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FEA0" w14:textId="0A7CD73B" w:rsidR="00691862" w:rsidRDefault="00691862" w:rsidP="00691862">
      <w:pPr>
        <w:pStyle w:val="Titre1"/>
        <w:jc w:val="center"/>
        <w:rPr>
          <w:sz w:val="44"/>
          <w:szCs w:val="44"/>
        </w:rPr>
      </w:pPr>
      <w:r w:rsidRPr="00691862">
        <w:rPr>
          <w:sz w:val="44"/>
          <w:szCs w:val="44"/>
          <w:u w:val="single"/>
        </w:rPr>
        <w:t>Cahier des charges</w:t>
      </w:r>
      <w:r w:rsidRPr="00691862">
        <w:rPr>
          <w:sz w:val="44"/>
          <w:szCs w:val="44"/>
          <w:u w:val="single"/>
        </w:rPr>
        <w:br/>
      </w:r>
      <w:r w:rsidR="003B6A66">
        <w:rPr>
          <w:sz w:val="44"/>
          <w:szCs w:val="44"/>
        </w:rPr>
        <w:t>Développement d’un l</w:t>
      </w:r>
      <w:r w:rsidR="002A7231">
        <w:rPr>
          <w:sz w:val="44"/>
          <w:szCs w:val="44"/>
        </w:rPr>
        <w:t>a</w:t>
      </w:r>
      <w:r w:rsidR="003B6A66">
        <w:rPr>
          <w:sz w:val="44"/>
          <w:szCs w:val="44"/>
        </w:rPr>
        <w:t>uncher</w:t>
      </w:r>
    </w:p>
    <w:p w14:paraId="244E33F7" w14:textId="77777777" w:rsidR="00691862" w:rsidRDefault="00691862" w:rsidP="00691862"/>
    <w:p w14:paraId="672C5DAD" w14:textId="77777777" w:rsidR="00691862" w:rsidRDefault="00691862" w:rsidP="00691862">
      <w:pPr>
        <w:pStyle w:val="Titre2"/>
      </w:pPr>
      <w:r>
        <w:t>Objectif :</w:t>
      </w:r>
    </w:p>
    <w:p w14:paraId="2C12929C" w14:textId="77777777" w:rsidR="00691862" w:rsidRDefault="00691862" w:rsidP="00691862"/>
    <w:p w14:paraId="5F8F3F90" w14:textId="5F82CB82" w:rsidR="00691862" w:rsidRDefault="003B6A66" w:rsidP="00691862">
      <w:r>
        <w:t>Développement d’un l</w:t>
      </w:r>
      <w:r w:rsidR="00BA6B98">
        <w:t>a</w:t>
      </w:r>
      <w:r>
        <w:t xml:space="preserve">uncher Android qui aura pour spécificité </w:t>
      </w:r>
      <w:r w:rsidR="00A04D48">
        <w:t>de pouvoir accéder à n’</w:t>
      </w:r>
      <w:r w:rsidR="0043232F">
        <w:t>importe quelle application</w:t>
      </w:r>
      <w:r w:rsidR="00A04D48">
        <w:t xml:space="preserve"> à partir d</w:t>
      </w:r>
      <w:r w:rsidR="0043232F">
        <w:t>e la page principale.</w:t>
      </w:r>
      <w:r w:rsidR="004766C7">
        <w:t xml:space="preserve"> Cela sera fait à l’aide de différents gestes sur les boutons sur l’écran d’accueil.</w:t>
      </w:r>
      <w:bookmarkStart w:id="0" w:name="_GoBack"/>
      <w:bookmarkEnd w:id="0"/>
    </w:p>
    <w:p w14:paraId="15866FCD" w14:textId="77777777" w:rsidR="00691862" w:rsidRDefault="00691862" w:rsidP="00691862">
      <w:pPr>
        <w:pStyle w:val="Titre2"/>
      </w:pPr>
      <w:r>
        <w:t>Objectifs principaux</w:t>
      </w:r>
    </w:p>
    <w:p w14:paraId="617BC1F2" w14:textId="77777777" w:rsidR="00691862" w:rsidRPr="00691862" w:rsidRDefault="00691862" w:rsidP="00691862"/>
    <w:p w14:paraId="2CDFBE9D" w14:textId="33DC0FA6" w:rsidR="008E65D8" w:rsidRDefault="00614C5B" w:rsidP="003B6A66">
      <w:pPr>
        <w:pStyle w:val="Paragraphedeliste"/>
        <w:numPr>
          <w:ilvl w:val="0"/>
          <w:numId w:val="2"/>
        </w:numPr>
      </w:pPr>
      <w:r>
        <w:t>Créer</w:t>
      </w:r>
      <w:r w:rsidR="0043232F">
        <w:t xml:space="preserve"> </w:t>
      </w:r>
      <w:r>
        <w:t>la</w:t>
      </w:r>
      <w:r w:rsidR="0043232F">
        <w:t xml:space="preserve"> page </w:t>
      </w:r>
      <w:r w:rsidR="008E65D8">
        <w:t>principale et unique. Cette page comprendra des boutons qui pourront:</w:t>
      </w:r>
    </w:p>
    <w:p w14:paraId="2F221B5D" w14:textId="48A434A0" w:rsidR="003B6A66" w:rsidRDefault="008E65D8" w:rsidP="008E65D8">
      <w:pPr>
        <w:pStyle w:val="Paragraphedeliste"/>
        <w:numPr>
          <w:ilvl w:val="1"/>
          <w:numId w:val="2"/>
        </w:numPr>
      </w:pPr>
      <w:r>
        <w:t>être déplaçables</w:t>
      </w:r>
      <w:r w:rsidR="00333C5E">
        <w:t>,</w:t>
      </w:r>
    </w:p>
    <w:p w14:paraId="0B31F94A" w14:textId="278AEA63" w:rsidR="008E65D8" w:rsidRDefault="008E65D8" w:rsidP="008E65D8">
      <w:pPr>
        <w:pStyle w:val="Paragraphedeliste"/>
        <w:numPr>
          <w:ilvl w:val="1"/>
          <w:numId w:val="2"/>
        </w:numPr>
      </w:pPr>
      <w:r>
        <w:t xml:space="preserve">permettre l’ouverture d’une application par la </w:t>
      </w:r>
      <w:r w:rsidR="00333C5E">
        <w:t>pression,</w:t>
      </w:r>
    </w:p>
    <w:p w14:paraId="3CA160EE" w14:textId="1D92B811" w:rsidR="008E65D8" w:rsidRDefault="008E65D8" w:rsidP="008E65D8">
      <w:pPr>
        <w:pStyle w:val="Paragraphedeliste"/>
        <w:numPr>
          <w:ilvl w:val="1"/>
          <w:numId w:val="2"/>
        </w:numPr>
      </w:pPr>
      <w:r>
        <w:t>permettre l’ouverture d’une application par un geste diagonal ou droit ce qui donne huit possibilités différentes ;</w:t>
      </w:r>
    </w:p>
    <w:p w14:paraId="7C100A74" w14:textId="52D09B38" w:rsidR="00333C5E" w:rsidRDefault="0043232F" w:rsidP="003B6A66">
      <w:pPr>
        <w:pStyle w:val="Paragraphedeliste"/>
        <w:numPr>
          <w:ilvl w:val="0"/>
          <w:numId w:val="2"/>
        </w:numPr>
      </w:pPr>
      <w:r>
        <w:t xml:space="preserve">Développer un mode d’édition </w:t>
      </w:r>
      <w:r w:rsidR="00333C5E">
        <w:t>qui permettra :</w:t>
      </w:r>
    </w:p>
    <w:p w14:paraId="35E61025" w14:textId="148C8069" w:rsidR="00333C5E" w:rsidRDefault="00333C5E" w:rsidP="00333C5E">
      <w:pPr>
        <w:pStyle w:val="Paragraphedeliste"/>
        <w:numPr>
          <w:ilvl w:val="1"/>
          <w:numId w:val="2"/>
        </w:numPr>
      </w:pPr>
      <w:r>
        <w:t>d’ajouter des boutons à la page,</w:t>
      </w:r>
    </w:p>
    <w:p w14:paraId="4DB56937" w14:textId="0557C95F" w:rsidR="00333C5E" w:rsidRDefault="00333C5E" w:rsidP="00333C5E">
      <w:pPr>
        <w:pStyle w:val="Paragraphedeliste"/>
        <w:numPr>
          <w:ilvl w:val="1"/>
          <w:numId w:val="2"/>
        </w:numPr>
      </w:pPr>
      <w:r>
        <w:t xml:space="preserve">de modifier la position d’un </w:t>
      </w:r>
      <w:r>
        <w:t>bouton,</w:t>
      </w:r>
    </w:p>
    <w:p w14:paraId="3F5CE0B6" w14:textId="794F2EB0" w:rsidR="0043232F" w:rsidRDefault="00333C5E" w:rsidP="00333C5E">
      <w:pPr>
        <w:pStyle w:val="Paragraphedeliste"/>
        <w:numPr>
          <w:ilvl w:val="1"/>
          <w:numId w:val="2"/>
        </w:numPr>
      </w:pPr>
      <w:r>
        <w:t xml:space="preserve">de </w:t>
      </w:r>
      <w:r w:rsidR="0043232F">
        <w:t>modifier le comp</w:t>
      </w:r>
      <w:r>
        <w:t>ortement de chaque bouton ;</w:t>
      </w:r>
    </w:p>
    <w:p w14:paraId="4B6824E4" w14:textId="77777777" w:rsidR="00333C5E" w:rsidRDefault="00333C5E" w:rsidP="00333C5E">
      <w:pPr>
        <w:pStyle w:val="Paragraphedeliste"/>
        <w:numPr>
          <w:ilvl w:val="0"/>
          <w:numId w:val="2"/>
        </w:numPr>
      </w:pPr>
      <w:r>
        <w:t>Créer un tutorial </w:t>
      </w:r>
      <w:r>
        <w:t>qui :</w:t>
      </w:r>
    </w:p>
    <w:p w14:paraId="68989063" w14:textId="5ACF684D" w:rsidR="00333C5E" w:rsidRDefault="00333C5E" w:rsidP="00333C5E">
      <w:pPr>
        <w:pStyle w:val="Paragraphedeliste"/>
        <w:numPr>
          <w:ilvl w:val="1"/>
          <w:numId w:val="2"/>
        </w:numPr>
      </w:pPr>
      <w:r>
        <w:t>Guide l’utilisateur à travers la configuration initial du launcher,</w:t>
      </w:r>
    </w:p>
    <w:p w14:paraId="2072BFE9" w14:textId="7FB35522" w:rsidR="00333C5E" w:rsidRDefault="00333C5E" w:rsidP="00333C5E">
      <w:pPr>
        <w:pStyle w:val="Paragraphedeliste"/>
        <w:numPr>
          <w:ilvl w:val="1"/>
          <w:numId w:val="2"/>
        </w:numPr>
      </w:pPr>
      <w:r>
        <w:t>explique clairement à l’utilisateur le fonctionnement du launcher ainsi que du mode d’édition.</w:t>
      </w:r>
    </w:p>
    <w:p w14:paraId="4BDC7976" w14:textId="77777777" w:rsidR="003B6A66" w:rsidRDefault="003B6A66" w:rsidP="003B6A66"/>
    <w:p w14:paraId="2C6C79D6" w14:textId="77777777" w:rsidR="00A142A6" w:rsidRDefault="00A142A6" w:rsidP="00A142A6"/>
    <w:p w14:paraId="588AC23C" w14:textId="6A837AEA" w:rsidR="00A142A6" w:rsidRDefault="004612A2" w:rsidP="004612A2">
      <w:pPr>
        <w:pStyle w:val="Titre2"/>
      </w:pPr>
      <w:r>
        <w:t>Outils</w:t>
      </w:r>
    </w:p>
    <w:p w14:paraId="00196D51" w14:textId="77777777" w:rsidR="004612A2" w:rsidRDefault="004612A2" w:rsidP="004612A2"/>
    <w:p w14:paraId="1A4A16DE" w14:textId="40937E4C" w:rsidR="00614C5B" w:rsidRDefault="004612A2" w:rsidP="00614C5B">
      <w:r>
        <w:t xml:space="preserve">Nous partons du </w:t>
      </w:r>
      <w:r w:rsidRPr="00345579">
        <w:t>launcher simpliste open-source</w:t>
      </w:r>
      <w:r>
        <w:t xml:space="preserve"> développé par Neamar </w:t>
      </w:r>
      <w:r w:rsidR="00CF2A2B">
        <w:t xml:space="preserve">: </w:t>
      </w:r>
      <w:r w:rsidR="00345579">
        <w:br/>
      </w:r>
      <w:hyperlink r:id="rId7" w:history="1">
        <w:r w:rsidR="00345579" w:rsidRPr="00345579">
          <w:rPr>
            <w:rStyle w:val="Lienhypertexte"/>
          </w:rPr>
          <w:t>Kiss Launcher</w:t>
        </w:r>
      </w:hyperlink>
      <w:r w:rsidR="00614C5B">
        <w:rPr>
          <w:rStyle w:val="Lienhypertexte"/>
        </w:rPr>
        <w:t>.</w:t>
      </w:r>
    </w:p>
    <w:p w14:paraId="4569C2FA" w14:textId="2B455B3C" w:rsidR="004612A2" w:rsidRPr="00614C5B" w:rsidRDefault="00614C5B" w:rsidP="00614C5B">
      <w:pPr>
        <w:tabs>
          <w:tab w:val="left" w:pos="1889"/>
        </w:tabs>
      </w:pPr>
      <w:r>
        <w:t>Ce Launcher gère les fonctionnalités de base de téléphonie et de messagerie.</w:t>
      </w:r>
      <w:r>
        <w:tab/>
      </w:r>
    </w:p>
    <w:sectPr w:rsidR="004612A2" w:rsidRPr="00614C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33045" w14:textId="77777777" w:rsidR="00A1359F" w:rsidRDefault="00A1359F" w:rsidP="00691862">
      <w:pPr>
        <w:spacing w:after="0" w:line="240" w:lineRule="auto"/>
      </w:pPr>
      <w:r>
        <w:separator/>
      </w:r>
    </w:p>
  </w:endnote>
  <w:endnote w:type="continuationSeparator" w:id="0">
    <w:p w14:paraId="7A5F23D8" w14:textId="77777777" w:rsidR="00A1359F" w:rsidRDefault="00A1359F" w:rsidP="0069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B007D" w14:textId="51776092" w:rsidR="00691862" w:rsidRDefault="00691862">
    <w:pPr>
      <w:pStyle w:val="Pieddepage"/>
    </w:pPr>
    <w:r>
      <w:t>Programmeur : Nicolas Gonin</w:t>
    </w:r>
    <w:r w:rsidR="00A9784F">
      <w:t xml:space="preserve"> et Horia Mut</w:t>
    </w:r>
    <w:r>
      <w:tab/>
    </w:r>
    <w:r w:rsidR="00173B37">
      <w:tab/>
    </w:r>
    <w:r w:rsidR="00A9784F">
      <w:t>22</w:t>
    </w:r>
    <w:r>
      <w:t>.10.2015</w:t>
    </w:r>
  </w:p>
  <w:p w14:paraId="74528BFD" w14:textId="3C698CFD" w:rsidR="00691862" w:rsidRDefault="00691862">
    <w:pPr>
      <w:pStyle w:val="Pieddepage"/>
    </w:pPr>
    <w:r>
      <w:t>Responsable :</w:t>
    </w:r>
    <w:r w:rsidR="009B6697">
      <w:t xml:space="preserve"> </w:t>
    </w:r>
    <w:r w:rsidR="00A9784F">
      <w:t>Rizzotti Aïcha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2F9FB" w14:textId="77777777" w:rsidR="00A1359F" w:rsidRDefault="00A1359F" w:rsidP="00691862">
      <w:pPr>
        <w:spacing w:after="0" w:line="240" w:lineRule="auto"/>
      </w:pPr>
      <w:r>
        <w:separator/>
      </w:r>
    </w:p>
  </w:footnote>
  <w:footnote w:type="continuationSeparator" w:id="0">
    <w:p w14:paraId="32C659FD" w14:textId="77777777" w:rsidR="00A1359F" w:rsidRDefault="00A1359F" w:rsidP="0069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7F92F" w14:textId="16D28BE7" w:rsidR="00691862" w:rsidRDefault="003B6A66">
    <w:pPr>
      <w:pStyle w:val="En-tte"/>
    </w:pPr>
    <w:r>
      <w:t>Développement mobile</w:t>
    </w:r>
    <w:r>
      <w:tab/>
    </w:r>
    <w:r>
      <w:tab/>
    </w:r>
    <w:r w:rsidR="00691862">
      <w:t>projet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4A34"/>
    <w:multiLevelType w:val="hybridMultilevel"/>
    <w:tmpl w:val="18CCB9C4"/>
    <w:lvl w:ilvl="0" w:tplc="67C44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2A50"/>
    <w:multiLevelType w:val="hybridMultilevel"/>
    <w:tmpl w:val="BCD85E9C"/>
    <w:lvl w:ilvl="0" w:tplc="BFE8B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2"/>
    <w:rsid w:val="00082754"/>
    <w:rsid w:val="000C507C"/>
    <w:rsid w:val="00173B37"/>
    <w:rsid w:val="002219FB"/>
    <w:rsid w:val="002A7231"/>
    <w:rsid w:val="00333C5E"/>
    <w:rsid w:val="00333EB9"/>
    <w:rsid w:val="00345579"/>
    <w:rsid w:val="003B28FF"/>
    <w:rsid w:val="003B6A66"/>
    <w:rsid w:val="0043232F"/>
    <w:rsid w:val="004612A2"/>
    <w:rsid w:val="004712A1"/>
    <w:rsid w:val="004766C7"/>
    <w:rsid w:val="004B2487"/>
    <w:rsid w:val="004D4651"/>
    <w:rsid w:val="00614C5B"/>
    <w:rsid w:val="00691862"/>
    <w:rsid w:val="007075B0"/>
    <w:rsid w:val="00740D65"/>
    <w:rsid w:val="008E65D8"/>
    <w:rsid w:val="009B6697"/>
    <w:rsid w:val="00A04D48"/>
    <w:rsid w:val="00A1359F"/>
    <w:rsid w:val="00A142A6"/>
    <w:rsid w:val="00A9784F"/>
    <w:rsid w:val="00AD5018"/>
    <w:rsid w:val="00BA6B98"/>
    <w:rsid w:val="00CF2A2B"/>
    <w:rsid w:val="00DF0EBF"/>
    <w:rsid w:val="00E83A05"/>
    <w:rsid w:val="00F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32D7A"/>
  <w15:chartTrackingRefBased/>
  <w15:docId w15:val="{7AE76B76-B850-481E-ADDE-846CA7F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18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1862"/>
  </w:style>
  <w:style w:type="paragraph" w:styleId="Pieddepage">
    <w:name w:val="footer"/>
    <w:basedOn w:val="Normal"/>
    <w:link w:val="Pieddepag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1862"/>
  </w:style>
  <w:style w:type="character" w:styleId="Lienhypertexte">
    <w:name w:val="Hyperlink"/>
    <w:basedOn w:val="Policepardfaut"/>
    <w:uiPriority w:val="99"/>
    <w:unhideWhenUsed/>
    <w:rsid w:val="00461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eamar/K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17</cp:revision>
  <dcterms:created xsi:type="dcterms:W3CDTF">2015-10-22T10:58:00Z</dcterms:created>
  <dcterms:modified xsi:type="dcterms:W3CDTF">2015-11-05T14:30:00Z</dcterms:modified>
</cp:coreProperties>
</file>