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41" w:rsidRPr="00E3518B" w:rsidRDefault="00E3518B" w:rsidP="008F2A4E">
      <w:pPr>
        <w:pStyle w:val="Titre1"/>
        <w:jc w:val="center"/>
        <w:rPr>
          <w:u w:val="single"/>
        </w:rPr>
      </w:pPr>
      <w:r w:rsidRPr="00E3518B">
        <w:rPr>
          <w:u w:val="single"/>
        </w:rPr>
        <w:t xml:space="preserve">Track </w:t>
      </w:r>
      <w:r w:rsidR="008C4AC2" w:rsidRPr="00E3518B">
        <w:rPr>
          <w:u w:val="single"/>
        </w:rPr>
        <w:t>Me</w:t>
      </w:r>
      <w:r w:rsidRPr="00E3518B">
        <w:rPr>
          <w:u w:val="single"/>
        </w:rPr>
        <w:t xml:space="preserve"> </w:t>
      </w:r>
      <w:r w:rsidR="008C4AC2" w:rsidRPr="00E3518B">
        <w:rPr>
          <w:u w:val="single"/>
        </w:rPr>
        <w:t>Inside</w:t>
      </w:r>
    </w:p>
    <w:p w:rsidR="004E3144" w:rsidRPr="004E3144" w:rsidRDefault="004E3144" w:rsidP="008F2A4E">
      <w:pPr>
        <w:pStyle w:val="Titre2"/>
        <w:jc w:val="center"/>
      </w:pPr>
      <w:r w:rsidRPr="004E3144">
        <w:t>Cahier des charges</w:t>
      </w:r>
    </w:p>
    <w:p w:rsidR="004E3144" w:rsidRPr="004E3144" w:rsidRDefault="004E3144" w:rsidP="008F2A4E">
      <w:pPr>
        <w:pStyle w:val="Titre3"/>
        <w:jc w:val="center"/>
      </w:pPr>
      <w:r w:rsidRPr="004E3144">
        <w:t xml:space="preserve">Nicolas Gonin, </w:t>
      </w:r>
      <w:r w:rsidR="008C4AC2">
        <w:t>Mat</w:t>
      </w:r>
      <w:r w:rsidR="00D559C4">
        <w:t>t</w:t>
      </w:r>
      <w:r w:rsidR="008C4AC2">
        <w:t>hieu Bandelier</w:t>
      </w:r>
    </w:p>
    <w:p w:rsidR="008F2A4E" w:rsidRPr="008F2A4E" w:rsidRDefault="008F2A4E" w:rsidP="008F2A4E"/>
    <w:p w:rsidR="004E3144" w:rsidRPr="004E3144" w:rsidRDefault="004E3144" w:rsidP="008F2A4E">
      <w:pPr>
        <w:pStyle w:val="Titre2"/>
      </w:pPr>
      <w:r w:rsidRPr="004E3144">
        <w:t>But</w:t>
      </w:r>
    </w:p>
    <w:p w:rsidR="004E3144" w:rsidRDefault="008C4AC2">
      <w:r>
        <w:t>L’application Android</w:t>
      </w:r>
      <w:r w:rsidR="00E3518B">
        <w:t xml:space="preserve"> </w:t>
      </w:r>
      <w:r w:rsidR="00E3518B" w:rsidRPr="00E3518B">
        <w:rPr>
          <w:u w:val="single"/>
        </w:rPr>
        <w:t xml:space="preserve">Track </w:t>
      </w:r>
      <w:r w:rsidRPr="00E3518B">
        <w:rPr>
          <w:u w:val="single"/>
        </w:rPr>
        <w:t>Me</w:t>
      </w:r>
      <w:r w:rsidR="00E3518B" w:rsidRPr="00E3518B">
        <w:rPr>
          <w:u w:val="single"/>
        </w:rPr>
        <w:t xml:space="preserve"> </w:t>
      </w:r>
      <w:r w:rsidRPr="00E3518B">
        <w:rPr>
          <w:u w:val="single"/>
        </w:rPr>
        <w:t>Inside</w:t>
      </w:r>
      <w:r>
        <w:t xml:space="preserve"> doit permettre le chargement de données spécifiques sur le téléphone de l’utilisateur lorsque celui-ci se trouve près d’une balise à l’intérieur d’un bâtiment.</w:t>
      </w:r>
    </w:p>
    <w:p w:rsidR="004E3144" w:rsidRDefault="004E3144" w:rsidP="008F2A4E">
      <w:pPr>
        <w:pStyle w:val="Titre2"/>
      </w:pPr>
      <w:r>
        <w:t>Contraintes</w:t>
      </w:r>
    </w:p>
    <w:p w:rsidR="008C4AC2" w:rsidRDefault="008C4AC2">
      <w:r>
        <w:t>L’application doit :</w:t>
      </w:r>
    </w:p>
    <w:p w:rsidR="004E3144" w:rsidRDefault="00E3518B" w:rsidP="008C4AC2">
      <w:pPr>
        <w:pStyle w:val="Paragraphedeliste"/>
        <w:numPr>
          <w:ilvl w:val="0"/>
          <w:numId w:val="3"/>
        </w:numPr>
      </w:pPr>
      <w:r>
        <w:t>Implémenter</w:t>
      </w:r>
      <w:r w:rsidR="008C4AC2">
        <w:t xml:space="preserve"> des fonctions de persistance ;</w:t>
      </w:r>
    </w:p>
    <w:p w:rsidR="0066756A" w:rsidRDefault="008C4AC2" w:rsidP="0066756A">
      <w:pPr>
        <w:pStyle w:val="Paragraphedeliste"/>
        <w:numPr>
          <w:ilvl w:val="0"/>
          <w:numId w:val="3"/>
        </w:numPr>
      </w:pPr>
      <w:r>
        <w:t>Communiquer avec les balises physiques</w:t>
      </w:r>
      <w:r w:rsidR="00D559C4">
        <w:t xml:space="preserve"> </w:t>
      </w:r>
      <w:r w:rsidR="00E3518B">
        <w:t>(</w:t>
      </w:r>
      <w:proofErr w:type="spellStart"/>
      <w:r w:rsidR="00E3518B">
        <w:t>Estimote</w:t>
      </w:r>
      <w:proofErr w:type="spellEnd"/>
      <w:r w:rsidR="00E3518B">
        <w:t xml:space="preserve"> </w:t>
      </w:r>
      <w:proofErr w:type="spellStart"/>
      <w:r w:rsidR="00E3518B">
        <w:t>Beacons</w:t>
      </w:r>
      <w:proofErr w:type="spellEnd"/>
      <w:r w:rsidR="00E3518B">
        <w:t>)</w:t>
      </w:r>
      <w:r w:rsidR="00FC7B6C">
        <w:t xml:space="preserve"> avec la technologie</w:t>
      </w:r>
      <w:r w:rsidR="0066756A">
        <w:t xml:space="preserve"> Bluetooth.</w:t>
      </w:r>
    </w:p>
    <w:p w:rsidR="004E3144" w:rsidRDefault="004E3144" w:rsidP="008F2A4E">
      <w:pPr>
        <w:pStyle w:val="Titre2"/>
      </w:pPr>
      <w:r>
        <w:t>Fonctionnalités</w:t>
      </w:r>
    </w:p>
    <w:p w:rsidR="004E3144" w:rsidRDefault="004E3144" w:rsidP="008F2A4E">
      <w:pPr>
        <w:pStyle w:val="Titre3"/>
      </w:pPr>
      <w:r>
        <w:t>Must have</w:t>
      </w:r>
      <w:r w:rsidR="0078799A" w:rsidRPr="0078799A">
        <w:t xml:space="preserve"> </w:t>
      </w:r>
    </w:p>
    <w:p w:rsidR="004E3144" w:rsidRDefault="00E3518B" w:rsidP="008F2A4E">
      <w:pPr>
        <w:pStyle w:val="Titre4"/>
      </w:pPr>
      <w:r>
        <w:t>Localisation</w:t>
      </w:r>
    </w:p>
    <w:p w:rsidR="008C4AC2" w:rsidRDefault="0078799A">
      <w:r>
        <w:t>L’application permet</w:t>
      </w:r>
      <w:r w:rsidR="004E3144">
        <w:t xml:space="preserve"> de </w:t>
      </w:r>
      <w:r w:rsidR="008C4AC2">
        <w:t xml:space="preserve">localiser le téléphone de l’utilisateur </w:t>
      </w:r>
      <w:r w:rsidR="00D559C4">
        <w:t>à l’aide de trois balises. Celles-ci localisera l’appareil par trilatération.</w:t>
      </w:r>
    </w:p>
    <w:p w:rsidR="004E3144" w:rsidRDefault="008C4AC2" w:rsidP="008F2A4E">
      <w:pPr>
        <w:pStyle w:val="Titre4"/>
      </w:pPr>
      <w:r>
        <w:t>Chargement du contenu</w:t>
      </w:r>
    </w:p>
    <w:p w:rsidR="0078799A" w:rsidRDefault="0078799A" w:rsidP="008C4AC2">
      <w:r>
        <w:t>L’application </w:t>
      </w:r>
      <w:r w:rsidR="008C4AC2">
        <w:t>charge un contenu spécifique lorsque l’util</w:t>
      </w:r>
      <w:r w:rsidR="0066756A">
        <w:t>isateur est à un endroit précis et l’affiche sur une interface graphique.</w:t>
      </w:r>
      <w:bookmarkStart w:id="0" w:name="_GoBack"/>
      <w:bookmarkEnd w:id="0"/>
    </w:p>
    <w:p w:rsidR="00E3518B" w:rsidRDefault="00E3518B" w:rsidP="00E3518B">
      <w:pPr>
        <w:pStyle w:val="Titre4"/>
      </w:pPr>
      <w:r>
        <w:t>Persistance</w:t>
      </w:r>
    </w:p>
    <w:p w:rsidR="00E3518B" w:rsidRDefault="00E3518B" w:rsidP="00E3518B">
      <w:r>
        <w:t>L’application garde en mémoire les paramètres de l’utilisateur.</w:t>
      </w:r>
    </w:p>
    <w:p w:rsidR="00E3518B" w:rsidRDefault="00E3518B" w:rsidP="008C4AC2"/>
    <w:p w:rsidR="0078799A" w:rsidRDefault="0078799A" w:rsidP="008F2A4E">
      <w:pPr>
        <w:pStyle w:val="Titre3"/>
      </w:pPr>
      <w:r>
        <w:t>Nice to have</w:t>
      </w:r>
    </w:p>
    <w:p w:rsidR="000B42F2" w:rsidRPr="000B42F2" w:rsidRDefault="000B42F2" w:rsidP="000B42F2">
      <w:pPr>
        <w:pStyle w:val="Paragraphedeliste"/>
        <w:numPr>
          <w:ilvl w:val="0"/>
          <w:numId w:val="3"/>
        </w:numPr>
      </w:pPr>
      <w:r>
        <w:t>Utiliser l’accéléromètre du téléphone et combiner cette information celles des balises par le biais du filtre de Kalmin afin d’affiner la localisation de l’utilisateur ;</w:t>
      </w:r>
    </w:p>
    <w:p w:rsidR="008C4AC2" w:rsidRDefault="008C4AC2" w:rsidP="00D559C4">
      <w:pPr>
        <w:pStyle w:val="Paragraphedeliste"/>
        <w:numPr>
          <w:ilvl w:val="0"/>
          <w:numId w:val="1"/>
        </w:numPr>
      </w:pPr>
      <w:r>
        <w:t>Le chargement du contenu se fait uniquement lorsque l’utilisateur est arr</w:t>
      </w:r>
      <w:r w:rsidR="00D559C4">
        <w:t xml:space="preserve">êté car cela </w:t>
      </w:r>
      <w:r>
        <w:t>suppose que celui-ci a consommé le contenu précédent.</w:t>
      </w:r>
    </w:p>
    <w:p w:rsidR="00923B82" w:rsidRDefault="00923B82" w:rsidP="00923B82"/>
    <w:p w:rsidR="0078799A" w:rsidRPr="004E3144" w:rsidRDefault="0078799A"/>
    <w:sectPr w:rsidR="0078799A" w:rsidRPr="004E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1323"/>
    <w:multiLevelType w:val="hybridMultilevel"/>
    <w:tmpl w:val="4AB09484"/>
    <w:lvl w:ilvl="0" w:tplc="D05A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B6EE7"/>
    <w:multiLevelType w:val="hybridMultilevel"/>
    <w:tmpl w:val="48CE8020"/>
    <w:lvl w:ilvl="0" w:tplc="0B343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260EF"/>
    <w:multiLevelType w:val="hybridMultilevel"/>
    <w:tmpl w:val="81A872EC"/>
    <w:lvl w:ilvl="0" w:tplc="9376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42F2"/>
    <w:rsid w:val="003D5747"/>
    <w:rsid w:val="004E3144"/>
    <w:rsid w:val="0066756A"/>
    <w:rsid w:val="0078799A"/>
    <w:rsid w:val="007B273D"/>
    <w:rsid w:val="008C4AC2"/>
    <w:rsid w:val="008F2A4E"/>
    <w:rsid w:val="00923B82"/>
    <w:rsid w:val="00BC62B0"/>
    <w:rsid w:val="00C73CBA"/>
    <w:rsid w:val="00D559C4"/>
    <w:rsid w:val="00E3518B"/>
    <w:rsid w:val="00EF0141"/>
    <w:rsid w:val="00F964D9"/>
    <w:rsid w:val="00FC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DE928"/>
  <w15:chartTrackingRefBased/>
  <w15:docId w15:val="{A7EE42A6-3D31-4045-9A6F-505CA886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2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2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2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F2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99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F2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2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2A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F2A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serex</dc:creator>
  <cp:keywords/>
  <dc:description/>
  <cp:lastModifiedBy>Nicolas</cp:lastModifiedBy>
  <cp:revision>3</cp:revision>
  <dcterms:created xsi:type="dcterms:W3CDTF">2016-10-04T08:16:00Z</dcterms:created>
  <dcterms:modified xsi:type="dcterms:W3CDTF">2016-10-04T08:59:00Z</dcterms:modified>
</cp:coreProperties>
</file>