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2034390"/>
        <w:docPartObj>
          <w:docPartGallery w:val="Cover Pages"/>
          <w:docPartUnique/>
        </w:docPartObj>
      </w:sdtPr>
      <w:sdtEndPr>
        <w:rPr>
          <w:rFonts w:ascii="Arial" w:hAnsi="Arial"/>
          <w:b/>
          <w:sz w:val="32"/>
          <w:szCs w:val="32"/>
        </w:rPr>
      </w:sdtEndPr>
      <w:sdtContent>
        <w:p w14:paraId="7C0F994D" w14:textId="26F574A2" w:rsidR="0065117F" w:rsidRDefault="0065117F"/>
        <w:p w14:paraId="4F741BB3" w14:textId="62263B57" w:rsidR="0065117F" w:rsidRDefault="00800C07" w:rsidP="0065117F">
          <w:pPr>
            <w:jc w:val="left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noProof/>
              <w:sz w:val="24"/>
              <w:lang w:eastAsia="pt-BR"/>
            </w:rPr>
            <w:drawing>
              <wp:anchor distT="0" distB="0" distL="114300" distR="114300" simplePos="0" relativeHeight="251681792" behindDoc="0" locked="0" layoutInCell="1" allowOverlap="1" wp14:anchorId="674C83CD" wp14:editId="49B07C7D">
                <wp:simplePos x="0" y="0"/>
                <wp:positionH relativeFrom="column">
                  <wp:posOffset>140970</wp:posOffset>
                </wp:positionH>
                <wp:positionV relativeFrom="paragraph">
                  <wp:posOffset>354330</wp:posOffset>
                </wp:positionV>
                <wp:extent cx="5319395" cy="3544570"/>
                <wp:effectExtent l="0" t="0" r="0" b="11430"/>
                <wp:wrapSquare wrapText="bothSides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esla_zika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9395" cy="354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117F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EAD5BFF" wp14:editId="506A257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762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1C3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3F8D67" id="Grupo 114" o:spid="_x0000_s1026" style="position:absolute;margin-left:0;margin-top:0;width:18pt;height:10in;z-index:251683840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">
                    <v:rect id="Retângulo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0IzhwgAA&#10;ANwAAAAPAAAAZHJzL2Rvd25yZXYueG1sRE9La8JAEL4X+h+WKfRWNxYqkrqKWCztQfBR79PsuAlm&#10;Z2N2GuO/dwWht/n4njOZ9b5WHbWxCmxgOMhAERfBVuwM/OyWL2NQUZAt1oHJwIUizKaPDxPMbTjz&#10;hrqtOJVCOOZooBRpcq1jUZLHOAgNceIOofUoCbZO2xbPKdzX+jXLRtpjxamhxIYWJRXH7Z83wJ9u&#10;4U7L/amZf+w7We9Wq+9fMeb5qZ+/gxLq5V98d3/ZNH/4Brdn0gV6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QjOHCAAAA3AAAAA8AAAAAAAAAAAAAAAAAlwIAAGRycy9kb3du&#10;cmV2LnhtbFBLBQYAAAAABAAEAPUAAACGAwAAAAA=&#10;" fillcolor="#af1c34" stroked="f" strokeweight="2pt"/>
                    <v:rect id="Retângulo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zlixQAA&#10;ANwAAAAPAAAAZHJzL2Rvd25yZXYueG1sRI/NasMwEITvgb6D2EJvjexC3daJbEIhP70lacl5sTa2&#10;W2slLCWx3z4qBHLbZWbnm52Xg+nEmXrfWlaQThMQxJXVLdcKfr6Xz+8gfEDW2FkmBSN5KIuHyRxz&#10;bS+8o/M+1CKGsM9RQROCy6X0VUMG/dQ64qgdbW8wxLWvpe7xEsNNJ1+SJJMGW46EBh19NlT97U8m&#10;ct3qbUzXr7/2Y2kXx4Pcfq1drdTT47CYgQg0hLv5dr3RsX6awf8zcQJZ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/OWLFAAAA3AAAAA8AAAAAAAAAAAAAAAAAlwIAAGRycy9k&#10;b3ducmV2LnhtbFBLBQYAAAAABAAEAPUAAACJAwAAAAA=&#10;" fillcolor="black [3213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6AFD87F" w14:textId="58662855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63116C2E" w14:textId="5C968511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39B10157" w14:textId="568D2D90" w:rsidR="0065117F" w:rsidRDefault="0065117F" w:rsidP="0065117F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Synthesla Project </w:t>
      </w:r>
    </w:p>
    <w:p w14:paraId="2E701E11" w14:textId="223C15BB" w:rsidR="0071396C" w:rsidRDefault="001F5482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Proposta - Controle</w:t>
      </w:r>
    </w:p>
    <w:p w14:paraId="18FB35B3" w14:textId="77777777" w:rsidR="0065117F" w:rsidRDefault="0065117F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739EC876" w14:textId="16A72879" w:rsidR="0071396C" w:rsidRPr="0065117F" w:rsidRDefault="00C1608B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65117F">
        <w:rPr>
          <w:rFonts w:ascii="Arial" w:hAnsi="Arial"/>
          <w:sz w:val="28"/>
          <w:szCs w:val="28"/>
        </w:rPr>
        <w:t>Guilherme Costa, Lucas Constanzo, Nícolas Fonteyne e Nicolas</w:t>
      </w:r>
      <w:r w:rsidR="0071396C" w:rsidRPr="0065117F">
        <w:rPr>
          <w:rFonts w:ascii="Arial" w:hAnsi="Arial"/>
          <w:sz w:val="28"/>
          <w:szCs w:val="28"/>
        </w:rPr>
        <w:t xml:space="preserve"> Gentil </w:t>
      </w:r>
    </w:p>
    <w:p w14:paraId="6B311B79" w14:textId="77777777" w:rsidR="0071396C" w:rsidRDefault="0071396C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1F9BB54E" w14:textId="77777777" w:rsidR="0071396C" w:rsidRPr="00CC3CE0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8734EC" w14:textId="697DBF86" w:rsidR="0071396C" w:rsidRPr="0065117F" w:rsidRDefault="00C1608B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65117F">
        <w:rPr>
          <w:rFonts w:ascii="Arial" w:hAnsi="Arial"/>
          <w:b/>
          <w:sz w:val="28"/>
          <w:szCs w:val="28"/>
        </w:rPr>
        <w:t>Eletromagnetismo e Ondas</w:t>
      </w:r>
      <w:r w:rsidR="0071396C" w:rsidRPr="0065117F">
        <w:rPr>
          <w:rFonts w:ascii="Arial" w:hAnsi="Arial"/>
          <w:b/>
          <w:sz w:val="28"/>
          <w:szCs w:val="28"/>
        </w:rPr>
        <w:t xml:space="preserve"> – </w:t>
      </w:r>
      <w:r w:rsidR="00F14334" w:rsidRPr="0065117F">
        <w:rPr>
          <w:rFonts w:ascii="Arial" w:hAnsi="Arial"/>
          <w:b/>
          <w:sz w:val="28"/>
          <w:szCs w:val="28"/>
        </w:rPr>
        <w:t>4ENGMMB</w:t>
      </w:r>
    </w:p>
    <w:p w14:paraId="6506156D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570F2AE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37F887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723CDBD6" w14:textId="77777777" w:rsidR="00800C07" w:rsidRDefault="00800C07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EA29478" w14:textId="77777777" w:rsidR="0071396C" w:rsidRPr="008A009A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12A49304" w14:textId="23CA9508" w:rsidR="00800C07" w:rsidRPr="008A009A" w:rsidRDefault="00BA47E8" w:rsidP="00800C07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2016</w:t>
      </w:r>
    </w:p>
    <w:sdt>
      <w:sdtPr>
        <w:rPr>
          <w:rFonts w:ascii="Century Gothic" w:hAnsi="Century Gothic"/>
          <w:bCs w:val="0"/>
          <w:sz w:val="22"/>
          <w:szCs w:val="24"/>
          <w:lang w:eastAsia="en-US"/>
        </w:rPr>
        <w:id w:val="-16877408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B52202B" w14:textId="571B4F0A" w:rsidR="003C540A" w:rsidRPr="009F2ACA" w:rsidRDefault="003C540A" w:rsidP="002E0E9E">
          <w:pPr>
            <w:pStyle w:val="CabealhodoSumrio"/>
            <w:pBdr>
              <w:bottom w:val="none" w:sz="0" w:space="0" w:color="auto"/>
            </w:pBdr>
            <w:spacing w:line="360" w:lineRule="auto"/>
            <w:jc w:val="center"/>
            <w:rPr>
              <w:rFonts w:cs="Arial"/>
              <w:b/>
              <w:sz w:val="40"/>
              <w:szCs w:val="40"/>
            </w:rPr>
          </w:pPr>
          <w:r w:rsidRPr="009F2ACA">
            <w:rPr>
              <w:rFonts w:cs="Arial"/>
              <w:b/>
              <w:sz w:val="40"/>
              <w:szCs w:val="40"/>
            </w:rPr>
            <w:t>Sumário</w:t>
          </w:r>
        </w:p>
        <w:p w14:paraId="5B88F29F" w14:textId="77777777" w:rsidR="00893E10" w:rsidRPr="00893E10" w:rsidRDefault="003C540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r w:rsidRPr="00893E10">
            <w:rPr>
              <w:rFonts w:ascii="Arial" w:hAnsi="Arial" w:cs="Arial"/>
              <w:bCs w:val="0"/>
            </w:rPr>
            <w:fldChar w:fldCharType="begin"/>
          </w:r>
          <w:r w:rsidRPr="00893E10">
            <w:rPr>
              <w:rFonts w:ascii="Arial" w:hAnsi="Arial" w:cs="Arial"/>
            </w:rPr>
            <w:instrText>TOC \o "1-3" \h \z \u</w:instrText>
          </w:r>
          <w:r w:rsidRPr="00893E10">
            <w:rPr>
              <w:rFonts w:ascii="Arial" w:hAnsi="Arial" w:cs="Arial"/>
              <w:bCs w:val="0"/>
            </w:rPr>
            <w:fldChar w:fldCharType="separate"/>
          </w:r>
          <w:hyperlink w:anchor="_Toc465112791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Descrição do protótipo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_Toc465112791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2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D0B7AC" w14:textId="77777777" w:rsidR="00893E10" w:rsidRPr="00893E10" w:rsidRDefault="00CC2296">
          <w:pPr>
            <w:pStyle w:val="Sumrio2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465112792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Bobina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_Toc465112792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3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230943" w14:textId="77777777" w:rsidR="00893E10" w:rsidRPr="00893E10" w:rsidRDefault="00CC2296">
          <w:pPr>
            <w:pStyle w:val="Sumrio2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465112793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Circuito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_Toc465112793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3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274FFE" w14:textId="77777777" w:rsidR="00893E10" w:rsidRPr="00893E10" w:rsidRDefault="00CC2296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112794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Orçamento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_Toc465112794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3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349877" w14:textId="77777777" w:rsidR="00893E10" w:rsidRPr="00893E10" w:rsidRDefault="00CC2296">
          <w:pPr>
            <w:pStyle w:val="Sumrio3"/>
            <w:tabs>
              <w:tab w:val="right" w:leader="dot" w:pos="9055"/>
            </w:tabs>
            <w:rPr>
              <w:rFonts w:ascii="Arial" w:hAnsi="Arial" w:cs="Arial"/>
              <w:noProof/>
              <w:sz w:val="24"/>
              <w:szCs w:val="24"/>
              <w:lang w:eastAsia="pt-BR"/>
            </w:rPr>
          </w:pPr>
          <w:hyperlink w:anchor="_Toc465112795" w:history="1">
            <w:r w:rsidR="00893E10" w:rsidRPr="00893E10">
              <w:rPr>
                <w:rStyle w:val="Hiperlink"/>
                <w:rFonts w:ascii="Arial" w:hAnsi="Arial" w:cs="Arial"/>
                <w:noProof/>
              </w:rPr>
              <w:t>Considerações</w:t>
            </w:r>
            <w:r w:rsidR="00893E10" w:rsidRPr="00893E10">
              <w:rPr>
                <w:rFonts w:ascii="Arial" w:hAnsi="Arial" w:cs="Arial"/>
                <w:noProof/>
                <w:webHidden/>
              </w:rPr>
              <w:tab/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begin"/>
            </w:r>
            <w:r w:rsidR="00893E10" w:rsidRPr="00893E10">
              <w:rPr>
                <w:rFonts w:ascii="Arial" w:hAnsi="Arial" w:cs="Arial"/>
                <w:noProof/>
                <w:webHidden/>
              </w:rPr>
              <w:instrText xml:space="preserve"> PAGEREF _Toc465112795 \h </w:instrText>
            </w:r>
            <w:r w:rsidR="00893E10" w:rsidRPr="00893E10">
              <w:rPr>
                <w:rFonts w:ascii="Arial" w:hAnsi="Arial" w:cs="Arial"/>
                <w:noProof/>
                <w:webHidden/>
              </w:rPr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93E10" w:rsidRPr="00893E10">
              <w:rPr>
                <w:rFonts w:ascii="Arial" w:hAnsi="Arial" w:cs="Arial"/>
                <w:noProof/>
                <w:webHidden/>
              </w:rPr>
              <w:t>5</w:t>
            </w:r>
            <w:r w:rsidR="00893E10" w:rsidRPr="00893E1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A8F310" w14:textId="2C005C27" w:rsidR="003C540A" w:rsidRDefault="003C540A" w:rsidP="002E0E9E">
          <w:pPr>
            <w:spacing w:line="360" w:lineRule="auto"/>
          </w:pPr>
          <w:r w:rsidRPr="00893E1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291533" w14:textId="323AC912" w:rsidR="00374A0A" w:rsidRPr="00374A0A" w:rsidRDefault="00374A0A" w:rsidP="00374A0A"/>
    <w:p w14:paraId="10E6AA8E" w14:textId="132CB182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C29C347" w14:textId="7FCA70E0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93575C0" w14:textId="01421265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2F32370" w14:textId="3E05859F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A34D9E" w14:textId="38A96788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7E55648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2BBE42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D2EA30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12FF33F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7936CDC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DC41D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7BAC7B4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38C408D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69513E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0284A2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4B0679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E8408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A54F8DA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8B8BC4E" w14:textId="77777777" w:rsidR="00263E32" w:rsidRDefault="00263E32" w:rsidP="002978ED">
      <w:pPr>
        <w:pStyle w:val="Ttulo1"/>
        <w:pBdr>
          <w:bottom w:val="none" w:sz="0" w:space="0" w:color="auto"/>
        </w:pBdr>
      </w:pPr>
    </w:p>
    <w:p w14:paraId="3E0EBD9B" w14:textId="77777777" w:rsidR="00835201" w:rsidRDefault="00835201" w:rsidP="00835201"/>
    <w:p w14:paraId="568CB7D4" w14:textId="77777777" w:rsidR="00835201" w:rsidRDefault="00835201" w:rsidP="00835201"/>
    <w:p w14:paraId="6F7515A8" w14:textId="77777777" w:rsidR="00835201" w:rsidRDefault="00835201" w:rsidP="00835201"/>
    <w:p w14:paraId="79CCBF78" w14:textId="77777777" w:rsidR="00835201" w:rsidRPr="00835201" w:rsidRDefault="00835201" w:rsidP="00835201"/>
    <w:p w14:paraId="3F74D578" w14:textId="5982B9A9" w:rsidR="00941BE3" w:rsidRDefault="00A248ED" w:rsidP="00A248ED">
      <w:pPr>
        <w:pStyle w:val="Ttulo1"/>
      </w:pPr>
      <w:r>
        <w:lastRenderedPageBreak/>
        <w:t>Descrição geral do projeto</w:t>
      </w:r>
    </w:p>
    <w:p w14:paraId="071975DE" w14:textId="77777777" w:rsidR="00A248ED" w:rsidRDefault="00A248ED" w:rsidP="00A248ED">
      <w:pPr>
        <w:spacing w:line="360" w:lineRule="auto"/>
        <w:rPr>
          <w:rFonts w:ascii="Arial" w:hAnsi="Arial" w:cs="Arial"/>
          <w:sz w:val="24"/>
        </w:rPr>
      </w:pPr>
    </w:p>
    <w:p w14:paraId="1BB9B9E1" w14:textId="6B764EFF" w:rsidR="00A248ED" w:rsidRDefault="00D85062" w:rsidP="00A248ED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projeto final da disciplina Modelagem e Controle </w:t>
      </w:r>
    </w:p>
    <w:p w14:paraId="7C368FBC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</w:p>
    <w:p w14:paraId="5435256B" w14:textId="04E6C62E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  <w:hyperlink r:id="rId9" w:history="1">
        <w:r w:rsidRPr="004D0704">
          <w:rPr>
            <w:rStyle w:val="Hiperlink"/>
            <w:rFonts w:ascii="Arial" w:hAnsi="Arial" w:cs="Arial"/>
            <w:sz w:val="24"/>
          </w:rPr>
          <w:t>https://pt.wikipedia.org/wiki/TRIAC</w:t>
        </w:r>
      </w:hyperlink>
    </w:p>
    <w:p w14:paraId="237C72DA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</w:p>
    <w:p w14:paraId="244D9121" w14:textId="4E8EF6C6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  <w:hyperlink r:id="rId10" w:history="1">
        <w:r w:rsidRPr="004D0704">
          <w:rPr>
            <w:rStyle w:val="Hiperlink"/>
            <w:rFonts w:ascii="Arial" w:hAnsi="Arial" w:cs="Arial"/>
            <w:sz w:val="24"/>
          </w:rPr>
          <w:t>https://itp.nyu.edu/physcomp/labs/motors-and-transistors/using-a-transistor-to-control-high-current-loads-with-an-arduino/</w:t>
        </w:r>
      </w:hyperlink>
    </w:p>
    <w:p w14:paraId="1A56FFC3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</w:p>
    <w:p w14:paraId="5D9DE365" w14:textId="2FF83B74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  <w:hyperlink r:id="rId11" w:history="1">
        <w:r w:rsidRPr="004D0704">
          <w:rPr>
            <w:rStyle w:val="Hiperlink"/>
            <w:rFonts w:ascii="Arial" w:hAnsi="Arial" w:cs="Arial"/>
            <w:sz w:val="24"/>
          </w:rPr>
          <w:t>http://www.electronics-tutorials.ws/power/triac.html</w:t>
        </w:r>
      </w:hyperlink>
    </w:p>
    <w:p w14:paraId="46DB50AF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</w:p>
    <w:p w14:paraId="610D9ADE" w14:textId="630B2928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  <w:hyperlink r:id="rId12" w:history="1">
        <w:r w:rsidRPr="004D0704">
          <w:rPr>
            <w:rStyle w:val="Hiperlink"/>
            <w:rFonts w:ascii="Arial" w:hAnsi="Arial" w:cs="Arial"/>
            <w:sz w:val="24"/>
          </w:rPr>
          <w:t>http://www.bristolwatch.com/ele/triacs.htm</w:t>
        </w:r>
      </w:hyperlink>
    </w:p>
    <w:p w14:paraId="3013025C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</w:p>
    <w:p w14:paraId="3E36D6EC" w14:textId="468C21B5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  <w:hyperlink r:id="rId13" w:history="1">
        <w:r w:rsidRPr="004D0704">
          <w:rPr>
            <w:rStyle w:val="Hiperlink"/>
            <w:rFonts w:ascii="Arial" w:hAnsi="Arial" w:cs="Arial"/>
            <w:sz w:val="24"/>
          </w:rPr>
          <w:t>https://www.circuitar.com/nanoshields/modules/triac/</w:t>
        </w:r>
      </w:hyperlink>
    </w:p>
    <w:p w14:paraId="08D50316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</w:p>
    <w:p w14:paraId="08F5EC1B" w14:textId="0694701A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  <w:hyperlink r:id="rId14" w:history="1">
        <w:r w:rsidRPr="004D0704">
          <w:rPr>
            <w:rStyle w:val="Hiperlink"/>
            <w:rFonts w:ascii="Arial" w:hAnsi="Arial" w:cs="Arial"/>
            <w:sz w:val="24"/>
          </w:rPr>
          <w:t>http://www.st.com/content/ccc/resource/technical/document/application_note/25/74/20/71/0e/87/47/a2/DM00140117.pdf/files/DM00140117.pdf/jcr:content/translations/en.DM00140117.pdf</w:t>
        </w:r>
      </w:hyperlink>
    </w:p>
    <w:p w14:paraId="26640122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</w:p>
    <w:p w14:paraId="079D3BAA" w14:textId="081CFA99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  <w:hyperlink r:id="rId15" w:history="1">
        <w:r w:rsidRPr="004D0704">
          <w:rPr>
            <w:rStyle w:val="Hiperlink"/>
            <w:rFonts w:ascii="Arial" w:hAnsi="Arial" w:cs="Arial"/>
            <w:sz w:val="24"/>
          </w:rPr>
          <w:t>http://www.instructables.com/id/Digital-Potentiometer-MCP41100-and-Arduino/?ALLSTEPS</w:t>
        </w:r>
      </w:hyperlink>
    </w:p>
    <w:p w14:paraId="3E5EE30F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</w:p>
    <w:p w14:paraId="5AC6814B" w14:textId="672DB7EA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  <w:hyperlink r:id="rId16" w:history="1">
        <w:r w:rsidRPr="004D0704">
          <w:rPr>
            <w:rStyle w:val="Hiperlink"/>
            <w:rFonts w:ascii="Arial" w:hAnsi="Arial" w:cs="Arial"/>
            <w:sz w:val="24"/>
          </w:rPr>
          <w:t>http://www.futurlec.com/SFMicrochip/MCP41100.shtml</w:t>
        </w:r>
      </w:hyperlink>
    </w:p>
    <w:p w14:paraId="51631F0D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</w:p>
    <w:p w14:paraId="5FF5858A" w14:textId="77777777" w:rsidR="00856221" w:rsidRDefault="00856221" w:rsidP="00A248ED">
      <w:pPr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76CB8795" w14:textId="77777777" w:rsidR="00A248ED" w:rsidRDefault="00A248ED" w:rsidP="00A248ED">
      <w:pPr>
        <w:spacing w:line="360" w:lineRule="auto"/>
        <w:rPr>
          <w:rFonts w:ascii="Arial" w:hAnsi="Arial" w:cs="Arial"/>
          <w:sz w:val="24"/>
        </w:rPr>
      </w:pPr>
    </w:p>
    <w:p w14:paraId="791D5955" w14:textId="77777777" w:rsidR="00A248ED" w:rsidRDefault="00A248ED" w:rsidP="00A248ED">
      <w:pPr>
        <w:spacing w:line="360" w:lineRule="auto"/>
        <w:rPr>
          <w:rFonts w:ascii="Arial" w:hAnsi="Arial" w:cs="Arial"/>
          <w:sz w:val="24"/>
        </w:rPr>
      </w:pPr>
    </w:p>
    <w:p w14:paraId="75F91BF8" w14:textId="77777777" w:rsidR="00A248ED" w:rsidRDefault="00A248ED" w:rsidP="00A248ED">
      <w:pPr>
        <w:spacing w:line="360" w:lineRule="auto"/>
        <w:rPr>
          <w:rFonts w:ascii="Arial" w:hAnsi="Arial" w:cs="Arial"/>
          <w:sz w:val="24"/>
        </w:rPr>
      </w:pPr>
    </w:p>
    <w:p w14:paraId="70B2F04D" w14:textId="77777777" w:rsidR="00A248ED" w:rsidRPr="00A248ED" w:rsidRDefault="00A248ED" w:rsidP="00A248ED">
      <w:pPr>
        <w:spacing w:line="360" w:lineRule="auto"/>
        <w:rPr>
          <w:rFonts w:ascii="Arial" w:hAnsi="Arial" w:cs="Arial"/>
          <w:sz w:val="24"/>
        </w:rPr>
      </w:pPr>
    </w:p>
    <w:sectPr w:rsidR="00A248ED" w:rsidRPr="00A248ED" w:rsidSect="0065117F">
      <w:footerReference w:type="default" r:id="rId17"/>
      <w:headerReference w:type="first" r:id="rId18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AB43A" w14:textId="77777777" w:rsidR="00CC2296" w:rsidRDefault="00CC2296" w:rsidP="004F48F1">
      <w:r>
        <w:separator/>
      </w:r>
    </w:p>
  </w:endnote>
  <w:endnote w:type="continuationSeparator" w:id="0">
    <w:p w14:paraId="68438438" w14:textId="77777777" w:rsidR="00CC2296" w:rsidRDefault="00CC2296" w:rsidP="004F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325F0" w14:textId="77777777" w:rsidR="003058F4" w:rsidRDefault="003058F4" w:rsidP="00160821">
    <w:pPr>
      <w:pStyle w:val="Rodap"/>
      <w:ind w:right="360" w:firstLine="360"/>
      <w:jc w:val="center"/>
      <w:rPr>
        <w:lang w:eastAsia="pt-BR"/>
      </w:rPr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3360" behindDoc="0" locked="0" layoutInCell="1" allowOverlap="1" wp14:anchorId="63594F7B" wp14:editId="744B15AB">
          <wp:simplePos x="0" y="0"/>
          <wp:positionH relativeFrom="column">
            <wp:posOffset>5105494</wp:posOffset>
          </wp:positionH>
          <wp:positionV relativeFrom="paragraph">
            <wp:posOffset>144145</wp:posOffset>
          </wp:positionV>
          <wp:extent cx="1260475" cy="542290"/>
          <wp:effectExtent l="0" t="0" r="0" b="0"/>
          <wp:wrapSquare wrapText="bothSides"/>
          <wp:docPr id="18" name="Imagem 18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93319E" w14:textId="77777777" w:rsidR="003058F4" w:rsidRPr="00615355" w:rsidRDefault="003058F4" w:rsidP="00160821">
    <w:pPr>
      <w:pStyle w:val="Rodap"/>
      <w:framePr w:wrap="none" w:vAnchor="text" w:hAnchor="page" w:x="982" w:y="124"/>
      <w:rPr>
        <w:rStyle w:val="NmerodaPgina"/>
        <w:rFonts w:ascii="Arial" w:hAnsi="Arial" w:cs="Arial"/>
      </w:rPr>
    </w:pPr>
    <w:r w:rsidRPr="00615355">
      <w:rPr>
        <w:rStyle w:val="NmerodaPgina"/>
        <w:rFonts w:ascii="Arial" w:hAnsi="Arial" w:cs="Arial"/>
      </w:rPr>
      <w:fldChar w:fldCharType="begin"/>
    </w:r>
    <w:r w:rsidRPr="00615355">
      <w:rPr>
        <w:rStyle w:val="NmerodaPgina"/>
        <w:rFonts w:ascii="Arial" w:hAnsi="Arial" w:cs="Arial"/>
      </w:rPr>
      <w:instrText xml:space="preserve">PAGE  </w:instrText>
    </w:r>
    <w:r w:rsidRPr="00615355">
      <w:rPr>
        <w:rStyle w:val="NmerodaPgina"/>
        <w:rFonts w:ascii="Arial" w:hAnsi="Arial" w:cs="Arial"/>
      </w:rPr>
      <w:fldChar w:fldCharType="separate"/>
    </w:r>
    <w:r w:rsidR="00856221">
      <w:rPr>
        <w:rStyle w:val="NmerodaPgina"/>
        <w:rFonts w:ascii="Arial" w:hAnsi="Arial" w:cs="Arial"/>
        <w:noProof/>
      </w:rPr>
      <w:t>3</w:t>
    </w:r>
    <w:r w:rsidRPr="00615355">
      <w:rPr>
        <w:rStyle w:val="NmerodaPgina"/>
        <w:rFonts w:ascii="Arial" w:hAnsi="Arial" w:cs="Arial"/>
      </w:rPr>
      <w:fldChar w:fldCharType="end"/>
    </w:r>
  </w:p>
  <w:p w14:paraId="0BE3600B" w14:textId="641DE1B5" w:rsidR="003058F4" w:rsidRPr="00615355" w:rsidRDefault="003058F4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r>
      <w:rPr>
        <w:rFonts w:ascii="Arial" w:hAnsi="Arial" w:cs="Arial"/>
        <w:sz w:val="20"/>
        <w:szCs w:val="20"/>
        <w:lang w:eastAsia="pt-BR"/>
      </w:rPr>
      <w:t>Synthesla</w:t>
    </w:r>
    <w:r w:rsidRPr="00615355">
      <w:rPr>
        <w:rFonts w:ascii="Arial" w:hAnsi="Arial" w:cs="Arial"/>
        <w:sz w:val="20"/>
        <w:szCs w:val="20"/>
        <w:lang w:eastAsia="pt-BR"/>
      </w:rPr>
      <w:t xml:space="preserve"> | </w:t>
    </w:r>
    <w:r w:rsidRPr="00160821">
      <w:rPr>
        <w:rFonts w:ascii="Arial" w:hAnsi="Arial" w:cs="Arial"/>
        <w:sz w:val="20"/>
        <w:szCs w:val="20"/>
        <w:lang w:eastAsia="pt-BR"/>
      </w:rPr>
      <w:t>https://github.com/thegentil/Synthesla</w:t>
    </w:r>
  </w:p>
  <w:p w14:paraId="2CE83581" w14:textId="77777777" w:rsidR="003058F4" w:rsidRPr="00615355" w:rsidRDefault="003058F4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r w:rsidRPr="00615355">
      <w:rPr>
        <w:rFonts w:ascii="Arial" w:hAnsi="Arial" w:cs="Arial"/>
        <w:sz w:val="20"/>
        <w:szCs w:val="20"/>
        <w:lang w:eastAsia="pt-BR"/>
      </w:rPr>
      <w:t>Rua Quatá, 300 | Vila Olímpia | São Paulo – SP | 04546-042</w:t>
    </w:r>
  </w:p>
  <w:p w14:paraId="75F74748" w14:textId="77777777" w:rsidR="003058F4" w:rsidRDefault="003058F4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30D77" w14:textId="77777777" w:rsidR="00CC2296" w:rsidRDefault="00CC2296" w:rsidP="004F48F1">
      <w:r>
        <w:separator/>
      </w:r>
    </w:p>
  </w:footnote>
  <w:footnote w:type="continuationSeparator" w:id="0">
    <w:p w14:paraId="1EED7379" w14:textId="77777777" w:rsidR="00CC2296" w:rsidRDefault="00CC2296" w:rsidP="004F4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391D6" w14:textId="3DE679BC" w:rsidR="003058F4" w:rsidRDefault="003058F4" w:rsidP="0065117F">
    <w:pPr>
      <w:pStyle w:val="Cabealho"/>
      <w:jc w:val="right"/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1312" behindDoc="0" locked="0" layoutInCell="1" allowOverlap="1" wp14:anchorId="4DD8F25E" wp14:editId="2671DE56">
          <wp:simplePos x="0" y="0"/>
          <wp:positionH relativeFrom="column">
            <wp:posOffset>4403090</wp:posOffset>
          </wp:positionH>
          <wp:positionV relativeFrom="paragraph">
            <wp:posOffset>-336550</wp:posOffset>
          </wp:positionV>
          <wp:extent cx="1873250" cy="806450"/>
          <wp:effectExtent l="0" t="0" r="0" b="0"/>
          <wp:wrapTopAndBottom/>
          <wp:docPr id="17" name="Imagem 17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7AAF"/>
    <w:multiLevelType w:val="hybridMultilevel"/>
    <w:tmpl w:val="ADDAF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15C9B"/>
    <w:multiLevelType w:val="hybridMultilevel"/>
    <w:tmpl w:val="D7C8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25B4"/>
    <w:multiLevelType w:val="hybridMultilevel"/>
    <w:tmpl w:val="29506786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">
    <w:nsid w:val="459764E3"/>
    <w:multiLevelType w:val="hybridMultilevel"/>
    <w:tmpl w:val="37506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70271"/>
    <w:multiLevelType w:val="hybridMultilevel"/>
    <w:tmpl w:val="8F1CA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F7E69"/>
    <w:multiLevelType w:val="hybridMultilevel"/>
    <w:tmpl w:val="ACFA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C7C52"/>
    <w:multiLevelType w:val="hybridMultilevel"/>
    <w:tmpl w:val="477E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046554"/>
    <w:rsid w:val="000542CF"/>
    <w:rsid w:val="000A16D8"/>
    <w:rsid w:val="000A520E"/>
    <w:rsid w:val="000A5E94"/>
    <w:rsid w:val="000B7A39"/>
    <w:rsid w:val="000D3C06"/>
    <w:rsid w:val="000D4F09"/>
    <w:rsid w:val="000E2DCC"/>
    <w:rsid w:val="000E3587"/>
    <w:rsid w:val="000E4E04"/>
    <w:rsid w:val="00127314"/>
    <w:rsid w:val="0015710A"/>
    <w:rsid w:val="00160821"/>
    <w:rsid w:val="001644A0"/>
    <w:rsid w:val="0016572B"/>
    <w:rsid w:val="001C2C99"/>
    <w:rsid w:val="001C4E19"/>
    <w:rsid w:val="001E1AC0"/>
    <w:rsid w:val="001E22CB"/>
    <w:rsid w:val="001E79F1"/>
    <w:rsid w:val="001F3ED7"/>
    <w:rsid w:val="001F4055"/>
    <w:rsid w:val="001F5482"/>
    <w:rsid w:val="001F6979"/>
    <w:rsid w:val="002017BF"/>
    <w:rsid w:val="00223D7D"/>
    <w:rsid w:val="002316EA"/>
    <w:rsid w:val="002607A1"/>
    <w:rsid w:val="00263E32"/>
    <w:rsid w:val="002734C5"/>
    <w:rsid w:val="00294FA9"/>
    <w:rsid w:val="002978ED"/>
    <w:rsid w:val="002A63D9"/>
    <w:rsid w:val="002B283A"/>
    <w:rsid w:val="002E0E9E"/>
    <w:rsid w:val="002F0E18"/>
    <w:rsid w:val="00300805"/>
    <w:rsid w:val="003058F4"/>
    <w:rsid w:val="00310AA7"/>
    <w:rsid w:val="00324BD3"/>
    <w:rsid w:val="00354084"/>
    <w:rsid w:val="00361021"/>
    <w:rsid w:val="003635B0"/>
    <w:rsid w:val="003749EB"/>
    <w:rsid w:val="00374A0A"/>
    <w:rsid w:val="00392A02"/>
    <w:rsid w:val="00393B59"/>
    <w:rsid w:val="00397D58"/>
    <w:rsid w:val="003A3ABE"/>
    <w:rsid w:val="003C540A"/>
    <w:rsid w:val="00403859"/>
    <w:rsid w:val="00405AEB"/>
    <w:rsid w:val="0041171D"/>
    <w:rsid w:val="00433603"/>
    <w:rsid w:val="0045581D"/>
    <w:rsid w:val="0046184D"/>
    <w:rsid w:val="004F48F1"/>
    <w:rsid w:val="00512540"/>
    <w:rsid w:val="00531B84"/>
    <w:rsid w:val="00537F1D"/>
    <w:rsid w:val="00550FBC"/>
    <w:rsid w:val="0059225F"/>
    <w:rsid w:val="005C3914"/>
    <w:rsid w:val="005D01CB"/>
    <w:rsid w:val="005D26AF"/>
    <w:rsid w:val="005D6225"/>
    <w:rsid w:val="005F25FB"/>
    <w:rsid w:val="005F3C00"/>
    <w:rsid w:val="005F7135"/>
    <w:rsid w:val="00606F55"/>
    <w:rsid w:val="0065117F"/>
    <w:rsid w:val="00687299"/>
    <w:rsid w:val="00694F1D"/>
    <w:rsid w:val="006A12C6"/>
    <w:rsid w:val="006A30E2"/>
    <w:rsid w:val="006B1C4D"/>
    <w:rsid w:val="006B38C2"/>
    <w:rsid w:val="006C4B61"/>
    <w:rsid w:val="00704D62"/>
    <w:rsid w:val="007060D2"/>
    <w:rsid w:val="0071396C"/>
    <w:rsid w:val="00730E62"/>
    <w:rsid w:val="0073524E"/>
    <w:rsid w:val="007440CA"/>
    <w:rsid w:val="00756676"/>
    <w:rsid w:val="00767D89"/>
    <w:rsid w:val="00775471"/>
    <w:rsid w:val="00794751"/>
    <w:rsid w:val="00795F31"/>
    <w:rsid w:val="007C3762"/>
    <w:rsid w:val="007C577A"/>
    <w:rsid w:val="007D75A2"/>
    <w:rsid w:val="007E6FCB"/>
    <w:rsid w:val="007F0CC8"/>
    <w:rsid w:val="00800C07"/>
    <w:rsid w:val="00807EBF"/>
    <w:rsid w:val="00835201"/>
    <w:rsid w:val="0083755B"/>
    <w:rsid w:val="0084559B"/>
    <w:rsid w:val="00847795"/>
    <w:rsid w:val="00856221"/>
    <w:rsid w:val="00893E10"/>
    <w:rsid w:val="008A009A"/>
    <w:rsid w:val="008B01F7"/>
    <w:rsid w:val="008B7FAA"/>
    <w:rsid w:val="008D3FA8"/>
    <w:rsid w:val="008D7F66"/>
    <w:rsid w:val="00941BE3"/>
    <w:rsid w:val="00951274"/>
    <w:rsid w:val="00986C8F"/>
    <w:rsid w:val="009A2837"/>
    <w:rsid w:val="009A2BB2"/>
    <w:rsid w:val="009D318F"/>
    <w:rsid w:val="009F2ACA"/>
    <w:rsid w:val="009F3E05"/>
    <w:rsid w:val="00A026FF"/>
    <w:rsid w:val="00A248ED"/>
    <w:rsid w:val="00A32422"/>
    <w:rsid w:val="00A40462"/>
    <w:rsid w:val="00A52AF5"/>
    <w:rsid w:val="00AC04E8"/>
    <w:rsid w:val="00AD5023"/>
    <w:rsid w:val="00AE2D51"/>
    <w:rsid w:val="00B422C5"/>
    <w:rsid w:val="00B42E04"/>
    <w:rsid w:val="00B77A15"/>
    <w:rsid w:val="00B8448F"/>
    <w:rsid w:val="00B97CAB"/>
    <w:rsid w:val="00BA47E8"/>
    <w:rsid w:val="00BE1A5F"/>
    <w:rsid w:val="00C1608B"/>
    <w:rsid w:val="00C24A92"/>
    <w:rsid w:val="00C27A6B"/>
    <w:rsid w:val="00C44BA1"/>
    <w:rsid w:val="00C565DC"/>
    <w:rsid w:val="00C95C0D"/>
    <w:rsid w:val="00CA50B8"/>
    <w:rsid w:val="00CC2296"/>
    <w:rsid w:val="00CC3CE0"/>
    <w:rsid w:val="00CC445D"/>
    <w:rsid w:val="00CD79CE"/>
    <w:rsid w:val="00CF099C"/>
    <w:rsid w:val="00CF7AE9"/>
    <w:rsid w:val="00D06EA6"/>
    <w:rsid w:val="00D12C55"/>
    <w:rsid w:val="00D205C4"/>
    <w:rsid w:val="00D21030"/>
    <w:rsid w:val="00D85062"/>
    <w:rsid w:val="00DC0B66"/>
    <w:rsid w:val="00E053AB"/>
    <w:rsid w:val="00E50BAD"/>
    <w:rsid w:val="00E65D8B"/>
    <w:rsid w:val="00E7521F"/>
    <w:rsid w:val="00E75F3B"/>
    <w:rsid w:val="00E82CB0"/>
    <w:rsid w:val="00E87563"/>
    <w:rsid w:val="00EF69A4"/>
    <w:rsid w:val="00F06096"/>
    <w:rsid w:val="00F14334"/>
    <w:rsid w:val="00F503D7"/>
    <w:rsid w:val="00F72D64"/>
    <w:rsid w:val="00FA79B1"/>
    <w:rsid w:val="00FB0958"/>
    <w:rsid w:val="00FE180D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9FF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63E32"/>
    <w:pPr>
      <w:pBdr>
        <w:bottom w:val="single" w:sz="4" w:space="1" w:color="auto"/>
      </w:pBdr>
      <w:tabs>
        <w:tab w:val="left" w:pos="1524"/>
      </w:tabs>
      <w:spacing w:line="360" w:lineRule="auto"/>
      <w:outlineLvl w:val="0"/>
    </w:pPr>
    <w:rPr>
      <w:rFonts w:ascii="Arial" w:hAnsi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D64"/>
    <w:pPr>
      <w:spacing w:line="360" w:lineRule="auto"/>
      <w:outlineLvl w:val="1"/>
    </w:pPr>
    <w:rPr>
      <w:rFonts w:ascii="Arial" w:hAnsi="Arial" w:cs="Arial"/>
      <w:b/>
      <w:color w:val="7F7F7F" w:themeColor="text1" w:themeTint="80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58F4"/>
    <w:pPr>
      <w:spacing w:line="360" w:lineRule="auto"/>
      <w:outlineLvl w:val="2"/>
    </w:pPr>
    <w:rPr>
      <w:rFonts w:ascii="Arial" w:hAnsi="Arial" w:cs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C3CE0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3CE0"/>
    <w:pPr>
      <w:ind w:left="220"/>
      <w:jc w:val="left"/>
    </w:pPr>
    <w:rPr>
      <w:rFonts w:asciiTheme="minorHAnsi" w:hAnsiTheme="minorHAnsi"/>
      <w:b/>
      <w:bC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CC3CE0"/>
    <w:pPr>
      <w:ind w:left="440"/>
      <w:jc w:val="left"/>
    </w:pPr>
    <w:rPr>
      <w:rFonts w:asciiTheme="minorHAnsi" w:hAnsiTheme="minorHAnsi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CC3CE0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C3CE0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C3CE0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C3CE0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C3CE0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C3CE0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Hiperlink">
    <w:name w:val="Hyperlink"/>
    <w:basedOn w:val="Fontepargpadro"/>
    <w:uiPriority w:val="99"/>
    <w:unhideWhenUsed/>
    <w:rsid w:val="001644A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405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44BA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8F1"/>
    <w:rPr>
      <w:rFonts w:ascii="Century Gothic" w:hAnsi="Century Gothic"/>
      <w:sz w:val="22"/>
    </w:rPr>
  </w:style>
  <w:style w:type="paragraph" w:styleId="Rodap">
    <w:name w:val="footer"/>
    <w:basedOn w:val="Normal"/>
    <w:link w:val="Rodap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F48F1"/>
    <w:rPr>
      <w:rFonts w:ascii="Century Gothic" w:hAnsi="Century Gothic"/>
      <w:sz w:val="22"/>
    </w:rPr>
  </w:style>
  <w:style w:type="paragraph" w:styleId="SemEspaamento">
    <w:name w:val="No Spacing"/>
    <w:link w:val="SemEspaamentoChar"/>
    <w:uiPriority w:val="1"/>
    <w:qFormat/>
    <w:rsid w:val="0065117F"/>
    <w:rPr>
      <w:sz w:val="22"/>
      <w:szCs w:val="22"/>
      <w:lang w:val="en-US" w:eastAsia="zh-C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5117F"/>
    <w:rPr>
      <w:sz w:val="22"/>
      <w:szCs w:val="22"/>
      <w:lang w:val="en-US" w:eastAsia="zh-CN"/>
    </w:rPr>
  </w:style>
  <w:style w:type="character" w:styleId="NmerodaPgina">
    <w:name w:val="page number"/>
    <w:basedOn w:val="Fontepargpadro"/>
    <w:uiPriority w:val="99"/>
    <w:semiHidden/>
    <w:unhideWhenUsed/>
    <w:rsid w:val="00160821"/>
  </w:style>
  <w:style w:type="character" w:customStyle="1" w:styleId="Ttulo1Char">
    <w:name w:val="Título 1 Char"/>
    <w:basedOn w:val="Fontepargpadro"/>
    <w:link w:val="Ttulo1"/>
    <w:uiPriority w:val="9"/>
    <w:rsid w:val="00263E32"/>
    <w:rPr>
      <w:rFonts w:ascii="Arial" w:hAnsi="Arial"/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4A0A"/>
    <w:pPr>
      <w:spacing w:before="480" w:line="276" w:lineRule="auto"/>
      <w:jc w:val="left"/>
      <w:outlineLvl w:val="9"/>
    </w:pPr>
    <w:rPr>
      <w:b w:val="0"/>
      <w:bCs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2D64"/>
    <w:rPr>
      <w:rFonts w:ascii="Arial" w:hAnsi="Arial" w:cs="Arial"/>
      <w:b/>
      <w:color w:val="7F7F7F" w:themeColor="text1" w:themeTint="80"/>
    </w:rPr>
  </w:style>
  <w:style w:type="character" w:styleId="TextodoEspaoReservado">
    <w:name w:val="Placeholder Text"/>
    <w:basedOn w:val="Fontepargpadro"/>
    <w:uiPriority w:val="99"/>
    <w:semiHidden/>
    <w:rsid w:val="00B42E04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3058F4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t.wikipedia.org/wiki/TRIAC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itp.nyu.edu/physcomp/labs/motors-and-transistors/using-a-transistor-to-control-high-current-loads-with-an-arduino/" TargetMode="External"/><Relationship Id="rId11" Type="http://schemas.openxmlformats.org/officeDocument/2006/relationships/hyperlink" Target="http://www.electronics-tutorials.ws/power/triac.html" TargetMode="External"/><Relationship Id="rId12" Type="http://schemas.openxmlformats.org/officeDocument/2006/relationships/hyperlink" Target="http://www.bristolwatch.com/ele/triacs.htm" TargetMode="External"/><Relationship Id="rId13" Type="http://schemas.openxmlformats.org/officeDocument/2006/relationships/hyperlink" Target="https://www.circuitar.com/nanoshields/modules/triac/" TargetMode="External"/><Relationship Id="rId14" Type="http://schemas.openxmlformats.org/officeDocument/2006/relationships/hyperlink" Target="http://www.st.com/content/ccc/resource/technical/document/application_note/25/74/20/71/0e/87/47/a2/DM00140117.pdf/files/DM00140117.pdf/jcr:content/translations/en.DM00140117.pdf" TargetMode="External"/><Relationship Id="rId15" Type="http://schemas.openxmlformats.org/officeDocument/2006/relationships/hyperlink" Target="http://www.instructables.com/id/Digital-Potentiometer-MCP41100-and-Arduino/?ALLSTEPS" TargetMode="External"/><Relationship Id="rId16" Type="http://schemas.openxmlformats.org/officeDocument/2006/relationships/hyperlink" Target="http://www.futurlec.com/SFMicrochip/MCP41100.shtml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96991B-F2CA-8942-8C5C-F715B7677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326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Conta da Microsoft</cp:lastModifiedBy>
  <cp:revision>5</cp:revision>
  <dcterms:created xsi:type="dcterms:W3CDTF">2016-10-27T12:37:00Z</dcterms:created>
  <dcterms:modified xsi:type="dcterms:W3CDTF">2016-10-28T00:00:00Z</dcterms:modified>
</cp:coreProperties>
</file>