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1B95F" w14:textId="329A0C89" w:rsidR="00127861" w:rsidRPr="00385C55" w:rsidRDefault="00127861" w:rsidP="001F181D">
      <w:pPr>
        <w:pStyle w:val="ListParagraph"/>
        <w:ind w:left="0"/>
        <w:rPr>
          <w:lang w:val="en-US"/>
        </w:rPr>
      </w:pPr>
      <w:bookmarkStart w:id="0" w:name="_Toc43656426"/>
      <w:r w:rsidRPr="00385C55">
        <w:rPr>
          <w:lang w:val="en-US"/>
        </w:rPr>
        <w:t>label: "21"</w:t>
      </w:r>
    </w:p>
    <w:p w14:paraId="1FD16893" w14:textId="7FD1A8F8" w:rsidR="00127861" w:rsidRPr="00385C55" w:rsidRDefault="00127861" w:rsidP="001F181D">
      <w:pPr>
        <w:pStyle w:val="ListParagraph"/>
        <w:ind w:left="0"/>
        <w:rPr>
          <w:lang w:val="en-US"/>
        </w:rPr>
      </w:pPr>
      <w:r w:rsidRPr="00385C55">
        <w:rPr>
          <w:lang w:val="en-US"/>
        </w:rPr>
        <w:t xml:space="preserve">title: </w:t>
      </w:r>
      <w:r w:rsidRPr="00344140">
        <w:rPr>
          <w:lang w:val="en-US"/>
        </w:rPr>
        <w:t>Mehra’s Eight Requirements for Linings, Revisited</w:t>
      </w:r>
    </w:p>
    <w:p w14:paraId="3FA59AEE" w14:textId="74A442C9" w:rsidR="00127861" w:rsidRPr="00385C55" w:rsidRDefault="00127861" w:rsidP="001F181D">
      <w:pPr>
        <w:pStyle w:val="ListParagraph"/>
        <w:ind w:left="0"/>
        <w:rPr>
          <w:lang w:val="en-US"/>
        </w:rPr>
      </w:pPr>
      <w:r w:rsidRPr="00385C55">
        <w:rPr>
          <w:lang w:val="en-US"/>
        </w:rPr>
        <w:t xml:space="preserve">subtitle: </w:t>
      </w:r>
      <w:r w:rsidRPr="00344140">
        <w:rPr>
          <w:lang w:val="en-US"/>
        </w:rPr>
        <w:t>Evaluation of Linings for Canvas Paintings—Then and Now</w:t>
      </w:r>
    </w:p>
    <w:p w14:paraId="4F3579E5" w14:textId="77777777" w:rsidR="00127861" w:rsidRPr="00344140" w:rsidRDefault="00127861" w:rsidP="001F181D">
      <w:pPr>
        <w:pStyle w:val="ListParagraph"/>
        <w:ind w:left="0"/>
        <w:rPr>
          <w:lang w:val="en-US"/>
        </w:rPr>
      </w:pPr>
      <w:r w:rsidRPr="00344140">
        <w:rPr>
          <w:lang w:val="en-US"/>
        </w:rPr>
        <w:t>contributor:</w:t>
      </w:r>
    </w:p>
    <w:p w14:paraId="51923370" w14:textId="097969BB" w:rsidR="00127861" w:rsidRPr="00344140" w:rsidRDefault="00127861" w:rsidP="001F181D">
      <w:pPr>
        <w:pStyle w:val="ListParagraph"/>
        <w:numPr>
          <w:ilvl w:val="0"/>
          <w:numId w:val="42"/>
        </w:numPr>
        <w:tabs>
          <w:tab w:val="clear" w:pos="720"/>
        </w:tabs>
        <w:ind w:left="360"/>
        <w:rPr>
          <w:lang w:val="en-US"/>
        </w:rPr>
      </w:pPr>
      <w:r w:rsidRPr="00344140">
        <w:rPr>
          <w:lang w:val="en-US"/>
        </w:rPr>
        <w:t xml:space="preserve">first_name: </w:t>
      </w:r>
      <w:bookmarkStart w:id="1" w:name="_Hlk96784418"/>
      <w:r w:rsidRPr="00344140">
        <w:rPr>
          <w:lang w:val="en-US"/>
        </w:rPr>
        <w:t>Cecil</w:t>
      </w:r>
      <w:r w:rsidR="00E16AED" w:rsidRPr="00344140">
        <w:rPr>
          <w:lang w:val="en-US"/>
        </w:rPr>
        <w:t xml:space="preserve"> Krarup</w:t>
      </w:r>
    </w:p>
    <w:p w14:paraId="70CC2314" w14:textId="367045B2" w:rsidR="00127861" w:rsidRPr="00344140" w:rsidRDefault="00127861" w:rsidP="001F181D">
      <w:pPr>
        <w:pStyle w:val="ListParagraph"/>
        <w:ind w:left="360"/>
        <w:rPr>
          <w:lang w:val="en-US"/>
        </w:rPr>
      </w:pPr>
      <w:r w:rsidRPr="00344140">
        <w:rPr>
          <w:lang w:val="en-US"/>
        </w:rPr>
        <w:t>last_name: Andersen</w:t>
      </w:r>
    </w:p>
    <w:bookmarkEnd w:id="1"/>
    <w:p w14:paraId="626ABCD6" w14:textId="4CB48B12" w:rsidR="00127861" w:rsidRPr="00385C55" w:rsidRDefault="00127861" w:rsidP="001F181D">
      <w:pPr>
        <w:pStyle w:val="ListParagraph"/>
        <w:ind w:left="360"/>
        <w:rPr>
          <w:lang w:val="en-US"/>
        </w:rPr>
      </w:pPr>
      <w:r w:rsidRPr="00385C55">
        <w:rPr>
          <w:lang w:val="en-US"/>
        </w:rPr>
        <w:t>title:</w:t>
      </w:r>
      <w:r w:rsidR="00271989" w:rsidRPr="00344140">
        <w:rPr>
          <w:lang w:val="en-US"/>
        </w:rPr>
        <w:t xml:space="preserve"> Associate Professor, Head of Paintings Conservation</w:t>
      </w:r>
    </w:p>
    <w:p w14:paraId="33DB4046" w14:textId="602262B4" w:rsidR="00127861" w:rsidRPr="00385C55" w:rsidRDefault="00127861" w:rsidP="001F181D">
      <w:pPr>
        <w:pStyle w:val="ListParagraph"/>
        <w:ind w:left="360"/>
        <w:rPr>
          <w:lang w:val="en-US"/>
        </w:rPr>
      </w:pPr>
      <w:r w:rsidRPr="00385C55">
        <w:rPr>
          <w:lang w:val="en-US"/>
        </w:rPr>
        <w:t>affiliation:</w:t>
      </w:r>
      <w:r w:rsidR="00271989" w:rsidRPr="00385C55">
        <w:rPr>
          <w:lang w:val="en-US"/>
        </w:rPr>
        <w:t xml:space="preserve"> </w:t>
      </w:r>
      <w:r w:rsidR="00271989" w:rsidRPr="00344140">
        <w:rPr>
          <w:lang w:val="en-US"/>
        </w:rPr>
        <w:t>The Royal Danish Academy, Conservation</w:t>
      </w:r>
    </w:p>
    <w:p w14:paraId="003F1958" w14:textId="2EF4F0DE" w:rsidR="00344140" w:rsidRDefault="00344140" w:rsidP="001F181D">
      <w:pPr>
        <w:pStyle w:val="ListParagraph"/>
        <w:ind w:left="0"/>
        <w:rPr>
          <w:lang w:val="en-US"/>
        </w:rPr>
      </w:pPr>
      <w:r>
        <w:rPr>
          <w:lang w:val="en-US"/>
        </w:rPr>
        <w:t xml:space="preserve">keywords: </w:t>
      </w:r>
    </w:p>
    <w:p w14:paraId="0CE93E4C" w14:textId="49F2F7AC" w:rsidR="00C723C5" w:rsidRPr="00344140" w:rsidRDefault="00127861" w:rsidP="001F181D">
      <w:pPr>
        <w:pStyle w:val="ListParagraph"/>
        <w:ind w:left="0"/>
        <w:rPr>
          <w:lang w:val="en-US"/>
        </w:rPr>
      </w:pPr>
      <w:r w:rsidRPr="00385C55">
        <w:rPr>
          <w:lang w:val="en-US"/>
        </w:rPr>
        <w:t xml:space="preserve">abstract: </w:t>
      </w:r>
      <w:bookmarkEnd w:id="0"/>
      <w:r w:rsidR="00A029E4" w:rsidRPr="00344140">
        <w:rPr>
          <w:lang w:val="en-US"/>
        </w:rPr>
        <w:t>In this paper</w:t>
      </w:r>
      <w:r w:rsidR="00226CC9" w:rsidRPr="00344140">
        <w:rPr>
          <w:lang w:val="en-US"/>
        </w:rPr>
        <w:t>,</w:t>
      </w:r>
      <w:r w:rsidR="00A029E4" w:rsidRPr="00344140">
        <w:rPr>
          <w:lang w:val="en-US"/>
        </w:rPr>
        <w:t xml:space="preserve"> </w:t>
      </w:r>
      <w:r w:rsidRPr="00344140">
        <w:rPr>
          <w:lang w:val="en-US"/>
        </w:rPr>
        <w:t>Vishwa</w:t>
      </w:r>
      <w:r w:rsidR="00A029E4" w:rsidRPr="00344140">
        <w:rPr>
          <w:lang w:val="en-US"/>
        </w:rPr>
        <w:t xml:space="preserve"> Mehra’s eight requirements </w:t>
      </w:r>
      <w:r w:rsidR="00226CC9" w:rsidRPr="00344140">
        <w:rPr>
          <w:lang w:val="en-US"/>
        </w:rPr>
        <w:t>for linings—</w:t>
      </w:r>
      <w:r w:rsidR="00A029E4" w:rsidRPr="00344140">
        <w:rPr>
          <w:lang w:val="en-US"/>
        </w:rPr>
        <w:t>as written in a report from 1972</w:t>
      </w:r>
      <w:r w:rsidR="00226CC9" w:rsidRPr="00344140">
        <w:rPr>
          <w:lang w:val="en-US"/>
        </w:rPr>
        <w:t>—</w:t>
      </w:r>
      <w:r w:rsidR="00A029E4" w:rsidRPr="00344140">
        <w:rPr>
          <w:lang w:val="en-US"/>
        </w:rPr>
        <w:t xml:space="preserve">are reviewed in a contemporary context nearly </w:t>
      </w:r>
      <w:r w:rsidR="001F181D">
        <w:rPr>
          <w:lang w:val="en-US"/>
        </w:rPr>
        <w:t>fifty</w:t>
      </w:r>
      <w:r w:rsidR="00A029E4" w:rsidRPr="00344140">
        <w:rPr>
          <w:lang w:val="en-US"/>
        </w:rPr>
        <w:t xml:space="preserve"> years later. Special emphasis is placed on concepts like flexibility</w:t>
      </w:r>
      <w:r w:rsidR="00192815" w:rsidRPr="00344140">
        <w:rPr>
          <w:lang w:val="en-US"/>
        </w:rPr>
        <w:t xml:space="preserve">, </w:t>
      </w:r>
      <w:r w:rsidR="00A029E4" w:rsidRPr="00344140">
        <w:rPr>
          <w:lang w:val="en-US"/>
        </w:rPr>
        <w:t>compatibility</w:t>
      </w:r>
      <w:r w:rsidR="00226CC9" w:rsidRPr="00344140">
        <w:rPr>
          <w:lang w:val="en-US"/>
        </w:rPr>
        <w:t>,</w:t>
      </w:r>
      <w:r w:rsidR="00192815" w:rsidRPr="00344140">
        <w:rPr>
          <w:lang w:val="en-US"/>
        </w:rPr>
        <w:t xml:space="preserve"> and</w:t>
      </w:r>
      <w:r w:rsidR="00655C2D" w:rsidRPr="00344140">
        <w:rPr>
          <w:lang w:val="en-US"/>
        </w:rPr>
        <w:t xml:space="preserve"> physical integrity</w:t>
      </w:r>
      <w:r w:rsidR="00226CC9" w:rsidRPr="00344140">
        <w:rPr>
          <w:lang w:val="en-US"/>
        </w:rPr>
        <w:t>,</w:t>
      </w:r>
      <w:r w:rsidR="00A029E4" w:rsidRPr="00344140">
        <w:rPr>
          <w:lang w:val="en-US"/>
        </w:rPr>
        <w:t xml:space="preserve"> </w:t>
      </w:r>
      <w:r w:rsidR="00655C2D" w:rsidRPr="00344140">
        <w:rPr>
          <w:lang w:val="en-US"/>
        </w:rPr>
        <w:t xml:space="preserve">which </w:t>
      </w:r>
      <w:r w:rsidR="00A029E4" w:rsidRPr="00344140">
        <w:rPr>
          <w:lang w:val="en-US"/>
        </w:rPr>
        <w:t>are still part of conservation discussions</w:t>
      </w:r>
      <w:r w:rsidR="00655C2D" w:rsidRPr="00344140">
        <w:rPr>
          <w:lang w:val="en-US"/>
        </w:rPr>
        <w:t xml:space="preserve">. Some of the concepts </w:t>
      </w:r>
      <w:r w:rsidR="00192815" w:rsidRPr="00344140">
        <w:rPr>
          <w:lang w:val="en-US"/>
        </w:rPr>
        <w:t xml:space="preserve">discussed by Mehra </w:t>
      </w:r>
      <w:r w:rsidR="00655C2D" w:rsidRPr="00344140">
        <w:rPr>
          <w:lang w:val="en-US"/>
        </w:rPr>
        <w:t>d</w:t>
      </w:r>
      <w:r w:rsidR="00192815" w:rsidRPr="00344140">
        <w:rPr>
          <w:lang w:val="en-US"/>
        </w:rPr>
        <w:t>id</w:t>
      </w:r>
      <w:r w:rsidR="00655C2D" w:rsidRPr="00344140">
        <w:rPr>
          <w:lang w:val="en-US"/>
        </w:rPr>
        <w:t xml:space="preserve"> not have a clear definition</w:t>
      </w:r>
      <w:r w:rsidR="00226CC9" w:rsidRPr="00344140">
        <w:rPr>
          <w:lang w:val="en-US"/>
        </w:rPr>
        <w:t>,</w:t>
      </w:r>
      <w:r w:rsidR="00A029E4" w:rsidRPr="00344140">
        <w:rPr>
          <w:lang w:val="en-US"/>
        </w:rPr>
        <w:t xml:space="preserve"> </w:t>
      </w:r>
      <w:r w:rsidR="00655C2D" w:rsidRPr="00344140">
        <w:rPr>
          <w:lang w:val="en-US"/>
        </w:rPr>
        <w:t xml:space="preserve">or </w:t>
      </w:r>
      <w:r w:rsidR="00192815" w:rsidRPr="00344140">
        <w:rPr>
          <w:lang w:val="en-US"/>
        </w:rPr>
        <w:t>his</w:t>
      </w:r>
      <w:r w:rsidR="001F181D">
        <w:rPr>
          <w:lang w:val="en-US"/>
        </w:rPr>
        <w:t xml:space="preserve"> </w:t>
      </w:r>
      <w:r w:rsidR="00A029E4" w:rsidRPr="00344140">
        <w:rPr>
          <w:lang w:val="en-US"/>
        </w:rPr>
        <w:t>understanding of the</w:t>
      </w:r>
      <w:r w:rsidR="00655C2D" w:rsidRPr="00344140">
        <w:rPr>
          <w:lang w:val="en-US"/>
        </w:rPr>
        <w:t>m</w:t>
      </w:r>
      <w:r w:rsidR="00A029E4" w:rsidRPr="00344140">
        <w:rPr>
          <w:lang w:val="en-US"/>
        </w:rPr>
        <w:t xml:space="preserve"> </w:t>
      </w:r>
      <w:r w:rsidR="00226CC9" w:rsidRPr="00344140">
        <w:rPr>
          <w:lang w:val="en-US"/>
        </w:rPr>
        <w:t xml:space="preserve">was </w:t>
      </w:r>
      <w:r w:rsidR="00655C2D" w:rsidRPr="00344140">
        <w:rPr>
          <w:lang w:val="en-US"/>
        </w:rPr>
        <w:t>either not</w:t>
      </w:r>
      <w:r w:rsidR="00A029E4" w:rsidRPr="00344140">
        <w:rPr>
          <w:lang w:val="en-US"/>
        </w:rPr>
        <w:t xml:space="preserve"> </w:t>
      </w:r>
      <w:r w:rsidR="00655C2D" w:rsidRPr="00344140">
        <w:rPr>
          <w:lang w:val="en-US"/>
        </w:rPr>
        <w:t>given or it differ</w:t>
      </w:r>
      <w:r w:rsidR="00226CC9" w:rsidRPr="00344140">
        <w:rPr>
          <w:lang w:val="en-US"/>
        </w:rPr>
        <w:t>ed</w:t>
      </w:r>
      <w:r w:rsidR="00655C2D" w:rsidRPr="00344140">
        <w:rPr>
          <w:lang w:val="en-US"/>
        </w:rPr>
        <w:t xml:space="preserve"> from a more contemporary understanding</w:t>
      </w:r>
      <w:r w:rsidR="00A029E4" w:rsidRPr="00344140">
        <w:rPr>
          <w:lang w:val="en-US"/>
        </w:rPr>
        <w:t xml:space="preserve">. </w:t>
      </w:r>
      <w:r w:rsidR="00655C2D" w:rsidRPr="00344140">
        <w:rPr>
          <w:lang w:val="en-US"/>
        </w:rPr>
        <w:t>This</w:t>
      </w:r>
      <w:r w:rsidR="00A029E4" w:rsidRPr="00344140">
        <w:rPr>
          <w:lang w:val="en-US"/>
        </w:rPr>
        <w:t xml:space="preserve"> means that </w:t>
      </w:r>
      <w:r w:rsidR="00226CC9" w:rsidRPr="00344140">
        <w:rPr>
          <w:lang w:val="en-US"/>
        </w:rPr>
        <w:t xml:space="preserve">his </w:t>
      </w:r>
      <w:r w:rsidR="00655C2D" w:rsidRPr="00344140">
        <w:rPr>
          <w:lang w:val="en-US"/>
        </w:rPr>
        <w:t>concepts</w:t>
      </w:r>
      <w:r w:rsidR="00A029E4" w:rsidRPr="00344140">
        <w:rPr>
          <w:lang w:val="en-US"/>
        </w:rPr>
        <w:t xml:space="preserve"> can be used for many different purposes</w:t>
      </w:r>
      <w:r w:rsidR="00655C2D" w:rsidRPr="00344140">
        <w:rPr>
          <w:lang w:val="en-US"/>
        </w:rPr>
        <w:t xml:space="preserve"> and to justify many different actions. Requirements in conservation were perhaps necessary </w:t>
      </w:r>
      <w:r w:rsidR="00226CC9" w:rsidRPr="00344140">
        <w:rPr>
          <w:lang w:val="en-US"/>
        </w:rPr>
        <w:t xml:space="preserve">at </w:t>
      </w:r>
      <w:r w:rsidR="00655C2D" w:rsidRPr="00344140">
        <w:rPr>
          <w:lang w:val="en-US"/>
        </w:rPr>
        <w:t>a time when the profession was undergoing significant change</w:t>
      </w:r>
      <w:r w:rsidR="00226CC9" w:rsidRPr="00344140">
        <w:rPr>
          <w:lang w:val="en-US"/>
        </w:rPr>
        <w:t>,</w:t>
      </w:r>
      <w:r w:rsidR="00655C2D" w:rsidRPr="00344140">
        <w:rPr>
          <w:lang w:val="en-US"/>
        </w:rPr>
        <w:t xml:space="preserve"> but </w:t>
      </w:r>
      <w:r w:rsidR="00192815" w:rsidRPr="00344140">
        <w:rPr>
          <w:lang w:val="en-US"/>
        </w:rPr>
        <w:t>now</w:t>
      </w:r>
      <w:r w:rsidR="00655C2D" w:rsidRPr="00344140">
        <w:rPr>
          <w:lang w:val="en-US"/>
        </w:rPr>
        <w:t xml:space="preserve"> requirements are </w:t>
      </w:r>
      <w:r w:rsidR="00192815" w:rsidRPr="00344140">
        <w:rPr>
          <w:lang w:val="en-US"/>
        </w:rPr>
        <w:t>generally</w:t>
      </w:r>
      <w:r w:rsidR="00655C2D" w:rsidRPr="00344140">
        <w:rPr>
          <w:lang w:val="en-US"/>
        </w:rPr>
        <w:t xml:space="preserve"> replaced with recommendations</w:t>
      </w:r>
      <w:r w:rsidR="00226CC9" w:rsidRPr="00344140">
        <w:rPr>
          <w:lang w:val="en-US"/>
        </w:rPr>
        <w:t>,</w:t>
      </w:r>
      <w:r w:rsidR="00655C2D" w:rsidRPr="00344140">
        <w:rPr>
          <w:lang w:val="en-US"/>
        </w:rPr>
        <w:t xml:space="preserve"> guidelines</w:t>
      </w:r>
      <w:r w:rsidR="00226CC9" w:rsidRPr="00344140">
        <w:rPr>
          <w:lang w:val="en-US"/>
        </w:rPr>
        <w:t>,</w:t>
      </w:r>
      <w:r w:rsidR="00655C2D" w:rsidRPr="00344140">
        <w:rPr>
          <w:lang w:val="en-US"/>
        </w:rPr>
        <w:t xml:space="preserve"> or analysis of the risks involved in a considered action. A way of looking at risk analyses for structural painting conservation is proposed</w:t>
      </w:r>
      <w:r w:rsidR="00192815" w:rsidRPr="00344140">
        <w:rPr>
          <w:lang w:val="en-US"/>
        </w:rPr>
        <w:t xml:space="preserve"> as a way forward for assessing these treatments</w:t>
      </w:r>
      <w:r w:rsidR="00655C2D" w:rsidRPr="00344140">
        <w:rPr>
          <w:lang w:val="en-US"/>
        </w:rPr>
        <w:t xml:space="preserve">.  </w:t>
      </w:r>
    </w:p>
    <w:p w14:paraId="46961633" w14:textId="77777777" w:rsidR="00127861" w:rsidRPr="00385C55" w:rsidRDefault="00127861" w:rsidP="001F181D">
      <w:pPr>
        <w:pStyle w:val="ListParagraph"/>
        <w:ind w:left="0"/>
        <w:rPr>
          <w:lang w:val="en-US"/>
        </w:rPr>
      </w:pPr>
      <w:r w:rsidRPr="00385C55">
        <w:rPr>
          <w:lang w:val="en-US"/>
        </w:rPr>
        <w:t xml:space="preserve">short_title: </w:t>
      </w:r>
      <w:r w:rsidRPr="00344140">
        <w:rPr>
          <w:lang w:val="en-US"/>
        </w:rPr>
        <w:t>Mehra’s Eight Requirements for Linings, Revisited</w:t>
      </w:r>
    </w:p>
    <w:p w14:paraId="06DE819D" w14:textId="7232ABE6" w:rsidR="00127861" w:rsidRPr="00344140" w:rsidRDefault="00127861" w:rsidP="00127861">
      <w:pPr>
        <w:rPr>
          <w:rFonts w:ascii="Times New Roman" w:hAnsi="Times New Roman" w:cs="Times New Roman"/>
          <w:sz w:val="24"/>
          <w:szCs w:val="24"/>
          <w:lang w:val="en-US"/>
        </w:rPr>
      </w:pPr>
    </w:p>
    <w:p w14:paraId="61AD94DF" w14:textId="77777777" w:rsidR="00A029E4" w:rsidRPr="00344140" w:rsidRDefault="00A029E4" w:rsidP="005C7C04">
      <w:pPr>
        <w:spacing w:line="480" w:lineRule="auto"/>
        <w:rPr>
          <w:rFonts w:ascii="Times New Roman" w:hAnsi="Times New Roman" w:cs="Times New Roman"/>
          <w:sz w:val="24"/>
          <w:szCs w:val="24"/>
          <w:lang w:val="en-US"/>
        </w:rPr>
      </w:pPr>
    </w:p>
    <w:p w14:paraId="6B079D9B" w14:textId="500CC9BC" w:rsidR="00C723C5" w:rsidRPr="00344140" w:rsidRDefault="00857C61" w:rsidP="00AE2842">
      <w:pPr>
        <w:pStyle w:val="Heading1"/>
      </w:pPr>
      <w:bookmarkStart w:id="2" w:name="_Toc43656428"/>
      <w:r w:rsidRPr="00857C61">
        <w:rPr>
          <w:b w:val="0"/>
          <w:bCs w:val="0"/>
          <w:highlight w:val="yellow"/>
        </w:rPr>
        <w:t>&lt;A-head&gt;</w:t>
      </w:r>
      <w:r w:rsidRPr="00396D1F">
        <w:rPr>
          <w:rStyle w:val="Heading1Char"/>
        </w:rPr>
        <w:t xml:space="preserve"> </w:t>
      </w:r>
      <w:r w:rsidR="00C723C5" w:rsidRPr="00344140">
        <w:t>Introduction</w:t>
      </w:r>
      <w:bookmarkEnd w:id="2"/>
    </w:p>
    <w:p w14:paraId="629B65EF" w14:textId="1B9ECC0A" w:rsidR="00423EDE" w:rsidRPr="00344140" w:rsidRDefault="008605AE"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 xml:space="preserve">The aim of this paper is to revisit and evaluate some early requirements for linings </w:t>
      </w:r>
      <w:r w:rsidR="004107FB" w:rsidRPr="00344140">
        <w:rPr>
          <w:rFonts w:ascii="Times New Roman" w:hAnsi="Times New Roman" w:cs="Times New Roman"/>
          <w:sz w:val="24"/>
          <w:szCs w:val="24"/>
          <w:lang w:val="en-US"/>
        </w:rPr>
        <w:t>of canvas paintings</w:t>
      </w:r>
      <w:r w:rsidR="00192815" w:rsidRPr="00344140">
        <w:rPr>
          <w:rFonts w:ascii="Times New Roman" w:hAnsi="Times New Roman" w:cs="Times New Roman"/>
          <w:sz w:val="24"/>
          <w:szCs w:val="24"/>
          <w:lang w:val="en-US"/>
        </w:rPr>
        <w:t xml:space="preserve"> proposed by </w:t>
      </w:r>
      <w:r w:rsidR="00127861" w:rsidRPr="00344140">
        <w:rPr>
          <w:rFonts w:ascii="Times New Roman" w:hAnsi="Times New Roman" w:cs="Times New Roman"/>
          <w:sz w:val="24"/>
          <w:szCs w:val="24"/>
          <w:lang w:val="en-US"/>
        </w:rPr>
        <w:t>Vishwa</w:t>
      </w:r>
      <w:r w:rsidR="00192815" w:rsidRPr="00344140">
        <w:rPr>
          <w:rFonts w:ascii="Times New Roman" w:hAnsi="Times New Roman" w:cs="Times New Roman"/>
          <w:sz w:val="24"/>
          <w:szCs w:val="24"/>
          <w:lang w:val="en-US"/>
        </w:rPr>
        <w:t xml:space="preserve"> Mehra </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192815" w:rsidRPr="00344140">
        <w:rPr>
          <w:rFonts w:ascii="Times New Roman" w:hAnsi="Times New Roman" w:cs="Times New Roman"/>
          <w:sz w:val="24"/>
          <w:szCs w:val="24"/>
          <w:lang w:val="en-US"/>
        </w:rPr>
        <w:t>Mehra 1972</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4107FB" w:rsidRPr="00344140">
        <w:rPr>
          <w:rFonts w:ascii="Times New Roman" w:hAnsi="Times New Roman" w:cs="Times New Roman"/>
          <w:sz w:val="24"/>
          <w:szCs w:val="24"/>
          <w:lang w:val="en-US"/>
        </w:rPr>
        <w:t xml:space="preserve"> and review them </w:t>
      </w:r>
      <w:r w:rsidRPr="00344140">
        <w:rPr>
          <w:rFonts w:ascii="Times New Roman" w:hAnsi="Times New Roman" w:cs="Times New Roman"/>
          <w:sz w:val="24"/>
          <w:szCs w:val="24"/>
          <w:lang w:val="en-US"/>
        </w:rPr>
        <w:t>in a contemporary context</w:t>
      </w:r>
      <w:r w:rsidR="00221C48" w:rsidRPr="00344140">
        <w:rPr>
          <w:rFonts w:ascii="Times New Roman" w:hAnsi="Times New Roman" w:cs="Times New Roman"/>
          <w:sz w:val="24"/>
          <w:szCs w:val="24"/>
          <w:lang w:val="en-US"/>
        </w:rPr>
        <w:t xml:space="preserve">. </w:t>
      </w:r>
      <w:r w:rsidR="004107FB" w:rsidRPr="00344140">
        <w:rPr>
          <w:rFonts w:ascii="Times New Roman" w:hAnsi="Times New Roman" w:cs="Times New Roman"/>
          <w:sz w:val="24"/>
          <w:szCs w:val="24"/>
          <w:lang w:val="en-US"/>
        </w:rPr>
        <w:t>The requirements have been</w:t>
      </w:r>
      <w:r w:rsidR="00221C48" w:rsidRPr="00344140">
        <w:rPr>
          <w:rFonts w:ascii="Times New Roman" w:hAnsi="Times New Roman" w:cs="Times New Roman"/>
          <w:sz w:val="24"/>
          <w:szCs w:val="24"/>
          <w:lang w:val="en-US"/>
        </w:rPr>
        <w:t xml:space="preserve"> </w:t>
      </w:r>
      <w:r w:rsidR="00D66B41" w:rsidRPr="00344140">
        <w:rPr>
          <w:rFonts w:ascii="Times New Roman" w:hAnsi="Times New Roman" w:cs="Times New Roman"/>
          <w:sz w:val="24"/>
          <w:szCs w:val="24"/>
          <w:lang w:val="en-US"/>
        </w:rPr>
        <w:t xml:space="preserve">very </w:t>
      </w:r>
      <w:r w:rsidR="00221C48" w:rsidRPr="00344140">
        <w:rPr>
          <w:rFonts w:ascii="Times New Roman" w:hAnsi="Times New Roman" w:cs="Times New Roman"/>
          <w:sz w:val="24"/>
          <w:szCs w:val="24"/>
          <w:lang w:val="en-US"/>
        </w:rPr>
        <w:t>influen</w:t>
      </w:r>
      <w:r w:rsidR="004107FB" w:rsidRPr="00344140">
        <w:rPr>
          <w:rFonts w:ascii="Times New Roman" w:hAnsi="Times New Roman" w:cs="Times New Roman"/>
          <w:sz w:val="24"/>
          <w:szCs w:val="24"/>
          <w:lang w:val="en-US"/>
        </w:rPr>
        <w:t>tial within</w:t>
      </w:r>
      <w:r w:rsidR="00221C48" w:rsidRPr="00344140">
        <w:rPr>
          <w:rFonts w:ascii="Times New Roman" w:hAnsi="Times New Roman" w:cs="Times New Roman"/>
          <w:sz w:val="24"/>
          <w:szCs w:val="24"/>
          <w:lang w:val="en-US"/>
        </w:rPr>
        <w:t xml:space="preserve"> the field of conservation</w:t>
      </w:r>
      <w:r w:rsidR="004107FB" w:rsidRPr="00344140">
        <w:rPr>
          <w:rFonts w:ascii="Times New Roman" w:hAnsi="Times New Roman" w:cs="Times New Roman"/>
          <w:sz w:val="24"/>
          <w:szCs w:val="24"/>
          <w:lang w:val="en-US"/>
        </w:rPr>
        <w:t xml:space="preserve">. </w:t>
      </w:r>
      <w:r w:rsidR="00192815" w:rsidRPr="00344140">
        <w:rPr>
          <w:rFonts w:ascii="Times New Roman" w:hAnsi="Times New Roman" w:cs="Times New Roman"/>
          <w:sz w:val="24"/>
          <w:szCs w:val="24"/>
          <w:lang w:val="en-US"/>
        </w:rPr>
        <w:t>T</w:t>
      </w:r>
      <w:r w:rsidR="004107FB" w:rsidRPr="00344140">
        <w:rPr>
          <w:rFonts w:ascii="Times New Roman" w:hAnsi="Times New Roman" w:cs="Times New Roman"/>
          <w:sz w:val="24"/>
          <w:szCs w:val="24"/>
          <w:lang w:val="en-US"/>
        </w:rPr>
        <w:t>hey were used as guidelines for work</w:t>
      </w:r>
      <w:r w:rsidR="00423EDE" w:rsidRPr="00344140">
        <w:rPr>
          <w:rFonts w:ascii="Times New Roman" w:hAnsi="Times New Roman" w:cs="Times New Roman"/>
          <w:sz w:val="24"/>
          <w:szCs w:val="24"/>
          <w:lang w:val="en-US"/>
        </w:rPr>
        <w:t>ing</w:t>
      </w:r>
      <w:r w:rsidR="00192815" w:rsidRPr="00344140">
        <w:rPr>
          <w:rFonts w:ascii="Times New Roman" w:hAnsi="Times New Roman" w:cs="Times New Roman"/>
          <w:sz w:val="24"/>
          <w:szCs w:val="24"/>
          <w:lang w:val="en-US"/>
        </w:rPr>
        <w:t xml:space="preserve"> </w:t>
      </w:r>
      <w:r w:rsidR="004107FB" w:rsidRPr="00344140">
        <w:rPr>
          <w:rFonts w:ascii="Times New Roman" w:hAnsi="Times New Roman" w:cs="Times New Roman"/>
          <w:sz w:val="24"/>
          <w:szCs w:val="24"/>
          <w:lang w:val="en-US"/>
        </w:rPr>
        <w:t xml:space="preserve">conservators </w:t>
      </w:r>
      <w:r w:rsidR="00192815" w:rsidRPr="00344140">
        <w:rPr>
          <w:rFonts w:ascii="Times New Roman" w:hAnsi="Times New Roman" w:cs="Times New Roman"/>
          <w:sz w:val="24"/>
          <w:szCs w:val="24"/>
          <w:lang w:val="en-US"/>
        </w:rPr>
        <w:t xml:space="preserve">and </w:t>
      </w:r>
      <w:r w:rsidR="00D66B41" w:rsidRPr="00344140">
        <w:rPr>
          <w:rFonts w:ascii="Times New Roman" w:hAnsi="Times New Roman" w:cs="Times New Roman"/>
          <w:sz w:val="24"/>
          <w:szCs w:val="24"/>
          <w:lang w:val="en-US"/>
        </w:rPr>
        <w:t xml:space="preserve">teachers in </w:t>
      </w:r>
      <w:r w:rsidR="00192815" w:rsidRPr="00344140">
        <w:rPr>
          <w:rFonts w:ascii="Times New Roman" w:hAnsi="Times New Roman" w:cs="Times New Roman"/>
          <w:sz w:val="24"/>
          <w:szCs w:val="24"/>
          <w:lang w:val="en-US"/>
        </w:rPr>
        <w:t>structural conservation</w:t>
      </w:r>
      <w:r w:rsidR="00060619" w:rsidRPr="00344140">
        <w:rPr>
          <w:rFonts w:ascii="Times New Roman" w:hAnsi="Times New Roman" w:cs="Times New Roman"/>
          <w:sz w:val="24"/>
          <w:szCs w:val="24"/>
          <w:lang w:val="en-US"/>
        </w:rPr>
        <w:t xml:space="preserve"> </w:t>
      </w:r>
      <w:r w:rsidR="00192815" w:rsidRPr="00344140">
        <w:rPr>
          <w:rFonts w:ascii="Times New Roman" w:hAnsi="Times New Roman" w:cs="Times New Roman"/>
          <w:sz w:val="24"/>
          <w:szCs w:val="24"/>
          <w:lang w:val="en-US"/>
        </w:rPr>
        <w:t>(</w:t>
      </w:r>
      <w:r w:rsidR="00344140">
        <w:rPr>
          <w:rFonts w:ascii="Times New Roman" w:hAnsi="Times New Roman" w:cs="Times New Roman"/>
          <w:sz w:val="24"/>
          <w:szCs w:val="24"/>
          <w:lang w:val="en-US"/>
        </w:rPr>
        <w:t xml:space="preserve">see </w:t>
      </w:r>
      <w:hyperlink r:id="rId8" w:history="1">
        <w:r w:rsidR="00052B44" w:rsidRPr="001F181D">
          <w:rPr>
            <w:rStyle w:val="Hyperlink"/>
            <w:rFonts w:ascii="Times New Roman" w:hAnsi="Times New Roman" w:cs="Times New Roman"/>
            <w:sz w:val="24"/>
            <w:szCs w:val="24"/>
            <w:lang w:val="en-US"/>
          </w:rPr>
          <w:t xml:space="preserve">Mikkel </w:t>
        </w:r>
        <w:r w:rsidR="00060619" w:rsidRPr="001F181D">
          <w:rPr>
            <w:rStyle w:val="Hyperlink"/>
            <w:rFonts w:ascii="Times New Roman" w:hAnsi="Times New Roman" w:cs="Times New Roman"/>
            <w:sz w:val="24"/>
            <w:szCs w:val="24"/>
            <w:lang w:val="en-US"/>
          </w:rPr>
          <w:t>Scharff</w:t>
        </w:r>
        <w:r w:rsidR="00052B44" w:rsidRPr="001F181D">
          <w:rPr>
            <w:rStyle w:val="Hyperlink"/>
            <w:rFonts w:ascii="Times New Roman" w:hAnsi="Times New Roman" w:cs="Times New Roman"/>
            <w:sz w:val="24"/>
            <w:szCs w:val="24"/>
            <w:lang w:val="en-US"/>
          </w:rPr>
          <w:t>'s</w:t>
        </w:r>
        <w:r w:rsidR="00060619" w:rsidRPr="001F181D">
          <w:rPr>
            <w:rStyle w:val="Hyperlink"/>
            <w:rFonts w:ascii="Times New Roman" w:hAnsi="Times New Roman" w:cs="Times New Roman"/>
            <w:sz w:val="24"/>
            <w:szCs w:val="24"/>
            <w:lang w:val="en-US"/>
          </w:rPr>
          <w:t xml:space="preserve"> </w:t>
        </w:r>
        <w:r w:rsidR="00052B44" w:rsidRPr="001F181D">
          <w:rPr>
            <w:rStyle w:val="Hyperlink"/>
            <w:rFonts w:ascii="Times New Roman" w:hAnsi="Times New Roman" w:cs="Times New Roman"/>
            <w:sz w:val="24"/>
            <w:szCs w:val="24"/>
            <w:lang w:val="en-US"/>
          </w:rPr>
          <w:t>paper</w:t>
        </w:r>
      </w:hyperlink>
      <w:r w:rsidR="00060619" w:rsidRPr="001F181D">
        <w:rPr>
          <w:rFonts w:ascii="Times New Roman" w:hAnsi="Times New Roman" w:cs="Times New Roman"/>
          <w:sz w:val="24"/>
          <w:szCs w:val="24"/>
          <w:lang w:val="en-US"/>
        </w:rPr>
        <w:t xml:space="preserve"> in this publication</w:t>
      </w:r>
      <w:r w:rsidR="00192815" w:rsidRPr="00344140">
        <w:rPr>
          <w:rFonts w:ascii="Times New Roman" w:hAnsi="Times New Roman" w:cs="Times New Roman"/>
          <w:sz w:val="24"/>
          <w:szCs w:val="24"/>
          <w:lang w:val="en-US"/>
        </w:rPr>
        <w:t>)</w:t>
      </w:r>
      <w:r w:rsidR="00226CC9" w:rsidRPr="00344140">
        <w:rPr>
          <w:rFonts w:ascii="Times New Roman" w:hAnsi="Times New Roman" w:cs="Times New Roman"/>
          <w:sz w:val="24"/>
          <w:szCs w:val="24"/>
          <w:lang w:val="en-US"/>
        </w:rPr>
        <w:t>,</w:t>
      </w:r>
      <w:r w:rsidR="00D66B41" w:rsidRPr="00344140">
        <w:rPr>
          <w:rFonts w:ascii="Times New Roman" w:hAnsi="Times New Roman" w:cs="Times New Roman"/>
          <w:sz w:val="24"/>
          <w:szCs w:val="24"/>
          <w:lang w:val="en-US"/>
        </w:rPr>
        <w:t xml:space="preserve"> and the</w:t>
      </w:r>
      <w:r w:rsidR="00423EDE" w:rsidRPr="00344140">
        <w:rPr>
          <w:rFonts w:ascii="Times New Roman" w:hAnsi="Times New Roman" w:cs="Times New Roman"/>
          <w:sz w:val="24"/>
          <w:szCs w:val="24"/>
          <w:lang w:val="en-US"/>
        </w:rPr>
        <w:t xml:space="preserve"> recommendations</w:t>
      </w:r>
      <w:r w:rsidR="00221C48" w:rsidRPr="00344140">
        <w:rPr>
          <w:rFonts w:ascii="Times New Roman" w:hAnsi="Times New Roman" w:cs="Times New Roman"/>
          <w:sz w:val="24"/>
          <w:szCs w:val="24"/>
          <w:lang w:val="en-US"/>
        </w:rPr>
        <w:t xml:space="preserve"> </w:t>
      </w:r>
      <w:r w:rsidR="004F6B8A" w:rsidRPr="00344140">
        <w:rPr>
          <w:rFonts w:ascii="Times New Roman" w:hAnsi="Times New Roman" w:cs="Times New Roman"/>
          <w:sz w:val="24"/>
          <w:szCs w:val="24"/>
          <w:lang w:val="en-US"/>
        </w:rPr>
        <w:t>have been referenced in normative discussions about conservation praxis</w:t>
      </w:r>
      <w:r w:rsidR="00D66B41" w:rsidRPr="00344140">
        <w:rPr>
          <w:rFonts w:ascii="Times New Roman" w:hAnsi="Times New Roman" w:cs="Times New Roman"/>
          <w:sz w:val="24"/>
          <w:szCs w:val="24"/>
          <w:lang w:val="en-US"/>
        </w:rPr>
        <w:t>.</w:t>
      </w:r>
      <w:r w:rsidR="004F6B8A" w:rsidRPr="00344140">
        <w:rPr>
          <w:rFonts w:ascii="Times New Roman" w:hAnsi="Times New Roman" w:cs="Times New Roman"/>
          <w:sz w:val="24"/>
          <w:szCs w:val="24"/>
          <w:lang w:val="en-US"/>
        </w:rPr>
        <w:t xml:space="preserve"> </w:t>
      </w:r>
      <w:r w:rsidR="001802AC" w:rsidRPr="00344140">
        <w:rPr>
          <w:rFonts w:ascii="Times New Roman" w:hAnsi="Times New Roman" w:cs="Times New Roman"/>
          <w:sz w:val="24"/>
          <w:szCs w:val="24"/>
          <w:lang w:val="en-US"/>
        </w:rPr>
        <w:t>Mehra’s ideas inspired a whole generation of conservators and influenced best</w:t>
      </w:r>
      <w:r w:rsidR="00226CC9" w:rsidRPr="00344140">
        <w:rPr>
          <w:rFonts w:ascii="Times New Roman" w:hAnsi="Times New Roman" w:cs="Times New Roman"/>
          <w:sz w:val="24"/>
          <w:szCs w:val="24"/>
          <w:lang w:val="en-US"/>
        </w:rPr>
        <w:t xml:space="preserve"> </w:t>
      </w:r>
      <w:r w:rsidR="001802AC" w:rsidRPr="00344140">
        <w:rPr>
          <w:rFonts w:ascii="Times New Roman" w:hAnsi="Times New Roman" w:cs="Times New Roman"/>
          <w:sz w:val="24"/>
          <w:szCs w:val="24"/>
          <w:lang w:val="en-US"/>
        </w:rPr>
        <w:t xml:space="preserve">practice considerations in structural conservation of canvas paintings for decades </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proofErr w:type="spellStart"/>
      <w:r w:rsidR="001802AC" w:rsidRPr="00344140">
        <w:rPr>
          <w:rFonts w:ascii="Times New Roman" w:hAnsi="Times New Roman" w:cs="Times New Roman"/>
          <w:sz w:val="24"/>
          <w:szCs w:val="24"/>
          <w:lang w:val="en-US"/>
        </w:rPr>
        <w:t>Beltinger</w:t>
      </w:r>
      <w:proofErr w:type="spellEnd"/>
      <w:r w:rsidR="001802AC" w:rsidRPr="00344140">
        <w:rPr>
          <w:rFonts w:ascii="Times New Roman" w:hAnsi="Times New Roman" w:cs="Times New Roman"/>
          <w:sz w:val="24"/>
          <w:szCs w:val="24"/>
          <w:lang w:val="en-US"/>
        </w:rPr>
        <w:t xml:space="preserve"> 1995</w:t>
      </w:r>
      <w:r w:rsidR="00226CC9"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226CC9" w:rsidRPr="00344140">
        <w:rPr>
          <w:rFonts w:ascii="Times New Roman" w:hAnsi="Times New Roman" w:cs="Times New Roman"/>
          <w:sz w:val="24"/>
          <w:szCs w:val="24"/>
          <w:lang w:val="en-US"/>
        </w:rPr>
        <w:t>;</w:t>
      </w:r>
      <w:r w:rsidR="001802AC" w:rsidRPr="00344140">
        <w:rPr>
          <w:rFonts w:ascii="Times New Roman" w:hAnsi="Times New Roman" w:cs="Times New Roman"/>
          <w:sz w:val="24"/>
          <w:szCs w:val="24"/>
          <w:lang w:val="en-US"/>
        </w:rPr>
        <w:t xml:space="preserve"> </w:t>
      </w:r>
      <w:r w:rsidR="00226CC9"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E04E17" w:rsidRPr="00344140">
        <w:rPr>
          <w:rFonts w:ascii="Times New Roman" w:hAnsi="Times New Roman" w:cs="Times New Roman"/>
          <w:sz w:val="24"/>
          <w:szCs w:val="24"/>
          <w:lang w:val="en-US"/>
        </w:rPr>
        <w:t>Hackney et al</w:t>
      </w:r>
      <w:r w:rsidR="00226CC9" w:rsidRPr="00344140">
        <w:rPr>
          <w:rFonts w:ascii="Times New Roman" w:hAnsi="Times New Roman" w:cs="Times New Roman"/>
          <w:sz w:val="24"/>
          <w:szCs w:val="24"/>
          <w:lang w:val="en-US"/>
        </w:rPr>
        <w:t>.</w:t>
      </w:r>
      <w:r w:rsidR="00E04E17" w:rsidRPr="00344140">
        <w:rPr>
          <w:rFonts w:ascii="Times New Roman" w:hAnsi="Times New Roman" w:cs="Times New Roman"/>
          <w:sz w:val="24"/>
          <w:szCs w:val="24"/>
          <w:lang w:val="en-US"/>
        </w:rPr>
        <w:t xml:space="preserve"> 2012</w:t>
      </w:r>
      <w:r w:rsidR="00226CC9"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226CC9" w:rsidRPr="00344140">
        <w:rPr>
          <w:rFonts w:ascii="Times New Roman" w:hAnsi="Times New Roman" w:cs="Times New Roman"/>
          <w:sz w:val="24"/>
          <w:szCs w:val="24"/>
          <w:lang w:val="en-US"/>
        </w:rPr>
        <w:t>;</w:t>
      </w:r>
      <w:r w:rsidR="00E04E17" w:rsidRPr="00344140">
        <w:rPr>
          <w:rFonts w:ascii="Times New Roman" w:hAnsi="Times New Roman" w:cs="Times New Roman"/>
          <w:sz w:val="24"/>
          <w:szCs w:val="24"/>
          <w:lang w:val="en-US"/>
        </w:rPr>
        <w:t xml:space="preserve"> </w:t>
      </w:r>
      <w:r w:rsidR="00226CC9"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A26B33" w:rsidRPr="00344140">
        <w:rPr>
          <w:rFonts w:ascii="Times New Roman" w:hAnsi="Times New Roman" w:cs="Times New Roman"/>
          <w:sz w:val="24"/>
          <w:szCs w:val="24"/>
          <w:lang w:val="en-US"/>
        </w:rPr>
        <w:t>Phenix</w:t>
      </w:r>
      <w:r w:rsidR="00E04E17" w:rsidRPr="00344140">
        <w:rPr>
          <w:rFonts w:ascii="Times New Roman" w:hAnsi="Times New Roman" w:cs="Times New Roman"/>
          <w:sz w:val="24"/>
          <w:szCs w:val="24"/>
          <w:lang w:val="en-US"/>
        </w:rPr>
        <w:t xml:space="preserve"> 1995</w:t>
      </w:r>
      <w:r w:rsidR="00226CC9"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226CC9" w:rsidRPr="00344140">
        <w:rPr>
          <w:rFonts w:ascii="Times New Roman" w:hAnsi="Times New Roman" w:cs="Times New Roman"/>
          <w:sz w:val="24"/>
          <w:szCs w:val="24"/>
          <w:lang w:val="en-US"/>
        </w:rPr>
        <w:t>;</w:t>
      </w:r>
      <w:r w:rsidR="00E04E17" w:rsidRPr="00344140">
        <w:rPr>
          <w:rFonts w:ascii="Times New Roman" w:hAnsi="Times New Roman" w:cs="Times New Roman"/>
          <w:sz w:val="24"/>
          <w:szCs w:val="24"/>
          <w:lang w:val="en-US"/>
        </w:rPr>
        <w:t xml:space="preserve"> </w:t>
      </w:r>
      <w:r w:rsidR="00226CC9"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E04E17" w:rsidRPr="00344140">
        <w:rPr>
          <w:rFonts w:ascii="Times New Roman" w:hAnsi="Times New Roman" w:cs="Times New Roman"/>
          <w:sz w:val="24"/>
          <w:szCs w:val="24"/>
          <w:lang w:val="en-US"/>
        </w:rPr>
        <w:t xml:space="preserve">van </w:t>
      </w:r>
      <w:proofErr w:type="spellStart"/>
      <w:r w:rsidR="00E04E17" w:rsidRPr="00344140">
        <w:rPr>
          <w:rFonts w:ascii="Times New Roman" w:hAnsi="Times New Roman" w:cs="Times New Roman"/>
          <w:sz w:val="24"/>
          <w:szCs w:val="24"/>
          <w:lang w:val="en-US"/>
        </w:rPr>
        <w:t>Och</w:t>
      </w:r>
      <w:proofErr w:type="spellEnd"/>
      <w:r w:rsidR="00E04E17" w:rsidRPr="00344140">
        <w:rPr>
          <w:rFonts w:ascii="Times New Roman" w:hAnsi="Times New Roman" w:cs="Times New Roman"/>
          <w:sz w:val="24"/>
          <w:szCs w:val="24"/>
          <w:lang w:val="en-US"/>
        </w:rPr>
        <w:t xml:space="preserve"> and </w:t>
      </w:r>
      <w:proofErr w:type="spellStart"/>
      <w:r w:rsidR="00E04E17" w:rsidRPr="00344140">
        <w:rPr>
          <w:rFonts w:ascii="Times New Roman" w:hAnsi="Times New Roman" w:cs="Times New Roman"/>
          <w:sz w:val="24"/>
          <w:szCs w:val="24"/>
          <w:lang w:val="en-US"/>
        </w:rPr>
        <w:t>Hoppenbrouwers</w:t>
      </w:r>
      <w:proofErr w:type="spellEnd"/>
      <w:r w:rsidR="00E04E17" w:rsidRPr="00344140">
        <w:rPr>
          <w:rFonts w:ascii="Times New Roman" w:hAnsi="Times New Roman" w:cs="Times New Roman"/>
          <w:sz w:val="24"/>
          <w:szCs w:val="24"/>
          <w:lang w:val="en-US"/>
        </w:rPr>
        <w:t xml:space="preserve"> 2003</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1802AC" w:rsidRPr="00344140">
        <w:rPr>
          <w:rFonts w:ascii="Times New Roman" w:hAnsi="Times New Roman" w:cs="Times New Roman"/>
          <w:sz w:val="24"/>
          <w:szCs w:val="24"/>
          <w:lang w:val="en-US"/>
        </w:rPr>
        <w:t>.</w:t>
      </w:r>
    </w:p>
    <w:p w14:paraId="78478E51" w14:textId="66815464" w:rsidR="008605AE" w:rsidRPr="00344140" w:rsidRDefault="00850C8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lastRenderedPageBreak/>
        <w:tab/>
      </w:r>
      <w:r w:rsidR="00127861" w:rsidRPr="00344140">
        <w:rPr>
          <w:rFonts w:ascii="Times New Roman" w:hAnsi="Times New Roman" w:cs="Times New Roman"/>
          <w:sz w:val="24"/>
          <w:szCs w:val="24"/>
          <w:lang w:val="en-US"/>
        </w:rPr>
        <w:t>Vishwa</w:t>
      </w:r>
      <w:r w:rsidR="008605AE" w:rsidRPr="00344140">
        <w:rPr>
          <w:rFonts w:ascii="Times New Roman" w:hAnsi="Times New Roman" w:cs="Times New Roman"/>
          <w:sz w:val="24"/>
          <w:szCs w:val="24"/>
          <w:lang w:val="en-US"/>
        </w:rPr>
        <w:t xml:space="preserve"> Mehra </w:t>
      </w:r>
      <w:r w:rsidR="001915BB" w:rsidRPr="00344140">
        <w:rPr>
          <w:rFonts w:ascii="Times New Roman" w:hAnsi="Times New Roman" w:cs="Times New Roman"/>
          <w:sz w:val="24"/>
          <w:szCs w:val="24"/>
          <w:lang w:val="en-US"/>
        </w:rPr>
        <w:t xml:space="preserve">is </w:t>
      </w:r>
      <w:r w:rsidR="008605AE" w:rsidRPr="00344140">
        <w:rPr>
          <w:rFonts w:ascii="Times New Roman" w:hAnsi="Times New Roman" w:cs="Times New Roman"/>
          <w:sz w:val="24"/>
          <w:szCs w:val="24"/>
          <w:lang w:val="en-US"/>
        </w:rPr>
        <w:t xml:space="preserve">an Indian conservator of paintings and </w:t>
      </w:r>
      <w:r w:rsidR="004F6B8A" w:rsidRPr="00344140">
        <w:rPr>
          <w:rFonts w:ascii="Times New Roman" w:hAnsi="Times New Roman" w:cs="Times New Roman"/>
          <w:sz w:val="24"/>
          <w:szCs w:val="24"/>
          <w:lang w:val="en-US"/>
        </w:rPr>
        <w:t xml:space="preserve">an </w:t>
      </w:r>
      <w:r w:rsidR="008605AE" w:rsidRPr="00344140">
        <w:rPr>
          <w:rFonts w:ascii="Times New Roman" w:hAnsi="Times New Roman" w:cs="Times New Roman"/>
          <w:sz w:val="24"/>
          <w:szCs w:val="24"/>
          <w:lang w:val="en-US"/>
        </w:rPr>
        <w:t xml:space="preserve">art historian born in 1931. He studied conservation in India, </w:t>
      </w:r>
      <w:r w:rsidR="00CC67D1" w:rsidRPr="00344140">
        <w:rPr>
          <w:rFonts w:ascii="Times New Roman" w:hAnsi="Times New Roman" w:cs="Times New Roman"/>
          <w:sz w:val="24"/>
          <w:szCs w:val="24"/>
          <w:lang w:val="en-US"/>
        </w:rPr>
        <w:t>Yugoslavia</w:t>
      </w:r>
      <w:r w:rsidR="00ED330B" w:rsidRPr="00344140">
        <w:rPr>
          <w:rFonts w:ascii="Times New Roman" w:hAnsi="Times New Roman" w:cs="Times New Roman"/>
          <w:sz w:val="24"/>
          <w:szCs w:val="24"/>
          <w:lang w:val="en-US"/>
        </w:rPr>
        <w:t>,</w:t>
      </w:r>
      <w:r w:rsidR="00CC67D1" w:rsidRPr="00344140">
        <w:rPr>
          <w:rFonts w:ascii="Times New Roman" w:hAnsi="Times New Roman" w:cs="Times New Roman"/>
          <w:sz w:val="24"/>
          <w:szCs w:val="24"/>
          <w:lang w:val="en-US"/>
        </w:rPr>
        <w:t xml:space="preserve"> and Rome and worked in Is</w:t>
      </w:r>
      <w:r w:rsidR="008605AE" w:rsidRPr="00344140">
        <w:rPr>
          <w:rFonts w:ascii="Times New Roman" w:hAnsi="Times New Roman" w:cs="Times New Roman"/>
          <w:sz w:val="24"/>
          <w:szCs w:val="24"/>
          <w:lang w:val="en-US"/>
        </w:rPr>
        <w:t xml:space="preserve">rael before he </w:t>
      </w:r>
      <w:r w:rsidR="00FC6D07" w:rsidRPr="00344140">
        <w:rPr>
          <w:rFonts w:ascii="Times New Roman" w:hAnsi="Times New Roman" w:cs="Times New Roman"/>
          <w:sz w:val="24"/>
          <w:szCs w:val="24"/>
          <w:lang w:val="en-US"/>
        </w:rPr>
        <w:t>acquired</w:t>
      </w:r>
      <w:r w:rsidR="008605AE" w:rsidRPr="00344140">
        <w:rPr>
          <w:rFonts w:ascii="Times New Roman" w:hAnsi="Times New Roman" w:cs="Times New Roman"/>
          <w:sz w:val="24"/>
          <w:szCs w:val="24"/>
          <w:lang w:val="en-US"/>
        </w:rPr>
        <w:t xml:space="preserve"> a position at the Central </w:t>
      </w:r>
      <w:r w:rsidR="00CC67D1" w:rsidRPr="00344140">
        <w:rPr>
          <w:rFonts w:ascii="Times New Roman" w:hAnsi="Times New Roman" w:cs="Times New Roman"/>
          <w:sz w:val="24"/>
          <w:szCs w:val="24"/>
          <w:lang w:val="en-US"/>
        </w:rPr>
        <w:t>Research</w:t>
      </w:r>
      <w:r w:rsidR="008605AE" w:rsidRPr="00344140">
        <w:rPr>
          <w:rFonts w:ascii="Times New Roman" w:hAnsi="Times New Roman" w:cs="Times New Roman"/>
          <w:sz w:val="24"/>
          <w:szCs w:val="24"/>
          <w:lang w:val="en-US"/>
        </w:rPr>
        <w:t xml:space="preserve"> Laboratory for Objects of Art and Science in Amsterdam</w:t>
      </w:r>
      <w:r w:rsidR="00226CC9" w:rsidRPr="00344140">
        <w:rPr>
          <w:rFonts w:ascii="Times New Roman" w:hAnsi="Times New Roman" w:cs="Times New Roman"/>
          <w:sz w:val="24"/>
          <w:szCs w:val="24"/>
          <w:lang w:val="en-US"/>
        </w:rPr>
        <w:t>.</w:t>
      </w:r>
      <w:r w:rsidR="005C7C04" w:rsidRPr="00344140">
        <w:rPr>
          <w:rStyle w:val="EndnoteReference"/>
          <w:rFonts w:ascii="Times New Roman" w:hAnsi="Times New Roman" w:cs="Times New Roman"/>
          <w:sz w:val="24"/>
          <w:szCs w:val="24"/>
          <w:lang w:val="en-US"/>
        </w:rPr>
        <w:endnoteReference w:id="1"/>
      </w:r>
    </w:p>
    <w:p w14:paraId="0CBE7DBD" w14:textId="7AD20446" w:rsidR="0047653A" w:rsidRPr="00344140" w:rsidRDefault="00850C8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820CB3" w:rsidRPr="00344140">
        <w:rPr>
          <w:rFonts w:ascii="Times New Roman" w:hAnsi="Times New Roman" w:cs="Times New Roman"/>
          <w:sz w:val="24"/>
          <w:szCs w:val="24"/>
          <w:lang w:val="en-US"/>
        </w:rPr>
        <w:t xml:space="preserve">Through the 1960s there was an increased effort to strengthen </w:t>
      </w:r>
      <w:r w:rsidR="004813EB" w:rsidRPr="00344140">
        <w:rPr>
          <w:rFonts w:ascii="Times New Roman" w:hAnsi="Times New Roman" w:cs="Times New Roman"/>
          <w:sz w:val="24"/>
          <w:szCs w:val="24"/>
          <w:lang w:val="en-US"/>
        </w:rPr>
        <w:t xml:space="preserve">and professionalize the field of </w:t>
      </w:r>
      <w:r w:rsidR="00820CB3" w:rsidRPr="00344140">
        <w:rPr>
          <w:rFonts w:ascii="Times New Roman" w:hAnsi="Times New Roman" w:cs="Times New Roman"/>
          <w:sz w:val="24"/>
          <w:szCs w:val="24"/>
          <w:lang w:val="en-US"/>
        </w:rPr>
        <w:t xml:space="preserve">conservation of cultural heritage. </w:t>
      </w:r>
      <w:r w:rsidR="00F9605C" w:rsidRPr="00344140">
        <w:rPr>
          <w:rFonts w:ascii="Times New Roman" w:hAnsi="Times New Roman" w:cs="Times New Roman"/>
          <w:sz w:val="24"/>
          <w:szCs w:val="24"/>
          <w:lang w:val="en-US"/>
        </w:rPr>
        <w:t>The first ethnical guidelines for conservators</w:t>
      </w:r>
      <w:r w:rsidR="00905CCF" w:rsidRPr="00344140">
        <w:rPr>
          <w:rFonts w:ascii="Times New Roman" w:hAnsi="Times New Roman" w:cs="Times New Roman"/>
          <w:sz w:val="24"/>
          <w:szCs w:val="24"/>
          <w:lang w:val="en-US"/>
        </w:rPr>
        <w:t>,</w:t>
      </w:r>
      <w:r w:rsidR="00F9605C" w:rsidRPr="00344140">
        <w:rPr>
          <w:rFonts w:ascii="Times New Roman" w:hAnsi="Times New Roman" w:cs="Times New Roman"/>
          <w:sz w:val="24"/>
          <w:szCs w:val="24"/>
          <w:lang w:val="en-US"/>
        </w:rPr>
        <w:t xml:space="preserve"> the Murray Pea</w:t>
      </w:r>
      <w:r w:rsidR="00FC6D07" w:rsidRPr="00344140">
        <w:rPr>
          <w:rFonts w:ascii="Times New Roman" w:hAnsi="Times New Roman" w:cs="Times New Roman"/>
          <w:sz w:val="24"/>
          <w:szCs w:val="24"/>
          <w:lang w:val="en-US"/>
        </w:rPr>
        <w:t>se</w:t>
      </w:r>
      <w:r w:rsidR="00F9605C" w:rsidRPr="00344140">
        <w:rPr>
          <w:rFonts w:ascii="Times New Roman" w:hAnsi="Times New Roman" w:cs="Times New Roman"/>
          <w:sz w:val="24"/>
          <w:szCs w:val="24"/>
          <w:lang w:val="en-US"/>
        </w:rPr>
        <w:t xml:space="preserve"> report</w:t>
      </w:r>
      <w:r w:rsidR="00905CCF" w:rsidRPr="00344140">
        <w:rPr>
          <w:rFonts w:ascii="Times New Roman" w:hAnsi="Times New Roman" w:cs="Times New Roman"/>
          <w:sz w:val="24"/>
          <w:szCs w:val="24"/>
          <w:lang w:val="en-US"/>
        </w:rPr>
        <w:t>,</w:t>
      </w:r>
      <w:r w:rsidR="00F9605C" w:rsidRPr="00344140">
        <w:rPr>
          <w:rFonts w:ascii="Times New Roman" w:hAnsi="Times New Roman" w:cs="Times New Roman"/>
          <w:sz w:val="24"/>
          <w:szCs w:val="24"/>
          <w:lang w:val="en-US"/>
        </w:rPr>
        <w:t xml:space="preserve"> </w:t>
      </w:r>
      <w:r w:rsidR="00ED330B" w:rsidRPr="00344140">
        <w:rPr>
          <w:rFonts w:ascii="Times New Roman" w:hAnsi="Times New Roman" w:cs="Times New Roman"/>
          <w:sz w:val="24"/>
          <w:szCs w:val="24"/>
          <w:lang w:val="en-US"/>
        </w:rPr>
        <w:t xml:space="preserve">were </w:t>
      </w:r>
      <w:r w:rsidR="00F9605C" w:rsidRPr="00344140">
        <w:rPr>
          <w:rFonts w:ascii="Times New Roman" w:hAnsi="Times New Roman" w:cs="Times New Roman"/>
          <w:sz w:val="24"/>
          <w:szCs w:val="24"/>
          <w:lang w:val="en-US"/>
        </w:rPr>
        <w:t>written for IIC-</w:t>
      </w:r>
      <w:r w:rsidR="00574A3D" w:rsidRPr="00344140">
        <w:rPr>
          <w:rFonts w:ascii="Times New Roman" w:hAnsi="Times New Roman" w:cs="Times New Roman"/>
          <w:sz w:val="24"/>
          <w:szCs w:val="24"/>
          <w:lang w:val="en-US"/>
        </w:rPr>
        <w:t>A</w:t>
      </w:r>
      <w:r w:rsidR="00F9605C" w:rsidRPr="00344140">
        <w:rPr>
          <w:rFonts w:ascii="Times New Roman" w:hAnsi="Times New Roman" w:cs="Times New Roman"/>
          <w:sz w:val="24"/>
          <w:szCs w:val="24"/>
          <w:lang w:val="en-US"/>
        </w:rPr>
        <w:t xml:space="preserve">merican group (later the </w:t>
      </w:r>
      <w:r w:rsidR="00ED330B" w:rsidRPr="00344140">
        <w:rPr>
          <w:rFonts w:ascii="Times New Roman" w:hAnsi="Times New Roman" w:cs="Times New Roman"/>
          <w:sz w:val="24"/>
          <w:szCs w:val="24"/>
          <w:lang w:val="en-US"/>
        </w:rPr>
        <w:t>American Institute for Conservation [</w:t>
      </w:r>
      <w:r w:rsidR="00F9605C" w:rsidRPr="00344140">
        <w:rPr>
          <w:rFonts w:ascii="Times New Roman" w:hAnsi="Times New Roman" w:cs="Times New Roman"/>
          <w:sz w:val="24"/>
          <w:szCs w:val="24"/>
          <w:lang w:val="en-US"/>
        </w:rPr>
        <w:t>AIC</w:t>
      </w:r>
      <w:r w:rsidR="00ED330B" w:rsidRPr="00344140">
        <w:rPr>
          <w:rFonts w:ascii="Times New Roman" w:hAnsi="Times New Roman" w:cs="Times New Roman"/>
          <w:sz w:val="24"/>
          <w:szCs w:val="24"/>
          <w:lang w:val="en-US"/>
        </w:rPr>
        <w:t>]</w:t>
      </w:r>
      <w:r w:rsidR="00F9605C" w:rsidRPr="00344140">
        <w:rPr>
          <w:rFonts w:ascii="Times New Roman" w:hAnsi="Times New Roman" w:cs="Times New Roman"/>
          <w:sz w:val="24"/>
          <w:szCs w:val="24"/>
          <w:lang w:val="en-US"/>
        </w:rPr>
        <w:t>) in 1963</w:t>
      </w:r>
      <w:r w:rsidR="00905CCF" w:rsidRPr="00344140">
        <w:rPr>
          <w:rFonts w:ascii="Times New Roman" w:hAnsi="Times New Roman" w:cs="Times New Roman"/>
          <w:sz w:val="24"/>
          <w:szCs w:val="24"/>
          <w:lang w:val="en-US"/>
        </w:rPr>
        <w:t xml:space="preserve"> </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905CCF" w:rsidRPr="00344140">
        <w:rPr>
          <w:rFonts w:ascii="Times New Roman" w:hAnsi="Times New Roman" w:cs="Times New Roman"/>
          <w:sz w:val="24"/>
          <w:szCs w:val="24"/>
          <w:lang w:val="en-US"/>
        </w:rPr>
        <w:t>Pea</w:t>
      </w:r>
      <w:r w:rsidR="00FC6D07" w:rsidRPr="00344140">
        <w:rPr>
          <w:rFonts w:ascii="Times New Roman" w:hAnsi="Times New Roman" w:cs="Times New Roman"/>
          <w:sz w:val="24"/>
          <w:szCs w:val="24"/>
          <w:lang w:val="en-US"/>
        </w:rPr>
        <w:t>se</w:t>
      </w:r>
      <w:r w:rsidR="00905CCF" w:rsidRPr="00344140">
        <w:rPr>
          <w:rFonts w:ascii="Times New Roman" w:hAnsi="Times New Roman" w:cs="Times New Roman"/>
          <w:sz w:val="24"/>
          <w:szCs w:val="24"/>
          <w:lang w:val="en-US"/>
        </w:rPr>
        <w:t xml:space="preserve"> 1964</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C838F8" w:rsidRPr="00344140">
        <w:rPr>
          <w:rFonts w:ascii="Times New Roman" w:hAnsi="Times New Roman" w:cs="Times New Roman"/>
          <w:sz w:val="24"/>
          <w:szCs w:val="24"/>
          <w:lang w:val="en-US"/>
        </w:rPr>
        <w:t>,</w:t>
      </w:r>
      <w:r w:rsidR="0047653A" w:rsidRPr="00344140">
        <w:rPr>
          <w:rFonts w:ascii="Times New Roman" w:hAnsi="Times New Roman" w:cs="Times New Roman"/>
          <w:sz w:val="24"/>
          <w:szCs w:val="24"/>
          <w:lang w:val="en-US"/>
        </w:rPr>
        <w:t xml:space="preserve"> and in 1964 the Venice charter expanded on these thoughts</w:t>
      </w:r>
      <w:r w:rsidR="00905CCF" w:rsidRPr="00344140">
        <w:rPr>
          <w:rFonts w:ascii="Times New Roman" w:hAnsi="Times New Roman" w:cs="Times New Roman"/>
          <w:sz w:val="24"/>
          <w:szCs w:val="24"/>
          <w:lang w:val="en-US"/>
        </w:rPr>
        <w:t xml:space="preserve"> (charter and introduction can be found in </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proofErr w:type="spellStart"/>
      <w:r w:rsidR="00905CCF" w:rsidRPr="00344140">
        <w:rPr>
          <w:rFonts w:ascii="Times New Roman" w:hAnsi="Times New Roman" w:cs="Times New Roman"/>
          <w:sz w:val="24"/>
          <w:szCs w:val="24"/>
          <w:lang w:val="en-US"/>
        </w:rPr>
        <w:t>Jokilehto</w:t>
      </w:r>
      <w:proofErr w:type="spellEnd"/>
      <w:r w:rsidR="00905CCF" w:rsidRPr="00344140">
        <w:rPr>
          <w:rFonts w:ascii="Times New Roman" w:hAnsi="Times New Roman" w:cs="Times New Roman"/>
          <w:sz w:val="24"/>
          <w:szCs w:val="24"/>
          <w:lang w:val="en-US"/>
        </w:rPr>
        <w:t xml:space="preserve"> 1998</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905CCF" w:rsidRPr="00344140">
        <w:rPr>
          <w:rFonts w:ascii="Times New Roman" w:hAnsi="Times New Roman" w:cs="Times New Roman"/>
          <w:sz w:val="24"/>
          <w:szCs w:val="24"/>
          <w:lang w:val="en-US"/>
        </w:rPr>
        <w:t>)</w:t>
      </w:r>
      <w:r w:rsidR="0047653A" w:rsidRPr="00344140">
        <w:rPr>
          <w:rFonts w:ascii="Times New Roman" w:hAnsi="Times New Roman" w:cs="Times New Roman"/>
          <w:sz w:val="24"/>
          <w:szCs w:val="24"/>
          <w:lang w:val="en-US"/>
        </w:rPr>
        <w:t xml:space="preserve">. </w:t>
      </w:r>
      <w:r w:rsidR="006A6CC2" w:rsidRPr="00344140">
        <w:rPr>
          <w:rFonts w:ascii="Times New Roman" w:hAnsi="Times New Roman" w:cs="Times New Roman"/>
          <w:sz w:val="24"/>
          <w:szCs w:val="24"/>
          <w:lang w:val="en-US"/>
        </w:rPr>
        <w:t>The found</w:t>
      </w:r>
      <w:r w:rsidR="00C838F8" w:rsidRPr="00344140">
        <w:rPr>
          <w:rFonts w:ascii="Times New Roman" w:hAnsi="Times New Roman" w:cs="Times New Roman"/>
          <w:sz w:val="24"/>
          <w:szCs w:val="24"/>
          <w:lang w:val="en-US"/>
        </w:rPr>
        <w:t>ing</w:t>
      </w:r>
      <w:r w:rsidR="006A6CC2" w:rsidRPr="00344140">
        <w:rPr>
          <w:rFonts w:ascii="Times New Roman" w:hAnsi="Times New Roman" w:cs="Times New Roman"/>
          <w:sz w:val="24"/>
          <w:szCs w:val="24"/>
          <w:lang w:val="en-US"/>
        </w:rPr>
        <w:t xml:space="preserve"> of </w:t>
      </w:r>
      <w:r w:rsidR="0047653A" w:rsidRPr="00344140">
        <w:rPr>
          <w:rFonts w:ascii="Times New Roman" w:hAnsi="Times New Roman" w:cs="Times New Roman"/>
          <w:sz w:val="24"/>
          <w:szCs w:val="24"/>
          <w:lang w:val="en-US"/>
        </w:rPr>
        <w:t xml:space="preserve">ICOMOS </w:t>
      </w:r>
      <w:r w:rsidR="0047653A" w:rsidRPr="00344140">
        <w:rPr>
          <w:rFonts w:ascii="Times New Roman" w:hAnsi="Times New Roman" w:cs="Times New Roman"/>
          <w:iCs/>
          <w:sz w:val="24"/>
          <w:szCs w:val="24"/>
          <w:lang w:val="en-US"/>
        </w:rPr>
        <w:t>(International Council of Monuments and Sites</w:t>
      </w:r>
      <w:r w:rsidR="007B620E" w:rsidRPr="00344140">
        <w:rPr>
          <w:rFonts w:ascii="Times New Roman" w:hAnsi="Times New Roman" w:cs="Times New Roman"/>
          <w:iCs/>
          <w:sz w:val="24"/>
          <w:szCs w:val="24"/>
          <w:lang w:val="en-US"/>
        </w:rPr>
        <w:t>)</w:t>
      </w:r>
      <w:r w:rsidR="0047653A" w:rsidRPr="00344140">
        <w:rPr>
          <w:rFonts w:ascii="Times New Roman" w:hAnsi="Times New Roman" w:cs="Times New Roman"/>
          <w:iCs/>
          <w:sz w:val="24"/>
          <w:szCs w:val="24"/>
          <w:lang w:val="en-US"/>
        </w:rPr>
        <w:t xml:space="preserve"> </w:t>
      </w:r>
      <w:r w:rsidR="006A6CC2" w:rsidRPr="00344140">
        <w:rPr>
          <w:rFonts w:ascii="Times New Roman" w:hAnsi="Times New Roman" w:cs="Times New Roman"/>
          <w:iCs/>
          <w:sz w:val="24"/>
          <w:szCs w:val="24"/>
          <w:lang w:val="en-US"/>
        </w:rPr>
        <w:t xml:space="preserve">in </w:t>
      </w:r>
      <w:r w:rsidR="0047653A" w:rsidRPr="00344140">
        <w:rPr>
          <w:rFonts w:ascii="Times New Roman" w:hAnsi="Times New Roman" w:cs="Times New Roman"/>
          <w:iCs/>
          <w:sz w:val="24"/>
          <w:szCs w:val="24"/>
          <w:lang w:val="en-US"/>
        </w:rPr>
        <w:t>1965</w:t>
      </w:r>
      <w:r w:rsidR="007B620E" w:rsidRPr="00344140">
        <w:rPr>
          <w:rFonts w:ascii="Times New Roman" w:hAnsi="Times New Roman" w:cs="Times New Roman"/>
          <w:iCs/>
          <w:sz w:val="24"/>
          <w:szCs w:val="24"/>
          <w:lang w:val="en-US"/>
        </w:rPr>
        <w:t>,</w:t>
      </w:r>
      <w:r w:rsidR="00C838F8" w:rsidRPr="00344140">
        <w:rPr>
          <w:rFonts w:ascii="Times New Roman" w:hAnsi="Times New Roman" w:cs="Times New Roman"/>
          <w:iCs/>
          <w:sz w:val="24"/>
          <w:szCs w:val="24"/>
          <w:lang w:val="en-US"/>
        </w:rPr>
        <w:t xml:space="preserve"> of</w:t>
      </w:r>
      <w:r w:rsidR="0047653A" w:rsidRPr="00344140">
        <w:rPr>
          <w:rFonts w:ascii="Times New Roman" w:hAnsi="Times New Roman" w:cs="Times New Roman"/>
          <w:iCs/>
          <w:sz w:val="24"/>
          <w:szCs w:val="24"/>
          <w:lang w:val="en-US"/>
        </w:rPr>
        <w:t xml:space="preserve"> ICOM-CC </w:t>
      </w:r>
      <w:r w:rsidR="006A6CC2" w:rsidRPr="00344140">
        <w:rPr>
          <w:rFonts w:ascii="Times New Roman" w:hAnsi="Times New Roman" w:cs="Times New Roman"/>
          <w:iCs/>
          <w:sz w:val="24"/>
          <w:szCs w:val="24"/>
          <w:lang w:val="en-US"/>
        </w:rPr>
        <w:t xml:space="preserve">in </w:t>
      </w:r>
      <w:r w:rsidR="0047653A" w:rsidRPr="00344140">
        <w:rPr>
          <w:rFonts w:ascii="Times New Roman" w:hAnsi="Times New Roman" w:cs="Times New Roman"/>
          <w:iCs/>
          <w:sz w:val="24"/>
          <w:szCs w:val="24"/>
          <w:lang w:val="en-US"/>
        </w:rPr>
        <w:t>1967</w:t>
      </w:r>
      <w:r w:rsidR="00C838F8" w:rsidRPr="00344140">
        <w:rPr>
          <w:rFonts w:ascii="Times New Roman" w:hAnsi="Times New Roman" w:cs="Times New Roman"/>
          <w:iCs/>
          <w:sz w:val="24"/>
          <w:szCs w:val="24"/>
          <w:lang w:val="en-US"/>
        </w:rPr>
        <w:t>,</w:t>
      </w:r>
      <w:r w:rsidR="007B620E" w:rsidRPr="00344140">
        <w:rPr>
          <w:rFonts w:ascii="Times New Roman" w:hAnsi="Times New Roman" w:cs="Times New Roman"/>
          <w:iCs/>
          <w:sz w:val="24"/>
          <w:szCs w:val="24"/>
          <w:lang w:val="en-US"/>
        </w:rPr>
        <w:t xml:space="preserve"> and the </w:t>
      </w:r>
      <w:r w:rsidR="00C838F8" w:rsidRPr="00344140">
        <w:rPr>
          <w:rFonts w:ascii="Times New Roman" w:hAnsi="Times New Roman" w:cs="Times New Roman"/>
          <w:iCs/>
          <w:sz w:val="24"/>
          <w:szCs w:val="24"/>
          <w:lang w:val="en-US"/>
        </w:rPr>
        <w:t>1972</w:t>
      </w:r>
      <w:r w:rsidR="00C838F8" w:rsidRPr="00344140">
        <w:rPr>
          <w:rFonts w:ascii="Times New Roman" w:hAnsi="Times New Roman" w:cs="Times New Roman"/>
          <w:i/>
          <w:sz w:val="24"/>
          <w:szCs w:val="24"/>
          <w:lang w:val="en-US"/>
        </w:rPr>
        <w:t xml:space="preserve"> </w:t>
      </w:r>
      <w:r w:rsidR="007B620E" w:rsidRPr="00344140">
        <w:rPr>
          <w:rFonts w:ascii="Times New Roman" w:hAnsi="Times New Roman" w:cs="Times New Roman"/>
          <w:iCs/>
          <w:sz w:val="24"/>
          <w:szCs w:val="24"/>
          <w:lang w:val="en-US"/>
        </w:rPr>
        <w:t xml:space="preserve">UNESCO </w:t>
      </w:r>
      <w:r w:rsidR="00C838F8" w:rsidRPr="00344140">
        <w:rPr>
          <w:rFonts w:ascii="Times New Roman" w:hAnsi="Times New Roman" w:cs="Times New Roman"/>
          <w:iCs/>
          <w:sz w:val="24"/>
          <w:szCs w:val="24"/>
          <w:lang w:val="en-US"/>
        </w:rPr>
        <w:t>World Heritage Convention</w:t>
      </w:r>
      <w:r w:rsidR="00E16AED" w:rsidRPr="00344140">
        <w:rPr>
          <w:rFonts w:ascii="Times New Roman" w:hAnsi="Times New Roman" w:cs="Times New Roman"/>
          <w:i/>
          <w:sz w:val="24"/>
          <w:szCs w:val="24"/>
          <w:lang w:val="en-US"/>
        </w:rPr>
        <w:t xml:space="preserve"> </w:t>
      </w:r>
      <w:r w:rsidR="007B620E" w:rsidRPr="00344140">
        <w:rPr>
          <w:rFonts w:ascii="Times New Roman" w:hAnsi="Times New Roman" w:cs="Times New Roman"/>
          <w:iCs/>
          <w:sz w:val="24"/>
          <w:szCs w:val="24"/>
          <w:lang w:val="en-US"/>
        </w:rPr>
        <w:t xml:space="preserve">are </w:t>
      </w:r>
      <w:r w:rsidR="00905CCF" w:rsidRPr="00344140">
        <w:rPr>
          <w:rFonts w:ascii="Times New Roman" w:hAnsi="Times New Roman" w:cs="Times New Roman"/>
          <w:iCs/>
          <w:sz w:val="24"/>
          <w:szCs w:val="24"/>
          <w:lang w:val="en-US"/>
        </w:rPr>
        <w:t xml:space="preserve">also </w:t>
      </w:r>
      <w:r w:rsidR="001C4B54" w:rsidRPr="00344140">
        <w:rPr>
          <w:rFonts w:ascii="Times New Roman" w:hAnsi="Times New Roman" w:cs="Times New Roman"/>
          <w:iCs/>
          <w:sz w:val="24"/>
          <w:szCs w:val="24"/>
          <w:lang w:val="en-US"/>
        </w:rPr>
        <w:t>key events</w:t>
      </w:r>
      <w:r w:rsidR="007B620E" w:rsidRPr="00344140">
        <w:rPr>
          <w:rFonts w:ascii="Times New Roman" w:hAnsi="Times New Roman" w:cs="Times New Roman"/>
          <w:iCs/>
          <w:sz w:val="24"/>
          <w:szCs w:val="24"/>
          <w:lang w:val="en-US"/>
        </w:rPr>
        <w:t xml:space="preserve"> in the effort to protect cultural heritage, </w:t>
      </w:r>
      <w:proofErr w:type="gramStart"/>
      <w:r w:rsidR="007B620E" w:rsidRPr="00344140">
        <w:rPr>
          <w:rFonts w:ascii="Times New Roman" w:hAnsi="Times New Roman" w:cs="Times New Roman"/>
          <w:iCs/>
          <w:sz w:val="24"/>
          <w:szCs w:val="24"/>
          <w:lang w:val="en-US"/>
        </w:rPr>
        <w:t>in light of</w:t>
      </w:r>
      <w:proofErr w:type="gramEnd"/>
      <w:r w:rsidR="007B620E" w:rsidRPr="00344140">
        <w:rPr>
          <w:rFonts w:ascii="Times New Roman" w:hAnsi="Times New Roman" w:cs="Times New Roman"/>
          <w:iCs/>
          <w:sz w:val="24"/>
          <w:szCs w:val="24"/>
          <w:lang w:val="en-US"/>
        </w:rPr>
        <w:t xml:space="preserve"> which Mehra’s paper should be seen.</w:t>
      </w:r>
    </w:p>
    <w:p w14:paraId="6E90F26F" w14:textId="42CDE38A" w:rsidR="004E21EB" w:rsidRPr="00344140" w:rsidRDefault="00850C8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7B620E" w:rsidRPr="00344140">
        <w:rPr>
          <w:rFonts w:ascii="Times New Roman" w:hAnsi="Times New Roman" w:cs="Times New Roman"/>
          <w:sz w:val="24"/>
          <w:szCs w:val="24"/>
          <w:lang w:val="en-US"/>
        </w:rPr>
        <w:t>O</w:t>
      </w:r>
      <w:r w:rsidR="00F9605C" w:rsidRPr="00344140">
        <w:rPr>
          <w:rFonts w:ascii="Times New Roman" w:hAnsi="Times New Roman" w:cs="Times New Roman"/>
          <w:sz w:val="24"/>
          <w:szCs w:val="24"/>
          <w:lang w:val="en-US"/>
        </w:rPr>
        <w:t xml:space="preserve">ne event that </w:t>
      </w:r>
      <w:r w:rsidR="004813EB" w:rsidRPr="00344140">
        <w:rPr>
          <w:rFonts w:ascii="Times New Roman" w:hAnsi="Times New Roman" w:cs="Times New Roman"/>
          <w:sz w:val="24"/>
          <w:szCs w:val="24"/>
          <w:lang w:val="en-US"/>
        </w:rPr>
        <w:t xml:space="preserve">also </w:t>
      </w:r>
      <w:r w:rsidR="00F9605C" w:rsidRPr="00344140">
        <w:rPr>
          <w:rFonts w:ascii="Times New Roman" w:hAnsi="Times New Roman" w:cs="Times New Roman"/>
          <w:sz w:val="24"/>
          <w:szCs w:val="24"/>
          <w:lang w:val="en-US"/>
        </w:rPr>
        <w:t xml:space="preserve">had enormous influence </w:t>
      </w:r>
      <w:r w:rsidR="004813EB" w:rsidRPr="00344140">
        <w:rPr>
          <w:rFonts w:ascii="Times New Roman" w:hAnsi="Times New Roman" w:cs="Times New Roman"/>
          <w:sz w:val="24"/>
          <w:szCs w:val="24"/>
          <w:lang w:val="en-US"/>
        </w:rPr>
        <w:t xml:space="preserve">on this development </w:t>
      </w:r>
      <w:r w:rsidR="00F9605C" w:rsidRPr="00344140">
        <w:rPr>
          <w:rFonts w:ascii="Times New Roman" w:hAnsi="Times New Roman" w:cs="Times New Roman"/>
          <w:sz w:val="24"/>
          <w:szCs w:val="24"/>
          <w:lang w:val="en-US"/>
        </w:rPr>
        <w:t>was t</w:t>
      </w:r>
      <w:r w:rsidR="008605AE" w:rsidRPr="00344140">
        <w:rPr>
          <w:rFonts w:ascii="Times New Roman" w:hAnsi="Times New Roman" w:cs="Times New Roman"/>
          <w:sz w:val="24"/>
          <w:szCs w:val="24"/>
          <w:lang w:val="en-US"/>
        </w:rPr>
        <w:t xml:space="preserve">he </w:t>
      </w:r>
      <w:r w:rsidR="004F6B8A" w:rsidRPr="00344140">
        <w:rPr>
          <w:rFonts w:ascii="Times New Roman" w:hAnsi="Times New Roman" w:cs="Times New Roman"/>
          <w:sz w:val="24"/>
          <w:szCs w:val="24"/>
          <w:lang w:val="en-US"/>
        </w:rPr>
        <w:t xml:space="preserve">catastrophic </w:t>
      </w:r>
      <w:r w:rsidR="008605AE" w:rsidRPr="00344140">
        <w:rPr>
          <w:rFonts w:ascii="Times New Roman" w:hAnsi="Times New Roman" w:cs="Times New Roman"/>
          <w:sz w:val="24"/>
          <w:szCs w:val="24"/>
          <w:lang w:val="en-US"/>
        </w:rPr>
        <w:t>flooding of Florence</w:t>
      </w:r>
      <w:r w:rsidR="004F6B8A" w:rsidRPr="00344140">
        <w:rPr>
          <w:rFonts w:ascii="Times New Roman" w:hAnsi="Times New Roman" w:cs="Times New Roman"/>
          <w:sz w:val="24"/>
          <w:szCs w:val="24"/>
          <w:lang w:val="en-US"/>
        </w:rPr>
        <w:t xml:space="preserve"> </w:t>
      </w:r>
      <w:r w:rsidR="00C838F8" w:rsidRPr="00344140">
        <w:rPr>
          <w:rFonts w:ascii="Times New Roman" w:hAnsi="Times New Roman" w:cs="Times New Roman"/>
          <w:sz w:val="24"/>
          <w:szCs w:val="24"/>
          <w:lang w:val="en-US"/>
        </w:rPr>
        <w:t xml:space="preserve">on </w:t>
      </w:r>
      <w:r w:rsidR="00692B6E" w:rsidRPr="00344140">
        <w:rPr>
          <w:rFonts w:ascii="Times New Roman" w:hAnsi="Times New Roman" w:cs="Times New Roman"/>
          <w:sz w:val="24"/>
          <w:szCs w:val="24"/>
          <w:lang w:val="en-US"/>
        </w:rPr>
        <w:t xml:space="preserve">November </w:t>
      </w:r>
      <w:r w:rsidR="00C838F8" w:rsidRPr="00344140">
        <w:rPr>
          <w:rFonts w:ascii="Times New Roman" w:hAnsi="Times New Roman" w:cs="Times New Roman"/>
          <w:sz w:val="24"/>
          <w:szCs w:val="24"/>
          <w:lang w:val="en-US"/>
        </w:rPr>
        <w:t xml:space="preserve">4, </w:t>
      </w:r>
      <w:r w:rsidR="00692B6E" w:rsidRPr="00344140">
        <w:rPr>
          <w:rFonts w:ascii="Times New Roman" w:hAnsi="Times New Roman" w:cs="Times New Roman"/>
          <w:sz w:val="24"/>
          <w:szCs w:val="24"/>
          <w:lang w:val="en-US"/>
        </w:rPr>
        <w:t>1966</w:t>
      </w:r>
      <w:r w:rsidR="00F9605C" w:rsidRPr="00344140">
        <w:rPr>
          <w:rFonts w:ascii="Times New Roman" w:hAnsi="Times New Roman" w:cs="Times New Roman"/>
          <w:sz w:val="24"/>
          <w:szCs w:val="24"/>
          <w:lang w:val="en-US"/>
        </w:rPr>
        <w:t>. It</w:t>
      </w:r>
      <w:r w:rsidR="00820CB3" w:rsidRPr="00344140">
        <w:rPr>
          <w:rFonts w:ascii="Times New Roman" w:hAnsi="Times New Roman" w:cs="Times New Roman"/>
          <w:sz w:val="24"/>
          <w:szCs w:val="24"/>
          <w:lang w:val="en-US"/>
        </w:rPr>
        <w:t xml:space="preserve"> </w:t>
      </w:r>
      <w:r w:rsidR="004F6B8A" w:rsidRPr="00344140">
        <w:rPr>
          <w:rFonts w:ascii="Times New Roman" w:hAnsi="Times New Roman" w:cs="Times New Roman"/>
          <w:sz w:val="24"/>
          <w:szCs w:val="24"/>
          <w:lang w:val="en-US"/>
        </w:rPr>
        <w:t xml:space="preserve">became a milestone in the history of conservation for many reasons, one of them being that the need for education and </w:t>
      </w:r>
      <w:r w:rsidR="00093F78" w:rsidRPr="00344140">
        <w:rPr>
          <w:rFonts w:ascii="Times New Roman" w:hAnsi="Times New Roman" w:cs="Times New Roman"/>
          <w:sz w:val="24"/>
          <w:szCs w:val="24"/>
          <w:lang w:val="en-US"/>
        </w:rPr>
        <w:t xml:space="preserve">conservation </w:t>
      </w:r>
      <w:r w:rsidR="004F6B8A" w:rsidRPr="00344140">
        <w:rPr>
          <w:rFonts w:ascii="Times New Roman" w:hAnsi="Times New Roman" w:cs="Times New Roman"/>
          <w:sz w:val="24"/>
          <w:szCs w:val="24"/>
          <w:lang w:val="en-US"/>
        </w:rPr>
        <w:t xml:space="preserve">norms </w:t>
      </w:r>
      <w:r w:rsidR="00C838F8" w:rsidRPr="00344140">
        <w:rPr>
          <w:rFonts w:ascii="Times New Roman" w:hAnsi="Times New Roman" w:cs="Times New Roman"/>
          <w:sz w:val="24"/>
          <w:szCs w:val="24"/>
          <w:lang w:val="en-US"/>
        </w:rPr>
        <w:t xml:space="preserve">became evident as a result </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820CB3" w:rsidRPr="00344140">
        <w:rPr>
          <w:rFonts w:ascii="Times New Roman" w:hAnsi="Times New Roman" w:cs="Times New Roman"/>
          <w:sz w:val="24"/>
          <w:szCs w:val="24"/>
          <w:lang w:val="en-US"/>
        </w:rPr>
        <w:t>Federspiel</w:t>
      </w:r>
      <w:r w:rsidR="00692B6E" w:rsidRPr="00344140">
        <w:rPr>
          <w:rFonts w:ascii="Times New Roman" w:hAnsi="Times New Roman" w:cs="Times New Roman"/>
          <w:sz w:val="24"/>
          <w:szCs w:val="24"/>
          <w:lang w:val="en-US"/>
        </w:rPr>
        <w:t xml:space="preserve"> 2015</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4F6B8A" w:rsidRPr="00344140">
        <w:rPr>
          <w:rFonts w:ascii="Times New Roman" w:hAnsi="Times New Roman" w:cs="Times New Roman"/>
          <w:sz w:val="24"/>
          <w:szCs w:val="24"/>
          <w:lang w:val="en-US"/>
        </w:rPr>
        <w:t xml:space="preserve">. </w:t>
      </w:r>
      <w:r w:rsidR="006B41D6" w:rsidRPr="00344140">
        <w:rPr>
          <w:rFonts w:ascii="Times New Roman" w:hAnsi="Times New Roman" w:cs="Times New Roman"/>
          <w:sz w:val="24"/>
          <w:szCs w:val="24"/>
          <w:lang w:val="en-US"/>
        </w:rPr>
        <w:t xml:space="preserve">At the </w:t>
      </w:r>
      <w:r w:rsidR="00C838F8" w:rsidRPr="00344140">
        <w:rPr>
          <w:rFonts w:ascii="Times New Roman" w:hAnsi="Times New Roman" w:cs="Times New Roman"/>
          <w:sz w:val="24"/>
          <w:szCs w:val="24"/>
          <w:lang w:val="en-US"/>
        </w:rPr>
        <w:t>second p</w:t>
      </w:r>
      <w:r w:rsidR="006B41D6" w:rsidRPr="00344140">
        <w:rPr>
          <w:rFonts w:ascii="Times New Roman" w:hAnsi="Times New Roman" w:cs="Times New Roman"/>
          <w:sz w:val="24"/>
          <w:szCs w:val="24"/>
          <w:lang w:val="en-US"/>
        </w:rPr>
        <w:t xml:space="preserve">lenary ICOM-CC </w:t>
      </w:r>
      <w:r w:rsidR="00C838F8" w:rsidRPr="00344140">
        <w:rPr>
          <w:rFonts w:ascii="Times New Roman" w:hAnsi="Times New Roman" w:cs="Times New Roman"/>
          <w:sz w:val="24"/>
          <w:szCs w:val="24"/>
          <w:lang w:val="en-US"/>
        </w:rPr>
        <w:t>m</w:t>
      </w:r>
      <w:r w:rsidR="006B41D6" w:rsidRPr="00344140">
        <w:rPr>
          <w:rFonts w:ascii="Times New Roman" w:hAnsi="Times New Roman" w:cs="Times New Roman"/>
          <w:sz w:val="24"/>
          <w:szCs w:val="24"/>
          <w:lang w:val="en-US"/>
        </w:rPr>
        <w:t>eeting in Amsterdam</w:t>
      </w:r>
      <w:r w:rsidR="00C838F8" w:rsidRPr="00344140">
        <w:rPr>
          <w:rFonts w:ascii="Times New Roman" w:hAnsi="Times New Roman" w:cs="Times New Roman"/>
          <w:sz w:val="24"/>
          <w:szCs w:val="24"/>
          <w:lang w:val="en-US"/>
        </w:rPr>
        <w:t>,</w:t>
      </w:r>
      <w:r w:rsidR="003B449C" w:rsidRPr="00344140">
        <w:rPr>
          <w:rFonts w:ascii="Times New Roman" w:hAnsi="Times New Roman" w:cs="Times New Roman"/>
          <w:sz w:val="24"/>
          <w:szCs w:val="24"/>
          <w:lang w:val="en-US"/>
        </w:rPr>
        <w:t xml:space="preserve"> t</w:t>
      </w:r>
      <w:r w:rsidR="008605AE" w:rsidRPr="00344140">
        <w:rPr>
          <w:rFonts w:ascii="Times New Roman" w:hAnsi="Times New Roman" w:cs="Times New Roman"/>
          <w:sz w:val="24"/>
          <w:szCs w:val="24"/>
          <w:lang w:val="en-US"/>
        </w:rPr>
        <w:t>he Italian conservator Giovanni Urbani called for a more systematic and rational approach to lining</w:t>
      </w:r>
      <w:r w:rsidR="00093F78" w:rsidRPr="00344140">
        <w:rPr>
          <w:rFonts w:ascii="Times New Roman" w:hAnsi="Times New Roman" w:cs="Times New Roman"/>
          <w:sz w:val="24"/>
          <w:szCs w:val="24"/>
          <w:lang w:val="en-US"/>
        </w:rPr>
        <w:t xml:space="preserve"> canvas paintings </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proofErr w:type="spellStart"/>
      <w:r w:rsidR="004F6B8A" w:rsidRPr="00344140">
        <w:rPr>
          <w:rFonts w:ascii="Times New Roman" w:hAnsi="Times New Roman" w:cs="Times New Roman"/>
          <w:sz w:val="24"/>
          <w:szCs w:val="24"/>
          <w:lang w:val="en-US"/>
        </w:rPr>
        <w:t>Urbani</w:t>
      </w:r>
      <w:proofErr w:type="spellEnd"/>
      <w:r w:rsidR="004F6B8A" w:rsidRPr="00344140">
        <w:rPr>
          <w:rFonts w:ascii="Times New Roman" w:hAnsi="Times New Roman" w:cs="Times New Roman"/>
          <w:sz w:val="24"/>
          <w:szCs w:val="24"/>
          <w:lang w:val="en-US"/>
        </w:rPr>
        <w:t xml:space="preserve"> 1969</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BD4ACD" w:rsidRPr="00344140">
        <w:rPr>
          <w:rFonts w:ascii="Times New Roman" w:hAnsi="Times New Roman" w:cs="Times New Roman"/>
          <w:sz w:val="24"/>
          <w:szCs w:val="24"/>
          <w:lang w:val="en-US"/>
        </w:rPr>
        <w:t>.</w:t>
      </w:r>
      <w:r w:rsidR="00D66B41" w:rsidRPr="00344140">
        <w:rPr>
          <w:rFonts w:ascii="Times New Roman" w:hAnsi="Times New Roman" w:cs="Times New Roman"/>
          <w:sz w:val="24"/>
          <w:szCs w:val="24"/>
          <w:lang w:val="en-US"/>
        </w:rPr>
        <w:t xml:space="preserve"> </w:t>
      </w:r>
      <w:r w:rsidR="00BD4ACD" w:rsidRPr="00344140">
        <w:rPr>
          <w:rFonts w:ascii="Times New Roman" w:hAnsi="Times New Roman" w:cs="Times New Roman"/>
          <w:sz w:val="24"/>
          <w:szCs w:val="24"/>
          <w:lang w:val="en-US"/>
        </w:rPr>
        <w:t>I</w:t>
      </w:r>
      <w:r w:rsidR="008605AE" w:rsidRPr="00344140">
        <w:rPr>
          <w:rFonts w:ascii="Times New Roman" w:hAnsi="Times New Roman" w:cs="Times New Roman"/>
          <w:sz w:val="24"/>
          <w:szCs w:val="24"/>
          <w:lang w:val="en-US"/>
        </w:rPr>
        <w:t>n 1972</w:t>
      </w:r>
      <w:r w:rsidR="00BD4ACD" w:rsidRPr="00344140">
        <w:rPr>
          <w:rFonts w:ascii="Times New Roman" w:hAnsi="Times New Roman" w:cs="Times New Roman"/>
          <w:sz w:val="24"/>
          <w:szCs w:val="24"/>
          <w:lang w:val="en-US"/>
        </w:rPr>
        <w:t>,</w:t>
      </w:r>
      <w:r w:rsidR="008605AE" w:rsidRPr="00344140">
        <w:rPr>
          <w:rFonts w:ascii="Times New Roman" w:hAnsi="Times New Roman" w:cs="Times New Roman"/>
          <w:sz w:val="24"/>
          <w:szCs w:val="24"/>
          <w:lang w:val="en-US"/>
        </w:rPr>
        <w:t xml:space="preserve"> Mehra </w:t>
      </w:r>
      <w:r w:rsidR="00665D71" w:rsidRPr="00344140">
        <w:rPr>
          <w:rFonts w:ascii="Times New Roman" w:hAnsi="Times New Roman" w:cs="Times New Roman"/>
          <w:sz w:val="24"/>
          <w:szCs w:val="24"/>
          <w:lang w:val="en-US"/>
        </w:rPr>
        <w:t>presented</w:t>
      </w:r>
      <w:r w:rsidR="008605AE" w:rsidRPr="00344140">
        <w:rPr>
          <w:rFonts w:ascii="Times New Roman" w:hAnsi="Times New Roman" w:cs="Times New Roman"/>
          <w:sz w:val="24"/>
          <w:szCs w:val="24"/>
          <w:lang w:val="en-US"/>
        </w:rPr>
        <w:t xml:space="preserve"> </w:t>
      </w:r>
      <w:r w:rsidR="00BD4ACD" w:rsidRPr="00344140">
        <w:rPr>
          <w:rFonts w:ascii="Times New Roman" w:hAnsi="Times New Roman" w:cs="Times New Roman"/>
          <w:sz w:val="24"/>
          <w:szCs w:val="24"/>
          <w:lang w:val="en-US"/>
        </w:rPr>
        <w:t xml:space="preserve">his </w:t>
      </w:r>
      <w:r w:rsidR="008605AE" w:rsidRPr="00344140">
        <w:rPr>
          <w:rFonts w:ascii="Times New Roman" w:hAnsi="Times New Roman" w:cs="Times New Roman"/>
          <w:sz w:val="24"/>
          <w:szCs w:val="24"/>
          <w:lang w:val="en-US"/>
        </w:rPr>
        <w:t>eight requirements for linings in an interim report for the ICOM-CC</w:t>
      </w:r>
      <w:r w:rsidR="00665D71" w:rsidRPr="00344140">
        <w:rPr>
          <w:rFonts w:ascii="Times New Roman" w:hAnsi="Times New Roman" w:cs="Times New Roman"/>
          <w:sz w:val="24"/>
          <w:szCs w:val="24"/>
          <w:lang w:val="en-US"/>
        </w:rPr>
        <w:t xml:space="preserve"> meeting in Madrid on behalf of</w:t>
      </w:r>
      <w:r w:rsidR="008605AE" w:rsidRPr="00344140">
        <w:rPr>
          <w:rFonts w:ascii="Times New Roman" w:hAnsi="Times New Roman" w:cs="Times New Roman"/>
          <w:sz w:val="24"/>
          <w:szCs w:val="24"/>
          <w:lang w:val="en-US"/>
        </w:rPr>
        <w:t xml:space="preserve"> Central Research Laboratory for </w:t>
      </w:r>
      <w:r w:rsidR="00BD4ACD" w:rsidRPr="00344140">
        <w:rPr>
          <w:rFonts w:ascii="Times New Roman" w:hAnsi="Times New Roman" w:cs="Times New Roman"/>
          <w:sz w:val="24"/>
          <w:szCs w:val="24"/>
          <w:lang w:val="en-US"/>
        </w:rPr>
        <w:t xml:space="preserve">Objects of Art </w:t>
      </w:r>
      <w:r w:rsidR="008605AE" w:rsidRPr="00344140">
        <w:rPr>
          <w:rFonts w:ascii="Times New Roman" w:hAnsi="Times New Roman" w:cs="Times New Roman"/>
          <w:sz w:val="24"/>
          <w:szCs w:val="24"/>
          <w:lang w:val="en-US"/>
        </w:rPr>
        <w:t xml:space="preserve">and </w:t>
      </w:r>
      <w:r w:rsidR="00BD4ACD" w:rsidRPr="00344140">
        <w:rPr>
          <w:rFonts w:ascii="Times New Roman" w:hAnsi="Times New Roman" w:cs="Times New Roman"/>
          <w:sz w:val="24"/>
          <w:szCs w:val="24"/>
          <w:lang w:val="en-US"/>
        </w:rPr>
        <w:t>Science</w:t>
      </w:r>
      <w:r w:rsidR="008605AE" w:rsidRPr="00344140">
        <w:rPr>
          <w:rFonts w:ascii="Times New Roman" w:hAnsi="Times New Roman" w:cs="Times New Roman"/>
          <w:sz w:val="24"/>
          <w:szCs w:val="24"/>
          <w:lang w:val="en-US"/>
        </w:rPr>
        <w:t>, Amsterdam</w:t>
      </w:r>
      <w:r w:rsidR="009C4ABA">
        <w:rPr>
          <w:rFonts w:ascii="Times New Roman" w:hAnsi="Times New Roman" w:cs="Times New Roman"/>
          <w:sz w:val="24"/>
          <w:szCs w:val="24"/>
          <w:lang w:val="en-US"/>
        </w:rPr>
        <w:t xml:space="preserve">, </w:t>
      </w:r>
      <w:r w:rsidR="008605AE" w:rsidRPr="00344140">
        <w:rPr>
          <w:rFonts w:ascii="Times New Roman" w:hAnsi="Times New Roman" w:cs="Times New Roman"/>
          <w:sz w:val="24"/>
          <w:szCs w:val="24"/>
          <w:lang w:val="en-US"/>
        </w:rPr>
        <w:t xml:space="preserve">“Comparative </w:t>
      </w:r>
      <w:r w:rsidR="00BD4ACD" w:rsidRPr="00344140">
        <w:rPr>
          <w:rFonts w:ascii="Times New Roman" w:hAnsi="Times New Roman" w:cs="Times New Roman"/>
          <w:sz w:val="24"/>
          <w:szCs w:val="24"/>
          <w:lang w:val="en-US"/>
        </w:rPr>
        <w:t xml:space="preserve">Study </w:t>
      </w:r>
      <w:r w:rsidR="008605AE" w:rsidRPr="00344140">
        <w:rPr>
          <w:rFonts w:ascii="Times New Roman" w:hAnsi="Times New Roman" w:cs="Times New Roman"/>
          <w:sz w:val="24"/>
          <w:szCs w:val="24"/>
          <w:lang w:val="en-US"/>
        </w:rPr>
        <w:t xml:space="preserve">of </w:t>
      </w:r>
      <w:r w:rsidR="00BD4ACD" w:rsidRPr="00344140">
        <w:rPr>
          <w:rFonts w:ascii="Times New Roman" w:hAnsi="Times New Roman" w:cs="Times New Roman"/>
          <w:sz w:val="24"/>
          <w:szCs w:val="24"/>
          <w:lang w:val="en-US"/>
        </w:rPr>
        <w:t xml:space="preserve">Conventional Relining Methods </w:t>
      </w:r>
      <w:r w:rsidR="008605AE" w:rsidRPr="00344140">
        <w:rPr>
          <w:rFonts w:ascii="Times New Roman" w:hAnsi="Times New Roman" w:cs="Times New Roman"/>
          <w:sz w:val="24"/>
          <w:szCs w:val="24"/>
          <w:lang w:val="en-US"/>
        </w:rPr>
        <w:t xml:space="preserve">and </w:t>
      </w:r>
      <w:r w:rsidR="00BD4ACD" w:rsidRPr="00344140">
        <w:rPr>
          <w:rFonts w:ascii="Times New Roman" w:hAnsi="Times New Roman" w:cs="Times New Roman"/>
          <w:sz w:val="24"/>
          <w:szCs w:val="24"/>
          <w:lang w:val="en-US"/>
        </w:rPr>
        <w:t xml:space="preserve">Materials </w:t>
      </w:r>
      <w:r w:rsidR="008605AE" w:rsidRPr="00344140">
        <w:rPr>
          <w:rFonts w:ascii="Times New Roman" w:hAnsi="Times New Roman" w:cs="Times New Roman"/>
          <w:sz w:val="24"/>
          <w:szCs w:val="24"/>
          <w:lang w:val="en-US"/>
        </w:rPr>
        <w:t xml:space="preserve">and </w:t>
      </w:r>
      <w:r w:rsidR="00BD4ACD" w:rsidRPr="00344140">
        <w:rPr>
          <w:rFonts w:ascii="Times New Roman" w:hAnsi="Times New Roman" w:cs="Times New Roman"/>
          <w:sz w:val="24"/>
          <w:szCs w:val="24"/>
          <w:lang w:val="en-US"/>
        </w:rPr>
        <w:t xml:space="preserve">Research </w:t>
      </w:r>
      <w:r w:rsidR="008605AE" w:rsidRPr="00344140">
        <w:rPr>
          <w:rFonts w:ascii="Times New Roman" w:hAnsi="Times New Roman" w:cs="Times New Roman"/>
          <w:sz w:val="24"/>
          <w:szCs w:val="24"/>
          <w:lang w:val="en-US"/>
        </w:rPr>
        <w:t xml:space="preserve">towards </w:t>
      </w:r>
      <w:r w:rsidR="00BD4ACD" w:rsidRPr="00344140">
        <w:rPr>
          <w:rFonts w:ascii="Times New Roman" w:hAnsi="Times New Roman" w:cs="Times New Roman"/>
          <w:sz w:val="24"/>
          <w:szCs w:val="24"/>
          <w:lang w:val="en-US"/>
        </w:rPr>
        <w:t>Their Improvement</w:t>
      </w:r>
      <w:r w:rsidR="008605AE" w:rsidRPr="00344140">
        <w:rPr>
          <w:rFonts w:ascii="Times New Roman" w:hAnsi="Times New Roman" w:cs="Times New Roman"/>
          <w:sz w:val="24"/>
          <w:szCs w:val="24"/>
          <w:lang w:val="en-US"/>
        </w:rPr>
        <w:t>”</w:t>
      </w:r>
      <w:r w:rsidR="008D1101" w:rsidRPr="00344140">
        <w:rPr>
          <w:rFonts w:ascii="Times New Roman" w:hAnsi="Times New Roman" w:cs="Times New Roman"/>
          <w:sz w:val="24"/>
          <w:szCs w:val="24"/>
          <w:lang w:val="en-US"/>
        </w:rPr>
        <w:t xml:space="preserve"> </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CF1C6D" w:rsidRPr="00344140">
        <w:rPr>
          <w:rFonts w:ascii="Times New Roman" w:hAnsi="Times New Roman" w:cs="Times New Roman"/>
          <w:sz w:val="24"/>
          <w:szCs w:val="24"/>
          <w:lang w:val="en-US"/>
        </w:rPr>
        <w:t>Mehra 1972</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8605AE" w:rsidRPr="00344140">
        <w:rPr>
          <w:rFonts w:ascii="Times New Roman" w:hAnsi="Times New Roman" w:cs="Times New Roman"/>
          <w:sz w:val="24"/>
          <w:szCs w:val="24"/>
          <w:lang w:val="en-US"/>
        </w:rPr>
        <w:t>. In this report</w:t>
      </w:r>
      <w:r w:rsidR="00BD4ACD" w:rsidRPr="00344140">
        <w:rPr>
          <w:rFonts w:ascii="Times New Roman" w:hAnsi="Times New Roman" w:cs="Times New Roman"/>
          <w:sz w:val="24"/>
          <w:szCs w:val="24"/>
          <w:lang w:val="en-US"/>
        </w:rPr>
        <w:t>,</w:t>
      </w:r>
      <w:r w:rsidR="008605AE" w:rsidRPr="00344140">
        <w:rPr>
          <w:rFonts w:ascii="Times New Roman" w:hAnsi="Times New Roman" w:cs="Times New Roman"/>
          <w:sz w:val="24"/>
          <w:szCs w:val="24"/>
          <w:lang w:val="en-US"/>
        </w:rPr>
        <w:t xml:space="preserve"> Mehra discussed concepts that</w:t>
      </w:r>
      <w:r w:rsidR="001802AC" w:rsidRPr="00344140">
        <w:rPr>
          <w:rFonts w:ascii="Times New Roman" w:hAnsi="Times New Roman" w:cs="Times New Roman"/>
          <w:sz w:val="24"/>
          <w:szCs w:val="24"/>
          <w:lang w:val="en-US"/>
        </w:rPr>
        <w:t xml:space="preserve"> to this day</w:t>
      </w:r>
      <w:r w:rsidR="008605AE" w:rsidRPr="00344140">
        <w:rPr>
          <w:rFonts w:ascii="Times New Roman" w:hAnsi="Times New Roman" w:cs="Times New Roman"/>
          <w:sz w:val="24"/>
          <w:szCs w:val="24"/>
          <w:lang w:val="en-US"/>
        </w:rPr>
        <w:t xml:space="preserve"> remain essential to conservation</w:t>
      </w:r>
      <w:r w:rsidR="007B620E" w:rsidRPr="00344140">
        <w:rPr>
          <w:rFonts w:ascii="Times New Roman" w:hAnsi="Times New Roman" w:cs="Times New Roman"/>
          <w:sz w:val="24"/>
          <w:szCs w:val="24"/>
          <w:lang w:val="en-US"/>
        </w:rPr>
        <w:t>. Some</w:t>
      </w:r>
      <w:r w:rsidR="006A6CC2" w:rsidRPr="00344140">
        <w:rPr>
          <w:rFonts w:ascii="Times New Roman" w:hAnsi="Times New Roman" w:cs="Times New Roman"/>
          <w:sz w:val="24"/>
          <w:szCs w:val="24"/>
          <w:lang w:val="en-US"/>
        </w:rPr>
        <w:t xml:space="preserve"> concepts were relevant</w:t>
      </w:r>
      <w:r w:rsidR="007B620E" w:rsidRPr="00344140">
        <w:rPr>
          <w:rFonts w:ascii="Times New Roman" w:hAnsi="Times New Roman" w:cs="Times New Roman"/>
          <w:sz w:val="24"/>
          <w:szCs w:val="24"/>
          <w:lang w:val="en-US"/>
        </w:rPr>
        <w:t xml:space="preserve"> for the general field</w:t>
      </w:r>
      <w:r w:rsidR="006A6CC2" w:rsidRPr="00344140">
        <w:rPr>
          <w:rFonts w:ascii="Times New Roman" w:hAnsi="Times New Roman" w:cs="Times New Roman"/>
          <w:sz w:val="24"/>
          <w:szCs w:val="24"/>
          <w:lang w:val="en-US"/>
        </w:rPr>
        <w:t xml:space="preserve"> of conservation-restoration</w:t>
      </w:r>
      <w:r w:rsidR="00BD4ACD" w:rsidRPr="00344140">
        <w:rPr>
          <w:rFonts w:ascii="Times New Roman" w:hAnsi="Times New Roman" w:cs="Times New Roman"/>
          <w:sz w:val="24"/>
          <w:szCs w:val="24"/>
          <w:lang w:val="en-US"/>
        </w:rPr>
        <w:t>,</w:t>
      </w:r>
      <w:r w:rsidR="008605AE" w:rsidRPr="00344140">
        <w:rPr>
          <w:rFonts w:ascii="Times New Roman" w:hAnsi="Times New Roman" w:cs="Times New Roman"/>
          <w:sz w:val="24"/>
          <w:szCs w:val="24"/>
          <w:lang w:val="en-US"/>
        </w:rPr>
        <w:t xml:space="preserve"> such as </w:t>
      </w:r>
      <w:r w:rsidR="004E21EB" w:rsidRPr="00344140">
        <w:rPr>
          <w:rFonts w:ascii="Times New Roman" w:hAnsi="Times New Roman" w:cs="Times New Roman"/>
          <w:sz w:val="24"/>
          <w:szCs w:val="24"/>
          <w:lang w:val="en-US"/>
        </w:rPr>
        <w:t>structural integrity of objects</w:t>
      </w:r>
      <w:r w:rsidR="00BD4ACD" w:rsidRPr="00344140">
        <w:rPr>
          <w:rFonts w:ascii="Times New Roman" w:hAnsi="Times New Roman" w:cs="Times New Roman"/>
          <w:sz w:val="24"/>
          <w:szCs w:val="24"/>
          <w:lang w:val="en-US"/>
        </w:rPr>
        <w:t>,</w:t>
      </w:r>
      <w:r w:rsidR="004E21EB" w:rsidRPr="00344140">
        <w:rPr>
          <w:rFonts w:ascii="Times New Roman" w:hAnsi="Times New Roman" w:cs="Times New Roman"/>
          <w:sz w:val="24"/>
          <w:szCs w:val="24"/>
          <w:lang w:val="en-US"/>
        </w:rPr>
        <w:t xml:space="preserve"> </w:t>
      </w:r>
      <w:r w:rsidR="008605AE" w:rsidRPr="00344140">
        <w:rPr>
          <w:rFonts w:ascii="Times New Roman" w:hAnsi="Times New Roman" w:cs="Times New Roman"/>
          <w:sz w:val="24"/>
          <w:szCs w:val="24"/>
          <w:lang w:val="en-US"/>
        </w:rPr>
        <w:t>reversibility</w:t>
      </w:r>
      <w:r w:rsidR="00BD4ACD" w:rsidRPr="00344140">
        <w:rPr>
          <w:rFonts w:ascii="Times New Roman" w:hAnsi="Times New Roman" w:cs="Times New Roman"/>
          <w:sz w:val="24"/>
          <w:szCs w:val="24"/>
          <w:lang w:val="en-US"/>
        </w:rPr>
        <w:t>,</w:t>
      </w:r>
      <w:r w:rsidR="004E21EB" w:rsidRPr="00344140">
        <w:rPr>
          <w:rFonts w:ascii="Times New Roman" w:hAnsi="Times New Roman" w:cs="Times New Roman"/>
          <w:sz w:val="24"/>
          <w:szCs w:val="24"/>
          <w:lang w:val="en-US"/>
        </w:rPr>
        <w:t xml:space="preserve"> </w:t>
      </w:r>
      <w:r w:rsidR="007B620E" w:rsidRPr="00344140">
        <w:rPr>
          <w:rFonts w:ascii="Times New Roman" w:hAnsi="Times New Roman" w:cs="Times New Roman"/>
          <w:sz w:val="24"/>
          <w:szCs w:val="24"/>
          <w:lang w:val="en-US"/>
        </w:rPr>
        <w:t>and compatibility</w:t>
      </w:r>
      <w:r w:rsidR="004E21EB" w:rsidRPr="00344140">
        <w:rPr>
          <w:rFonts w:ascii="Times New Roman" w:hAnsi="Times New Roman" w:cs="Times New Roman"/>
          <w:sz w:val="24"/>
          <w:szCs w:val="24"/>
          <w:lang w:val="en-US"/>
        </w:rPr>
        <w:t xml:space="preserve"> of treatments.</w:t>
      </w:r>
      <w:r w:rsidR="007B620E" w:rsidRPr="00344140">
        <w:rPr>
          <w:rFonts w:ascii="Times New Roman" w:hAnsi="Times New Roman" w:cs="Times New Roman"/>
          <w:sz w:val="24"/>
          <w:szCs w:val="24"/>
          <w:lang w:val="en-US"/>
        </w:rPr>
        <w:t xml:space="preserve"> </w:t>
      </w:r>
      <w:r w:rsidR="004E21EB" w:rsidRPr="00344140">
        <w:rPr>
          <w:rFonts w:ascii="Times New Roman" w:hAnsi="Times New Roman" w:cs="Times New Roman"/>
          <w:sz w:val="24"/>
          <w:szCs w:val="24"/>
          <w:lang w:val="en-US"/>
        </w:rPr>
        <w:t>Other concepts in Mehra’s paper</w:t>
      </w:r>
      <w:r w:rsidR="004756E7" w:rsidRPr="00344140">
        <w:rPr>
          <w:rFonts w:ascii="Times New Roman" w:hAnsi="Times New Roman" w:cs="Times New Roman"/>
          <w:sz w:val="24"/>
          <w:szCs w:val="24"/>
          <w:lang w:val="en-US"/>
        </w:rPr>
        <w:t>, including</w:t>
      </w:r>
      <w:r w:rsidR="004E21EB" w:rsidRPr="00344140">
        <w:rPr>
          <w:rFonts w:ascii="Times New Roman" w:hAnsi="Times New Roman" w:cs="Times New Roman"/>
          <w:sz w:val="24"/>
          <w:szCs w:val="24"/>
          <w:lang w:val="en-US"/>
        </w:rPr>
        <w:t xml:space="preserve"> flexibility/stiffness, hygroscopicity</w:t>
      </w:r>
      <w:r w:rsidR="004756E7" w:rsidRPr="00344140">
        <w:rPr>
          <w:rFonts w:ascii="Times New Roman" w:hAnsi="Times New Roman" w:cs="Times New Roman"/>
          <w:sz w:val="24"/>
          <w:szCs w:val="24"/>
          <w:lang w:val="en-US"/>
        </w:rPr>
        <w:t>,</w:t>
      </w:r>
      <w:r w:rsidR="004E21EB" w:rsidRPr="00344140">
        <w:rPr>
          <w:rFonts w:ascii="Times New Roman" w:hAnsi="Times New Roman" w:cs="Times New Roman"/>
          <w:sz w:val="24"/>
          <w:szCs w:val="24"/>
          <w:lang w:val="en-US"/>
        </w:rPr>
        <w:t xml:space="preserve"> and permittivity</w:t>
      </w:r>
      <w:r w:rsidR="004756E7" w:rsidRPr="00344140">
        <w:rPr>
          <w:rFonts w:ascii="Times New Roman" w:hAnsi="Times New Roman" w:cs="Times New Roman"/>
          <w:sz w:val="24"/>
          <w:szCs w:val="24"/>
          <w:lang w:val="en-US"/>
        </w:rPr>
        <w:t xml:space="preserve">, </w:t>
      </w:r>
      <w:r w:rsidR="004E21EB" w:rsidRPr="00344140">
        <w:rPr>
          <w:rFonts w:ascii="Times New Roman" w:hAnsi="Times New Roman" w:cs="Times New Roman"/>
          <w:sz w:val="24"/>
          <w:szCs w:val="24"/>
          <w:lang w:val="en-US"/>
        </w:rPr>
        <w:t xml:space="preserve">were </w:t>
      </w:r>
      <w:r w:rsidR="004756E7" w:rsidRPr="00344140">
        <w:rPr>
          <w:rFonts w:ascii="Times New Roman" w:hAnsi="Times New Roman" w:cs="Times New Roman"/>
          <w:sz w:val="24"/>
          <w:szCs w:val="24"/>
          <w:lang w:val="en-US"/>
        </w:rPr>
        <w:t xml:space="preserve">especially </w:t>
      </w:r>
      <w:r w:rsidR="004E21EB" w:rsidRPr="00344140">
        <w:rPr>
          <w:rFonts w:ascii="Times New Roman" w:hAnsi="Times New Roman" w:cs="Times New Roman"/>
          <w:sz w:val="24"/>
          <w:szCs w:val="24"/>
          <w:lang w:val="en-US"/>
        </w:rPr>
        <w:t>important</w:t>
      </w:r>
      <w:r w:rsidR="007B620E" w:rsidRPr="00344140">
        <w:rPr>
          <w:rFonts w:ascii="Times New Roman" w:hAnsi="Times New Roman" w:cs="Times New Roman"/>
          <w:sz w:val="24"/>
          <w:szCs w:val="24"/>
          <w:lang w:val="en-US"/>
        </w:rPr>
        <w:t xml:space="preserve"> for </w:t>
      </w:r>
      <w:r w:rsidR="00A63A5D" w:rsidRPr="00344140">
        <w:rPr>
          <w:rFonts w:ascii="Times New Roman" w:hAnsi="Times New Roman" w:cs="Times New Roman"/>
          <w:sz w:val="24"/>
          <w:szCs w:val="24"/>
          <w:lang w:val="en-US"/>
        </w:rPr>
        <w:t>lining paintings</w:t>
      </w:r>
      <w:r w:rsidR="008605AE" w:rsidRPr="00344140">
        <w:rPr>
          <w:rFonts w:ascii="Times New Roman" w:hAnsi="Times New Roman" w:cs="Times New Roman"/>
          <w:sz w:val="24"/>
          <w:szCs w:val="24"/>
          <w:lang w:val="en-US"/>
        </w:rPr>
        <w:t xml:space="preserve">. </w:t>
      </w:r>
    </w:p>
    <w:p w14:paraId="6C2BB521" w14:textId="50D0FF2D" w:rsidR="008605AE" w:rsidRPr="00344140" w:rsidRDefault="00850C8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lastRenderedPageBreak/>
        <w:tab/>
      </w:r>
      <w:r w:rsidR="004E21EB" w:rsidRPr="00344140">
        <w:rPr>
          <w:rFonts w:ascii="Times New Roman" w:hAnsi="Times New Roman" w:cs="Times New Roman"/>
          <w:sz w:val="24"/>
          <w:szCs w:val="24"/>
          <w:lang w:val="en-US"/>
        </w:rPr>
        <w:t>Mehra</w:t>
      </w:r>
      <w:r w:rsidR="008605AE" w:rsidRPr="00344140">
        <w:rPr>
          <w:rFonts w:ascii="Times New Roman" w:hAnsi="Times New Roman" w:cs="Times New Roman"/>
          <w:sz w:val="24"/>
          <w:szCs w:val="24"/>
          <w:lang w:val="en-US"/>
        </w:rPr>
        <w:t xml:space="preserve"> argued that traditional lining techniques </w:t>
      </w:r>
      <w:r w:rsidR="004756E7" w:rsidRPr="00344140">
        <w:rPr>
          <w:rFonts w:ascii="Times New Roman" w:hAnsi="Times New Roman" w:cs="Times New Roman"/>
          <w:sz w:val="24"/>
          <w:szCs w:val="24"/>
          <w:lang w:val="en-US"/>
        </w:rPr>
        <w:t xml:space="preserve">using </w:t>
      </w:r>
      <w:r w:rsidR="008605AE" w:rsidRPr="00344140">
        <w:rPr>
          <w:rFonts w:ascii="Times New Roman" w:hAnsi="Times New Roman" w:cs="Times New Roman"/>
          <w:sz w:val="24"/>
          <w:szCs w:val="24"/>
          <w:lang w:val="en-US"/>
        </w:rPr>
        <w:t>glue</w:t>
      </w:r>
      <w:r w:rsidR="004756E7" w:rsidRPr="00344140">
        <w:rPr>
          <w:rFonts w:ascii="Times New Roman" w:hAnsi="Times New Roman" w:cs="Times New Roman"/>
          <w:sz w:val="24"/>
          <w:szCs w:val="24"/>
          <w:lang w:val="en-US"/>
        </w:rPr>
        <w:t xml:space="preserve"> </w:t>
      </w:r>
      <w:r w:rsidR="008605AE" w:rsidRPr="00344140">
        <w:rPr>
          <w:rFonts w:ascii="Times New Roman" w:hAnsi="Times New Roman" w:cs="Times New Roman"/>
          <w:sz w:val="24"/>
          <w:szCs w:val="24"/>
          <w:lang w:val="en-US"/>
        </w:rPr>
        <w:t>paste and wax</w:t>
      </w:r>
      <w:r w:rsidR="004756E7" w:rsidRPr="00344140">
        <w:rPr>
          <w:rFonts w:ascii="Times New Roman" w:hAnsi="Times New Roman" w:cs="Times New Roman"/>
          <w:sz w:val="24"/>
          <w:szCs w:val="24"/>
          <w:lang w:val="en-US"/>
        </w:rPr>
        <w:t xml:space="preserve"> </w:t>
      </w:r>
      <w:r w:rsidR="008605AE" w:rsidRPr="00344140">
        <w:rPr>
          <w:rFonts w:ascii="Times New Roman" w:hAnsi="Times New Roman" w:cs="Times New Roman"/>
          <w:sz w:val="24"/>
          <w:szCs w:val="24"/>
          <w:lang w:val="en-US"/>
        </w:rPr>
        <w:t>resin were too invasive and nonreversible</w:t>
      </w:r>
      <w:r w:rsidR="004756E7" w:rsidRPr="00344140">
        <w:rPr>
          <w:rFonts w:ascii="Times New Roman" w:hAnsi="Times New Roman" w:cs="Times New Roman"/>
          <w:sz w:val="24"/>
          <w:szCs w:val="24"/>
          <w:lang w:val="en-US"/>
        </w:rPr>
        <w:t>,</w:t>
      </w:r>
      <w:r w:rsidR="008605AE" w:rsidRPr="00344140">
        <w:rPr>
          <w:rFonts w:ascii="Times New Roman" w:hAnsi="Times New Roman" w:cs="Times New Roman"/>
          <w:sz w:val="24"/>
          <w:szCs w:val="24"/>
          <w:lang w:val="en-US"/>
        </w:rPr>
        <w:t xml:space="preserve"> as they caused the whole painting structure to become embedded in adhesive.</w:t>
      </w:r>
      <w:r w:rsidR="009C4ABA">
        <w:rPr>
          <w:rFonts w:ascii="Times New Roman" w:hAnsi="Times New Roman" w:cs="Times New Roman"/>
          <w:sz w:val="24"/>
          <w:szCs w:val="24"/>
          <w:lang w:val="en-US"/>
        </w:rPr>
        <w:t xml:space="preserve"> F</w:t>
      </w:r>
      <w:r w:rsidR="008605AE" w:rsidRPr="00344140">
        <w:rPr>
          <w:rFonts w:ascii="Times New Roman" w:hAnsi="Times New Roman" w:cs="Times New Roman"/>
          <w:sz w:val="24"/>
          <w:szCs w:val="24"/>
          <w:lang w:val="en-US"/>
        </w:rPr>
        <w:t>urthermore</w:t>
      </w:r>
      <w:r w:rsidR="009C4ABA">
        <w:rPr>
          <w:rFonts w:ascii="Times New Roman" w:hAnsi="Times New Roman" w:cs="Times New Roman"/>
          <w:sz w:val="24"/>
          <w:szCs w:val="24"/>
          <w:lang w:val="en-US"/>
        </w:rPr>
        <w:t>,</w:t>
      </w:r>
      <w:r w:rsidR="008605AE" w:rsidRPr="00344140">
        <w:rPr>
          <w:rFonts w:ascii="Times New Roman" w:hAnsi="Times New Roman" w:cs="Times New Roman"/>
          <w:sz w:val="24"/>
          <w:szCs w:val="24"/>
          <w:lang w:val="en-US"/>
        </w:rPr>
        <w:t xml:space="preserve"> </w:t>
      </w:r>
      <w:r w:rsidR="009C4ABA">
        <w:rPr>
          <w:rFonts w:ascii="Times New Roman" w:hAnsi="Times New Roman" w:cs="Times New Roman"/>
          <w:sz w:val="24"/>
          <w:szCs w:val="24"/>
          <w:lang w:val="en-US"/>
        </w:rPr>
        <w:t xml:space="preserve">he </w:t>
      </w:r>
      <w:r w:rsidR="008605AE" w:rsidRPr="00344140">
        <w:rPr>
          <w:rFonts w:ascii="Times New Roman" w:hAnsi="Times New Roman" w:cs="Times New Roman"/>
          <w:sz w:val="24"/>
          <w:szCs w:val="24"/>
          <w:lang w:val="en-US"/>
        </w:rPr>
        <w:t>warned against the use of heat in linings, the forces exerted by retensioning a painting</w:t>
      </w:r>
      <w:r w:rsidR="004756E7" w:rsidRPr="00344140">
        <w:rPr>
          <w:rFonts w:ascii="Times New Roman" w:hAnsi="Times New Roman" w:cs="Times New Roman"/>
          <w:sz w:val="24"/>
          <w:szCs w:val="24"/>
          <w:lang w:val="en-US"/>
        </w:rPr>
        <w:t>,</w:t>
      </w:r>
      <w:r w:rsidR="008605AE" w:rsidRPr="00344140">
        <w:rPr>
          <w:rFonts w:ascii="Times New Roman" w:hAnsi="Times New Roman" w:cs="Times New Roman"/>
          <w:sz w:val="24"/>
          <w:szCs w:val="24"/>
          <w:lang w:val="en-US"/>
        </w:rPr>
        <w:t xml:space="preserve"> and the extra weight of a wax-resin lining. </w:t>
      </w:r>
    </w:p>
    <w:p w14:paraId="0836E219" w14:textId="77777777" w:rsidR="00C723C5" w:rsidRPr="00344140" w:rsidRDefault="00C723C5" w:rsidP="005C7C04">
      <w:pPr>
        <w:spacing w:line="480" w:lineRule="auto"/>
        <w:rPr>
          <w:rFonts w:ascii="Times New Roman" w:hAnsi="Times New Roman" w:cs="Times New Roman"/>
          <w:sz w:val="24"/>
          <w:szCs w:val="24"/>
          <w:lang w:val="en-US"/>
        </w:rPr>
      </w:pPr>
    </w:p>
    <w:p w14:paraId="3C8C843E" w14:textId="52E29AC0" w:rsidR="00C723C5" w:rsidRPr="00344140" w:rsidRDefault="00857C61" w:rsidP="00AE2842">
      <w:pPr>
        <w:pStyle w:val="Heading1"/>
      </w:pPr>
      <w:bookmarkStart w:id="3" w:name="_Toc43656429"/>
      <w:r w:rsidRPr="00857C61">
        <w:rPr>
          <w:b w:val="0"/>
          <w:bCs w:val="0"/>
          <w:highlight w:val="yellow"/>
        </w:rPr>
        <w:t>&lt;A-head&gt;</w:t>
      </w:r>
      <w:r w:rsidRPr="00396D1F">
        <w:rPr>
          <w:rStyle w:val="Heading1Char"/>
        </w:rPr>
        <w:t xml:space="preserve"> </w:t>
      </w:r>
      <w:r w:rsidR="00C723C5" w:rsidRPr="00344140">
        <w:t xml:space="preserve">The </w:t>
      </w:r>
      <w:r w:rsidR="00AE2842" w:rsidRPr="00344140">
        <w:t xml:space="preserve">Eight Requirements </w:t>
      </w:r>
      <w:r w:rsidR="00C723C5" w:rsidRPr="00344140">
        <w:t xml:space="preserve">and the </w:t>
      </w:r>
      <w:r w:rsidR="00AE2842" w:rsidRPr="00344140">
        <w:t>Intentions Behind</w:t>
      </w:r>
      <w:bookmarkEnd w:id="3"/>
      <w:r w:rsidR="004756E7" w:rsidRPr="00344140">
        <w:t xml:space="preserve"> Them</w:t>
      </w:r>
    </w:p>
    <w:p w14:paraId="01FC4EC2" w14:textId="21B07259" w:rsidR="00243567" w:rsidRPr="00344140" w:rsidRDefault="004E21EB"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In his paper Mehra</w:t>
      </w:r>
      <w:r w:rsidR="004756E7" w:rsidRPr="00344140">
        <w:rPr>
          <w:rFonts w:ascii="Times New Roman" w:hAnsi="Times New Roman" w:cs="Times New Roman"/>
          <w:sz w:val="24"/>
          <w:szCs w:val="24"/>
          <w:lang w:val="en-US"/>
        </w:rPr>
        <w:t>,</w:t>
      </w:r>
      <w:r w:rsidRPr="00344140">
        <w:rPr>
          <w:rFonts w:ascii="Times New Roman" w:hAnsi="Times New Roman" w:cs="Times New Roman"/>
          <w:sz w:val="24"/>
          <w:szCs w:val="24"/>
          <w:lang w:val="en-US"/>
        </w:rPr>
        <w:t xml:space="preserve"> propose</w:t>
      </w:r>
      <w:r w:rsidR="004756E7" w:rsidRPr="00344140">
        <w:rPr>
          <w:rFonts w:ascii="Times New Roman" w:hAnsi="Times New Roman" w:cs="Times New Roman"/>
          <w:sz w:val="24"/>
          <w:szCs w:val="24"/>
          <w:lang w:val="en-US"/>
        </w:rPr>
        <w:t>d</w:t>
      </w:r>
      <w:r w:rsidRPr="00344140">
        <w:rPr>
          <w:rFonts w:ascii="Times New Roman" w:hAnsi="Times New Roman" w:cs="Times New Roman"/>
          <w:sz w:val="24"/>
          <w:szCs w:val="24"/>
          <w:lang w:val="en-US"/>
        </w:rPr>
        <w:t xml:space="preserve"> e</w:t>
      </w:r>
      <w:r w:rsidR="00243567" w:rsidRPr="00344140">
        <w:rPr>
          <w:rFonts w:ascii="Times New Roman" w:hAnsi="Times New Roman" w:cs="Times New Roman"/>
          <w:sz w:val="24"/>
          <w:szCs w:val="24"/>
          <w:lang w:val="en-US"/>
        </w:rPr>
        <w:t>ight</w:t>
      </w:r>
      <w:r w:rsidRPr="00344140">
        <w:rPr>
          <w:rFonts w:ascii="Times New Roman" w:hAnsi="Times New Roman" w:cs="Times New Roman"/>
          <w:sz w:val="24"/>
          <w:szCs w:val="24"/>
          <w:lang w:val="en-US"/>
        </w:rPr>
        <w:t xml:space="preserve"> basic</w:t>
      </w:r>
      <w:r w:rsidR="00243567" w:rsidRPr="00344140">
        <w:rPr>
          <w:rFonts w:ascii="Times New Roman" w:hAnsi="Times New Roman" w:cs="Times New Roman"/>
          <w:sz w:val="24"/>
          <w:szCs w:val="24"/>
          <w:lang w:val="en-US"/>
        </w:rPr>
        <w:t xml:space="preserve"> requirements </w:t>
      </w:r>
      <w:r w:rsidRPr="00344140">
        <w:rPr>
          <w:rFonts w:ascii="Times New Roman" w:hAnsi="Times New Roman" w:cs="Times New Roman"/>
          <w:sz w:val="24"/>
          <w:szCs w:val="24"/>
          <w:lang w:val="en-US"/>
        </w:rPr>
        <w:t>for linings</w:t>
      </w:r>
      <w:r w:rsidR="004756E7" w:rsidRPr="00344140">
        <w:rPr>
          <w:rFonts w:ascii="Times New Roman" w:hAnsi="Times New Roman" w:cs="Times New Roman"/>
          <w:sz w:val="24"/>
          <w:szCs w:val="24"/>
          <w:lang w:val="en-US"/>
        </w:rPr>
        <w:t>.</w:t>
      </w:r>
      <w:r w:rsidR="009A1BC5" w:rsidRPr="00344140">
        <w:rPr>
          <w:rFonts w:ascii="Times New Roman" w:hAnsi="Times New Roman" w:cs="Times New Roman"/>
          <w:sz w:val="24"/>
          <w:szCs w:val="24"/>
          <w:lang w:val="en-US"/>
        </w:rPr>
        <w:t xml:space="preserve"> </w:t>
      </w:r>
      <w:hyperlink r:id="rId9" w:history="1">
        <w:r w:rsidRPr="001F181D">
          <w:rPr>
            <w:rStyle w:val="Hyperlink"/>
            <w:rFonts w:ascii="Times New Roman" w:hAnsi="Times New Roman" w:cs="Times New Roman"/>
            <w:b/>
            <w:bCs/>
            <w:sz w:val="24"/>
            <w:szCs w:val="24"/>
            <w:highlight w:val="yellow"/>
            <w:lang w:val="en-US"/>
          </w:rPr>
          <w:t xml:space="preserve">Table </w:t>
        </w:r>
        <w:r w:rsidR="004756E7" w:rsidRPr="001F181D">
          <w:rPr>
            <w:rStyle w:val="Hyperlink"/>
            <w:rFonts w:ascii="Times New Roman" w:hAnsi="Times New Roman" w:cs="Times New Roman"/>
            <w:b/>
            <w:bCs/>
            <w:sz w:val="24"/>
            <w:szCs w:val="24"/>
            <w:highlight w:val="yellow"/>
            <w:lang w:val="en-US"/>
          </w:rPr>
          <w:t>21.</w:t>
        </w:r>
        <w:r w:rsidRPr="001F181D">
          <w:rPr>
            <w:rStyle w:val="Hyperlink"/>
            <w:rFonts w:ascii="Times New Roman" w:hAnsi="Times New Roman" w:cs="Times New Roman"/>
            <w:b/>
            <w:bCs/>
            <w:sz w:val="24"/>
            <w:szCs w:val="24"/>
            <w:highlight w:val="yellow"/>
            <w:lang w:val="en-US"/>
          </w:rPr>
          <w:t>1</w:t>
        </w:r>
      </w:hyperlink>
      <w:r w:rsidRPr="00344140">
        <w:rPr>
          <w:rFonts w:ascii="Times New Roman" w:hAnsi="Times New Roman" w:cs="Times New Roman"/>
          <w:sz w:val="24"/>
          <w:szCs w:val="24"/>
          <w:lang w:val="en-US"/>
        </w:rPr>
        <w:t xml:space="preserve"> </w:t>
      </w:r>
      <w:r w:rsidR="004756E7" w:rsidRPr="00344140">
        <w:rPr>
          <w:rFonts w:ascii="Times New Roman" w:hAnsi="Times New Roman" w:cs="Times New Roman"/>
          <w:sz w:val="24"/>
          <w:szCs w:val="24"/>
          <w:lang w:val="en-US"/>
        </w:rPr>
        <w:t xml:space="preserve">lists </w:t>
      </w:r>
      <w:r w:rsidRPr="00344140">
        <w:rPr>
          <w:rFonts w:ascii="Times New Roman" w:hAnsi="Times New Roman" w:cs="Times New Roman"/>
          <w:sz w:val="24"/>
          <w:szCs w:val="24"/>
          <w:lang w:val="en-US"/>
        </w:rPr>
        <w:t>the requirements as they were formulated in the report</w:t>
      </w:r>
      <w:r w:rsidR="004756E7" w:rsidRPr="00344140">
        <w:rPr>
          <w:rFonts w:ascii="Times New Roman" w:hAnsi="Times New Roman" w:cs="Times New Roman"/>
          <w:sz w:val="24"/>
          <w:szCs w:val="24"/>
          <w:lang w:val="en-US"/>
        </w:rPr>
        <w:t xml:space="preserve"> </w:t>
      </w:r>
      <w:r w:rsidR="009C4ABA">
        <w:rPr>
          <w:rFonts w:ascii="Times New Roman" w:hAnsi="Times New Roman" w:cs="Times New Roman"/>
          <w:sz w:val="24"/>
          <w:szCs w:val="24"/>
          <w:lang w:val="en-US"/>
        </w:rPr>
        <w:t>fifty</w:t>
      </w:r>
      <w:r w:rsidR="004756E7" w:rsidRPr="00344140">
        <w:rPr>
          <w:rFonts w:ascii="Times New Roman" w:hAnsi="Times New Roman" w:cs="Times New Roman"/>
          <w:sz w:val="24"/>
          <w:szCs w:val="24"/>
          <w:lang w:val="en-US"/>
        </w:rPr>
        <w:t xml:space="preserve"> years ago</w:t>
      </w:r>
      <w:r w:rsidRPr="00344140">
        <w:rPr>
          <w:rFonts w:ascii="Times New Roman" w:hAnsi="Times New Roman" w:cs="Times New Roman"/>
          <w:sz w:val="24"/>
          <w:szCs w:val="24"/>
          <w:lang w:val="en-US"/>
        </w:rPr>
        <w:t>. T</w:t>
      </w:r>
      <w:r w:rsidR="009A1BC5" w:rsidRPr="00344140">
        <w:rPr>
          <w:rFonts w:ascii="Times New Roman" w:hAnsi="Times New Roman" w:cs="Times New Roman"/>
          <w:sz w:val="24"/>
          <w:szCs w:val="24"/>
          <w:lang w:val="en-US"/>
        </w:rPr>
        <w:t>he question</w:t>
      </w:r>
      <w:r w:rsidR="004756E7" w:rsidRPr="00344140">
        <w:rPr>
          <w:rFonts w:ascii="Times New Roman" w:hAnsi="Times New Roman" w:cs="Times New Roman"/>
          <w:sz w:val="24"/>
          <w:szCs w:val="24"/>
          <w:lang w:val="en-US"/>
        </w:rPr>
        <w:t>s</w:t>
      </w:r>
      <w:r w:rsidRPr="00344140">
        <w:rPr>
          <w:rFonts w:ascii="Times New Roman" w:hAnsi="Times New Roman" w:cs="Times New Roman"/>
          <w:sz w:val="24"/>
          <w:szCs w:val="24"/>
          <w:lang w:val="en-US"/>
        </w:rPr>
        <w:t xml:space="preserve"> that drive this paper </w:t>
      </w:r>
      <w:r w:rsidR="004756E7" w:rsidRPr="00344140">
        <w:rPr>
          <w:rFonts w:ascii="Times New Roman" w:hAnsi="Times New Roman" w:cs="Times New Roman"/>
          <w:sz w:val="24"/>
          <w:szCs w:val="24"/>
          <w:lang w:val="en-US"/>
        </w:rPr>
        <w:t xml:space="preserve">are </w:t>
      </w:r>
      <w:r w:rsidR="009A1BC5" w:rsidRPr="00344140">
        <w:rPr>
          <w:rFonts w:ascii="Times New Roman" w:hAnsi="Times New Roman" w:cs="Times New Roman"/>
          <w:sz w:val="24"/>
          <w:szCs w:val="24"/>
          <w:lang w:val="en-US"/>
        </w:rPr>
        <w:t xml:space="preserve">whether they are still </w:t>
      </w:r>
      <w:r w:rsidRPr="00344140">
        <w:rPr>
          <w:rFonts w:ascii="Times New Roman" w:hAnsi="Times New Roman" w:cs="Times New Roman"/>
          <w:sz w:val="24"/>
          <w:szCs w:val="24"/>
          <w:lang w:val="en-US"/>
        </w:rPr>
        <w:t>useful and what they can tell us about our present attitude to structural treatment of canvas paintings.</w:t>
      </w:r>
    </w:p>
    <w:p w14:paraId="78C5A19B" w14:textId="5FBD9ED0" w:rsidR="00860EC2" w:rsidRPr="00344140" w:rsidRDefault="00850C8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4E21EB" w:rsidRPr="00344140">
        <w:rPr>
          <w:rFonts w:ascii="Times New Roman" w:hAnsi="Times New Roman" w:cs="Times New Roman"/>
          <w:sz w:val="24"/>
          <w:szCs w:val="24"/>
          <w:lang w:val="en-US"/>
        </w:rPr>
        <w:t>Th</w:t>
      </w:r>
      <w:r w:rsidR="004756E7" w:rsidRPr="00344140">
        <w:rPr>
          <w:rFonts w:ascii="Times New Roman" w:hAnsi="Times New Roman" w:cs="Times New Roman"/>
          <w:sz w:val="24"/>
          <w:szCs w:val="24"/>
          <w:lang w:val="en-US"/>
        </w:rPr>
        <w:t>is</w:t>
      </w:r>
      <w:r w:rsidR="006A6CC2" w:rsidRPr="00344140">
        <w:rPr>
          <w:rFonts w:ascii="Times New Roman" w:hAnsi="Times New Roman" w:cs="Times New Roman"/>
          <w:sz w:val="24"/>
          <w:szCs w:val="24"/>
          <w:lang w:val="en-US"/>
        </w:rPr>
        <w:t xml:space="preserve"> </w:t>
      </w:r>
      <w:r w:rsidR="004E21EB" w:rsidRPr="00344140">
        <w:rPr>
          <w:rFonts w:ascii="Times New Roman" w:hAnsi="Times New Roman" w:cs="Times New Roman"/>
          <w:sz w:val="24"/>
          <w:szCs w:val="24"/>
          <w:lang w:val="en-US"/>
        </w:rPr>
        <w:t xml:space="preserve">paper was presented </w:t>
      </w:r>
      <w:r w:rsidR="004756E7" w:rsidRPr="00344140">
        <w:rPr>
          <w:rFonts w:ascii="Times New Roman" w:hAnsi="Times New Roman" w:cs="Times New Roman"/>
          <w:sz w:val="24"/>
          <w:szCs w:val="24"/>
          <w:lang w:val="en-US"/>
        </w:rPr>
        <w:t xml:space="preserve">at </w:t>
      </w:r>
      <w:r w:rsidR="004E21EB" w:rsidRPr="00344140">
        <w:rPr>
          <w:rFonts w:ascii="Times New Roman" w:hAnsi="Times New Roman" w:cs="Times New Roman"/>
          <w:sz w:val="24"/>
          <w:szCs w:val="24"/>
          <w:lang w:val="en-US"/>
        </w:rPr>
        <w:t xml:space="preserve">the </w:t>
      </w:r>
      <w:r w:rsidR="004756E7" w:rsidRPr="00344140">
        <w:rPr>
          <w:rFonts w:ascii="Times New Roman" w:hAnsi="Times New Roman" w:cs="Times New Roman"/>
          <w:sz w:val="24"/>
          <w:szCs w:val="24"/>
          <w:lang w:val="en-US"/>
        </w:rPr>
        <w:t xml:space="preserve">2019 </w:t>
      </w:r>
      <w:r w:rsidR="004E21EB" w:rsidRPr="00344140">
        <w:rPr>
          <w:rFonts w:ascii="Times New Roman" w:hAnsi="Times New Roman" w:cs="Times New Roman"/>
          <w:sz w:val="24"/>
          <w:szCs w:val="24"/>
          <w:lang w:val="en-US"/>
        </w:rPr>
        <w:t xml:space="preserve">Conserving Canvas </w:t>
      </w:r>
      <w:r w:rsidR="00816E23" w:rsidRPr="00344140">
        <w:rPr>
          <w:rFonts w:ascii="Times New Roman" w:hAnsi="Times New Roman" w:cs="Times New Roman"/>
          <w:sz w:val="24"/>
          <w:szCs w:val="24"/>
          <w:lang w:val="en-US"/>
        </w:rPr>
        <w:t>Symposium</w:t>
      </w:r>
      <w:r w:rsidR="004E21EB" w:rsidRPr="00344140">
        <w:rPr>
          <w:rFonts w:ascii="Times New Roman" w:hAnsi="Times New Roman" w:cs="Times New Roman"/>
          <w:sz w:val="24"/>
          <w:szCs w:val="24"/>
          <w:lang w:val="en-US"/>
        </w:rPr>
        <w:t xml:space="preserve"> </w:t>
      </w:r>
      <w:r w:rsidR="004756E7" w:rsidRPr="00344140">
        <w:rPr>
          <w:rFonts w:ascii="Times New Roman" w:hAnsi="Times New Roman" w:cs="Times New Roman"/>
          <w:sz w:val="24"/>
          <w:szCs w:val="24"/>
          <w:lang w:val="en-US"/>
        </w:rPr>
        <w:t xml:space="preserve">held </w:t>
      </w:r>
      <w:r w:rsidR="004E21EB" w:rsidRPr="00344140">
        <w:rPr>
          <w:rFonts w:ascii="Times New Roman" w:hAnsi="Times New Roman" w:cs="Times New Roman"/>
          <w:sz w:val="24"/>
          <w:szCs w:val="24"/>
          <w:lang w:val="en-US"/>
        </w:rPr>
        <w:t>at</w:t>
      </w:r>
      <w:r w:rsidR="00816E23" w:rsidRPr="00344140">
        <w:rPr>
          <w:rFonts w:ascii="Times New Roman" w:hAnsi="Times New Roman" w:cs="Times New Roman"/>
          <w:sz w:val="24"/>
          <w:szCs w:val="24"/>
          <w:lang w:val="en-US"/>
        </w:rPr>
        <w:t xml:space="preserve"> </w:t>
      </w:r>
      <w:r w:rsidR="004756E7" w:rsidRPr="00344140">
        <w:rPr>
          <w:rFonts w:ascii="Times New Roman" w:hAnsi="Times New Roman" w:cs="Times New Roman"/>
          <w:sz w:val="24"/>
          <w:szCs w:val="24"/>
          <w:lang w:val="en-US"/>
        </w:rPr>
        <w:t xml:space="preserve">the </w:t>
      </w:r>
      <w:r w:rsidR="00816E23" w:rsidRPr="00344140">
        <w:rPr>
          <w:rFonts w:ascii="Times New Roman" w:hAnsi="Times New Roman" w:cs="Times New Roman"/>
          <w:sz w:val="24"/>
          <w:szCs w:val="24"/>
          <w:lang w:val="en-US"/>
        </w:rPr>
        <w:t xml:space="preserve">Institute for the Preservation of Cultural Heritage at </w:t>
      </w:r>
      <w:r w:rsidR="004E21EB" w:rsidRPr="00344140">
        <w:rPr>
          <w:rFonts w:ascii="Times New Roman" w:hAnsi="Times New Roman" w:cs="Times New Roman"/>
          <w:sz w:val="24"/>
          <w:szCs w:val="24"/>
          <w:lang w:val="en-US"/>
        </w:rPr>
        <w:t>Yale University</w:t>
      </w:r>
      <w:r w:rsidR="00816E23" w:rsidRPr="00344140">
        <w:rPr>
          <w:rFonts w:ascii="Times New Roman" w:hAnsi="Times New Roman" w:cs="Times New Roman"/>
          <w:sz w:val="24"/>
          <w:szCs w:val="24"/>
          <w:lang w:val="en-US"/>
        </w:rPr>
        <w:t>.</w:t>
      </w:r>
      <w:r w:rsidR="00052B44">
        <w:rPr>
          <w:rStyle w:val="EndnoteReference"/>
          <w:rFonts w:ascii="Times New Roman" w:hAnsi="Times New Roman" w:cs="Times New Roman"/>
          <w:sz w:val="24"/>
          <w:szCs w:val="24"/>
          <w:lang w:val="en-US"/>
        </w:rPr>
        <w:endnoteReference w:id="2"/>
      </w:r>
      <w:r w:rsidR="00816E23" w:rsidRPr="00344140">
        <w:rPr>
          <w:rFonts w:ascii="Times New Roman" w:hAnsi="Times New Roman" w:cs="Times New Roman"/>
          <w:sz w:val="24"/>
          <w:szCs w:val="24"/>
          <w:lang w:val="en-US"/>
        </w:rPr>
        <w:t xml:space="preserve"> The </w:t>
      </w:r>
      <w:r w:rsidR="004756E7" w:rsidRPr="00344140">
        <w:rPr>
          <w:rFonts w:ascii="Times New Roman" w:hAnsi="Times New Roman" w:cs="Times New Roman"/>
          <w:sz w:val="24"/>
          <w:szCs w:val="24"/>
          <w:lang w:val="en-US"/>
        </w:rPr>
        <w:t xml:space="preserve">symposium </w:t>
      </w:r>
      <w:r w:rsidR="00816E23" w:rsidRPr="00344140">
        <w:rPr>
          <w:rFonts w:ascii="Times New Roman" w:hAnsi="Times New Roman" w:cs="Times New Roman"/>
          <w:sz w:val="24"/>
          <w:szCs w:val="24"/>
          <w:lang w:val="en-US"/>
        </w:rPr>
        <w:t>title</w:t>
      </w:r>
      <w:r w:rsidR="009C4ABA">
        <w:rPr>
          <w:rFonts w:ascii="Times New Roman" w:hAnsi="Times New Roman" w:cs="Times New Roman"/>
          <w:sz w:val="24"/>
          <w:szCs w:val="24"/>
          <w:lang w:val="en-US"/>
        </w:rPr>
        <w:t xml:space="preserve">, </w:t>
      </w:r>
      <w:r w:rsidR="00AD4954" w:rsidRPr="00344140">
        <w:rPr>
          <w:rFonts w:ascii="Times New Roman" w:hAnsi="Times New Roman" w:cs="Times New Roman"/>
          <w:sz w:val="24"/>
          <w:szCs w:val="24"/>
          <w:lang w:val="en-US"/>
        </w:rPr>
        <w:t>C</w:t>
      </w:r>
      <w:r w:rsidR="00816E23" w:rsidRPr="00344140">
        <w:rPr>
          <w:rFonts w:ascii="Times New Roman" w:hAnsi="Times New Roman" w:cs="Times New Roman"/>
          <w:sz w:val="24"/>
          <w:szCs w:val="24"/>
          <w:lang w:val="en-US"/>
        </w:rPr>
        <w:t xml:space="preserve">onserving </w:t>
      </w:r>
      <w:r w:rsidR="00AD4954" w:rsidRPr="00344140">
        <w:rPr>
          <w:rFonts w:ascii="Times New Roman" w:hAnsi="Times New Roman" w:cs="Times New Roman"/>
          <w:sz w:val="24"/>
          <w:szCs w:val="24"/>
          <w:lang w:val="en-US"/>
        </w:rPr>
        <w:t>C</w:t>
      </w:r>
      <w:r w:rsidR="00816E23" w:rsidRPr="00344140">
        <w:rPr>
          <w:rFonts w:ascii="Times New Roman" w:hAnsi="Times New Roman" w:cs="Times New Roman"/>
          <w:sz w:val="24"/>
          <w:szCs w:val="24"/>
          <w:lang w:val="en-US"/>
        </w:rPr>
        <w:t>anvas</w:t>
      </w:r>
      <w:r w:rsidR="009C4ABA">
        <w:rPr>
          <w:rFonts w:ascii="Times New Roman" w:hAnsi="Times New Roman" w:cs="Times New Roman"/>
          <w:sz w:val="24"/>
          <w:szCs w:val="24"/>
          <w:lang w:val="en-US"/>
        </w:rPr>
        <w:t xml:space="preserve">, </w:t>
      </w:r>
      <w:r w:rsidR="004756E7" w:rsidRPr="00344140">
        <w:rPr>
          <w:rFonts w:ascii="Times New Roman" w:hAnsi="Times New Roman" w:cs="Times New Roman"/>
          <w:sz w:val="24"/>
          <w:szCs w:val="24"/>
          <w:lang w:val="en-US"/>
        </w:rPr>
        <w:t xml:space="preserve">echoes </w:t>
      </w:r>
      <w:r w:rsidR="00816E23" w:rsidRPr="00344140">
        <w:rPr>
          <w:rFonts w:ascii="Times New Roman" w:hAnsi="Times New Roman" w:cs="Times New Roman"/>
          <w:sz w:val="24"/>
          <w:szCs w:val="24"/>
          <w:lang w:val="en-US"/>
        </w:rPr>
        <w:t>the core of the discussions around Mehra’s paper. Mehra</w:t>
      </w:r>
      <w:r w:rsidR="004756E7" w:rsidRPr="00344140">
        <w:rPr>
          <w:rFonts w:ascii="Times New Roman" w:hAnsi="Times New Roman" w:cs="Times New Roman"/>
          <w:sz w:val="24"/>
          <w:szCs w:val="24"/>
          <w:lang w:val="en-US"/>
        </w:rPr>
        <w:t>,</w:t>
      </w:r>
      <w:r w:rsidR="00816E23" w:rsidRPr="00344140">
        <w:rPr>
          <w:rFonts w:ascii="Times New Roman" w:hAnsi="Times New Roman" w:cs="Times New Roman"/>
          <w:sz w:val="24"/>
          <w:szCs w:val="24"/>
          <w:lang w:val="en-US"/>
        </w:rPr>
        <w:t xml:space="preserve"> in the Netherlands</w:t>
      </w:r>
      <w:r w:rsidR="004756E7" w:rsidRPr="00344140">
        <w:rPr>
          <w:rFonts w:ascii="Times New Roman" w:hAnsi="Times New Roman" w:cs="Times New Roman"/>
          <w:sz w:val="24"/>
          <w:szCs w:val="24"/>
          <w:lang w:val="en-US"/>
        </w:rPr>
        <w:t>,</w:t>
      </w:r>
      <w:r w:rsidR="00816E23" w:rsidRPr="00344140">
        <w:rPr>
          <w:rFonts w:ascii="Times New Roman" w:hAnsi="Times New Roman" w:cs="Times New Roman"/>
          <w:sz w:val="24"/>
          <w:szCs w:val="24"/>
          <w:lang w:val="en-US"/>
        </w:rPr>
        <w:t xml:space="preserve"> and Bent </w:t>
      </w:r>
      <w:proofErr w:type="spellStart"/>
      <w:r w:rsidR="00816E23" w:rsidRPr="00344140">
        <w:rPr>
          <w:rFonts w:ascii="Times New Roman" w:hAnsi="Times New Roman" w:cs="Times New Roman"/>
          <w:sz w:val="24"/>
          <w:szCs w:val="24"/>
          <w:lang w:val="en-US"/>
        </w:rPr>
        <w:t>Hacke</w:t>
      </w:r>
      <w:proofErr w:type="spellEnd"/>
      <w:r w:rsidR="00C841CF" w:rsidRPr="00344140">
        <w:rPr>
          <w:rFonts w:ascii="Times New Roman" w:hAnsi="Times New Roman" w:cs="Times New Roman"/>
          <w:sz w:val="24"/>
          <w:szCs w:val="24"/>
          <w:lang w:val="en-US"/>
        </w:rPr>
        <w:t xml:space="preserve"> </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proofErr w:type="spellStart"/>
      <w:r w:rsidR="00C841CF" w:rsidRPr="00344140">
        <w:rPr>
          <w:rFonts w:ascii="Times New Roman" w:hAnsi="Times New Roman" w:cs="Times New Roman"/>
          <w:sz w:val="24"/>
          <w:szCs w:val="24"/>
          <w:lang w:val="en-US"/>
        </w:rPr>
        <w:t>Hacke</w:t>
      </w:r>
      <w:proofErr w:type="spellEnd"/>
      <w:r w:rsidR="00C841CF" w:rsidRPr="00344140">
        <w:rPr>
          <w:rFonts w:ascii="Times New Roman" w:hAnsi="Times New Roman" w:cs="Times New Roman"/>
          <w:sz w:val="24"/>
          <w:szCs w:val="24"/>
          <w:lang w:val="en-US"/>
        </w:rPr>
        <w:t xml:space="preserve"> 1963</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4756E7" w:rsidRPr="00344140">
        <w:rPr>
          <w:rFonts w:ascii="Times New Roman" w:hAnsi="Times New Roman" w:cs="Times New Roman"/>
          <w:sz w:val="24"/>
          <w:szCs w:val="24"/>
          <w:lang w:val="en-US"/>
        </w:rPr>
        <w:t>,</w:t>
      </w:r>
      <w:r w:rsidR="00816E23" w:rsidRPr="00344140">
        <w:rPr>
          <w:rFonts w:ascii="Times New Roman" w:hAnsi="Times New Roman" w:cs="Times New Roman"/>
          <w:sz w:val="24"/>
          <w:szCs w:val="24"/>
          <w:lang w:val="en-US"/>
        </w:rPr>
        <w:t xml:space="preserve"> in Denmark</w:t>
      </w:r>
      <w:r w:rsidR="004756E7" w:rsidRPr="00344140">
        <w:rPr>
          <w:rFonts w:ascii="Times New Roman" w:hAnsi="Times New Roman" w:cs="Times New Roman"/>
          <w:sz w:val="24"/>
          <w:szCs w:val="24"/>
          <w:lang w:val="en-US"/>
        </w:rPr>
        <w:t>,</w:t>
      </w:r>
      <w:r w:rsidR="00816E23" w:rsidRPr="00344140">
        <w:rPr>
          <w:rFonts w:ascii="Times New Roman" w:hAnsi="Times New Roman" w:cs="Times New Roman"/>
          <w:sz w:val="24"/>
          <w:szCs w:val="24"/>
          <w:lang w:val="en-US"/>
        </w:rPr>
        <w:t xml:space="preserve"> became advocates for treatment strategies </w:t>
      </w:r>
      <w:r w:rsidR="004756E7" w:rsidRPr="00344140">
        <w:rPr>
          <w:rFonts w:ascii="Times New Roman" w:hAnsi="Times New Roman" w:cs="Times New Roman"/>
          <w:sz w:val="24"/>
          <w:szCs w:val="24"/>
          <w:lang w:val="en-US"/>
        </w:rPr>
        <w:t xml:space="preserve">that </w:t>
      </w:r>
      <w:r w:rsidR="006A6CC2" w:rsidRPr="00344140">
        <w:rPr>
          <w:rFonts w:ascii="Times New Roman" w:hAnsi="Times New Roman" w:cs="Times New Roman"/>
          <w:sz w:val="24"/>
          <w:szCs w:val="24"/>
          <w:lang w:val="en-US"/>
        </w:rPr>
        <w:t>were</w:t>
      </w:r>
      <w:r w:rsidR="00816E23" w:rsidRPr="00344140">
        <w:rPr>
          <w:rFonts w:ascii="Times New Roman" w:hAnsi="Times New Roman" w:cs="Times New Roman"/>
          <w:sz w:val="24"/>
          <w:szCs w:val="24"/>
          <w:lang w:val="en-US"/>
        </w:rPr>
        <w:t xml:space="preserve"> </w:t>
      </w:r>
      <w:r w:rsidR="004756E7" w:rsidRPr="00344140">
        <w:rPr>
          <w:rFonts w:ascii="Times New Roman" w:hAnsi="Times New Roman" w:cs="Times New Roman"/>
          <w:sz w:val="24"/>
          <w:szCs w:val="24"/>
          <w:lang w:val="en-US"/>
        </w:rPr>
        <w:t xml:space="preserve">designed treat one problem at a time rather than </w:t>
      </w:r>
      <w:r w:rsidR="00816E23" w:rsidRPr="00344140">
        <w:rPr>
          <w:rFonts w:ascii="Times New Roman" w:hAnsi="Times New Roman" w:cs="Times New Roman"/>
          <w:sz w:val="24"/>
          <w:szCs w:val="24"/>
          <w:lang w:val="en-US"/>
        </w:rPr>
        <w:t xml:space="preserve">the complete </w:t>
      </w:r>
      <w:r w:rsidR="008E7D36" w:rsidRPr="00344140">
        <w:rPr>
          <w:rFonts w:ascii="Times New Roman" w:hAnsi="Times New Roman" w:cs="Times New Roman"/>
          <w:sz w:val="24"/>
          <w:szCs w:val="24"/>
          <w:lang w:val="en-US"/>
        </w:rPr>
        <w:t xml:space="preserve">range of problems in a </w:t>
      </w:r>
      <w:r w:rsidR="00816E23" w:rsidRPr="00344140">
        <w:rPr>
          <w:rFonts w:ascii="Times New Roman" w:hAnsi="Times New Roman" w:cs="Times New Roman"/>
          <w:sz w:val="24"/>
          <w:szCs w:val="24"/>
          <w:lang w:val="en-US"/>
        </w:rPr>
        <w:t xml:space="preserve">painting </w:t>
      </w:r>
      <w:r w:rsidR="004756E7" w:rsidRPr="00344140">
        <w:rPr>
          <w:rFonts w:ascii="Times New Roman" w:hAnsi="Times New Roman" w:cs="Times New Roman"/>
          <w:sz w:val="24"/>
          <w:szCs w:val="24"/>
          <w:lang w:val="en-US"/>
        </w:rPr>
        <w:t>at once</w:t>
      </w:r>
      <w:r w:rsidR="00816E23" w:rsidRPr="00344140">
        <w:rPr>
          <w:rFonts w:ascii="Times New Roman" w:hAnsi="Times New Roman" w:cs="Times New Roman"/>
          <w:sz w:val="24"/>
          <w:szCs w:val="24"/>
          <w:lang w:val="en-US"/>
        </w:rPr>
        <w:t xml:space="preserve">. </w:t>
      </w:r>
      <w:r w:rsidR="008E7D36" w:rsidRPr="00344140">
        <w:rPr>
          <w:rFonts w:ascii="Times New Roman" w:hAnsi="Times New Roman" w:cs="Times New Roman"/>
          <w:sz w:val="24"/>
          <w:szCs w:val="24"/>
          <w:lang w:val="en-US"/>
        </w:rPr>
        <w:t>Problems related to t</w:t>
      </w:r>
      <w:r w:rsidR="00816E23" w:rsidRPr="00344140">
        <w:rPr>
          <w:rFonts w:ascii="Times New Roman" w:hAnsi="Times New Roman" w:cs="Times New Roman"/>
          <w:sz w:val="24"/>
          <w:szCs w:val="24"/>
          <w:lang w:val="en-US"/>
        </w:rPr>
        <w:t xml:space="preserve">he canvas </w:t>
      </w:r>
      <w:r w:rsidR="004756E7" w:rsidRPr="00344140">
        <w:rPr>
          <w:rFonts w:ascii="Times New Roman" w:hAnsi="Times New Roman" w:cs="Times New Roman"/>
          <w:sz w:val="24"/>
          <w:szCs w:val="24"/>
          <w:lang w:val="en-US"/>
        </w:rPr>
        <w:t xml:space="preserve">were </w:t>
      </w:r>
      <w:r w:rsidR="00816E23" w:rsidRPr="00344140">
        <w:rPr>
          <w:rFonts w:ascii="Times New Roman" w:hAnsi="Times New Roman" w:cs="Times New Roman"/>
          <w:sz w:val="24"/>
          <w:szCs w:val="24"/>
          <w:lang w:val="en-US"/>
        </w:rPr>
        <w:t>now seen as a separate part of the canvas painting</w:t>
      </w:r>
      <w:r w:rsidR="004756E7" w:rsidRPr="00344140">
        <w:rPr>
          <w:rFonts w:ascii="Times New Roman" w:hAnsi="Times New Roman" w:cs="Times New Roman"/>
          <w:sz w:val="24"/>
          <w:szCs w:val="24"/>
          <w:lang w:val="en-US"/>
        </w:rPr>
        <w:t>,</w:t>
      </w:r>
      <w:r w:rsidR="00816E23" w:rsidRPr="00344140">
        <w:rPr>
          <w:rFonts w:ascii="Times New Roman" w:hAnsi="Times New Roman" w:cs="Times New Roman"/>
          <w:sz w:val="24"/>
          <w:szCs w:val="24"/>
          <w:lang w:val="en-US"/>
        </w:rPr>
        <w:t xml:space="preserve"> and the treatments proposed (</w:t>
      </w:r>
      <w:r w:rsidR="004756E7" w:rsidRPr="00344140">
        <w:rPr>
          <w:rFonts w:ascii="Times New Roman" w:hAnsi="Times New Roman" w:cs="Times New Roman"/>
          <w:sz w:val="24"/>
          <w:szCs w:val="24"/>
          <w:lang w:val="en-US"/>
        </w:rPr>
        <w:t>n</w:t>
      </w:r>
      <w:r w:rsidR="00816E23" w:rsidRPr="00344140">
        <w:rPr>
          <w:rFonts w:ascii="Times New Roman" w:hAnsi="Times New Roman" w:cs="Times New Roman"/>
          <w:sz w:val="24"/>
          <w:szCs w:val="24"/>
          <w:lang w:val="en-US"/>
        </w:rPr>
        <w:t>ap</w:t>
      </w:r>
      <w:r w:rsidR="004756E7" w:rsidRPr="00344140">
        <w:rPr>
          <w:rFonts w:ascii="Times New Roman" w:hAnsi="Times New Roman" w:cs="Times New Roman"/>
          <w:sz w:val="24"/>
          <w:szCs w:val="24"/>
          <w:lang w:val="en-US"/>
        </w:rPr>
        <w:t xml:space="preserve"> </w:t>
      </w:r>
      <w:r w:rsidR="00816E23" w:rsidRPr="00344140">
        <w:rPr>
          <w:rFonts w:ascii="Times New Roman" w:hAnsi="Times New Roman" w:cs="Times New Roman"/>
          <w:sz w:val="24"/>
          <w:szCs w:val="24"/>
          <w:lang w:val="en-US"/>
        </w:rPr>
        <w:t>bond in The Netherlands and lamination in Denmark) were designed to deal with this layer. The ideas behind this</w:t>
      </w:r>
      <w:r w:rsidR="005F4E41" w:rsidRPr="00344140">
        <w:rPr>
          <w:rFonts w:ascii="Times New Roman" w:hAnsi="Times New Roman" w:cs="Times New Roman"/>
          <w:sz w:val="24"/>
          <w:szCs w:val="24"/>
          <w:lang w:val="en-US"/>
        </w:rPr>
        <w:t xml:space="preserve"> concept of separation</w:t>
      </w:r>
      <w:r w:rsidR="00816E23" w:rsidRPr="00344140">
        <w:rPr>
          <w:rFonts w:ascii="Times New Roman" w:hAnsi="Times New Roman" w:cs="Times New Roman"/>
          <w:sz w:val="24"/>
          <w:szCs w:val="24"/>
          <w:lang w:val="en-US"/>
        </w:rPr>
        <w:t xml:space="preserve"> were presented in </w:t>
      </w:r>
      <w:r w:rsidR="00AD4954" w:rsidRPr="00344140">
        <w:rPr>
          <w:rFonts w:ascii="Times New Roman" w:hAnsi="Times New Roman" w:cs="Times New Roman"/>
          <w:sz w:val="24"/>
          <w:szCs w:val="24"/>
          <w:lang w:val="en-US"/>
        </w:rPr>
        <w:t>Mehra’s</w:t>
      </w:r>
      <w:r w:rsidR="00816E23" w:rsidRPr="00344140">
        <w:rPr>
          <w:rFonts w:ascii="Times New Roman" w:hAnsi="Times New Roman" w:cs="Times New Roman"/>
          <w:sz w:val="24"/>
          <w:szCs w:val="24"/>
          <w:lang w:val="en-US"/>
        </w:rPr>
        <w:t xml:space="preserve"> paper</w:t>
      </w:r>
      <w:r w:rsidR="008E7D36" w:rsidRPr="00344140">
        <w:rPr>
          <w:rFonts w:ascii="Times New Roman" w:hAnsi="Times New Roman" w:cs="Times New Roman"/>
          <w:sz w:val="24"/>
          <w:szCs w:val="24"/>
          <w:lang w:val="en-US"/>
        </w:rPr>
        <w:t xml:space="preserve"> </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8E7D36" w:rsidRPr="00344140">
        <w:rPr>
          <w:rFonts w:ascii="Times New Roman" w:hAnsi="Times New Roman" w:cs="Times New Roman"/>
          <w:sz w:val="24"/>
          <w:szCs w:val="24"/>
          <w:lang w:val="en-US"/>
        </w:rPr>
        <w:t>Mehra 1972</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816E23" w:rsidRPr="00344140">
        <w:rPr>
          <w:rFonts w:ascii="Times New Roman" w:hAnsi="Times New Roman" w:cs="Times New Roman"/>
          <w:sz w:val="24"/>
          <w:szCs w:val="24"/>
          <w:lang w:val="en-US"/>
        </w:rPr>
        <w:t xml:space="preserve">, where </w:t>
      </w:r>
      <w:r w:rsidR="00AD4954" w:rsidRPr="00344140">
        <w:rPr>
          <w:rFonts w:ascii="Times New Roman" w:hAnsi="Times New Roman" w:cs="Times New Roman"/>
          <w:sz w:val="24"/>
          <w:szCs w:val="24"/>
          <w:lang w:val="en-US"/>
        </w:rPr>
        <w:t xml:space="preserve">he </w:t>
      </w:r>
      <w:r w:rsidR="00816E23" w:rsidRPr="00344140">
        <w:rPr>
          <w:rFonts w:ascii="Times New Roman" w:hAnsi="Times New Roman" w:cs="Times New Roman"/>
          <w:sz w:val="24"/>
          <w:szCs w:val="24"/>
          <w:lang w:val="en-US"/>
        </w:rPr>
        <w:t>warn</w:t>
      </w:r>
      <w:r w:rsidR="004756E7" w:rsidRPr="00344140">
        <w:rPr>
          <w:rFonts w:ascii="Times New Roman" w:hAnsi="Times New Roman" w:cs="Times New Roman"/>
          <w:sz w:val="24"/>
          <w:szCs w:val="24"/>
          <w:lang w:val="en-US"/>
        </w:rPr>
        <w:t>ed</w:t>
      </w:r>
      <w:r w:rsidR="00816E23" w:rsidRPr="00344140">
        <w:rPr>
          <w:rFonts w:ascii="Times New Roman" w:hAnsi="Times New Roman" w:cs="Times New Roman"/>
          <w:sz w:val="24"/>
          <w:szCs w:val="24"/>
          <w:lang w:val="en-US"/>
        </w:rPr>
        <w:t xml:space="preserve"> against the long</w:t>
      </w:r>
      <w:r w:rsidR="00E85A06" w:rsidRPr="00344140">
        <w:rPr>
          <w:rFonts w:ascii="Times New Roman" w:hAnsi="Times New Roman" w:cs="Times New Roman"/>
          <w:sz w:val="24"/>
          <w:szCs w:val="24"/>
          <w:lang w:val="en-US"/>
        </w:rPr>
        <w:t>-</w:t>
      </w:r>
      <w:r w:rsidR="00816E23" w:rsidRPr="00344140">
        <w:rPr>
          <w:rFonts w:ascii="Times New Roman" w:hAnsi="Times New Roman" w:cs="Times New Roman"/>
          <w:sz w:val="24"/>
          <w:szCs w:val="24"/>
          <w:lang w:val="en-US"/>
        </w:rPr>
        <w:t xml:space="preserve">held tradition of </w:t>
      </w:r>
      <w:r w:rsidR="005F4E41" w:rsidRPr="00344140">
        <w:rPr>
          <w:rFonts w:ascii="Times New Roman" w:hAnsi="Times New Roman" w:cs="Times New Roman"/>
          <w:sz w:val="24"/>
          <w:szCs w:val="24"/>
          <w:lang w:val="en-US"/>
        </w:rPr>
        <w:t xml:space="preserve">linings </w:t>
      </w:r>
      <w:r w:rsidR="00816E23" w:rsidRPr="00344140">
        <w:rPr>
          <w:rFonts w:ascii="Times New Roman" w:hAnsi="Times New Roman" w:cs="Times New Roman"/>
          <w:sz w:val="24"/>
          <w:szCs w:val="24"/>
          <w:lang w:val="en-US"/>
        </w:rPr>
        <w:t>impregnating the structure</w:t>
      </w:r>
      <w:r w:rsidR="005F4E41" w:rsidRPr="00344140">
        <w:rPr>
          <w:rFonts w:ascii="Times New Roman" w:hAnsi="Times New Roman" w:cs="Times New Roman"/>
          <w:sz w:val="24"/>
          <w:szCs w:val="24"/>
          <w:lang w:val="en-US"/>
        </w:rPr>
        <w:t>.</w:t>
      </w:r>
      <w:r w:rsidR="00816E23" w:rsidRPr="00344140">
        <w:rPr>
          <w:rFonts w:ascii="Times New Roman" w:hAnsi="Times New Roman" w:cs="Times New Roman"/>
          <w:sz w:val="24"/>
          <w:szCs w:val="24"/>
          <w:lang w:val="en-US"/>
        </w:rPr>
        <w:t xml:space="preserve"> </w:t>
      </w:r>
      <w:r w:rsidR="00093F78" w:rsidRPr="00344140">
        <w:rPr>
          <w:rFonts w:ascii="Times New Roman" w:hAnsi="Times New Roman" w:cs="Times New Roman"/>
          <w:sz w:val="24"/>
          <w:szCs w:val="24"/>
          <w:lang w:val="en-US"/>
        </w:rPr>
        <w:t xml:space="preserve">In this paper the specific requirements written by Mehra </w:t>
      </w:r>
      <w:r w:rsidR="00816E23" w:rsidRPr="00344140">
        <w:rPr>
          <w:rFonts w:ascii="Times New Roman" w:hAnsi="Times New Roman" w:cs="Times New Roman"/>
          <w:sz w:val="24"/>
          <w:szCs w:val="24"/>
          <w:lang w:val="en-US"/>
        </w:rPr>
        <w:t>are</w:t>
      </w:r>
      <w:r w:rsidR="00AE6B42" w:rsidRPr="00344140">
        <w:rPr>
          <w:rFonts w:ascii="Times New Roman" w:hAnsi="Times New Roman" w:cs="Times New Roman"/>
          <w:sz w:val="24"/>
          <w:szCs w:val="24"/>
          <w:lang w:val="en-US"/>
        </w:rPr>
        <w:t xml:space="preserve"> discussed</w:t>
      </w:r>
      <w:r w:rsidR="001F3A86" w:rsidRPr="00344140">
        <w:rPr>
          <w:rFonts w:ascii="Times New Roman" w:hAnsi="Times New Roman" w:cs="Times New Roman"/>
          <w:sz w:val="24"/>
          <w:szCs w:val="24"/>
          <w:lang w:val="en-US"/>
        </w:rPr>
        <w:t xml:space="preserve"> in a contemporary context</w:t>
      </w:r>
      <w:r w:rsidR="00AE6B42" w:rsidRPr="00344140">
        <w:rPr>
          <w:rFonts w:ascii="Times New Roman" w:hAnsi="Times New Roman" w:cs="Times New Roman"/>
          <w:sz w:val="24"/>
          <w:szCs w:val="24"/>
          <w:lang w:val="en-US"/>
        </w:rPr>
        <w:t>.</w:t>
      </w:r>
    </w:p>
    <w:p w14:paraId="7E9E0844" w14:textId="77777777" w:rsidR="00AE6B42" w:rsidRPr="00344140" w:rsidRDefault="00AE6B42" w:rsidP="005C7C04">
      <w:pPr>
        <w:spacing w:line="480" w:lineRule="auto"/>
        <w:rPr>
          <w:rFonts w:ascii="Times New Roman" w:hAnsi="Times New Roman" w:cs="Times New Roman"/>
          <w:sz w:val="24"/>
          <w:szCs w:val="24"/>
          <w:lang w:val="en-US"/>
        </w:rPr>
      </w:pPr>
    </w:p>
    <w:p w14:paraId="53FEC2A3" w14:textId="712F7AFA" w:rsidR="00AE6B42" w:rsidRPr="00344140" w:rsidRDefault="00857C61" w:rsidP="00AE2842">
      <w:pPr>
        <w:pStyle w:val="Heading2"/>
        <w:rPr>
          <w:lang w:val="en-US"/>
        </w:rPr>
      </w:pPr>
      <w:bookmarkStart w:id="4" w:name="_Toc43656430"/>
      <w:r w:rsidRPr="00857C61">
        <w:rPr>
          <w:b w:val="0"/>
          <w:bCs w:val="0"/>
          <w:highlight w:val="yellow"/>
        </w:rPr>
        <w:t>&lt;</w:t>
      </w:r>
      <w:r>
        <w:rPr>
          <w:b w:val="0"/>
          <w:bCs w:val="0"/>
          <w:highlight w:val="yellow"/>
        </w:rPr>
        <w:t>B</w:t>
      </w:r>
      <w:r w:rsidRPr="00857C61">
        <w:rPr>
          <w:b w:val="0"/>
          <w:bCs w:val="0"/>
          <w:highlight w:val="yellow"/>
        </w:rPr>
        <w:t>-head&gt;</w:t>
      </w:r>
      <w:r w:rsidRPr="00396D1F">
        <w:rPr>
          <w:rStyle w:val="Heading1Char"/>
        </w:rPr>
        <w:t xml:space="preserve"> </w:t>
      </w:r>
      <w:r w:rsidR="00AE6B42" w:rsidRPr="00857C61">
        <w:rPr>
          <w:i/>
          <w:iCs/>
          <w:lang w:val="en-US"/>
        </w:rPr>
        <w:t>Reversibility</w:t>
      </w:r>
      <w:bookmarkEnd w:id="4"/>
    </w:p>
    <w:p w14:paraId="4B28D3DF" w14:textId="1E3D321B" w:rsidR="00EC5C4E" w:rsidRPr="00344140" w:rsidRDefault="004A378D"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lastRenderedPageBreak/>
        <w:t xml:space="preserve">The first requirement is </w:t>
      </w:r>
      <w:r w:rsidR="00A2637E" w:rsidRPr="00344140">
        <w:rPr>
          <w:rFonts w:ascii="Times New Roman" w:hAnsi="Times New Roman" w:cs="Times New Roman"/>
          <w:sz w:val="24"/>
          <w:szCs w:val="24"/>
          <w:lang w:val="en-US"/>
        </w:rPr>
        <w:t xml:space="preserve">that </w:t>
      </w:r>
      <w:r w:rsidR="00860EC2" w:rsidRPr="00344140">
        <w:rPr>
          <w:rFonts w:ascii="Times New Roman" w:hAnsi="Times New Roman" w:cs="Times New Roman"/>
          <w:sz w:val="24"/>
          <w:szCs w:val="24"/>
          <w:lang w:val="en-US"/>
        </w:rPr>
        <w:t>the materials used should remain fully reversible</w:t>
      </w:r>
      <w:r w:rsidR="003B4B9A" w:rsidRPr="00344140">
        <w:rPr>
          <w:rFonts w:ascii="Times New Roman" w:hAnsi="Times New Roman" w:cs="Times New Roman"/>
          <w:sz w:val="24"/>
          <w:szCs w:val="24"/>
          <w:lang w:val="en-US"/>
        </w:rPr>
        <w:t xml:space="preserve"> (</w:t>
      </w:r>
      <w:hyperlink r:id="rId10" w:history="1">
        <w:r w:rsidR="00D64311" w:rsidRPr="001F181D">
          <w:rPr>
            <w:rStyle w:val="Hyperlink"/>
            <w:rFonts w:ascii="Times New Roman" w:hAnsi="Times New Roman" w:cs="Times New Roman"/>
            <w:b/>
            <w:bCs/>
            <w:sz w:val="24"/>
            <w:szCs w:val="24"/>
            <w:highlight w:val="yellow"/>
            <w:lang w:val="en-US"/>
          </w:rPr>
          <w:t>t</w:t>
        </w:r>
        <w:r w:rsidR="003B4B9A" w:rsidRPr="001F181D">
          <w:rPr>
            <w:rStyle w:val="Hyperlink"/>
            <w:rFonts w:ascii="Times New Roman" w:hAnsi="Times New Roman" w:cs="Times New Roman"/>
            <w:b/>
            <w:bCs/>
            <w:sz w:val="24"/>
            <w:szCs w:val="24"/>
            <w:highlight w:val="yellow"/>
            <w:lang w:val="en-US"/>
          </w:rPr>
          <w:t xml:space="preserve">able </w:t>
        </w:r>
        <w:r w:rsidR="00334ECD" w:rsidRPr="001F181D">
          <w:rPr>
            <w:rStyle w:val="Hyperlink"/>
            <w:rFonts w:ascii="Times New Roman" w:hAnsi="Times New Roman" w:cs="Times New Roman"/>
            <w:b/>
            <w:bCs/>
            <w:sz w:val="24"/>
            <w:szCs w:val="24"/>
            <w:highlight w:val="yellow"/>
            <w:lang w:val="en-US"/>
          </w:rPr>
          <w:t>21.</w:t>
        </w:r>
        <w:r w:rsidR="003B4B9A" w:rsidRPr="001F181D">
          <w:rPr>
            <w:rStyle w:val="Hyperlink"/>
            <w:rFonts w:ascii="Times New Roman" w:hAnsi="Times New Roman" w:cs="Times New Roman"/>
            <w:b/>
            <w:bCs/>
            <w:sz w:val="24"/>
            <w:szCs w:val="24"/>
            <w:highlight w:val="yellow"/>
            <w:lang w:val="en-US"/>
          </w:rPr>
          <w:t>1</w:t>
        </w:r>
      </w:hyperlink>
      <w:r w:rsidR="003B4B9A" w:rsidRPr="00344140">
        <w:rPr>
          <w:rFonts w:ascii="Times New Roman" w:hAnsi="Times New Roman" w:cs="Times New Roman"/>
          <w:sz w:val="24"/>
          <w:szCs w:val="24"/>
          <w:lang w:val="en-US"/>
        </w:rPr>
        <w:t>)</w:t>
      </w:r>
      <w:r w:rsidR="001F3A86" w:rsidRPr="00344140">
        <w:rPr>
          <w:rFonts w:ascii="Times New Roman" w:hAnsi="Times New Roman" w:cs="Times New Roman"/>
          <w:sz w:val="24"/>
          <w:szCs w:val="24"/>
          <w:lang w:val="en-US"/>
        </w:rPr>
        <w:t xml:space="preserve">. </w:t>
      </w:r>
      <w:r w:rsidR="00C56F54" w:rsidRPr="00344140">
        <w:rPr>
          <w:rFonts w:ascii="Times New Roman" w:hAnsi="Times New Roman" w:cs="Times New Roman"/>
          <w:sz w:val="24"/>
          <w:szCs w:val="24"/>
          <w:lang w:val="en-US"/>
        </w:rPr>
        <w:t>According to Applebaum, t</w:t>
      </w:r>
      <w:r w:rsidR="001F3A86" w:rsidRPr="00344140">
        <w:rPr>
          <w:rFonts w:ascii="Times New Roman" w:hAnsi="Times New Roman" w:cs="Times New Roman"/>
          <w:sz w:val="24"/>
          <w:szCs w:val="24"/>
          <w:lang w:val="en-US"/>
        </w:rPr>
        <w:t xml:space="preserve">he “principle of reversibility” </w:t>
      </w:r>
      <w:r w:rsidR="0058339E" w:rsidRPr="00344140">
        <w:rPr>
          <w:rFonts w:ascii="Times New Roman" w:hAnsi="Times New Roman" w:cs="Times New Roman"/>
          <w:sz w:val="24"/>
          <w:szCs w:val="24"/>
          <w:lang w:val="en-US"/>
        </w:rPr>
        <w:t>was</w:t>
      </w:r>
      <w:r w:rsidR="001F3A86" w:rsidRPr="00344140">
        <w:rPr>
          <w:rFonts w:ascii="Times New Roman" w:hAnsi="Times New Roman" w:cs="Times New Roman"/>
          <w:sz w:val="24"/>
          <w:szCs w:val="24"/>
          <w:lang w:val="en-US"/>
        </w:rPr>
        <w:t xml:space="preserve"> written into the AIC code of </w:t>
      </w:r>
      <w:proofErr w:type="gramStart"/>
      <w:r w:rsidR="001F3A86" w:rsidRPr="00344140">
        <w:rPr>
          <w:rFonts w:ascii="Times New Roman" w:hAnsi="Times New Roman" w:cs="Times New Roman"/>
          <w:sz w:val="24"/>
          <w:szCs w:val="24"/>
          <w:lang w:val="en-US"/>
        </w:rPr>
        <w:t>ethics</w:t>
      </w:r>
      <w:proofErr w:type="gramEnd"/>
      <w:r w:rsidR="001F3A86" w:rsidRPr="00344140">
        <w:rPr>
          <w:rFonts w:ascii="Times New Roman" w:hAnsi="Times New Roman" w:cs="Times New Roman"/>
          <w:sz w:val="24"/>
          <w:szCs w:val="24"/>
          <w:lang w:val="en-US"/>
        </w:rPr>
        <w:t xml:space="preserve"> </w:t>
      </w:r>
      <w:r w:rsidR="00102F66" w:rsidRPr="00344140">
        <w:rPr>
          <w:rFonts w:ascii="Times New Roman" w:hAnsi="Times New Roman" w:cs="Times New Roman"/>
          <w:sz w:val="24"/>
          <w:szCs w:val="24"/>
          <w:lang w:val="en-US"/>
        </w:rPr>
        <w:t>and</w:t>
      </w:r>
      <w:r w:rsidR="00AD4954" w:rsidRPr="00344140">
        <w:rPr>
          <w:rFonts w:ascii="Times New Roman" w:hAnsi="Times New Roman" w:cs="Times New Roman"/>
          <w:sz w:val="24"/>
          <w:szCs w:val="24"/>
          <w:lang w:val="en-US"/>
        </w:rPr>
        <w:t xml:space="preserve"> it was</w:t>
      </w:r>
      <w:r w:rsidR="00C56F54" w:rsidRPr="00344140">
        <w:rPr>
          <w:rFonts w:ascii="Times New Roman" w:hAnsi="Times New Roman" w:cs="Times New Roman"/>
          <w:sz w:val="24"/>
          <w:szCs w:val="24"/>
          <w:lang w:val="en-US"/>
        </w:rPr>
        <w:t xml:space="preserve"> </w:t>
      </w:r>
      <w:r w:rsidR="00FC6D07" w:rsidRPr="00344140">
        <w:rPr>
          <w:rFonts w:ascii="Times New Roman" w:hAnsi="Times New Roman" w:cs="Times New Roman"/>
          <w:sz w:val="24"/>
          <w:szCs w:val="24"/>
          <w:lang w:val="en-US"/>
        </w:rPr>
        <w:t>advised</w:t>
      </w:r>
      <w:r w:rsidR="00C56F54" w:rsidRPr="00344140">
        <w:rPr>
          <w:rFonts w:ascii="Times New Roman" w:hAnsi="Times New Roman" w:cs="Times New Roman"/>
          <w:sz w:val="24"/>
          <w:szCs w:val="24"/>
          <w:lang w:val="en-US"/>
        </w:rPr>
        <w:t xml:space="preserve"> that the conservator “should avoid the use of materials which may become so intractable that their future removal could endanger the physical safety of the object. He also should avoid the use of techniques the results of which cannot be un-done if that should become desirable” </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C56F54" w:rsidRPr="00344140">
        <w:rPr>
          <w:rFonts w:ascii="Times New Roman" w:hAnsi="Times New Roman" w:cs="Times New Roman"/>
          <w:sz w:val="24"/>
          <w:szCs w:val="24"/>
          <w:lang w:val="en-US"/>
        </w:rPr>
        <w:t>Applebaum 1987</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3775F8" w:rsidRPr="00344140">
        <w:rPr>
          <w:rFonts w:ascii="Times New Roman" w:hAnsi="Times New Roman" w:cs="Times New Roman"/>
          <w:sz w:val="24"/>
          <w:szCs w:val="24"/>
          <w:lang w:val="en-US"/>
        </w:rPr>
        <w:t xml:space="preserve">. However, fully reversible treatments are </w:t>
      </w:r>
      <w:r w:rsidR="005562A8" w:rsidRPr="00344140">
        <w:rPr>
          <w:rFonts w:ascii="Times New Roman" w:hAnsi="Times New Roman" w:cs="Times New Roman"/>
          <w:sz w:val="24"/>
          <w:szCs w:val="24"/>
          <w:lang w:val="en-US"/>
        </w:rPr>
        <w:t>rarely possible</w:t>
      </w:r>
      <w:r w:rsidR="00FE325A" w:rsidRPr="00344140">
        <w:rPr>
          <w:rFonts w:ascii="Times New Roman" w:hAnsi="Times New Roman" w:cs="Times New Roman"/>
          <w:sz w:val="24"/>
          <w:szCs w:val="24"/>
          <w:lang w:val="en-US"/>
        </w:rPr>
        <w:t>,</w:t>
      </w:r>
      <w:r w:rsidR="005D4676" w:rsidRPr="00344140">
        <w:rPr>
          <w:rFonts w:ascii="Times New Roman" w:hAnsi="Times New Roman" w:cs="Times New Roman"/>
          <w:sz w:val="24"/>
          <w:szCs w:val="24"/>
          <w:lang w:val="en-US"/>
        </w:rPr>
        <w:t xml:space="preserve"> and the concept has been subject to </w:t>
      </w:r>
      <w:r w:rsidR="00AD4954" w:rsidRPr="00344140">
        <w:rPr>
          <w:rFonts w:ascii="Times New Roman" w:hAnsi="Times New Roman" w:cs="Times New Roman"/>
          <w:sz w:val="24"/>
          <w:szCs w:val="24"/>
          <w:lang w:val="en-US"/>
        </w:rPr>
        <w:t xml:space="preserve">much </w:t>
      </w:r>
      <w:r w:rsidR="005D4676" w:rsidRPr="00344140">
        <w:rPr>
          <w:rFonts w:ascii="Times New Roman" w:hAnsi="Times New Roman" w:cs="Times New Roman"/>
          <w:sz w:val="24"/>
          <w:szCs w:val="24"/>
          <w:lang w:val="en-US"/>
        </w:rPr>
        <w:t xml:space="preserve">discussion. Muñoz Viñas has argued that the greater the reversibility the </w:t>
      </w:r>
      <w:r w:rsidR="00FE325A" w:rsidRPr="00344140">
        <w:rPr>
          <w:rFonts w:ascii="Times New Roman" w:hAnsi="Times New Roman" w:cs="Times New Roman"/>
          <w:sz w:val="24"/>
          <w:szCs w:val="24"/>
          <w:lang w:val="en-US"/>
        </w:rPr>
        <w:t xml:space="preserve">less </w:t>
      </w:r>
      <w:r w:rsidR="005D4676" w:rsidRPr="00344140">
        <w:rPr>
          <w:rFonts w:ascii="Times New Roman" w:hAnsi="Times New Roman" w:cs="Times New Roman"/>
          <w:sz w:val="24"/>
          <w:szCs w:val="24"/>
          <w:lang w:val="en-US"/>
        </w:rPr>
        <w:t xml:space="preserve">the </w:t>
      </w:r>
      <w:r w:rsidR="00FE325A" w:rsidRPr="00344140">
        <w:rPr>
          <w:rFonts w:ascii="Times New Roman" w:hAnsi="Times New Roman" w:cs="Times New Roman"/>
          <w:sz w:val="24"/>
          <w:szCs w:val="24"/>
          <w:lang w:val="en-US"/>
        </w:rPr>
        <w:t xml:space="preserve">conservator’s </w:t>
      </w:r>
      <w:r w:rsidR="005D4676" w:rsidRPr="00344140">
        <w:rPr>
          <w:rFonts w:ascii="Times New Roman" w:hAnsi="Times New Roman" w:cs="Times New Roman"/>
          <w:sz w:val="24"/>
          <w:szCs w:val="24"/>
          <w:lang w:val="en-US"/>
        </w:rPr>
        <w:t>responsibility</w:t>
      </w:r>
      <w:r w:rsidR="001F181D">
        <w:rPr>
          <w:rFonts w:ascii="Times New Roman" w:hAnsi="Times New Roman" w:cs="Times New Roman"/>
          <w:sz w:val="24"/>
          <w:szCs w:val="24"/>
          <w:lang w:val="en-US"/>
        </w:rPr>
        <w:t xml:space="preserve"> </w:t>
      </w:r>
      <w:r w:rsidR="00FE325A"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FE325A" w:rsidRPr="00344140">
        <w:rPr>
          <w:rFonts w:ascii="Times New Roman" w:hAnsi="Times New Roman" w:cs="Times New Roman"/>
          <w:sz w:val="24"/>
          <w:szCs w:val="24"/>
          <w:lang w:val="en-US"/>
        </w:rPr>
        <w:t xml:space="preserve">Muñoz </w:t>
      </w:r>
      <w:proofErr w:type="spellStart"/>
      <w:r w:rsidR="00FE325A" w:rsidRPr="00344140">
        <w:rPr>
          <w:rFonts w:ascii="Times New Roman" w:hAnsi="Times New Roman" w:cs="Times New Roman"/>
          <w:sz w:val="24"/>
          <w:szCs w:val="24"/>
          <w:lang w:val="en-US"/>
        </w:rPr>
        <w:t>Viñas</w:t>
      </w:r>
      <w:proofErr w:type="spellEnd"/>
      <w:r w:rsidR="00FE325A" w:rsidRPr="00344140">
        <w:rPr>
          <w:rFonts w:ascii="Times New Roman" w:hAnsi="Times New Roman" w:cs="Times New Roman"/>
          <w:sz w:val="24"/>
          <w:szCs w:val="24"/>
          <w:lang w:val="en-US"/>
        </w:rPr>
        <w:t xml:space="preserve"> 2005}</w:t>
      </w:r>
      <w:r w:rsidR="001F181D">
        <w:rPr>
          <w:rFonts w:ascii="Times New Roman" w:hAnsi="Times New Roman" w:cs="Times New Roman"/>
          <w:sz w:val="24"/>
          <w:szCs w:val="24"/>
          <w:lang w:val="en-US"/>
        </w:rPr>
        <w:t>}</w:t>
      </w:r>
      <w:r w:rsidR="00FE325A" w:rsidRPr="00344140">
        <w:rPr>
          <w:rFonts w:ascii="Times New Roman" w:hAnsi="Times New Roman" w:cs="Times New Roman"/>
          <w:sz w:val="24"/>
          <w:szCs w:val="24"/>
          <w:lang w:val="en-US"/>
        </w:rPr>
        <w:t>)</w:t>
      </w:r>
      <w:r w:rsidR="005D4676" w:rsidRPr="00344140">
        <w:rPr>
          <w:rFonts w:ascii="Times New Roman" w:hAnsi="Times New Roman" w:cs="Times New Roman"/>
          <w:sz w:val="24"/>
          <w:szCs w:val="24"/>
          <w:lang w:val="en-US"/>
        </w:rPr>
        <w:t xml:space="preserve">. </w:t>
      </w:r>
      <w:r w:rsidR="00AB14DC" w:rsidRPr="00344140">
        <w:rPr>
          <w:rFonts w:ascii="Times New Roman" w:hAnsi="Times New Roman" w:cs="Times New Roman"/>
          <w:sz w:val="24"/>
          <w:szCs w:val="24"/>
          <w:lang w:val="en-US"/>
        </w:rPr>
        <w:t xml:space="preserve">Concepts like </w:t>
      </w:r>
      <w:r w:rsidR="00C56F54" w:rsidRPr="00344140">
        <w:rPr>
          <w:rFonts w:ascii="Times New Roman" w:hAnsi="Times New Roman" w:cs="Times New Roman"/>
          <w:sz w:val="24"/>
          <w:szCs w:val="24"/>
          <w:lang w:val="en-US"/>
        </w:rPr>
        <w:t>removabil</w:t>
      </w:r>
      <w:r w:rsidR="00E16AED" w:rsidRPr="00344140">
        <w:rPr>
          <w:rFonts w:ascii="Times New Roman" w:hAnsi="Times New Roman" w:cs="Times New Roman"/>
          <w:sz w:val="24"/>
          <w:szCs w:val="24"/>
          <w:lang w:val="en-US"/>
        </w:rPr>
        <w:t>i</w:t>
      </w:r>
      <w:r w:rsidR="00C56F54" w:rsidRPr="00344140">
        <w:rPr>
          <w:rFonts w:ascii="Times New Roman" w:hAnsi="Times New Roman" w:cs="Times New Roman"/>
          <w:sz w:val="24"/>
          <w:szCs w:val="24"/>
          <w:lang w:val="en-US"/>
        </w:rPr>
        <w:t>ty</w:t>
      </w:r>
      <w:r w:rsidR="00A46C30" w:rsidRPr="00344140">
        <w:rPr>
          <w:rFonts w:ascii="Times New Roman" w:hAnsi="Times New Roman" w:cs="Times New Roman"/>
          <w:sz w:val="24"/>
          <w:szCs w:val="24"/>
          <w:lang w:val="en-US"/>
        </w:rPr>
        <w:t xml:space="preserve"> and </w:t>
      </w:r>
      <w:proofErr w:type="spellStart"/>
      <w:r w:rsidR="00A46C30" w:rsidRPr="00344140">
        <w:rPr>
          <w:rFonts w:ascii="Times New Roman" w:hAnsi="Times New Roman" w:cs="Times New Roman"/>
          <w:sz w:val="24"/>
          <w:szCs w:val="24"/>
          <w:lang w:val="en-US"/>
        </w:rPr>
        <w:t>retreatability</w:t>
      </w:r>
      <w:proofErr w:type="spellEnd"/>
      <w:r w:rsidR="00C56F54" w:rsidRPr="00344140">
        <w:rPr>
          <w:rFonts w:ascii="Times New Roman" w:hAnsi="Times New Roman" w:cs="Times New Roman"/>
          <w:sz w:val="24"/>
          <w:szCs w:val="24"/>
          <w:lang w:val="en-US"/>
        </w:rPr>
        <w:t xml:space="preserve"> </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AB14DC" w:rsidRPr="00344140">
        <w:rPr>
          <w:rFonts w:ascii="Times New Roman" w:hAnsi="Times New Roman" w:cs="Times New Roman"/>
          <w:sz w:val="24"/>
          <w:szCs w:val="24"/>
          <w:lang w:val="en-US"/>
        </w:rPr>
        <w:t>Applebaum 1987</w:t>
      </w:r>
      <w:r w:rsidR="00FE325A"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A46C30" w:rsidRPr="00344140">
        <w:rPr>
          <w:rFonts w:ascii="Times New Roman" w:hAnsi="Times New Roman" w:cs="Times New Roman"/>
          <w:sz w:val="24"/>
          <w:szCs w:val="24"/>
          <w:lang w:val="en-US"/>
        </w:rPr>
        <w:t xml:space="preserve">; </w:t>
      </w:r>
      <w:r w:rsidR="00FE325A"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AB14DC" w:rsidRPr="00344140">
        <w:rPr>
          <w:rFonts w:ascii="Times New Roman" w:hAnsi="Times New Roman" w:cs="Times New Roman"/>
          <w:sz w:val="24"/>
          <w:szCs w:val="24"/>
          <w:lang w:val="en-US"/>
        </w:rPr>
        <w:t>Charteris 1999</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AB14DC" w:rsidRPr="00344140">
        <w:rPr>
          <w:rFonts w:ascii="Times New Roman" w:hAnsi="Times New Roman" w:cs="Times New Roman"/>
          <w:sz w:val="24"/>
          <w:szCs w:val="24"/>
          <w:lang w:val="en-US"/>
        </w:rPr>
        <w:t xml:space="preserve"> have</w:t>
      </w:r>
      <w:r w:rsidR="003775F8" w:rsidRPr="00344140">
        <w:rPr>
          <w:rFonts w:ascii="Times New Roman" w:hAnsi="Times New Roman" w:cs="Times New Roman"/>
          <w:sz w:val="24"/>
          <w:szCs w:val="24"/>
          <w:lang w:val="en-US"/>
        </w:rPr>
        <w:t xml:space="preserve"> been suggested as alternative</w:t>
      </w:r>
      <w:r w:rsidR="00AB14DC" w:rsidRPr="00344140">
        <w:rPr>
          <w:rFonts w:ascii="Times New Roman" w:hAnsi="Times New Roman" w:cs="Times New Roman"/>
          <w:sz w:val="24"/>
          <w:szCs w:val="24"/>
          <w:lang w:val="en-US"/>
        </w:rPr>
        <w:t>s</w:t>
      </w:r>
      <w:r w:rsidR="00FE325A" w:rsidRPr="00344140">
        <w:rPr>
          <w:rFonts w:ascii="Times New Roman" w:hAnsi="Times New Roman" w:cs="Times New Roman"/>
          <w:sz w:val="24"/>
          <w:szCs w:val="24"/>
          <w:lang w:val="en-US"/>
        </w:rPr>
        <w:t>,</w:t>
      </w:r>
      <w:r w:rsidR="00AB14DC" w:rsidRPr="00344140">
        <w:rPr>
          <w:rFonts w:ascii="Times New Roman" w:hAnsi="Times New Roman" w:cs="Times New Roman"/>
          <w:sz w:val="24"/>
          <w:szCs w:val="24"/>
          <w:lang w:val="en-US"/>
        </w:rPr>
        <w:t xml:space="preserve"> but these still</w:t>
      </w:r>
      <w:r w:rsidR="006B7618" w:rsidRPr="00344140">
        <w:rPr>
          <w:rFonts w:ascii="Times New Roman" w:hAnsi="Times New Roman" w:cs="Times New Roman"/>
          <w:sz w:val="24"/>
          <w:szCs w:val="24"/>
          <w:lang w:val="en-US"/>
        </w:rPr>
        <w:t xml:space="preserve"> </w:t>
      </w:r>
      <w:r w:rsidR="004C0966" w:rsidRPr="00344140">
        <w:rPr>
          <w:rFonts w:ascii="Times New Roman" w:hAnsi="Times New Roman" w:cs="Times New Roman"/>
          <w:sz w:val="24"/>
          <w:szCs w:val="24"/>
          <w:lang w:val="en-US"/>
        </w:rPr>
        <w:t xml:space="preserve">require </w:t>
      </w:r>
      <w:r w:rsidR="00AD4954" w:rsidRPr="00344140">
        <w:rPr>
          <w:rFonts w:ascii="Times New Roman" w:hAnsi="Times New Roman" w:cs="Times New Roman"/>
          <w:sz w:val="24"/>
          <w:szCs w:val="24"/>
          <w:lang w:val="en-US"/>
        </w:rPr>
        <w:t>an understanding of</w:t>
      </w:r>
      <w:r w:rsidR="004C0966" w:rsidRPr="00344140">
        <w:rPr>
          <w:rFonts w:ascii="Times New Roman" w:hAnsi="Times New Roman" w:cs="Times New Roman"/>
          <w:sz w:val="24"/>
          <w:szCs w:val="24"/>
          <w:lang w:val="en-US"/>
        </w:rPr>
        <w:t xml:space="preserve"> </w:t>
      </w:r>
      <w:r w:rsidR="00AB14DC" w:rsidRPr="00344140">
        <w:rPr>
          <w:rFonts w:ascii="Times New Roman" w:hAnsi="Times New Roman" w:cs="Times New Roman"/>
          <w:sz w:val="24"/>
          <w:szCs w:val="24"/>
          <w:lang w:val="en-US"/>
        </w:rPr>
        <w:t xml:space="preserve">issues like </w:t>
      </w:r>
      <w:r w:rsidR="004C0966" w:rsidRPr="00344140">
        <w:rPr>
          <w:rFonts w:ascii="Times New Roman" w:hAnsi="Times New Roman" w:cs="Times New Roman"/>
          <w:sz w:val="24"/>
          <w:szCs w:val="24"/>
          <w:lang w:val="en-US"/>
        </w:rPr>
        <w:t>surface tension, penetration, solubility with age</w:t>
      </w:r>
      <w:r w:rsidR="00FE325A" w:rsidRPr="00344140">
        <w:rPr>
          <w:rFonts w:ascii="Times New Roman" w:hAnsi="Times New Roman" w:cs="Times New Roman"/>
          <w:sz w:val="24"/>
          <w:szCs w:val="24"/>
          <w:lang w:val="en-US"/>
        </w:rPr>
        <w:t>,</w:t>
      </w:r>
      <w:r w:rsidR="00AB14DC" w:rsidRPr="00344140">
        <w:rPr>
          <w:rFonts w:ascii="Times New Roman" w:hAnsi="Times New Roman" w:cs="Times New Roman"/>
          <w:sz w:val="24"/>
          <w:szCs w:val="24"/>
          <w:lang w:val="en-US"/>
        </w:rPr>
        <w:t xml:space="preserve"> and</w:t>
      </w:r>
      <w:r w:rsidR="004C0966" w:rsidRPr="00344140">
        <w:rPr>
          <w:rFonts w:ascii="Times New Roman" w:hAnsi="Times New Roman" w:cs="Times New Roman"/>
          <w:sz w:val="24"/>
          <w:szCs w:val="24"/>
          <w:lang w:val="en-US"/>
        </w:rPr>
        <w:t xml:space="preserve"> peel strength</w:t>
      </w:r>
      <w:r w:rsidR="00FE325A" w:rsidRPr="00344140">
        <w:rPr>
          <w:rFonts w:ascii="Times New Roman" w:hAnsi="Times New Roman" w:cs="Times New Roman"/>
          <w:sz w:val="24"/>
          <w:szCs w:val="24"/>
          <w:lang w:val="en-US"/>
        </w:rPr>
        <w:t>—</w:t>
      </w:r>
      <w:r w:rsidR="00AB14DC" w:rsidRPr="00344140">
        <w:rPr>
          <w:rFonts w:ascii="Times New Roman" w:hAnsi="Times New Roman" w:cs="Times New Roman"/>
          <w:sz w:val="24"/>
          <w:szCs w:val="24"/>
          <w:lang w:val="en-US"/>
        </w:rPr>
        <w:t>all topics that are still not properly investigated</w:t>
      </w:r>
      <w:r w:rsidR="00093F78" w:rsidRPr="00344140">
        <w:rPr>
          <w:rFonts w:ascii="Times New Roman" w:hAnsi="Times New Roman" w:cs="Times New Roman"/>
          <w:sz w:val="24"/>
          <w:szCs w:val="24"/>
          <w:lang w:val="en-US"/>
        </w:rPr>
        <w:t xml:space="preserve"> with respect to lining techniques</w:t>
      </w:r>
      <w:r w:rsidR="00AB14DC" w:rsidRPr="00344140">
        <w:rPr>
          <w:rFonts w:ascii="Times New Roman" w:hAnsi="Times New Roman" w:cs="Times New Roman"/>
          <w:sz w:val="24"/>
          <w:szCs w:val="24"/>
          <w:lang w:val="en-US"/>
        </w:rPr>
        <w:t xml:space="preserve">. </w:t>
      </w:r>
      <w:r w:rsidR="00821FA3" w:rsidRPr="00344140">
        <w:rPr>
          <w:rFonts w:ascii="Times New Roman" w:hAnsi="Times New Roman" w:cs="Times New Roman"/>
          <w:sz w:val="24"/>
          <w:szCs w:val="24"/>
          <w:lang w:val="en-US"/>
        </w:rPr>
        <w:t>Despite the debates around the concept</w:t>
      </w:r>
      <w:r w:rsidR="00102F66" w:rsidRPr="00344140">
        <w:rPr>
          <w:rFonts w:ascii="Times New Roman" w:hAnsi="Times New Roman" w:cs="Times New Roman"/>
          <w:sz w:val="24"/>
          <w:szCs w:val="24"/>
          <w:lang w:val="en-US"/>
        </w:rPr>
        <w:t>, reversibility is still written into</w:t>
      </w:r>
      <w:r w:rsidR="00FE325A" w:rsidRPr="00344140">
        <w:rPr>
          <w:rFonts w:ascii="Times New Roman" w:hAnsi="Times New Roman" w:cs="Times New Roman"/>
          <w:sz w:val="24"/>
          <w:szCs w:val="24"/>
          <w:lang w:val="en-US"/>
        </w:rPr>
        <w:t xml:space="preserve"> the</w:t>
      </w:r>
      <w:r w:rsidR="00102F66" w:rsidRPr="00344140">
        <w:rPr>
          <w:rFonts w:ascii="Times New Roman" w:hAnsi="Times New Roman" w:cs="Times New Roman"/>
          <w:sz w:val="24"/>
          <w:szCs w:val="24"/>
          <w:lang w:val="en-US"/>
        </w:rPr>
        <w:t xml:space="preserve"> </w:t>
      </w:r>
      <w:r w:rsidR="00FE325A" w:rsidRPr="00344140">
        <w:rPr>
          <w:rFonts w:ascii="Times New Roman" w:hAnsi="Times New Roman" w:cs="Times New Roman"/>
          <w:sz w:val="24"/>
          <w:szCs w:val="24"/>
          <w:lang w:val="en-US"/>
        </w:rPr>
        <w:t>E.C.C.O. P</w:t>
      </w:r>
      <w:r w:rsidR="00102F66" w:rsidRPr="00344140">
        <w:rPr>
          <w:rFonts w:ascii="Times New Roman" w:hAnsi="Times New Roman" w:cs="Times New Roman"/>
          <w:sz w:val="24"/>
          <w:szCs w:val="24"/>
          <w:lang w:val="en-US"/>
        </w:rPr>
        <w:t xml:space="preserve">rofessional </w:t>
      </w:r>
      <w:r w:rsidR="00FE325A" w:rsidRPr="00344140">
        <w:rPr>
          <w:rFonts w:ascii="Times New Roman" w:hAnsi="Times New Roman" w:cs="Times New Roman"/>
          <w:sz w:val="24"/>
          <w:szCs w:val="24"/>
          <w:lang w:val="en-US"/>
        </w:rPr>
        <w:t>G</w:t>
      </w:r>
      <w:r w:rsidR="00102F66" w:rsidRPr="00344140">
        <w:rPr>
          <w:rFonts w:ascii="Times New Roman" w:hAnsi="Times New Roman" w:cs="Times New Roman"/>
          <w:sz w:val="24"/>
          <w:szCs w:val="24"/>
          <w:lang w:val="en-US"/>
        </w:rPr>
        <w:t>uidelines</w:t>
      </w:r>
      <w:r w:rsidR="00FE325A" w:rsidRPr="00344140">
        <w:rPr>
          <w:rFonts w:ascii="Times New Roman" w:hAnsi="Times New Roman" w:cs="Times New Roman"/>
          <w:sz w:val="24"/>
          <w:szCs w:val="24"/>
          <w:lang w:val="en-US"/>
        </w:rPr>
        <w:t>, in</w:t>
      </w:r>
      <w:r w:rsidR="00102F66" w:rsidRPr="00344140">
        <w:rPr>
          <w:rFonts w:ascii="Times New Roman" w:hAnsi="Times New Roman" w:cs="Times New Roman"/>
          <w:sz w:val="24"/>
          <w:szCs w:val="24"/>
          <w:lang w:val="en-US"/>
        </w:rPr>
        <w:t xml:space="preserve"> article </w:t>
      </w:r>
      <w:r w:rsidR="00D64311" w:rsidRPr="00344140">
        <w:rPr>
          <w:rFonts w:ascii="Times New Roman" w:hAnsi="Times New Roman" w:cs="Times New Roman"/>
          <w:sz w:val="24"/>
          <w:szCs w:val="24"/>
          <w:lang w:val="en-US"/>
        </w:rPr>
        <w:t>IX</w:t>
      </w:r>
      <w:r w:rsidR="003A0A90" w:rsidRPr="00344140">
        <w:rPr>
          <w:rFonts w:ascii="Times New Roman" w:hAnsi="Times New Roman" w:cs="Times New Roman"/>
          <w:sz w:val="24"/>
          <w:szCs w:val="24"/>
          <w:lang w:val="en-US"/>
        </w:rPr>
        <w:t xml:space="preserve"> of the Code of Ethics</w:t>
      </w:r>
      <w:r w:rsidR="00FE325A" w:rsidRPr="00344140">
        <w:rPr>
          <w:rFonts w:ascii="Times New Roman" w:hAnsi="Times New Roman" w:cs="Times New Roman"/>
          <w:sz w:val="24"/>
          <w:szCs w:val="24"/>
          <w:lang w:val="en-US"/>
        </w:rPr>
        <w:t xml:space="preserve"> ({</w:t>
      </w:r>
      <w:r w:rsidR="001F181D">
        <w:rPr>
          <w:rFonts w:ascii="Times New Roman" w:hAnsi="Times New Roman" w:cs="Times New Roman"/>
          <w:sz w:val="24"/>
          <w:szCs w:val="24"/>
          <w:lang w:val="en-US"/>
        </w:rPr>
        <w:t>{</w:t>
      </w:r>
      <w:r w:rsidR="00FE325A" w:rsidRPr="00344140">
        <w:rPr>
          <w:rFonts w:ascii="Times New Roman" w:hAnsi="Times New Roman" w:cs="Times New Roman"/>
          <w:sz w:val="24"/>
          <w:szCs w:val="24"/>
          <w:lang w:val="en-US"/>
        </w:rPr>
        <w:t>E.C.C.O. 200</w:t>
      </w:r>
      <w:r w:rsidR="003A0A90" w:rsidRPr="00344140">
        <w:rPr>
          <w:rFonts w:ascii="Times New Roman" w:hAnsi="Times New Roman" w:cs="Times New Roman"/>
          <w:sz w:val="24"/>
          <w:szCs w:val="24"/>
          <w:lang w:val="en-US"/>
        </w:rPr>
        <w:t>3</w:t>
      </w:r>
      <w:r w:rsidR="00FE325A"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FE325A" w:rsidRPr="00344140">
        <w:rPr>
          <w:rFonts w:ascii="Times New Roman" w:hAnsi="Times New Roman" w:cs="Times New Roman"/>
          <w:sz w:val="24"/>
          <w:szCs w:val="24"/>
          <w:lang w:val="en-US"/>
        </w:rPr>
        <w:t>)</w:t>
      </w:r>
      <w:r w:rsidR="00102F66" w:rsidRPr="00344140">
        <w:rPr>
          <w:rFonts w:ascii="Times New Roman" w:hAnsi="Times New Roman" w:cs="Times New Roman"/>
          <w:sz w:val="24"/>
          <w:szCs w:val="24"/>
          <w:lang w:val="en-US"/>
        </w:rPr>
        <w:t>.</w:t>
      </w:r>
    </w:p>
    <w:p w14:paraId="33757D7C" w14:textId="77777777" w:rsidR="00A46C30" w:rsidRPr="00344140" w:rsidRDefault="00A46C30" w:rsidP="005C7C04">
      <w:pPr>
        <w:spacing w:line="480" w:lineRule="auto"/>
        <w:rPr>
          <w:rFonts w:ascii="Times New Roman" w:hAnsi="Times New Roman" w:cs="Times New Roman"/>
          <w:sz w:val="24"/>
          <w:szCs w:val="24"/>
          <w:lang w:val="en-US"/>
        </w:rPr>
      </w:pPr>
    </w:p>
    <w:p w14:paraId="371CFE52" w14:textId="66D0F1B0" w:rsidR="00850C89" w:rsidRPr="00344140" w:rsidRDefault="00857C61" w:rsidP="001F181D">
      <w:pPr>
        <w:pStyle w:val="Heading2"/>
        <w:rPr>
          <w:lang w:val="en-US"/>
        </w:rPr>
      </w:pPr>
      <w:bookmarkStart w:id="5" w:name="_Toc43656431"/>
      <w:r w:rsidRPr="00857C61">
        <w:rPr>
          <w:b w:val="0"/>
          <w:bCs w:val="0"/>
          <w:highlight w:val="yellow"/>
        </w:rPr>
        <w:t>&lt;</w:t>
      </w:r>
      <w:r>
        <w:rPr>
          <w:b w:val="0"/>
          <w:bCs w:val="0"/>
          <w:highlight w:val="yellow"/>
        </w:rPr>
        <w:t>B</w:t>
      </w:r>
      <w:r w:rsidRPr="00857C61">
        <w:rPr>
          <w:b w:val="0"/>
          <w:bCs w:val="0"/>
          <w:highlight w:val="yellow"/>
        </w:rPr>
        <w:t>-head&gt;</w:t>
      </w:r>
      <w:r w:rsidRPr="00396D1F">
        <w:rPr>
          <w:rStyle w:val="Heading1Char"/>
        </w:rPr>
        <w:t xml:space="preserve"> </w:t>
      </w:r>
      <w:r w:rsidR="00BF695A" w:rsidRPr="00857C61">
        <w:rPr>
          <w:i/>
          <w:iCs/>
          <w:lang w:val="en-US"/>
        </w:rPr>
        <w:t xml:space="preserve">Changing the </w:t>
      </w:r>
      <w:r w:rsidR="001F181D" w:rsidRPr="00857C61">
        <w:rPr>
          <w:i/>
          <w:iCs/>
          <w:lang w:val="en-US"/>
        </w:rPr>
        <w:t>S</w:t>
      </w:r>
      <w:r w:rsidR="00BF695A" w:rsidRPr="00857C61">
        <w:rPr>
          <w:i/>
          <w:iCs/>
          <w:lang w:val="en-US"/>
        </w:rPr>
        <w:t>tructure</w:t>
      </w:r>
      <w:bookmarkEnd w:id="5"/>
    </w:p>
    <w:p w14:paraId="39F30656" w14:textId="034AC850" w:rsidR="00821FA3" w:rsidRPr="00344140" w:rsidRDefault="005D4676"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The second requirement</w:t>
      </w:r>
      <w:r w:rsidR="003B4B9A" w:rsidRPr="00344140">
        <w:rPr>
          <w:rFonts w:ascii="Times New Roman" w:hAnsi="Times New Roman" w:cs="Times New Roman"/>
          <w:sz w:val="24"/>
          <w:szCs w:val="24"/>
          <w:lang w:val="en-US"/>
        </w:rPr>
        <w:t xml:space="preserve"> (</w:t>
      </w:r>
      <w:hyperlink r:id="rId11" w:history="1">
        <w:r w:rsidR="00D64311" w:rsidRPr="001F181D">
          <w:rPr>
            <w:rStyle w:val="Hyperlink"/>
            <w:rFonts w:ascii="Times New Roman" w:hAnsi="Times New Roman" w:cs="Times New Roman"/>
            <w:b/>
            <w:bCs/>
            <w:sz w:val="24"/>
            <w:szCs w:val="24"/>
            <w:highlight w:val="yellow"/>
            <w:lang w:val="en-US"/>
          </w:rPr>
          <w:t>t</w:t>
        </w:r>
        <w:r w:rsidR="003B4B9A" w:rsidRPr="001F181D">
          <w:rPr>
            <w:rStyle w:val="Hyperlink"/>
            <w:rFonts w:ascii="Times New Roman" w:hAnsi="Times New Roman" w:cs="Times New Roman"/>
            <w:b/>
            <w:bCs/>
            <w:sz w:val="24"/>
            <w:szCs w:val="24"/>
            <w:highlight w:val="yellow"/>
            <w:lang w:val="en-US"/>
          </w:rPr>
          <w:t xml:space="preserve">able </w:t>
        </w:r>
        <w:r w:rsidR="00D64311" w:rsidRPr="001F181D">
          <w:rPr>
            <w:rStyle w:val="Hyperlink"/>
            <w:rFonts w:ascii="Times New Roman" w:hAnsi="Times New Roman" w:cs="Times New Roman"/>
            <w:b/>
            <w:bCs/>
            <w:sz w:val="24"/>
            <w:szCs w:val="24"/>
            <w:highlight w:val="yellow"/>
            <w:lang w:val="en-US"/>
          </w:rPr>
          <w:t>21.</w:t>
        </w:r>
        <w:r w:rsidR="003B4B9A" w:rsidRPr="001F181D">
          <w:rPr>
            <w:rStyle w:val="Hyperlink"/>
            <w:rFonts w:ascii="Times New Roman" w:hAnsi="Times New Roman" w:cs="Times New Roman"/>
            <w:b/>
            <w:bCs/>
            <w:sz w:val="24"/>
            <w:szCs w:val="24"/>
            <w:highlight w:val="yellow"/>
            <w:lang w:val="en-US"/>
          </w:rPr>
          <w:t>1</w:t>
        </w:r>
      </w:hyperlink>
      <w:r w:rsidR="003B4B9A" w:rsidRPr="00344140">
        <w:rPr>
          <w:rFonts w:ascii="Times New Roman" w:hAnsi="Times New Roman" w:cs="Times New Roman"/>
          <w:sz w:val="24"/>
          <w:szCs w:val="24"/>
          <w:lang w:val="en-US"/>
        </w:rPr>
        <w:t>)</w:t>
      </w:r>
      <w:r w:rsidRPr="00344140">
        <w:rPr>
          <w:rFonts w:ascii="Times New Roman" w:hAnsi="Times New Roman" w:cs="Times New Roman"/>
          <w:sz w:val="24"/>
          <w:szCs w:val="24"/>
          <w:lang w:val="en-US"/>
        </w:rPr>
        <w:t xml:space="preserve"> is that </w:t>
      </w:r>
      <w:r w:rsidR="00860EC2" w:rsidRPr="00344140">
        <w:rPr>
          <w:rFonts w:ascii="Times New Roman" w:hAnsi="Times New Roman" w:cs="Times New Roman"/>
          <w:sz w:val="24"/>
          <w:szCs w:val="24"/>
          <w:lang w:val="en-US"/>
        </w:rPr>
        <w:t>lining</w:t>
      </w:r>
      <w:r w:rsidRPr="00344140">
        <w:rPr>
          <w:rFonts w:ascii="Times New Roman" w:hAnsi="Times New Roman" w:cs="Times New Roman"/>
          <w:sz w:val="24"/>
          <w:szCs w:val="24"/>
          <w:lang w:val="en-US"/>
        </w:rPr>
        <w:t>, or relining</w:t>
      </w:r>
      <w:r w:rsidR="003A0A90" w:rsidRPr="00344140">
        <w:rPr>
          <w:rFonts w:ascii="Times New Roman" w:hAnsi="Times New Roman" w:cs="Times New Roman"/>
          <w:sz w:val="24"/>
          <w:szCs w:val="24"/>
          <w:lang w:val="en-US"/>
        </w:rPr>
        <w:t>,</w:t>
      </w:r>
      <w:r w:rsidRPr="00344140">
        <w:rPr>
          <w:rFonts w:ascii="Times New Roman" w:hAnsi="Times New Roman" w:cs="Times New Roman"/>
          <w:sz w:val="24"/>
          <w:szCs w:val="24"/>
          <w:lang w:val="en-US"/>
        </w:rPr>
        <w:t xml:space="preserve"> as Mehra call</w:t>
      </w:r>
      <w:r w:rsidR="00093F78" w:rsidRPr="00344140">
        <w:rPr>
          <w:rFonts w:ascii="Times New Roman" w:hAnsi="Times New Roman" w:cs="Times New Roman"/>
          <w:sz w:val="24"/>
          <w:szCs w:val="24"/>
          <w:lang w:val="en-US"/>
        </w:rPr>
        <w:t>ed</w:t>
      </w:r>
      <w:r w:rsidRPr="00344140">
        <w:rPr>
          <w:rFonts w:ascii="Times New Roman" w:hAnsi="Times New Roman" w:cs="Times New Roman"/>
          <w:sz w:val="24"/>
          <w:szCs w:val="24"/>
          <w:lang w:val="en-US"/>
        </w:rPr>
        <w:t xml:space="preserve"> it</w:t>
      </w:r>
      <w:r w:rsidR="00AD4954" w:rsidRPr="00344140">
        <w:rPr>
          <w:rFonts w:ascii="Times New Roman" w:hAnsi="Times New Roman" w:cs="Times New Roman"/>
          <w:sz w:val="24"/>
          <w:szCs w:val="24"/>
          <w:lang w:val="en-US"/>
        </w:rPr>
        <w:t xml:space="preserve"> </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AD4954" w:rsidRPr="00344140">
        <w:rPr>
          <w:rFonts w:ascii="Times New Roman" w:hAnsi="Times New Roman" w:cs="Times New Roman"/>
          <w:sz w:val="24"/>
          <w:szCs w:val="24"/>
          <w:lang w:val="en-US"/>
        </w:rPr>
        <w:t>Andersen 2012</w:t>
      </w:r>
      <w:r w:rsidR="00AE2842" w:rsidRPr="00344140">
        <w:rPr>
          <w:rFonts w:ascii="Times New Roman" w:hAnsi="Times New Roman" w:cs="Times New Roman"/>
          <w:sz w:val="24"/>
          <w:szCs w:val="24"/>
          <w:lang w:val="en-US"/>
        </w:rPr>
        <w:t>}</w:t>
      </w:r>
      <w:r w:rsidR="001F181D">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Pr="00344140">
        <w:rPr>
          <w:rFonts w:ascii="Times New Roman" w:hAnsi="Times New Roman" w:cs="Times New Roman"/>
          <w:sz w:val="24"/>
          <w:szCs w:val="24"/>
          <w:lang w:val="en-US"/>
        </w:rPr>
        <w:t>,</w:t>
      </w:r>
      <w:r w:rsidR="00860EC2" w:rsidRPr="00344140">
        <w:rPr>
          <w:rFonts w:ascii="Times New Roman" w:hAnsi="Times New Roman" w:cs="Times New Roman"/>
          <w:sz w:val="24"/>
          <w:szCs w:val="24"/>
          <w:lang w:val="en-US"/>
        </w:rPr>
        <w:t xml:space="preserve"> may not in any</w:t>
      </w:r>
      <w:r w:rsidR="00E85A06" w:rsidRPr="00344140">
        <w:rPr>
          <w:rFonts w:ascii="Times New Roman" w:hAnsi="Times New Roman" w:cs="Times New Roman"/>
          <w:sz w:val="24"/>
          <w:szCs w:val="24"/>
          <w:lang w:val="en-US"/>
        </w:rPr>
        <w:t xml:space="preserve"> </w:t>
      </w:r>
      <w:r w:rsidR="00860EC2" w:rsidRPr="00344140">
        <w:rPr>
          <w:rFonts w:ascii="Times New Roman" w:hAnsi="Times New Roman" w:cs="Times New Roman"/>
          <w:sz w:val="24"/>
          <w:szCs w:val="24"/>
          <w:lang w:val="en-US"/>
        </w:rPr>
        <w:t xml:space="preserve">way cause alterations </w:t>
      </w:r>
      <w:r w:rsidR="001F690A">
        <w:rPr>
          <w:rFonts w:ascii="Times New Roman" w:hAnsi="Times New Roman" w:cs="Times New Roman"/>
          <w:sz w:val="24"/>
          <w:szCs w:val="24"/>
          <w:lang w:val="en-US"/>
        </w:rPr>
        <w:t>to</w:t>
      </w:r>
      <w:r w:rsidR="00860EC2" w:rsidRPr="00344140">
        <w:rPr>
          <w:rFonts w:ascii="Times New Roman" w:hAnsi="Times New Roman" w:cs="Times New Roman"/>
          <w:sz w:val="24"/>
          <w:szCs w:val="24"/>
          <w:lang w:val="en-US"/>
        </w:rPr>
        <w:t xml:space="preserve"> the structural character of a painting</w:t>
      </w:r>
      <w:r w:rsidRPr="00344140">
        <w:rPr>
          <w:rFonts w:ascii="Times New Roman" w:hAnsi="Times New Roman" w:cs="Times New Roman"/>
          <w:sz w:val="24"/>
          <w:szCs w:val="24"/>
          <w:lang w:val="en-US"/>
        </w:rPr>
        <w:t>.</w:t>
      </w:r>
      <w:r w:rsidR="00550F1B" w:rsidRPr="00344140">
        <w:rPr>
          <w:rFonts w:ascii="Times New Roman" w:hAnsi="Times New Roman" w:cs="Times New Roman"/>
          <w:sz w:val="24"/>
          <w:szCs w:val="24"/>
          <w:lang w:val="en-US"/>
        </w:rPr>
        <w:t xml:space="preserve"> </w:t>
      </w:r>
      <w:r w:rsidR="00821FA3" w:rsidRPr="00344140">
        <w:rPr>
          <w:rFonts w:ascii="Times New Roman" w:hAnsi="Times New Roman" w:cs="Times New Roman"/>
          <w:sz w:val="24"/>
          <w:szCs w:val="24"/>
          <w:lang w:val="en-US"/>
        </w:rPr>
        <w:t xml:space="preserve">Although it is not completely clear what he means by </w:t>
      </w:r>
      <w:r w:rsidR="003A0A90" w:rsidRPr="00344140">
        <w:rPr>
          <w:rFonts w:ascii="Times New Roman" w:hAnsi="Times New Roman" w:cs="Times New Roman"/>
          <w:sz w:val="24"/>
          <w:szCs w:val="24"/>
          <w:lang w:val="en-US"/>
        </w:rPr>
        <w:t>“</w:t>
      </w:r>
      <w:r w:rsidR="00821FA3" w:rsidRPr="00344140">
        <w:rPr>
          <w:rFonts w:ascii="Times New Roman" w:hAnsi="Times New Roman" w:cs="Times New Roman"/>
          <w:sz w:val="24"/>
          <w:szCs w:val="24"/>
          <w:lang w:val="en-US"/>
        </w:rPr>
        <w:t>the structural character,</w:t>
      </w:r>
      <w:r w:rsidR="003A0A90" w:rsidRPr="00344140">
        <w:rPr>
          <w:rFonts w:ascii="Times New Roman" w:hAnsi="Times New Roman" w:cs="Times New Roman"/>
          <w:sz w:val="24"/>
          <w:szCs w:val="24"/>
          <w:lang w:val="en-US"/>
        </w:rPr>
        <w:t>”</w:t>
      </w:r>
      <w:r w:rsidR="00821FA3" w:rsidRPr="00344140">
        <w:rPr>
          <w:rFonts w:ascii="Times New Roman" w:hAnsi="Times New Roman" w:cs="Times New Roman"/>
          <w:sz w:val="24"/>
          <w:szCs w:val="24"/>
          <w:lang w:val="en-US"/>
        </w:rPr>
        <w:t xml:space="preserve"> it is known that he wanted to avoid heat and high pressure</w:t>
      </w:r>
      <w:r w:rsidR="003A0A90" w:rsidRPr="00344140">
        <w:rPr>
          <w:rFonts w:ascii="Times New Roman" w:hAnsi="Times New Roman" w:cs="Times New Roman"/>
          <w:sz w:val="24"/>
          <w:szCs w:val="24"/>
          <w:lang w:val="en-US"/>
        </w:rPr>
        <w:t>,</w:t>
      </w:r>
      <w:r w:rsidR="00821FA3" w:rsidRPr="00344140">
        <w:rPr>
          <w:rFonts w:ascii="Times New Roman" w:hAnsi="Times New Roman" w:cs="Times New Roman"/>
          <w:sz w:val="24"/>
          <w:szCs w:val="24"/>
          <w:lang w:val="en-US"/>
        </w:rPr>
        <w:t xml:space="preserve"> </w:t>
      </w:r>
      <w:r w:rsidR="003A0A90" w:rsidRPr="00344140">
        <w:rPr>
          <w:rFonts w:ascii="Times New Roman" w:hAnsi="Times New Roman" w:cs="Times New Roman"/>
          <w:sz w:val="24"/>
          <w:szCs w:val="24"/>
          <w:lang w:val="en-US"/>
        </w:rPr>
        <w:t xml:space="preserve">which </w:t>
      </w:r>
      <w:r w:rsidR="00821FA3" w:rsidRPr="00344140">
        <w:rPr>
          <w:rFonts w:ascii="Times New Roman" w:hAnsi="Times New Roman" w:cs="Times New Roman"/>
          <w:sz w:val="24"/>
          <w:szCs w:val="24"/>
          <w:lang w:val="en-US"/>
        </w:rPr>
        <w:t>may change the shape of the paint. He therefore described the nap-bond treatment that targeted the needs of the canvas specifically.</w:t>
      </w:r>
    </w:p>
    <w:p w14:paraId="175AB5F6" w14:textId="321A023E" w:rsidR="00550F1B" w:rsidRPr="00344140" w:rsidRDefault="00850C8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A46C30" w:rsidRPr="00344140">
        <w:rPr>
          <w:rFonts w:ascii="Times New Roman" w:hAnsi="Times New Roman" w:cs="Times New Roman"/>
          <w:sz w:val="24"/>
          <w:szCs w:val="24"/>
          <w:lang w:val="en-US"/>
        </w:rPr>
        <w:t xml:space="preserve">The reality, now and then, </w:t>
      </w:r>
      <w:r w:rsidR="003A0A90" w:rsidRPr="00344140">
        <w:rPr>
          <w:rFonts w:ascii="Times New Roman" w:hAnsi="Times New Roman" w:cs="Times New Roman"/>
          <w:sz w:val="24"/>
          <w:szCs w:val="24"/>
          <w:lang w:val="en-US"/>
        </w:rPr>
        <w:t xml:space="preserve">is probably </w:t>
      </w:r>
      <w:r w:rsidR="00A46C30" w:rsidRPr="00344140">
        <w:rPr>
          <w:rFonts w:ascii="Times New Roman" w:hAnsi="Times New Roman" w:cs="Times New Roman"/>
          <w:sz w:val="24"/>
          <w:szCs w:val="24"/>
          <w:lang w:val="en-US"/>
        </w:rPr>
        <w:t xml:space="preserve">that </w:t>
      </w:r>
      <w:r w:rsidR="00550F1B" w:rsidRPr="00344140">
        <w:rPr>
          <w:rFonts w:ascii="Times New Roman" w:hAnsi="Times New Roman" w:cs="Times New Roman"/>
          <w:sz w:val="24"/>
          <w:szCs w:val="24"/>
          <w:lang w:val="en-US"/>
        </w:rPr>
        <w:t xml:space="preserve">most active treatments change the structure </w:t>
      </w:r>
      <w:r w:rsidR="00821FA3" w:rsidRPr="00344140">
        <w:rPr>
          <w:rFonts w:ascii="Times New Roman" w:hAnsi="Times New Roman" w:cs="Times New Roman"/>
          <w:sz w:val="24"/>
          <w:szCs w:val="24"/>
          <w:lang w:val="en-US"/>
        </w:rPr>
        <w:t>slightly</w:t>
      </w:r>
      <w:r w:rsidR="00A46C30" w:rsidRPr="00344140">
        <w:rPr>
          <w:rFonts w:ascii="Times New Roman" w:hAnsi="Times New Roman" w:cs="Times New Roman"/>
          <w:sz w:val="24"/>
          <w:szCs w:val="24"/>
          <w:lang w:val="en-US"/>
        </w:rPr>
        <w:t>,</w:t>
      </w:r>
      <w:r w:rsidR="00550F1B" w:rsidRPr="00344140">
        <w:rPr>
          <w:rFonts w:ascii="Times New Roman" w:hAnsi="Times New Roman" w:cs="Times New Roman"/>
          <w:sz w:val="24"/>
          <w:szCs w:val="24"/>
          <w:lang w:val="en-US"/>
        </w:rPr>
        <w:t xml:space="preserve"> but </w:t>
      </w:r>
      <w:r w:rsidR="00093F78" w:rsidRPr="00344140">
        <w:rPr>
          <w:rFonts w:ascii="Times New Roman" w:hAnsi="Times New Roman" w:cs="Times New Roman"/>
          <w:sz w:val="24"/>
          <w:szCs w:val="24"/>
          <w:lang w:val="en-US"/>
        </w:rPr>
        <w:t xml:space="preserve">some changes are more invasive than others and some create more potential for future </w:t>
      </w:r>
      <w:r w:rsidR="00093F78" w:rsidRPr="00344140">
        <w:rPr>
          <w:rFonts w:ascii="Times New Roman" w:hAnsi="Times New Roman" w:cs="Times New Roman"/>
          <w:sz w:val="24"/>
          <w:szCs w:val="24"/>
          <w:lang w:val="en-US"/>
        </w:rPr>
        <w:lastRenderedPageBreak/>
        <w:t>damage than others</w:t>
      </w:r>
      <w:r w:rsidR="00550F1B" w:rsidRPr="00344140">
        <w:rPr>
          <w:rFonts w:ascii="Times New Roman" w:hAnsi="Times New Roman" w:cs="Times New Roman"/>
          <w:sz w:val="24"/>
          <w:szCs w:val="24"/>
          <w:lang w:val="en-US"/>
        </w:rPr>
        <w:t>.</w:t>
      </w:r>
      <w:r w:rsidR="005D4676" w:rsidRPr="00344140">
        <w:rPr>
          <w:rFonts w:ascii="Times New Roman" w:hAnsi="Times New Roman" w:cs="Times New Roman"/>
          <w:sz w:val="24"/>
          <w:szCs w:val="24"/>
          <w:lang w:val="en-US"/>
        </w:rPr>
        <w:t xml:space="preserve"> </w:t>
      </w:r>
      <w:r w:rsidR="004C0966" w:rsidRPr="00344140">
        <w:rPr>
          <w:rFonts w:ascii="Times New Roman" w:hAnsi="Times New Roman" w:cs="Times New Roman"/>
          <w:sz w:val="24"/>
          <w:szCs w:val="24"/>
          <w:lang w:val="en-US"/>
        </w:rPr>
        <w:t>The</w:t>
      </w:r>
      <w:r w:rsidR="005D4676" w:rsidRPr="00344140">
        <w:rPr>
          <w:rFonts w:ascii="Times New Roman" w:hAnsi="Times New Roman" w:cs="Times New Roman"/>
          <w:sz w:val="24"/>
          <w:szCs w:val="24"/>
          <w:lang w:val="en-US"/>
        </w:rPr>
        <w:t xml:space="preserve"> traditional </w:t>
      </w:r>
      <w:r w:rsidR="004C0966" w:rsidRPr="00344140">
        <w:rPr>
          <w:rFonts w:ascii="Times New Roman" w:hAnsi="Times New Roman" w:cs="Times New Roman"/>
          <w:sz w:val="24"/>
          <w:szCs w:val="24"/>
          <w:lang w:val="en-US"/>
        </w:rPr>
        <w:t>adhesive</w:t>
      </w:r>
      <w:r w:rsidR="005D4676" w:rsidRPr="00344140">
        <w:rPr>
          <w:rFonts w:ascii="Times New Roman" w:hAnsi="Times New Roman" w:cs="Times New Roman"/>
          <w:sz w:val="24"/>
          <w:szCs w:val="24"/>
          <w:lang w:val="en-US"/>
        </w:rPr>
        <w:t>s for lining, glue</w:t>
      </w:r>
      <w:r w:rsidR="003A0A90" w:rsidRPr="00344140">
        <w:rPr>
          <w:rFonts w:ascii="Times New Roman" w:hAnsi="Times New Roman" w:cs="Times New Roman"/>
          <w:sz w:val="24"/>
          <w:szCs w:val="24"/>
          <w:lang w:val="en-US"/>
        </w:rPr>
        <w:t xml:space="preserve"> </w:t>
      </w:r>
      <w:r w:rsidR="005D4676" w:rsidRPr="00344140">
        <w:rPr>
          <w:rFonts w:ascii="Times New Roman" w:hAnsi="Times New Roman" w:cs="Times New Roman"/>
          <w:sz w:val="24"/>
          <w:szCs w:val="24"/>
          <w:lang w:val="en-US"/>
        </w:rPr>
        <w:t>paste and wax</w:t>
      </w:r>
      <w:r w:rsidR="003A0A90" w:rsidRPr="00344140">
        <w:rPr>
          <w:rFonts w:ascii="Times New Roman" w:hAnsi="Times New Roman" w:cs="Times New Roman"/>
          <w:sz w:val="24"/>
          <w:szCs w:val="24"/>
          <w:lang w:val="en-US"/>
        </w:rPr>
        <w:t xml:space="preserve"> </w:t>
      </w:r>
      <w:r w:rsidR="005D4676" w:rsidRPr="00344140">
        <w:rPr>
          <w:rFonts w:ascii="Times New Roman" w:hAnsi="Times New Roman" w:cs="Times New Roman"/>
          <w:sz w:val="24"/>
          <w:szCs w:val="24"/>
          <w:lang w:val="en-US"/>
        </w:rPr>
        <w:t xml:space="preserve">resin, were intended to penetrate </w:t>
      </w:r>
      <w:r w:rsidR="006F74BB" w:rsidRPr="00344140">
        <w:rPr>
          <w:rFonts w:ascii="Times New Roman" w:hAnsi="Times New Roman" w:cs="Times New Roman"/>
          <w:sz w:val="24"/>
          <w:szCs w:val="24"/>
          <w:lang w:val="en-US"/>
        </w:rPr>
        <w:t>the painting structure, but Mehra’s new thoughts were to avoid th</w:t>
      </w:r>
      <w:r w:rsidR="009D0246" w:rsidRPr="00344140">
        <w:rPr>
          <w:rFonts w:ascii="Times New Roman" w:hAnsi="Times New Roman" w:cs="Times New Roman"/>
          <w:sz w:val="24"/>
          <w:szCs w:val="24"/>
          <w:lang w:val="en-US"/>
        </w:rPr>
        <w:t xml:space="preserve">e penetration. </w:t>
      </w:r>
    </w:p>
    <w:p w14:paraId="3B57F1D6" w14:textId="2BEA3B57" w:rsidR="00EC5C4E" w:rsidRPr="00344140" w:rsidRDefault="00850C8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BF695A" w:rsidRPr="00344140">
        <w:rPr>
          <w:rFonts w:ascii="Times New Roman" w:hAnsi="Times New Roman" w:cs="Times New Roman"/>
          <w:sz w:val="24"/>
          <w:szCs w:val="24"/>
          <w:lang w:val="en-US"/>
        </w:rPr>
        <w:t>The seventh requirement</w:t>
      </w:r>
      <w:r w:rsidR="003B4B9A" w:rsidRPr="00344140">
        <w:rPr>
          <w:rFonts w:ascii="Times New Roman" w:hAnsi="Times New Roman" w:cs="Times New Roman"/>
          <w:sz w:val="24"/>
          <w:szCs w:val="24"/>
          <w:lang w:val="en-US"/>
        </w:rPr>
        <w:t xml:space="preserve"> (</w:t>
      </w:r>
      <w:hyperlink r:id="rId12" w:history="1">
        <w:r w:rsidR="00D64311" w:rsidRPr="001F181D">
          <w:rPr>
            <w:rStyle w:val="Hyperlink"/>
            <w:rFonts w:ascii="Times New Roman" w:hAnsi="Times New Roman" w:cs="Times New Roman"/>
            <w:b/>
            <w:bCs/>
            <w:sz w:val="24"/>
            <w:szCs w:val="24"/>
            <w:highlight w:val="yellow"/>
            <w:lang w:val="en-US"/>
          </w:rPr>
          <w:t>t</w:t>
        </w:r>
        <w:r w:rsidR="003B4B9A" w:rsidRPr="001F181D">
          <w:rPr>
            <w:rStyle w:val="Hyperlink"/>
            <w:rFonts w:ascii="Times New Roman" w:hAnsi="Times New Roman" w:cs="Times New Roman"/>
            <w:b/>
            <w:bCs/>
            <w:sz w:val="24"/>
            <w:szCs w:val="24"/>
            <w:highlight w:val="yellow"/>
            <w:lang w:val="en-US"/>
          </w:rPr>
          <w:t xml:space="preserve">able </w:t>
        </w:r>
        <w:r w:rsidR="00D64311" w:rsidRPr="001F181D">
          <w:rPr>
            <w:rStyle w:val="Hyperlink"/>
            <w:rFonts w:ascii="Times New Roman" w:hAnsi="Times New Roman" w:cs="Times New Roman"/>
            <w:b/>
            <w:bCs/>
            <w:sz w:val="24"/>
            <w:szCs w:val="24"/>
            <w:highlight w:val="yellow"/>
            <w:lang w:val="en-US"/>
          </w:rPr>
          <w:t>21.</w:t>
        </w:r>
        <w:r w:rsidR="003B4B9A" w:rsidRPr="001F181D">
          <w:rPr>
            <w:rStyle w:val="Hyperlink"/>
            <w:rFonts w:ascii="Times New Roman" w:hAnsi="Times New Roman" w:cs="Times New Roman"/>
            <w:b/>
            <w:bCs/>
            <w:sz w:val="24"/>
            <w:szCs w:val="24"/>
            <w:highlight w:val="yellow"/>
            <w:lang w:val="en-US"/>
          </w:rPr>
          <w:t>1</w:t>
        </w:r>
      </w:hyperlink>
      <w:r w:rsidR="003B4B9A" w:rsidRPr="00344140">
        <w:rPr>
          <w:rFonts w:ascii="Times New Roman" w:hAnsi="Times New Roman" w:cs="Times New Roman"/>
          <w:sz w:val="24"/>
          <w:szCs w:val="24"/>
          <w:lang w:val="en-US"/>
        </w:rPr>
        <w:t>)</w:t>
      </w:r>
      <w:r w:rsidR="00D64311" w:rsidRPr="00344140">
        <w:rPr>
          <w:rFonts w:ascii="Times New Roman" w:hAnsi="Times New Roman" w:cs="Times New Roman"/>
          <w:sz w:val="24"/>
          <w:szCs w:val="24"/>
          <w:lang w:val="en-US"/>
        </w:rPr>
        <w:t>—</w:t>
      </w:r>
      <w:r w:rsidR="00BF695A" w:rsidRPr="00344140">
        <w:rPr>
          <w:rFonts w:ascii="Times New Roman" w:hAnsi="Times New Roman" w:cs="Times New Roman"/>
          <w:sz w:val="24"/>
          <w:szCs w:val="24"/>
          <w:lang w:val="en-US"/>
        </w:rPr>
        <w:t>that the adhesive selected should not be allowed to permeate the canvas, ground</w:t>
      </w:r>
      <w:r w:rsidR="00D64311" w:rsidRPr="00344140">
        <w:rPr>
          <w:rFonts w:ascii="Times New Roman" w:hAnsi="Times New Roman" w:cs="Times New Roman"/>
          <w:sz w:val="24"/>
          <w:szCs w:val="24"/>
          <w:lang w:val="en-US"/>
        </w:rPr>
        <w:t>,</w:t>
      </w:r>
      <w:r w:rsidR="00BF695A" w:rsidRPr="00344140">
        <w:rPr>
          <w:rFonts w:ascii="Times New Roman" w:hAnsi="Times New Roman" w:cs="Times New Roman"/>
          <w:sz w:val="24"/>
          <w:szCs w:val="24"/>
          <w:lang w:val="en-US"/>
        </w:rPr>
        <w:t xml:space="preserve"> and paint film</w:t>
      </w:r>
      <w:r w:rsidR="00D64311" w:rsidRPr="00344140">
        <w:rPr>
          <w:rFonts w:ascii="Times New Roman" w:hAnsi="Times New Roman" w:cs="Times New Roman"/>
          <w:sz w:val="24"/>
          <w:szCs w:val="24"/>
          <w:lang w:val="en-US"/>
        </w:rPr>
        <w:t>—</w:t>
      </w:r>
      <w:r w:rsidR="00A46C30" w:rsidRPr="00344140">
        <w:rPr>
          <w:rFonts w:ascii="Times New Roman" w:hAnsi="Times New Roman" w:cs="Times New Roman"/>
          <w:sz w:val="24"/>
          <w:szCs w:val="24"/>
          <w:lang w:val="en-US"/>
        </w:rPr>
        <w:t>is closely related</w:t>
      </w:r>
      <w:r w:rsidR="00D64311" w:rsidRPr="00344140">
        <w:rPr>
          <w:rFonts w:ascii="Times New Roman" w:hAnsi="Times New Roman" w:cs="Times New Roman"/>
          <w:sz w:val="24"/>
          <w:szCs w:val="24"/>
          <w:lang w:val="en-US"/>
        </w:rPr>
        <w:t xml:space="preserve"> to </w:t>
      </w:r>
      <w:r w:rsidR="001F690A">
        <w:rPr>
          <w:rFonts w:ascii="Times New Roman" w:hAnsi="Times New Roman" w:cs="Times New Roman"/>
          <w:sz w:val="24"/>
          <w:szCs w:val="24"/>
          <w:lang w:val="en-US"/>
        </w:rPr>
        <w:t xml:space="preserve">Mehra’s second </w:t>
      </w:r>
      <w:r w:rsidR="00D64311" w:rsidRPr="00344140">
        <w:rPr>
          <w:rFonts w:ascii="Times New Roman" w:hAnsi="Times New Roman" w:cs="Times New Roman"/>
          <w:sz w:val="24"/>
          <w:szCs w:val="24"/>
          <w:lang w:val="en-US"/>
        </w:rPr>
        <w:t>requirement</w:t>
      </w:r>
      <w:r w:rsidR="00BF695A" w:rsidRPr="00344140">
        <w:rPr>
          <w:rFonts w:ascii="Times New Roman" w:hAnsi="Times New Roman" w:cs="Times New Roman"/>
          <w:sz w:val="24"/>
          <w:szCs w:val="24"/>
          <w:lang w:val="en-US"/>
        </w:rPr>
        <w:t xml:space="preserve">. </w:t>
      </w:r>
      <w:r w:rsidR="00A46C30" w:rsidRPr="00344140">
        <w:rPr>
          <w:rFonts w:ascii="Times New Roman" w:hAnsi="Times New Roman" w:cs="Times New Roman"/>
          <w:sz w:val="24"/>
          <w:szCs w:val="24"/>
          <w:lang w:val="en-US"/>
        </w:rPr>
        <w:t>Mehra wanted the adhesive</w:t>
      </w:r>
      <w:r w:rsidR="00BF695A" w:rsidRPr="00344140">
        <w:rPr>
          <w:rFonts w:ascii="Times New Roman" w:hAnsi="Times New Roman" w:cs="Times New Roman"/>
          <w:sz w:val="24"/>
          <w:szCs w:val="24"/>
          <w:lang w:val="en-US"/>
        </w:rPr>
        <w:t xml:space="preserve"> </w:t>
      </w:r>
      <w:r w:rsidR="00D64311" w:rsidRPr="00344140">
        <w:rPr>
          <w:rFonts w:ascii="Times New Roman" w:hAnsi="Times New Roman" w:cs="Times New Roman"/>
          <w:sz w:val="24"/>
          <w:szCs w:val="24"/>
          <w:lang w:val="en-US"/>
        </w:rPr>
        <w:t xml:space="preserve">to </w:t>
      </w:r>
      <w:r w:rsidR="00BF695A" w:rsidRPr="00344140">
        <w:rPr>
          <w:rFonts w:ascii="Times New Roman" w:hAnsi="Times New Roman" w:cs="Times New Roman"/>
          <w:sz w:val="24"/>
          <w:szCs w:val="24"/>
          <w:lang w:val="en-US"/>
        </w:rPr>
        <w:t>form only a film between old and new canvases</w:t>
      </w:r>
      <w:r w:rsidR="00D64311" w:rsidRPr="00344140">
        <w:rPr>
          <w:rFonts w:ascii="Times New Roman" w:hAnsi="Times New Roman" w:cs="Times New Roman"/>
          <w:sz w:val="24"/>
          <w:szCs w:val="24"/>
          <w:lang w:val="en-US"/>
        </w:rPr>
        <w:t>,</w:t>
      </w:r>
      <w:r w:rsidR="00A46C30" w:rsidRPr="00344140">
        <w:rPr>
          <w:rFonts w:ascii="Times New Roman" w:hAnsi="Times New Roman" w:cs="Times New Roman"/>
          <w:sz w:val="24"/>
          <w:szCs w:val="24"/>
          <w:lang w:val="en-US"/>
        </w:rPr>
        <w:t xml:space="preserve"> instead of penetrating the structure</w:t>
      </w:r>
      <w:r w:rsidR="00BF695A" w:rsidRPr="00344140">
        <w:rPr>
          <w:rFonts w:ascii="Times New Roman" w:hAnsi="Times New Roman" w:cs="Times New Roman"/>
          <w:sz w:val="24"/>
          <w:szCs w:val="24"/>
          <w:lang w:val="en-US"/>
        </w:rPr>
        <w:t>. This idea has prevailed in many traditions</w:t>
      </w:r>
      <w:r w:rsidR="00D64311" w:rsidRPr="00344140">
        <w:rPr>
          <w:rFonts w:ascii="Times New Roman" w:hAnsi="Times New Roman" w:cs="Times New Roman"/>
          <w:sz w:val="24"/>
          <w:szCs w:val="24"/>
          <w:lang w:val="en-US"/>
        </w:rPr>
        <w:t>,</w:t>
      </w:r>
      <w:r w:rsidR="00BF695A" w:rsidRPr="00344140">
        <w:rPr>
          <w:rFonts w:ascii="Times New Roman" w:hAnsi="Times New Roman" w:cs="Times New Roman"/>
          <w:sz w:val="24"/>
          <w:szCs w:val="24"/>
          <w:lang w:val="en-US"/>
        </w:rPr>
        <w:t xml:space="preserve"> </w:t>
      </w:r>
      <w:r w:rsidR="00093F78" w:rsidRPr="00344140">
        <w:rPr>
          <w:rFonts w:ascii="Times New Roman" w:hAnsi="Times New Roman" w:cs="Times New Roman"/>
          <w:sz w:val="24"/>
          <w:szCs w:val="24"/>
          <w:lang w:val="en-US"/>
        </w:rPr>
        <w:t>and the nap</w:t>
      </w:r>
      <w:r w:rsidR="00D64311" w:rsidRPr="00344140">
        <w:rPr>
          <w:rFonts w:ascii="Times New Roman" w:hAnsi="Times New Roman" w:cs="Times New Roman"/>
          <w:sz w:val="24"/>
          <w:szCs w:val="24"/>
          <w:lang w:val="en-US"/>
        </w:rPr>
        <w:t>-</w:t>
      </w:r>
      <w:r w:rsidR="00093F78" w:rsidRPr="00344140">
        <w:rPr>
          <w:rFonts w:ascii="Times New Roman" w:hAnsi="Times New Roman" w:cs="Times New Roman"/>
          <w:sz w:val="24"/>
          <w:szCs w:val="24"/>
          <w:lang w:val="en-US"/>
        </w:rPr>
        <w:t>bond lining (</w:t>
      </w:r>
      <w:r w:rsidR="00D64311" w:rsidRPr="00344140">
        <w:rPr>
          <w:rFonts w:ascii="Times New Roman" w:hAnsi="Times New Roman" w:cs="Times New Roman"/>
          <w:sz w:val="24"/>
          <w:szCs w:val="24"/>
          <w:lang w:val="en-US"/>
        </w:rPr>
        <w:t xml:space="preserve">or, </w:t>
      </w:r>
      <w:r w:rsidR="00093F78" w:rsidRPr="00344140">
        <w:rPr>
          <w:rFonts w:ascii="Times New Roman" w:hAnsi="Times New Roman" w:cs="Times New Roman"/>
          <w:sz w:val="24"/>
          <w:szCs w:val="24"/>
          <w:lang w:val="en-US"/>
        </w:rPr>
        <w:t>in Scandinavia</w:t>
      </w:r>
      <w:r w:rsidR="00A46C30" w:rsidRPr="00344140">
        <w:rPr>
          <w:rFonts w:ascii="Times New Roman" w:hAnsi="Times New Roman" w:cs="Times New Roman"/>
          <w:sz w:val="24"/>
          <w:szCs w:val="24"/>
          <w:lang w:val="en-US"/>
        </w:rPr>
        <w:t>,</w:t>
      </w:r>
      <w:r w:rsidR="00093F78" w:rsidRPr="00344140">
        <w:rPr>
          <w:rFonts w:ascii="Times New Roman" w:hAnsi="Times New Roman" w:cs="Times New Roman"/>
          <w:sz w:val="24"/>
          <w:szCs w:val="24"/>
          <w:lang w:val="en-US"/>
        </w:rPr>
        <w:t xml:space="preserve"> lamination</w:t>
      </w:r>
      <w:r w:rsidR="0027327B" w:rsidRPr="00344140">
        <w:rPr>
          <w:rFonts w:ascii="Times New Roman" w:hAnsi="Times New Roman" w:cs="Times New Roman"/>
          <w:sz w:val="24"/>
          <w:szCs w:val="24"/>
          <w:lang w:val="en-US"/>
        </w:rPr>
        <w:t xml:space="preserve">, inspired by Bent </w:t>
      </w:r>
      <w:proofErr w:type="spellStart"/>
      <w:r w:rsidR="0027327B" w:rsidRPr="00344140">
        <w:rPr>
          <w:rFonts w:ascii="Times New Roman" w:hAnsi="Times New Roman" w:cs="Times New Roman"/>
          <w:sz w:val="24"/>
          <w:szCs w:val="24"/>
          <w:lang w:val="en-US"/>
        </w:rPr>
        <w:t>Hacke</w:t>
      </w:r>
      <w:proofErr w:type="spellEnd"/>
      <w:r w:rsidR="00093F78" w:rsidRPr="00344140">
        <w:rPr>
          <w:rFonts w:ascii="Times New Roman" w:hAnsi="Times New Roman" w:cs="Times New Roman"/>
          <w:sz w:val="24"/>
          <w:szCs w:val="24"/>
          <w:lang w:val="en-US"/>
        </w:rPr>
        <w:t>) became popular</w:t>
      </w:r>
      <w:r w:rsidR="00AE6B42" w:rsidRPr="00344140">
        <w:rPr>
          <w:rFonts w:ascii="Times New Roman" w:hAnsi="Times New Roman" w:cs="Times New Roman"/>
          <w:sz w:val="24"/>
          <w:szCs w:val="24"/>
          <w:lang w:val="en-US"/>
        </w:rPr>
        <w:t xml:space="preserve"> among progressive conservators of the time. The </w:t>
      </w:r>
      <w:r w:rsidR="00D64311" w:rsidRPr="00344140">
        <w:rPr>
          <w:rFonts w:ascii="Times New Roman" w:hAnsi="Times New Roman" w:cs="Times New Roman"/>
          <w:sz w:val="24"/>
          <w:szCs w:val="24"/>
          <w:lang w:val="en-US"/>
        </w:rPr>
        <w:t>n</w:t>
      </w:r>
      <w:r w:rsidR="00AE6B42" w:rsidRPr="00344140">
        <w:rPr>
          <w:rFonts w:ascii="Times New Roman" w:hAnsi="Times New Roman" w:cs="Times New Roman"/>
          <w:sz w:val="24"/>
          <w:szCs w:val="24"/>
          <w:lang w:val="en-US"/>
        </w:rPr>
        <w:t>ap</w:t>
      </w:r>
      <w:r w:rsidR="00A46C30" w:rsidRPr="00344140">
        <w:rPr>
          <w:rFonts w:ascii="Times New Roman" w:hAnsi="Times New Roman" w:cs="Times New Roman"/>
          <w:sz w:val="24"/>
          <w:szCs w:val="24"/>
          <w:lang w:val="en-US"/>
        </w:rPr>
        <w:t>-</w:t>
      </w:r>
      <w:r w:rsidR="00AE6B42" w:rsidRPr="00344140">
        <w:rPr>
          <w:rFonts w:ascii="Times New Roman" w:hAnsi="Times New Roman" w:cs="Times New Roman"/>
          <w:sz w:val="24"/>
          <w:szCs w:val="24"/>
          <w:lang w:val="en-US"/>
        </w:rPr>
        <w:t>bond technique was considered</w:t>
      </w:r>
      <w:r w:rsidR="00093F78" w:rsidRPr="00344140">
        <w:rPr>
          <w:rFonts w:ascii="Times New Roman" w:hAnsi="Times New Roman" w:cs="Times New Roman"/>
          <w:sz w:val="24"/>
          <w:szCs w:val="24"/>
          <w:lang w:val="en-US"/>
        </w:rPr>
        <w:t xml:space="preserve"> </w:t>
      </w:r>
      <w:r w:rsidR="00AE6B42" w:rsidRPr="00344140">
        <w:rPr>
          <w:rFonts w:ascii="Times New Roman" w:hAnsi="Times New Roman" w:cs="Times New Roman"/>
          <w:sz w:val="24"/>
          <w:szCs w:val="24"/>
          <w:lang w:val="en-US"/>
        </w:rPr>
        <w:t>m</w:t>
      </w:r>
      <w:r w:rsidR="00BF695A" w:rsidRPr="00344140">
        <w:rPr>
          <w:rFonts w:ascii="Times New Roman" w:hAnsi="Times New Roman" w:cs="Times New Roman"/>
          <w:sz w:val="24"/>
          <w:szCs w:val="24"/>
          <w:lang w:val="en-US"/>
        </w:rPr>
        <w:t>inimal intervention</w:t>
      </w:r>
      <w:r w:rsidR="00AE6B42" w:rsidRPr="00344140">
        <w:rPr>
          <w:rFonts w:ascii="Times New Roman" w:hAnsi="Times New Roman" w:cs="Times New Roman"/>
          <w:sz w:val="24"/>
          <w:szCs w:val="24"/>
          <w:lang w:val="en-US"/>
        </w:rPr>
        <w:t xml:space="preserve"> and was intended to ensure</w:t>
      </w:r>
      <w:r w:rsidR="00BF695A" w:rsidRPr="00344140">
        <w:rPr>
          <w:rFonts w:ascii="Times New Roman" w:hAnsi="Times New Roman" w:cs="Times New Roman"/>
          <w:sz w:val="24"/>
          <w:szCs w:val="24"/>
          <w:lang w:val="en-US"/>
        </w:rPr>
        <w:t xml:space="preserve"> reversibility</w:t>
      </w:r>
      <w:r w:rsidR="00AE6B42" w:rsidRPr="00344140">
        <w:rPr>
          <w:rFonts w:ascii="Times New Roman" w:hAnsi="Times New Roman" w:cs="Times New Roman"/>
          <w:sz w:val="24"/>
          <w:szCs w:val="24"/>
          <w:lang w:val="en-US"/>
        </w:rPr>
        <w:t>.</w:t>
      </w:r>
      <w:r w:rsidR="0027327B" w:rsidRPr="00344140">
        <w:rPr>
          <w:rFonts w:ascii="Times New Roman" w:hAnsi="Times New Roman" w:cs="Times New Roman"/>
          <w:sz w:val="24"/>
          <w:szCs w:val="24"/>
          <w:lang w:val="en-US"/>
        </w:rPr>
        <w:t xml:space="preserve"> </w:t>
      </w:r>
      <w:r w:rsidR="00EC5C4E" w:rsidRPr="00344140">
        <w:rPr>
          <w:rFonts w:ascii="Times New Roman" w:hAnsi="Times New Roman" w:cs="Times New Roman"/>
          <w:sz w:val="24"/>
          <w:szCs w:val="24"/>
          <w:lang w:val="en-US"/>
        </w:rPr>
        <w:t>Saving the physical integrity of an object is written into E</w:t>
      </w:r>
      <w:r w:rsidR="00D64311" w:rsidRPr="00344140">
        <w:rPr>
          <w:rFonts w:ascii="Times New Roman" w:hAnsi="Times New Roman" w:cs="Times New Roman"/>
          <w:sz w:val="24"/>
          <w:szCs w:val="24"/>
          <w:lang w:val="en-US"/>
        </w:rPr>
        <w:t>.</w:t>
      </w:r>
      <w:r w:rsidR="00EC5C4E" w:rsidRPr="00344140">
        <w:rPr>
          <w:rFonts w:ascii="Times New Roman" w:hAnsi="Times New Roman" w:cs="Times New Roman"/>
          <w:sz w:val="24"/>
          <w:szCs w:val="24"/>
          <w:lang w:val="en-US"/>
        </w:rPr>
        <w:t>C</w:t>
      </w:r>
      <w:r w:rsidR="00D64311" w:rsidRPr="00344140">
        <w:rPr>
          <w:rFonts w:ascii="Times New Roman" w:hAnsi="Times New Roman" w:cs="Times New Roman"/>
          <w:sz w:val="24"/>
          <w:szCs w:val="24"/>
          <w:lang w:val="en-US"/>
        </w:rPr>
        <w:t>.</w:t>
      </w:r>
      <w:r w:rsidR="00EC5C4E" w:rsidRPr="00344140">
        <w:rPr>
          <w:rFonts w:ascii="Times New Roman" w:hAnsi="Times New Roman" w:cs="Times New Roman"/>
          <w:sz w:val="24"/>
          <w:szCs w:val="24"/>
          <w:lang w:val="en-US"/>
        </w:rPr>
        <w:t>C</w:t>
      </w:r>
      <w:r w:rsidR="00D64311" w:rsidRPr="00344140">
        <w:rPr>
          <w:rFonts w:ascii="Times New Roman" w:hAnsi="Times New Roman" w:cs="Times New Roman"/>
          <w:sz w:val="24"/>
          <w:szCs w:val="24"/>
          <w:lang w:val="en-US"/>
        </w:rPr>
        <w:t>.</w:t>
      </w:r>
      <w:r w:rsidR="00EC5C4E" w:rsidRPr="00344140">
        <w:rPr>
          <w:rFonts w:ascii="Times New Roman" w:hAnsi="Times New Roman" w:cs="Times New Roman"/>
          <w:sz w:val="24"/>
          <w:szCs w:val="24"/>
          <w:lang w:val="en-US"/>
        </w:rPr>
        <w:t>O</w:t>
      </w:r>
      <w:r w:rsidR="00D64311" w:rsidRPr="00344140">
        <w:rPr>
          <w:rFonts w:ascii="Times New Roman" w:hAnsi="Times New Roman" w:cs="Times New Roman"/>
          <w:sz w:val="24"/>
          <w:szCs w:val="24"/>
          <w:lang w:val="en-US"/>
        </w:rPr>
        <w:t>.</w:t>
      </w:r>
      <w:r w:rsidR="00EC5C4E" w:rsidRPr="00344140">
        <w:rPr>
          <w:rFonts w:ascii="Times New Roman" w:hAnsi="Times New Roman" w:cs="Times New Roman"/>
          <w:sz w:val="24"/>
          <w:szCs w:val="24"/>
          <w:lang w:val="en-US"/>
        </w:rPr>
        <w:t xml:space="preserve">’s </w:t>
      </w:r>
      <w:r w:rsidR="00D64311" w:rsidRPr="00344140">
        <w:rPr>
          <w:rFonts w:ascii="Times New Roman" w:hAnsi="Times New Roman" w:cs="Times New Roman"/>
          <w:sz w:val="24"/>
          <w:szCs w:val="24"/>
          <w:lang w:val="en-US"/>
        </w:rPr>
        <w:t xml:space="preserve">Professional Guidelines, </w:t>
      </w:r>
      <w:r w:rsidR="00F02F5A" w:rsidRPr="00344140">
        <w:rPr>
          <w:rFonts w:ascii="Times New Roman" w:hAnsi="Times New Roman" w:cs="Times New Roman"/>
          <w:sz w:val="24"/>
          <w:szCs w:val="24"/>
          <w:lang w:val="en-US"/>
        </w:rPr>
        <w:t xml:space="preserve">in article </w:t>
      </w:r>
      <w:r w:rsidR="00D64311" w:rsidRPr="00344140">
        <w:rPr>
          <w:rFonts w:ascii="Times New Roman" w:hAnsi="Times New Roman" w:cs="Times New Roman"/>
          <w:sz w:val="24"/>
          <w:szCs w:val="24"/>
          <w:lang w:val="en-US"/>
        </w:rPr>
        <w:t>V</w:t>
      </w:r>
      <w:r w:rsidR="00F02F5A" w:rsidRPr="00344140">
        <w:rPr>
          <w:rFonts w:ascii="Times New Roman" w:hAnsi="Times New Roman" w:cs="Times New Roman"/>
          <w:sz w:val="24"/>
          <w:szCs w:val="24"/>
          <w:lang w:val="en-US"/>
        </w:rPr>
        <w:t xml:space="preserve"> </w:t>
      </w:r>
      <w:r w:rsidR="00D64311" w:rsidRPr="00344140">
        <w:rPr>
          <w:rFonts w:ascii="Times New Roman" w:hAnsi="Times New Roman" w:cs="Times New Roman"/>
          <w:sz w:val="24"/>
          <w:szCs w:val="24"/>
          <w:lang w:val="en-US"/>
        </w:rPr>
        <w:t>of the Code of Ethics ({</w:t>
      </w:r>
      <w:r w:rsidR="004C6B4C">
        <w:rPr>
          <w:rFonts w:ascii="Times New Roman" w:hAnsi="Times New Roman" w:cs="Times New Roman"/>
          <w:sz w:val="24"/>
          <w:szCs w:val="24"/>
          <w:lang w:val="en-US"/>
        </w:rPr>
        <w:t>{</w:t>
      </w:r>
      <w:r w:rsidR="00D64311" w:rsidRPr="00344140">
        <w:rPr>
          <w:rFonts w:ascii="Times New Roman" w:hAnsi="Times New Roman" w:cs="Times New Roman"/>
          <w:sz w:val="24"/>
          <w:szCs w:val="24"/>
          <w:lang w:val="en-US"/>
        </w:rPr>
        <w:t>E.C.C.O. 2003}</w:t>
      </w:r>
      <w:r w:rsidR="004C6B4C">
        <w:rPr>
          <w:rFonts w:ascii="Times New Roman" w:hAnsi="Times New Roman" w:cs="Times New Roman"/>
          <w:sz w:val="24"/>
          <w:szCs w:val="24"/>
          <w:lang w:val="en-US"/>
        </w:rPr>
        <w:t>}</w:t>
      </w:r>
      <w:r w:rsidR="00D64311" w:rsidRPr="00344140">
        <w:rPr>
          <w:rFonts w:ascii="Times New Roman" w:hAnsi="Times New Roman" w:cs="Times New Roman"/>
          <w:sz w:val="24"/>
          <w:szCs w:val="24"/>
          <w:lang w:val="en-US"/>
        </w:rPr>
        <w:t xml:space="preserve">) as well as </w:t>
      </w:r>
      <w:r w:rsidR="00156DC1" w:rsidRPr="00344140">
        <w:rPr>
          <w:rFonts w:ascii="Times New Roman" w:hAnsi="Times New Roman" w:cs="Times New Roman"/>
          <w:sz w:val="24"/>
          <w:szCs w:val="24"/>
          <w:lang w:val="en-US"/>
        </w:rPr>
        <w:t>AIC</w:t>
      </w:r>
      <w:r w:rsidR="00D64311" w:rsidRPr="00344140">
        <w:rPr>
          <w:rFonts w:ascii="Times New Roman" w:hAnsi="Times New Roman" w:cs="Times New Roman"/>
          <w:sz w:val="24"/>
          <w:szCs w:val="24"/>
          <w:lang w:val="en-US"/>
        </w:rPr>
        <w:t>’s</w:t>
      </w:r>
      <w:r w:rsidR="00156DC1" w:rsidRPr="00344140">
        <w:rPr>
          <w:rFonts w:ascii="Times New Roman" w:hAnsi="Times New Roman" w:cs="Times New Roman"/>
          <w:sz w:val="24"/>
          <w:szCs w:val="24"/>
          <w:lang w:val="en-US"/>
        </w:rPr>
        <w:t xml:space="preserve"> </w:t>
      </w:r>
      <w:r w:rsidR="00D64311" w:rsidRPr="00344140">
        <w:rPr>
          <w:rFonts w:ascii="Times New Roman" w:hAnsi="Times New Roman" w:cs="Times New Roman"/>
          <w:sz w:val="24"/>
          <w:szCs w:val="24"/>
          <w:lang w:val="en-US"/>
        </w:rPr>
        <w:t>C</w:t>
      </w:r>
      <w:r w:rsidR="00156DC1" w:rsidRPr="00344140">
        <w:rPr>
          <w:rFonts w:ascii="Times New Roman" w:hAnsi="Times New Roman" w:cs="Times New Roman"/>
          <w:sz w:val="24"/>
          <w:szCs w:val="24"/>
          <w:lang w:val="en-US"/>
        </w:rPr>
        <w:t xml:space="preserve">ode of </w:t>
      </w:r>
      <w:r w:rsidR="00D64311" w:rsidRPr="00344140">
        <w:rPr>
          <w:rFonts w:ascii="Times New Roman" w:hAnsi="Times New Roman" w:cs="Times New Roman"/>
          <w:sz w:val="24"/>
          <w:szCs w:val="24"/>
          <w:lang w:val="en-US"/>
        </w:rPr>
        <w:t>E</w:t>
      </w:r>
      <w:r w:rsidR="00156DC1" w:rsidRPr="00344140">
        <w:rPr>
          <w:rFonts w:ascii="Times New Roman" w:hAnsi="Times New Roman" w:cs="Times New Roman"/>
          <w:sz w:val="24"/>
          <w:szCs w:val="24"/>
          <w:lang w:val="en-US"/>
        </w:rPr>
        <w:t>thics</w:t>
      </w:r>
      <w:r w:rsidR="00D64311" w:rsidRPr="00344140">
        <w:rPr>
          <w:rFonts w:ascii="Times New Roman" w:hAnsi="Times New Roman" w:cs="Times New Roman"/>
          <w:sz w:val="24"/>
          <w:szCs w:val="24"/>
          <w:lang w:val="en-US"/>
        </w:rPr>
        <w:t>,</w:t>
      </w:r>
      <w:r w:rsidR="00156DC1" w:rsidRPr="00344140">
        <w:rPr>
          <w:rFonts w:ascii="Times New Roman" w:hAnsi="Times New Roman" w:cs="Times New Roman"/>
          <w:sz w:val="24"/>
          <w:szCs w:val="24"/>
          <w:lang w:val="en-US"/>
        </w:rPr>
        <w:t xml:space="preserve"> article 21</w:t>
      </w:r>
      <w:r w:rsidR="00D64311" w:rsidRPr="00344140">
        <w:rPr>
          <w:rFonts w:ascii="Times New Roman" w:hAnsi="Times New Roman" w:cs="Times New Roman"/>
          <w:sz w:val="24"/>
          <w:szCs w:val="24"/>
          <w:lang w:val="en-US"/>
        </w:rPr>
        <w:t xml:space="preserve"> of the Guidelines for Practice ({</w:t>
      </w:r>
      <w:r w:rsidR="004C6B4C">
        <w:rPr>
          <w:rFonts w:ascii="Times New Roman" w:hAnsi="Times New Roman" w:cs="Times New Roman"/>
          <w:sz w:val="24"/>
          <w:szCs w:val="24"/>
          <w:lang w:val="en-US"/>
        </w:rPr>
        <w:t>{</w:t>
      </w:r>
      <w:r w:rsidR="00D64311" w:rsidRPr="00344140">
        <w:rPr>
          <w:rFonts w:ascii="Times New Roman" w:hAnsi="Times New Roman" w:cs="Times New Roman"/>
          <w:sz w:val="24"/>
          <w:szCs w:val="24"/>
          <w:lang w:val="en-US"/>
        </w:rPr>
        <w:t>AIC n.d.}</w:t>
      </w:r>
      <w:r w:rsidR="004C6B4C">
        <w:rPr>
          <w:rFonts w:ascii="Times New Roman" w:hAnsi="Times New Roman" w:cs="Times New Roman"/>
          <w:sz w:val="24"/>
          <w:szCs w:val="24"/>
          <w:lang w:val="en-US"/>
        </w:rPr>
        <w:t>}</w:t>
      </w:r>
      <w:r w:rsidR="00D64311" w:rsidRPr="00344140">
        <w:rPr>
          <w:rFonts w:ascii="Times New Roman" w:hAnsi="Times New Roman" w:cs="Times New Roman"/>
          <w:sz w:val="24"/>
          <w:szCs w:val="24"/>
          <w:lang w:val="en-US"/>
        </w:rPr>
        <w:t>)</w:t>
      </w:r>
      <w:r w:rsidR="0027327B" w:rsidRPr="00344140">
        <w:rPr>
          <w:rFonts w:ascii="Times New Roman" w:hAnsi="Times New Roman" w:cs="Times New Roman"/>
          <w:sz w:val="24"/>
          <w:szCs w:val="24"/>
          <w:lang w:val="en-US"/>
        </w:rPr>
        <w:t>. Thus</w:t>
      </w:r>
      <w:r w:rsidR="002B202D" w:rsidRPr="00344140">
        <w:rPr>
          <w:rFonts w:ascii="Times New Roman" w:hAnsi="Times New Roman" w:cs="Times New Roman"/>
          <w:sz w:val="24"/>
          <w:szCs w:val="24"/>
          <w:lang w:val="en-US"/>
        </w:rPr>
        <w:t>,</w:t>
      </w:r>
      <w:r w:rsidR="0027327B" w:rsidRPr="00344140">
        <w:rPr>
          <w:rFonts w:ascii="Times New Roman" w:hAnsi="Times New Roman" w:cs="Times New Roman"/>
          <w:sz w:val="24"/>
          <w:szCs w:val="24"/>
          <w:lang w:val="en-US"/>
        </w:rPr>
        <w:t xml:space="preserve"> the requirement could probably still be seen as having significant weight</w:t>
      </w:r>
      <w:r w:rsidR="00EF0E19" w:rsidRPr="00344140">
        <w:rPr>
          <w:rFonts w:ascii="Times New Roman" w:hAnsi="Times New Roman" w:cs="Times New Roman"/>
          <w:sz w:val="24"/>
          <w:szCs w:val="24"/>
          <w:lang w:val="en-US"/>
        </w:rPr>
        <w:t>,</w:t>
      </w:r>
      <w:r w:rsidR="0027327B" w:rsidRPr="00344140">
        <w:rPr>
          <w:rFonts w:ascii="Times New Roman" w:hAnsi="Times New Roman" w:cs="Times New Roman"/>
          <w:sz w:val="24"/>
          <w:szCs w:val="24"/>
          <w:lang w:val="en-US"/>
        </w:rPr>
        <w:t xml:space="preserve"> even though both glue</w:t>
      </w:r>
      <w:r w:rsidR="00EE536B" w:rsidRPr="00344140">
        <w:rPr>
          <w:rFonts w:ascii="Times New Roman" w:hAnsi="Times New Roman" w:cs="Times New Roman"/>
          <w:sz w:val="24"/>
          <w:szCs w:val="24"/>
          <w:lang w:val="en-US"/>
        </w:rPr>
        <w:t xml:space="preserve"> </w:t>
      </w:r>
      <w:proofErr w:type="gramStart"/>
      <w:r w:rsidR="0027327B" w:rsidRPr="00344140">
        <w:rPr>
          <w:rFonts w:ascii="Times New Roman" w:hAnsi="Times New Roman" w:cs="Times New Roman"/>
          <w:sz w:val="24"/>
          <w:szCs w:val="24"/>
          <w:lang w:val="en-US"/>
        </w:rPr>
        <w:t>paste</w:t>
      </w:r>
      <w:proofErr w:type="gramEnd"/>
      <w:r w:rsidR="0027327B" w:rsidRPr="00344140">
        <w:rPr>
          <w:rFonts w:ascii="Times New Roman" w:hAnsi="Times New Roman" w:cs="Times New Roman"/>
          <w:sz w:val="24"/>
          <w:szCs w:val="24"/>
          <w:lang w:val="en-US"/>
        </w:rPr>
        <w:t xml:space="preserve"> and wax</w:t>
      </w:r>
      <w:r w:rsidR="00EE536B" w:rsidRPr="00344140">
        <w:rPr>
          <w:rFonts w:ascii="Times New Roman" w:hAnsi="Times New Roman" w:cs="Times New Roman"/>
          <w:sz w:val="24"/>
          <w:szCs w:val="24"/>
          <w:lang w:val="en-US"/>
        </w:rPr>
        <w:t xml:space="preserve"> </w:t>
      </w:r>
      <w:r w:rsidR="0027327B" w:rsidRPr="00344140">
        <w:rPr>
          <w:rFonts w:ascii="Times New Roman" w:hAnsi="Times New Roman" w:cs="Times New Roman"/>
          <w:sz w:val="24"/>
          <w:szCs w:val="24"/>
          <w:lang w:val="en-US"/>
        </w:rPr>
        <w:t>resin lining</w:t>
      </w:r>
      <w:r w:rsidR="00EF0E19" w:rsidRPr="00344140">
        <w:rPr>
          <w:rFonts w:ascii="Times New Roman" w:hAnsi="Times New Roman" w:cs="Times New Roman"/>
          <w:sz w:val="24"/>
          <w:szCs w:val="24"/>
          <w:lang w:val="en-US"/>
        </w:rPr>
        <w:t xml:space="preserve"> are still practiced,</w:t>
      </w:r>
      <w:r w:rsidR="0027327B" w:rsidRPr="00344140">
        <w:rPr>
          <w:rFonts w:ascii="Times New Roman" w:hAnsi="Times New Roman" w:cs="Times New Roman"/>
          <w:sz w:val="24"/>
          <w:szCs w:val="24"/>
          <w:lang w:val="en-US"/>
        </w:rPr>
        <w:t xml:space="preserve"> as </w:t>
      </w:r>
      <w:r w:rsidR="00EF0E19" w:rsidRPr="00344140">
        <w:rPr>
          <w:rFonts w:ascii="Times New Roman" w:hAnsi="Times New Roman" w:cs="Times New Roman"/>
          <w:sz w:val="24"/>
          <w:szCs w:val="24"/>
          <w:lang w:val="en-US"/>
        </w:rPr>
        <w:t xml:space="preserve">is </w:t>
      </w:r>
      <w:r w:rsidR="0027327B" w:rsidRPr="00344140">
        <w:rPr>
          <w:rFonts w:ascii="Times New Roman" w:hAnsi="Times New Roman" w:cs="Times New Roman"/>
          <w:sz w:val="24"/>
          <w:szCs w:val="24"/>
          <w:lang w:val="en-US"/>
        </w:rPr>
        <w:t>impregnation of canvas paintings with glue</w:t>
      </w:r>
      <w:r w:rsidR="00E34F9B" w:rsidRPr="00344140">
        <w:rPr>
          <w:rFonts w:ascii="Times New Roman" w:hAnsi="Times New Roman" w:cs="Times New Roman"/>
          <w:sz w:val="24"/>
          <w:szCs w:val="24"/>
          <w:lang w:val="en-US"/>
        </w:rPr>
        <w:t xml:space="preserve"> and </w:t>
      </w:r>
      <w:r w:rsidR="00EF0E19" w:rsidRPr="00344140">
        <w:rPr>
          <w:rFonts w:ascii="Times New Roman" w:hAnsi="Times New Roman" w:cs="Times New Roman"/>
          <w:sz w:val="24"/>
          <w:szCs w:val="24"/>
          <w:lang w:val="en-US"/>
        </w:rPr>
        <w:t>Beva</w:t>
      </w:r>
      <w:r w:rsidR="0027327B" w:rsidRPr="00344140">
        <w:rPr>
          <w:rFonts w:ascii="Times New Roman" w:hAnsi="Times New Roman" w:cs="Times New Roman"/>
          <w:sz w:val="24"/>
          <w:szCs w:val="24"/>
          <w:lang w:val="en-US"/>
        </w:rPr>
        <w:t>.</w:t>
      </w:r>
    </w:p>
    <w:p w14:paraId="19995230" w14:textId="31947E9C" w:rsidR="007A7446" w:rsidRPr="00344140" w:rsidRDefault="00850C8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7A7446" w:rsidRPr="00344140">
        <w:rPr>
          <w:rFonts w:ascii="Times New Roman" w:hAnsi="Times New Roman" w:cs="Times New Roman"/>
          <w:sz w:val="24"/>
          <w:szCs w:val="24"/>
          <w:lang w:val="en-US"/>
        </w:rPr>
        <w:t>T</w:t>
      </w:r>
      <w:r w:rsidR="001859F1" w:rsidRPr="00344140">
        <w:rPr>
          <w:rFonts w:ascii="Times New Roman" w:hAnsi="Times New Roman" w:cs="Times New Roman"/>
          <w:sz w:val="24"/>
          <w:szCs w:val="24"/>
          <w:lang w:val="en-US"/>
        </w:rPr>
        <w:t>his is much in line with t</w:t>
      </w:r>
      <w:r w:rsidR="007A7446" w:rsidRPr="00344140">
        <w:rPr>
          <w:rFonts w:ascii="Times New Roman" w:hAnsi="Times New Roman" w:cs="Times New Roman"/>
          <w:sz w:val="24"/>
          <w:szCs w:val="24"/>
          <w:lang w:val="en-US"/>
        </w:rPr>
        <w:t xml:space="preserve">he sixth requirement </w:t>
      </w:r>
      <w:r w:rsidR="000800C6" w:rsidRPr="00344140">
        <w:rPr>
          <w:rFonts w:ascii="Times New Roman" w:hAnsi="Times New Roman" w:cs="Times New Roman"/>
          <w:sz w:val="24"/>
          <w:szCs w:val="24"/>
          <w:lang w:val="en-US"/>
        </w:rPr>
        <w:t>(</w:t>
      </w:r>
      <w:hyperlink r:id="rId13" w:history="1">
        <w:r w:rsidR="00EF0E19" w:rsidRPr="004C6B4C">
          <w:rPr>
            <w:rStyle w:val="Hyperlink"/>
            <w:rFonts w:ascii="Times New Roman" w:hAnsi="Times New Roman" w:cs="Times New Roman"/>
            <w:b/>
            <w:bCs/>
            <w:sz w:val="24"/>
            <w:szCs w:val="24"/>
            <w:highlight w:val="yellow"/>
            <w:lang w:val="en-US"/>
          </w:rPr>
          <w:t>t</w:t>
        </w:r>
        <w:r w:rsidR="000800C6" w:rsidRPr="004C6B4C">
          <w:rPr>
            <w:rStyle w:val="Hyperlink"/>
            <w:rFonts w:ascii="Times New Roman" w:hAnsi="Times New Roman" w:cs="Times New Roman"/>
            <w:b/>
            <w:bCs/>
            <w:sz w:val="24"/>
            <w:szCs w:val="24"/>
            <w:highlight w:val="yellow"/>
            <w:lang w:val="en-US"/>
          </w:rPr>
          <w:t xml:space="preserve">able </w:t>
        </w:r>
        <w:r w:rsidR="00EF0E19" w:rsidRPr="004C6B4C">
          <w:rPr>
            <w:rStyle w:val="Hyperlink"/>
            <w:rFonts w:ascii="Times New Roman" w:hAnsi="Times New Roman" w:cs="Times New Roman"/>
            <w:b/>
            <w:bCs/>
            <w:sz w:val="24"/>
            <w:szCs w:val="24"/>
            <w:highlight w:val="yellow"/>
            <w:lang w:val="en-US"/>
          </w:rPr>
          <w:t>21.</w:t>
        </w:r>
        <w:r w:rsidR="000800C6" w:rsidRPr="004C6B4C">
          <w:rPr>
            <w:rStyle w:val="Hyperlink"/>
            <w:rFonts w:ascii="Times New Roman" w:hAnsi="Times New Roman" w:cs="Times New Roman"/>
            <w:b/>
            <w:bCs/>
            <w:sz w:val="24"/>
            <w:szCs w:val="24"/>
            <w:highlight w:val="yellow"/>
            <w:lang w:val="en-US"/>
          </w:rPr>
          <w:t>1</w:t>
        </w:r>
      </w:hyperlink>
      <w:r w:rsidR="000800C6" w:rsidRPr="00344140">
        <w:rPr>
          <w:rFonts w:ascii="Times New Roman" w:hAnsi="Times New Roman" w:cs="Times New Roman"/>
          <w:sz w:val="24"/>
          <w:szCs w:val="24"/>
          <w:lang w:val="en-US"/>
        </w:rPr>
        <w:t>)</w:t>
      </w:r>
      <w:r w:rsidR="00EF0E19" w:rsidRPr="00344140">
        <w:rPr>
          <w:rFonts w:ascii="Times New Roman" w:hAnsi="Times New Roman" w:cs="Times New Roman"/>
          <w:sz w:val="24"/>
          <w:szCs w:val="24"/>
          <w:lang w:val="en-US"/>
        </w:rPr>
        <w:t>,</w:t>
      </w:r>
      <w:r w:rsidR="000800C6" w:rsidRPr="00344140">
        <w:rPr>
          <w:rFonts w:ascii="Times New Roman" w:hAnsi="Times New Roman" w:cs="Times New Roman"/>
          <w:sz w:val="24"/>
          <w:szCs w:val="24"/>
          <w:lang w:val="en-US"/>
        </w:rPr>
        <w:t xml:space="preserve"> </w:t>
      </w:r>
      <w:r w:rsidR="007A7446" w:rsidRPr="00344140">
        <w:rPr>
          <w:rFonts w:ascii="Times New Roman" w:hAnsi="Times New Roman" w:cs="Times New Roman"/>
          <w:sz w:val="24"/>
          <w:szCs w:val="24"/>
          <w:lang w:val="en-US"/>
        </w:rPr>
        <w:t xml:space="preserve">that increase of weight </w:t>
      </w:r>
      <w:r w:rsidR="001859F1" w:rsidRPr="00344140">
        <w:rPr>
          <w:rFonts w:ascii="Times New Roman" w:hAnsi="Times New Roman" w:cs="Times New Roman"/>
          <w:sz w:val="24"/>
          <w:szCs w:val="24"/>
          <w:lang w:val="en-US"/>
        </w:rPr>
        <w:t>due to</w:t>
      </w:r>
      <w:r w:rsidR="007A7446" w:rsidRPr="00344140">
        <w:rPr>
          <w:rFonts w:ascii="Times New Roman" w:hAnsi="Times New Roman" w:cs="Times New Roman"/>
          <w:sz w:val="24"/>
          <w:szCs w:val="24"/>
          <w:lang w:val="en-US"/>
        </w:rPr>
        <w:t xml:space="preserve"> lining should be minimal. This, of course</w:t>
      </w:r>
      <w:r w:rsidR="00EF0E19" w:rsidRPr="00344140">
        <w:rPr>
          <w:rFonts w:ascii="Times New Roman" w:hAnsi="Times New Roman" w:cs="Times New Roman"/>
          <w:sz w:val="24"/>
          <w:szCs w:val="24"/>
          <w:lang w:val="en-US"/>
        </w:rPr>
        <w:t>,</w:t>
      </w:r>
      <w:r w:rsidR="007A7446" w:rsidRPr="00344140">
        <w:rPr>
          <w:rFonts w:ascii="Times New Roman" w:hAnsi="Times New Roman" w:cs="Times New Roman"/>
          <w:sz w:val="24"/>
          <w:szCs w:val="24"/>
          <w:lang w:val="en-US"/>
        </w:rPr>
        <w:t xml:space="preserve"> was in comparison to a wax</w:t>
      </w:r>
      <w:r w:rsidR="001F690A">
        <w:rPr>
          <w:rFonts w:ascii="Times New Roman" w:hAnsi="Times New Roman" w:cs="Times New Roman"/>
          <w:sz w:val="24"/>
          <w:szCs w:val="24"/>
          <w:lang w:val="en-US"/>
        </w:rPr>
        <w:t>-</w:t>
      </w:r>
      <w:r w:rsidR="007A7446" w:rsidRPr="00344140">
        <w:rPr>
          <w:rFonts w:ascii="Times New Roman" w:hAnsi="Times New Roman" w:cs="Times New Roman"/>
          <w:sz w:val="24"/>
          <w:szCs w:val="24"/>
          <w:lang w:val="en-US"/>
        </w:rPr>
        <w:t>resin lining</w:t>
      </w:r>
      <w:r w:rsidR="00EF0E19" w:rsidRPr="00344140">
        <w:rPr>
          <w:rFonts w:ascii="Times New Roman" w:hAnsi="Times New Roman" w:cs="Times New Roman"/>
          <w:sz w:val="24"/>
          <w:szCs w:val="24"/>
          <w:lang w:val="en-US"/>
        </w:rPr>
        <w:t>,</w:t>
      </w:r>
      <w:r w:rsidR="007A7446" w:rsidRPr="00344140">
        <w:rPr>
          <w:rFonts w:ascii="Times New Roman" w:hAnsi="Times New Roman" w:cs="Times New Roman"/>
          <w:sz w:val="24"/>
          <w:szCs w:val="24"/>
          <w:lang w:val="en-US"/>
        </w:rPr>
        <w:t xml:space="preserve"> which was very heavy. A large format could be deformed simply by the weight of a heavy lining material if it </w:t>
      </w:r>
      <w:r w:rsidR="00EF0E19" w:rsidRPr="00344140">
        <w:rPr>
          <w:rFonts w:ascii="Times New Roman" w:hAnsi="Times New Roman" w:cs="Times New Roman"/>
          <w:sz w:val="24"/>
          <w:szCs w:val="24"/>
          <w:lang w:val="en-US"/>
        </w:rPr>
        <w:t xml:space="preserve">was </w:t>
      </w:r>
      <w:r w:rsidR="007A7446" w:rsidRPr="00344140">
        <w:rPr>
          <w:rFonts w:ascii="Times New Roman" w:hAnsi="Times New Roman" w:cs="Times New Roman"/>
          <w:sz w:val="24"/>
          <w:szCs w:val="24"/>
          <w:lang w:val="en-US"/>
        </w:rPr>
        <w:t xml:space="preserve">not supported. Lightweight </w:t>
      </w:r>
      <w:r w:rsidR="00EF0E19" w:rsidRPr="00344140">
        <w:rPr>
          <w:rFonts w:ascii="Times New Roman" w:hAnsi="Times New Roman" w:cs="Times New Roman"/>
          <w:sz w:val="24"/>
          <w:szCs w:val="24"/>
          <w:lang w:val="en-US"/>
        </w:rPr>
        <w:t xml:space="preserve">treatments are </w:t>
      </w:r>
      <w:r w:rsidR="007A7446" w:rsidRPr="00344140">
        <w:rPr>
          <w:rFonts w:ascii="Times New Roman" w:hAnsi="Times New Roman" w:cs="Times New Roman"/>
          <w:sz w:val="24"/>
          <w:szCs w:val="24"/>
          <w:lang w:val="en-US"/>
        </w:rPr>
        <w:t>still preferable</w:t>
      </w:r>
      <w:r w:rsidR="006A4BCA" w:rsidRPr="00344140">
        <w:rPr>
          <w:rFonts w:ascii="Times New Roman" w:hAnsi="Times New Roman" w:cs="Times New Roman"/>
          <w:sz w:val="24"/>
          <w:szCs w:val="24"/>
          <w:lang w:val="en-US"/>
        </w:rPr>
        <w:t>,</w:t>
      </w:r>
      <w:r w:rsidR="007A7446" w:rsidRPr="00344140">
        <w:rPr>
          <w:rFonts w:ascii="Times New Roman" w:hAnsi="Times New Roman" w:cs="Times New Roman"/>
          <w:sz w:val="24"/>
          <w:szCs w:val="24"/>
          <w:lang w:val="en-US"/>
        </w:rPr>
        <w:t xml:space="preserve"> </w:t>
      </w:r>
      <w:r w:rsidR="00EF0E19" w:rsidRPr="00344140">
        <w:rPr>
          <w:rFonts w:ascii="Times New Roman" w:hAnsi="Times New Roman" w:cs="Times New Roman"/>
          <w:sz w:val="24"/>
          <w:szCs w:val="24"/>
          <w:lang w:val="en-US"/>
        </w:rPr>
        <w:t>including</w:t>
      </w:r>
      <w:r w:rsidR="007A7446" w:rsidRPr="00344140">
        <w:rPr>
          <w:rFonts w:ascii="Times New Roman" w:hAnsi="Times New Roman" w:cs="Times New Roman"/>
          <w:sz w:val="24"/>
          <w:szCs w:val="24"/>
          <w:lang w:val="en-US"/>
        </w:rPr>
        <w:t xml:space="preserve"> stretchers and backing boards</w:t>
      </w:r>
      <w:r w:rsidR="00EF0E19" w:rsidRPr="00344140">
        <w:rPr>
          <w:rFonts w:ascii="Times New Roman" w:hAnsi="Times New Roman" w:cs="Times New Roman"/>
          <w:sz w:val="24"/>
          <w:szCs w:val="24"/>
          <w:lang w:val="en-US"/>
        </w:rPr>
        <w:t>—</w:t>
      </w:r>
      <w:r w:rsidR="008E7D36" w:rsidRPr="00344140">
        <w:rPr>
          <w:rFonts w:ascii="Times New Roman" w:hAnsi="Times New Roman" w:cs="Times New Roman"/>
          <w:sz w:val="24"/>
          <w:szCs w:val="24"/>
          <w:lang w:val="en-US"/>
        </w:rPr>
        <w:t>especially for large formats</w:t>
      </w:r>
      <w:r w:rsidR="00EF0E19" w:rsidRPr="00344140">
        <w:rPr>
          <w:rFonts w:ascii="Times New Roman" w:hAnsi="Times New Roman" w:cs="Times New Roman"/>
          <w:sz w:val="24"/>
          <w:szCs w:val="24"/>
          <w:lang w:val="en-US"/>
        </w:rPr>
        <w:t>—</w:t>
      </w:r>
      <w:proofErr w:type="gramStart"/>
      <w:r w:rsidR="008E7D36" w:rsidRPr="00344140">
        <w:rPr>
          <w:rFonts w:ascii="Times New Roman" w:hAnsi="Times New Roman" w:cs="Times New Roman"/>
          <w:sz w:val="24"/>
          <w:szCs w:val="24"/>
          <w:lang w:val="en-US"/>
        </w:rPr>
        <w:t>in light of</w:t>
      </w:r>
      <w:proofErr w:type="gramEnd"/>
      <w:r w:rsidR="008E7D36" w:rsidRPr="00344140">
        <w:rPr>
          <w:rFonts w:ascii="Times New Roman" w:hAnsi="Times New Roman" w:cs="Times New Roman"/>
          <w:sz w:val="24"/>
          <w:szCs w:val="24"/>
          <w:lang w:val="en-US"/>
        </w:rPr>
        <w:t xml:space="preserve"> increased loan activity between museums.</w:t>
      </w:r>
      <w:r w:rsidR="00E34F9B" w:rsidRPr="00344140">
        <w:rPr>
          <w:rFonts w:ascii="Times New Roman" w:hAnsi="Times New Roman" w:cs="Times New Roman"/>
          <w:sz w:val="24"/>
          <w:szCs w:val="24"/>
          <w:lang w:val="en-US"/>
        </w:rPr>
        <w:t xml:space="preserve"> In these situations</w:t>
      </w:r>
      <w:r w:rsidR="00EF0E19" w:rsidRPr="00344140">
        <w:rPr>
          <w:rFonts w:ascii="Times New Roman" w:hAnsi="Times New Roman" w:cs="Times New Roman"/>
          <w:sz w:val="24"/>
          <w:szCs w:val="24"/>
          <w:lang w:val="en-US"/>
        </w:rPr>
        <w:t>,</w:t>
      </w:r>
      <w:r w:rsidR="00E34F9B" w:rsidRPr="00344140">
        <w:rPr>
          <w:rFonts w:ascii="Times New Roman" w:hAnsi="Times New Roman" w:cs="Times New Roman"/>
          <w:sz w:val="24"/>
          <w:szCs w:val="24"/>
          <w:lang w:val="en-US"/>
        </w:rPr>
        <w:t xml:space="preserve"> extra weight makes the painting more difficult to handle and increases the risk of high forces due to impact if the painting is dropped during transportation. Furthermore, a heavy structure can increase the risk of failure in the hanging system.</w:t>
      </w:r>
    </w:p>
    <w:p w14:paraId="4A760B3B" w14:textId="77777777" w:rsidR="005D2C54" w:rsidRPr="00344140" w:rsidRDefault="005D2C54" w:rsidP="005C7C04">
      <w:pPr>
        <w:spacing w:line="480" w:lineRule="auto"/>
        <w:rPr>
          <w:rFonts w:ascii="Times New Roman" w:hAnsi="Times New Roman" w:cs="Times New Roman"/>
          <w:sz w:val="24"/>
          <w:szCs w:val="24"/>
          <w:lang w:val="en-US"/>
        </w:rPr>
      </w:pPr>
    </w:p>
    <w:p w14:paraId="2D99B46F" w14:textId="7DBA9669" w:rsidR="004C0966" w:rsidRPr="00344140" w:rsidRDefault="00857C61" w:rsidP="00AE2842">
      <w:pPr>
        <w:pStyle w:val="Heading2"/>
        <w:rPr>
          <w:lang w:val="en-US"/>
        </w:rPr>
      </w:pPr>
      <w:bookmarkStart w:id="6" w:name="_Toc43656432"/>
      <w:r w:rsidRPr="00857C61">
        <w:rPr>
          <w:b w:val="0"/>
          <w:bCs w:val="0"/>
          <w:highlight w:val="yellow"/>
        </w:rPr>
        <w:t>&lt;B-head&gt;</w:t>
      </w:r>
      <w:r w:rsidRPr="00396D1F">
        <w:rPr>
          <w:rStyle w:val="Heading1Char"/>
        </w:rPr>
        <w:t xml:space="preserve"> </w:t>
      </w:r>
      <w:r w:rsidR="00312A01" w:rsidRPr="00857C61">
        <w:rPr>
          <w:i/>
          <w:iCs/>
          <w:lang w:val="en-US"/>
        </w:rPr>
        <w:t xml:space="preserve">The </w:t>
      </w:r>
      <w:r w:rsidR="004C6B4C" w:rsidRPr="00857C61">
        <w:rPr>
          <w:i/>
          <w:iCs/>
          <w:lang w:val="en-US"/>
        </w:rPr>
        <w:t>F</w:t>
      </w:r>
      <w:r w:rsidR="00312A01" w:rsidRPr="00857C61">
        <w:rPr>
          <w:i/>
          <w:iCs/>
          <w:lang w:val="en-US"/>
        </w:rPr>
        <w:t xml:space="preserve">lexibility </w:t>
      </w:r>
      <w:r w:rsidR="004C6B4C" w:rsidRPr="00857C61">
        <w:rPr>
          <w:i/>
          <w:iCs/>
          <w:lang w:val="en-US"/>
        </w:rPr>
        <w:t>R</w:t>
      </w:r>
      <w:r w:rsidR="00312A01" w:rsidRPr="00857C61">
        <w:rPr>
          <w:i/>
          <w:iCs/>
          <w:lang w:val="en-US"/>
        </w:rPr>
        <w:t>equirement</w:t>
      </w:r>
      <w:bookmarkEnd w:id="6"/>
    </w:p>
    <w:p w14:paraId="23E266FE" w14:textId="17A69316" w:rsidR="00897FAF" w:rsidRPr="00344140" w:rsidRDefault="00DE1B0A"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lastRenderedPageBreak/>
        <w:t>The fourth requirement</w:t>
      </w:r>
      <w:r w:rsidR="000800C6" w:rsidRPr="00344140">
        <w:rPr>
          <w:rFonts w:ascii="Times New Roman" w:hAnsi="Times New Roman" w:cs="Times New Roman"/>
          <w:sz w:val="24"/>
          <w:szCs w:val="24"/>
          <w:lang w:val="en-US"/>
        </w:rPr>
        <w:t xml:space="preserve"> (</w:t>
      </w:r>
      <w:hyperlink r:id="rId14" w:history="1">
        <w:r w:rsidR="00EF0E19" w:rsidRPr="004C6B4C">
          <w:rPr>
            <w:rStyle w:val="Hyperlink"/>
            <w:rFonts w:ascii="Times New Roman" w:hAnsi="Times New Roman" w:cs="Times New Roman"/>
            <w:b/>
            <w:bCs/>
            <w:sz w:val="24"/>
            <w:szCs w:val="24"/>
            <w:highlight w:val="yellow"/>
            <w:lang w:val="en-US"/>
          </w:rPr>
          <w:t>t</w:t>
        </w:r>
        <w:r w:rsidR="000800C6" w:rsidRPr="004C6B4C">
          <w:rPr>
            <w:rStyle w:val="Hyperlink"/>
            <w:rFonts w:ascii="Times New Roman" w:hAnsi="Times New Roman" w:cs="Times New Roman"/>
            <w:b/>
            <w:bCs/>
            <w:sz w:val="24"/>
            <w:szCs w:val="24"/>
            <w:highlight w:val="yellow"/>
            <w:lang w:val="en-US"/>
          </w:rPr>
          <w:t xml:space="preserve">able </w:t>
        </w:r>
        <w:r w:rsidR="00EF0E19" w:rsidRPr="004C6B4C">
          <w:rPr>
            <w:rStyle w:val="Hyperlink"/>
            <w:rFonts w:ascii="Times New Roman" w:hAnsi="Times New Roman" w:cs="Times New Roman"/>
            <w:b/>
            <w:bCs/>
            <w:sz w:val="24"/>
            <w:szCs w:val="24"/>
            <w:highlight w:val="yellow"/>
            <w:lang w:val="en-US"/>
          </w:rPr>
          <w:t>21.</w:t>
        </w:r>
        <w:r w:rsidR="000800C6" w:rsidRPr="004C6B4C">
          <w:rPr>
            <w:rStyle w:val="Hyperlink"/>
            <w:rFonts w:ascii="Times New Roman" w:hAnsi="Times New Roman" w:cs="Times New Roman"/>
            <w:b/>
            <w:bCs/>
            <w:sz w:val="24"/>
            <w:szCs w:val="24"/>
            <w:highlight w:val="yellow"/>
            <w:lang w:val="en-US"/>
          </w:rPr>
          <w:t>1</w:t>
        </w:r>
      </w:hyperlink>
      <w:r w:rsidR="000800C6" w:rsidRPr="00344140">
        <w:rPr>
          <w:rFonts w:ascii="Times New Roman" w:hAnsi="Times New Roman" w:cs="Times New Roman"/>
          <w:sz w:val="24"/>
          <w:szCs w:val="24"/>
          <w:lang w:val="en-US"/>
        </w:rPr>
        <w:t>)</w:t>
      </w:r>
      <w:r w:rsidRPr="00344140">
        <w:rPr>
          <w:rFonts w:ascii="Times New Roman" w:hAnsi="Times New Roman" w:cs="Times New Roman"/>
          <w:sz w:val="24"/>
          <w:szCs w:val="24"/>
          <w:lang w:val="en-US"/>
        </w:rPr>
        <w:t xml:space="preserve"> is that f</w:t>
      </w:r>
      <w:r w:rsidR="00860EC2" w:rsidRPr="00344140">
        <w:rPr>
          <w:rFonts w:ascii="Times New Roman" w:hAnsi="Times New Roman" w:cs="Times New Roman"/>
          <w:sz w:val="24"/>
          <w:szCs w:val="24"/>
          <w:lang w:val="en-US"/>
        </w:rPr>
        <w:t>lexibility must be guaranteed for an unlimited period of time</w:t>
      </w:r>
      <w:r w:rsidR="006A4BCA" w:rsidRPr="00344140">
        <w:rPr>
          <w:rFonts w:ascii="Times New Roman" w:hAnsi="Times New Roman" w:cs="Times New Roman"/>
          <w:sz w:val="24"/>
          <w:szCs w:val="24"/>
          <w:lang w:val="en-US"/>
        </w:rPr>
        <w:t>. I</w:t>
      </w:r>
      <w:r w:rsidR="00783710" w:rsidRPr="00344140">
        <w:rPr>
          <w:rFonts w:ascii="Times New Roman" w:hAnsi="Times New Roman" w:cs="Times New Roman"/>
          <w:sz w:val="24"/>
          <w:szCs w:val="24"/>
          <w:lang w:val="en-US"/>
        </w:rPr>
        <w:t xml:space="preserve">t is not specified if </w:t>
      </w:r>
      <w:r w:rsidR="006A4BCA" w:rsidRPr="00344140">
        <w:rPr>
          <w:rFonts w:ascii="Times New Roman" w:hAnsi="Times New Roman" w:cs="Times New Roman"/>
          <w:sz w:val="24"/>
          <w:szCs w:val="24"/>
          <w:lang w:val="en-US"/>
        </w:rPr>
        <w:t>Mehra</w:t>
      </w:r>
      <w:r w:rsidR="00783710" w:rsidRPr="00344140">
        <w:rPr>
          <w:rFonts w:ascii="Times New Roman" w:hAnsi="Times New Roman" w:cs="Times New Roman"/>
          <w:sz w:val="24"/>
          <w:szCs w:val="24"/>
          <w:lang w:val="en-US"/>
        </w:rPr>
        <w:t xml:space="preserve"> means</w:t>
      </w:r>
      <w:r w:rsidR="00754BCB" w:rsidRPr="00344140">
        <w:rPr>
          <w:rFonts w:ascii="Times New Roman" w:hAnsi="Times New Roman" w:cs="Times New Roman"/>
          <w:sz w:val="24"/>
          <w:szCs w:val="24"/>
          <w:lang w:val="en-US"/>
        </w:rPr>
        <w:t xml:space="preserve"> in the complete lining structure</w:t>
      </w:r>
      <w:r w:rsidR="00897FAF" w:rsidRPr="00344140">
        <w:rPr>
          <w:rFonts w:ascii="Times New Roman" w:hAnsi="Times New Roman" w:cs="Times New Roman"/>
          <w:sz w:val="24"/>
          <w:szCs w:val="24"/>
          <w:lang w:val="en-US"/>
        </w:rPr>
        <w:t xml:space="preserve"> or </w:t>
      </w:r>
      <w:r w:rsidR="006A4BCA" w:rsidRPr="00344140">
        <w:rPr>
          <w:rFonts w:ascii="Times New Roman" w:hAnsi="Times New Roman" w:cs="Times New Roman"/>
          <w:sz w:val="24"/>
          <w:szCs w:val="24"/>
          <w:lang w:val="en-US"/>
        </w:rPr>
        <w:t xml:space="preserve">in </w:t>
      </w:r>
      <w:r w:rsidR="00EF0E19" w:rsidRPr="00344140">
        <w:rPr>
          <w:rFonts w:ascii="Times New Roman" w:hAnsi="Times New Roman" w:cs="Times New Roman"/>
          <w:sz w:val="24"/>
          <w:szCs w:val="24"/>
          <w:lang w:val="en-US"/>
        </w:rPr>
        <w:t xml:space="preserve">the </w:t>
      </w:r>
      <w:r w:rsidR="00897FAF" w:rsidRPr="00344140">
        <w:rPr>
          <w:rFonts w:ascii="Times New Roman" w:hAnsi="Times New Roman" w:cs="Times New Roman"/>
          <w:sz w:val="24"/>
          <w:szCs w:val="24"/>
          <w:lang w:val="en-US"/>
        </w:rPr>
        <w:t>canvas</w:t>
      </w:r>
      <w:r w:rsidR="006A4BCA" w:rsidRPr="00344140">
        <w:rPr>
          <w:rFonts w:ascii="Times New Roman" w:hAnsi="Times New Roman" w:cs="Times New Roman"/>
          <w:sz w:val="24"/>
          <w:szCs w:val="24"/>
          <w:lang w:val="en-US"/>
        </w:rPr>
        <w:t>,</w:t>
      </w:r>
      <w:r w:rsidR="00897FAF" w:rsidRPr="00344140">
        <w:rPr>
          <w:rFonts w:ascii="Times New Roman" w:hAnsi="Times New Roman" w:cs="Times New Roman"/>
          <w:sz w:val="24"/>
          <w:szCs w:val="24"/>
          <w:lang w:val="en-US"/>
        </w:rPr>
        <w:t xml:space="preserve"> adhesive</w:t>
      </w:r>
      <w:r w:rsidR="00EF0E19" w:rsidRPr="00344140">
        <w:rPr>
          <w:rFonts w:ascii="Times New Roman" w:hAnsi="Times New Roman" w:cs="Times New Roman"/>
          <w:sz w:val="24"/>
          <w:szCs w:val="24"/>
          <w:lang w:val="en-US"/>
        </w:rPr>
        <w:t>,</w:t>
      </w:r>
      <w:r w:rsidR="00897FAF" w:rsidRPr="00344140">
        <w:rPr>
          <w:rFonts w:ascii="Times New Roman" w:hAnsi="Times New Roman" w:cs="Times New Roman"/>
          <w:sz w:val="24"/>
          <w:szCs w:val="24"/>
          <w:lang w:val="en-US"/>
        </w:rPr>
        <w:t xml:space="preserve"> or a possible interleaf</w:t>
      </w:r>
      <w:r w:rsidR="004C0966" w:rsidRPr="00344140">
        <w:rPr>
          <w:rFonts w:ascii="Times New Roman" w:hAnsi="Times New Roman" w:cs="Times New Roman"/>
          <w:sz w:val="24"/>
          <w:szCs w:val="24"/>
          <w:lang w:val="en-US"/>
        </w:rPr>
        <w:t xml:space="preserve">. </w:t>
      </w:r>
      <w:r w:rsidR="00754BCB" w:rsidRPr="00344140">
        <w:rPr>
          <w:rFonts w:ascii="Times New Roman" w:hAnsi="Times New Roman" w:cs="Times New Roman"/>
          <w:sz w:val="24"/>
          <w:szCs w:val="24"/>
          <w:lang w:val="en-US"/>
        </w:rPr>
        <w:t>An argument</w:t>
      </w:r>
      <w:r w:rsidR="004C0966" w:rsidRPr="00344140">
        <w:rPr>
          <w:rFonts w:ascii="Times New Roman" w:hAnsi="Times New Roman" w:cs="Times New Roman"/>
          <w:sz w:val="24"/>
          <w:szCs w:val="24"/>
          <w:lang w:val="en-US"/>
        </w:rPr>
        <w:t xml:space="preserve"> for </w:t>
      </w:r>
      <w:r w:rsidR="00754BCB" w:rsidRPr="00344140">
        <w:rPr>
          <w:rFonts w:ascii="Times New Roman" w:hAnsi="Times New Roman" w:cs="Times New Roman"/>
          <w:sz w:val="24"/>
          <w:szCs w:val="24"/>
          <w:lang w:val="en-US"/>
        </w:rPr>
        <w:t xml:space="preserve">a </w:t>
      </w:r>
      <w:r w:rsidR="004C0966" w:rsidRPr="00344140">
        <w:rPr>
          <w:rFonts w:ascii="Times New Roman" w:hAnsi="Times New Roman" w:cs="Times New Roman"/>
          <w:sz w:val="24"/>
          <w:szCs w:val="24"/>
          <w:lang w:val="en-US"/>
        </w:rPr>
        <w:t xml:space="preserve">flexible lining adhesive was mentioned as early as 1931, when the </w:t>
      </w:r>
      <w:r w:rsidR="00AE259B" w:rsidRPr="00344140">
        <w:rPr>
          <w:rFonts w:ascii="Times New Roman" w:hAnsi="Times New Roman" w:cs="Times New Roman"/>
          <w:sz w:val="24"/>
          <w:szCs w:val="24"/>
          <w:lang w:val="en-US"/>
        </w:rPr>
        <w:t xml:space="preserve">Canadian </w:t>
      </w:r>
      <w:r w:rsidR="004C0966" w:rsidRPr="00344140">
        <w:rPr>
          <w:rFonts w:ascii="Times New Roman" w:hAnsi="Times New Roman" w:cs="Times New Roman"/>
          <w:sz w:val="24"/>
          <w:szCs w:val="24"/>
          <w:lang w:val="en-US"/>
        </w:rPr>
        <w:t>painter and sculptor Percyval Tudor-Hart advised that a lining adhesive should provide unlimited flexibility</w:t>
      </w:r>
      <w:r w:rsidR="00AE259B" w:rsidRPr="00344140">
        <w:rPr>
          <w:rFonts w:ascii="Times New Roman" w:hAnsi="Times New Roman" w:cs="Times New Roman"/>
          <w:sz w:val="24"/>
          <w:szCs w:val="24"/>
          <w:lang w:val="en-US"/>
        </w:rPr>
        <w:t xml:space="preserve"> and recommended the “Dutch” adhesive</w:t>
      </w:r>
      <w:r w:rsidR="004C0966" w:rsidRPr="00344140">
        <w:rPr>
          <w:rFonts w:ascii="Times New Roman" w:hAnsi="Times New Roman" w:cs="Times New Roman"/>
          <w:sz w:val="24"/>
          <w:szCs w:val="24"/>
          <w:lang w:val="en-US"/>
        </w:rPr>
        <w:t xml:space="preserve"> </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4C0966" w:rsidRPr="00344140">
        <w:rPr>
          <w:rFonts w:ascii="Times New Roman" w:hAnsi="Times New Roman" w:cs="Times New Roman"/>
          <w:sz w:val="24"/>
          <w:szCs w:val="24"/>
          <w:lang w:val="en-US"/>
        </w:rPr>
        <w:t>Tudor-Hart 1931</w:t>
      </w:r>
      <w:r w:rsidR="004C6B4C">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EF0E19" w:rsidRPr="00344140">
        <w:rPr>
          <w:rFonts w:ascii="Times New Roman" w:hAnsi="Times New Roman" w:cs="Times New Roman"/>
          <w:sz w:val="24"/>
          <w:szCs w:val="24"/>
          <w:lang w:val="en-US"/>
        </w:rPr>
        <w:t>,</w:t>
      </w:r>
      <w:r w:rsidR="00754BCB" w:rsidRPr="00344140">
        <w:rPr>
          <w:rFonts w:ascii="Times New Roman" w:hAnsi="Times New Roman" w:cs="Times New Roman"/>
          <w:sz w:val="24"/>
          <w:szCs w:val="24"/>
          <w:lang w:val="en-US"/>
        </w:rPr>
        <w:t xml:space="preserve"> and t</w:t>
      </w:r>
      <w:r w:rsidR="004C0966" w:rsidRPr="00344140">
        <w:rPr>
          <w:rFonts w:ascii="Times New Roman" w:hAnsi="Times New Roman" w:cs="Times New Roman"/>
          <w:sz w:val="24"/>
          <w:szCs w:val="24"/>
          <w:lang w:val="en-US"/>
        </w:rPr>
        <w:t>hat same year</w:t>
      </w:r>
      <w:r w:rsidR="00EF0E19" w:rsidRPr="00344140">
        <w:rPr>
          <w:rFonts w:ascii="Times New Roman" w:hAnsi="Times New Roman" w:cs="Times New Roman"/>
          <w:sz w:val="24"/>
          <w:szCs w:val="24"/>
          <w:lang w:val="en-US"/>
        </w:rPr>
        <w:t>,</w:t>
      </w:r>
      <w:r w:rsidR="004C0966" w:rsidRPr="00344140">
        <w:rPr>
          <w:rFonts w:ascii="Times New Roman" w:hAnsi="Times New Roman" w:cs="Times New Roman"/>
          <w:sz w:val="24"/>
          <w:szCs w:val="24"/>
          <w:lang w:val="en-US"/>
        </w:rPr>
        <w:t xml:space="preserve"> two American conservators remarked that a </w:t>
      </w:r>
      <w:r w:rsidR="001A384E" w:rsidRPr="00344140">
        <w:rPr>
          <w:rFonts w:ascii="Times New Roman" w:hAnsi="Times New Roman" w:cs="Times New Roman"/>
          <w:sz w:val="24"/>
          <w:szCs w:val="24"/>
          <w:lang w:val="en-US"/>
        </w:rPr>
        <w:t xml:space="preserve">wax </w:t>
      </w:r>
      <w:r w:rsidR="004C0966" w:rsidRPr="00344140">
        <w:rPr>
          <w:rFonts w:ascii="Times New Roman" w:hAnsi="Times New Roman" w:cs="Times New Roman"/>
          <w:sz w:val="24"/>
          <w:szCs w:val="24"/>
          <w:lang w:val="en-US"/>
        </w:rPr>
        <w:t xml:space="preserve">lining </w:t>
      </w:r>
      <w:r w:rsidR="001A384E" w:rsidRPr="00344140">
        <w:rPr>
          <w:rFonts w:ascii="Times New Roman" w:hAnsi="Times New Roman" w:cs="Times New Roman"/>
          <w:sz w:val="24"/>
          <w:szCs w:val="24"/>
          <w:lang w:val="en-US"/>
        </w:rPr>
        <w:t xml:space="preserve">is “the best that is yet found for </w:t>
      </w:r>
      <w:proofErr w:type="gramStart"/>
      <w:r w:rsidR="001A384E" w:rsidRPr="00344140">
        <w:rPr>
          <w:rFonts w:ascii="Times New Roman" w:hAnsi="Times New Roman" w:cs="Times New Roman"/>
          <w:sz w:val="24"/>
          <w:szCs w:val="24"/>
          <w:lang w:val="en-US"/>
        </w:rPr>
        <w:t>relining</w:t>
      </w:r>
      <w:r w:rsidR="00B11589">
        <w:rPr>
          <w:rFonts w:ascii="Times New Roman" w:hAnsi="Times New Roman" w:cs="Times New Roman"/>
          <w:sz w:val="24"/>
          <w:szCs w:val="24"/>
          <w:lang w:val="en-US"/>
        </w:rPr>
        <w:t xml:space="preserve"> .</w:t>
      </w:r>
      <w:proofErr w:type="gramEnd"/>
      <w:r w:rsidR="00B11589">
        <w:rPr>
          <w:rFonts w:ascii="Times New Roman" w:hAnsi="Times New Roman" w:cs="Times New Roman"/>
          <w:sz w:val="24"/>
          <w:szCs w:val="24"/>
          <w:lang w:val="en-US"/>
        </w:rPr>
        <w:t xml:space="preserve"> . . </w:t>
      </w:r>
      <w:r w:rsidR="001A384E" w:rsidRPr="00344140">
        <w:rPr>
          <w:rFonts w:ascii="Times New Roman" w:hAnsi="Times New Roman" w:cs="Times New Roman"/>
          <w:sz w:val="24"/>
          <w:szCs w:val="24"/>
          <w:lang w:val="en-US"/>
        </w:rPr>
        <w:t xml:space="preserve">It </w:t>
      </w:r>
      <w:r w:rsidR="00493FD6" w:rsidRPr="00344140">
        <w:rPr>
          <w:rFonts w:ascii="Times New Roman" w:hAnsi="Times New Roman" w:cs="Times New Roman"/>
          <w:sz w:val="24"/>
          <w:szCs w:val="24"/>
          <w:lang w:val="en-US"/>
        </w:rPr>
        <w:t xml:space="preserve">is </w:t>
      </w:r>
      <w:r w:rsidR="004C0966" w:rsidRPr="00344140">
        <w:rPr>
          <w:rFonts w:ascii="Times New Roman" w:hAnsi="Times New Roman" w:cs="Times New Roman"/>
          <w:sz w:val="24"/>
          <w:szCs w:val="24"/>
          <w:lang w:val="en-US"/>
        </w:rPr>
        <w:t>flexible</w:t>
      </w:r>
      <w:r w:rsidR="00493FD6" w:rsidRPr="00344140">
        <w:rPr>
          <w:rFonts w:ascii="Times New Roman" w:hAnsi="Times New Roman" w:cs="Times New Roman"/>
          <w:sz w:val="24"/>
          <w:szCs w:val="24"/>
          <w:lang w:val="en-US"/>
        </w:rPr>
        <w:t>,</w:t>
      </w:r>
      <w:r w:rsidR="004C0966" w:rsidRPr="00344140">
        <w:rPr>
          <w:rFonts w:ascii="Times New Roman" w:hAnsi="Times New Roman" w:cs="Times New Roman"/>
          <w:sz w:val="24"/>
          <w:szCs w:val="24"/>
          <w:lang w:val="en-US"/>
        </w:rPr>
        <w:t xml:space="preserve"> n</w:t>
      </w:r>
      <w:r w:rsidR="00493FD6" w:rsidRPr="00344140">
        <w:rPr>
          <w:rFonts w:ascii="Times New Roman" w:hAnsi="Times New Roman" w:cs="Times New Roman"/>
          <w:sz w:val="24"/>
          <w:szCs w:val="24"/>
          <w:lang w:val="en-US"/>
        </w:rPr>
        <w:t>ever</w:t>
      </w:r>
      <w:r w:rsidR="004C0966" w:rsidRPr="00344140">
        <w:rPr>
          <w:rFonts w:ascii="Times New Roman" w:hAnsi="Times New Roman" w:cs="Times New Roman"/>
          <w:sz w:val="24"/>
          <w:szCs w:val="24"/>
          <w:lang w:val="en-US"/>
        </w:rPr>
        <w:t xml:space="preserve"> </w:t>
      </w:r>
      <w:r w:rsidR="00493FD6" w:rsidRPr="00344140">
        <w:rPr>
          <w:rFonts w:ascii="Times New Roman" w:hAnsi="Times New Roman" w:cs="Times New Roman"/>
          <w:sz w:val="24"/>
          <w:szCs w:val="24"/>
          <w:lang w:val="en-US"/>
        </w:rPr>
        <w:t xml:space="preserve">becoming </w:t>
      </w:r>
      <w:r w:rsidR="004C0966" w:rsidRPr="00344140">
        <w:rPr>
          <w:rFonts w:ascii="Times New Roman" w:hAnsi="Times New Roman" w:cs="Times New Roman"/>
          <w:sz w:val="24"/>
          <w:szCs w:val="24"/>
          <w:lang w:val="en-US"/>
        </w:rPr>
        <w:t>brittle</w:t>
      </w:r>
      <w:r w:rsidR="00493FD6" w:rsidRPr="00344140">
        <w:rPr>
          <w:rFonts w:ascii="Times New Roman" w:hAnsi="Times New Roman" w:cs="Times New Roman"/>
          <w:sz w:val="24"/>
          <w:szCs w:val="24"/>
          <w:lang w:val="en-US"/>
        </w:rPr>
        <w:t>”</w:t>
      </w:r>
      <w:r w:rsidR="004C0966" w:rsidRPr="00344140">
        <w:rPr>
          <w:rFonts w:ascii="Times New Roman" w:hAnsi="Times New Roman" w:cs="Times New Roman"/>
          <w:sz w:val="24"/>
          <w:szCs w:val="24"/>
          <w:lang w:val="en-US"/>
        </w:rPr>
        <w:t xml:space="preserve"> </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4C0966" w:rsidRPr="00344140">
        <w:rPr>
          <w:rFonts w:ascii="Times New Roman" w:hAnsi="Times New Roman" w:cs="Times New Roman"/>
          <w:sz w:val="24"/>
          <w:szCs w:val="24"/>
          <w:lang w:val="en-US"/>
        </w:rPr>
        <w:t xml:space="preserve">Durham and </w:t>
      </w:r>
      <w:proofErr w:type="spellStart"/>
      <w:r w:rsidR="004C0966" w:rsidRPr="00344140">
        <w:rPr>
          <w:rFonts w:ascii="Times New Roman" w:hAnsi="Times New Roman" w:cs="Times New Roman"/>
          <w:sz w:val="24"/>
          <w:szCs w:val="24"/>
          <w:lang w:val="en-US"/>
        </w:rPr>
        <w:t>Leser</w:t>
      </w:r>
      <w:proofErr w:type="spellEnd"/>
      <w:r w:rsidR="004C0966" w:rsidRPr="00344140">
        <w:rPr>
          <w:rFonts w:ascii="Times New Roman" w:hAnsi="Times New Roman" w:cs="Times New Roman"/>
          <w:sz w:val="24"/>
          <w:szCs w:val="24"/>
          <w:lang w:val="en-US"/>
        </w:rPr>
        <w:t xml:space="preserve"> 1931</w:t>
      </w:r>
      <w:r w:rsidR="008F5341">
        <w:rPr>
          <w:rFonts w:ascii="Times New Roman" w:hAnsi="Times New Roman" w:cs="Times New Roman"/>
          <w:sz w:val="24"/>
          <w:szCs w:val="24"/>
          <w:lang w:val="en-US"/>
        </w:rPr>
        <w:t>|,</w:t>
      </w:r>
      <w:r w:rsidR="00685E9F" w:rsidRPr="00344140">
        <w:rPr>
          <w:rFonts w:ascii="Times New Roman" w:hAnsi="Times New Roman" w:cs="Times New Roman"/>
          <w:sz w:val="24"/>
          <w:szCs w:val="24"/>
          <w:lang w:val="en-US"/>
        </w:rPr>
        <w:t xml:space="preserve"> 38</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783710" w:rsidRPr="00344140">
        <w:rPr>
          <w:rFonts w:ascii="Times New Roman" w:hAnsi="Times New Roman" w:cs="Times New Roman"/>
          <w:sz w:val="24"/>
          <w:szCs w:val="24"/>
          <w:lang w:val="en-US"/>
        </w:rPr>
        <w:t xml:space="preserve">. </w:t>
      </w:r>
      <w:r w:rsidR="004C0966" w:rsidRPr="00344140">
        <w:rPr>
          <w:rFonts w:ascii="Times New Roman" w:hAnsi="Times New Roman" w:cs="Times New Roman"/>
          <w:sz w:val="24"/>
          <w:szCs w:val="24"/>
          <w:lang w:val="en-US"/>
        </w:rPr>
        <w:t xml:space="preserve">The unlimited flexibility mentioned by Mehra </w:t>
      </w:r>
      <w:r w:rsidR="006A4BCA" w:rsidRPr="00344140">
        <w:rPr>
          <w:rFonts w:ascii="Times New Roman" w:hAnsi="Times New Roman" w:cs="Times New Roman"/>
          <w:sz w:val="24"/>
          <w:szCs w:val="24"/>
          <w:lang w:val="en-US"/>
        </w:rPr>
        <w:t>should be seen</w:t>
      </w:r>
      <w:r w:rsidR="004C0966" w:rsidRPr="00344140">
        <w:rPr>
          <w:rFonts w:ascii="Times New Roman" w:hAnsi="Times New Roman" w:cs="Times New Roman"/>
          <w:sz w:val="24"/>
          <w:szCs w:val="24"/>
          <w:lang w:val="en-US"/>
        </w:rPr>
        <w:t xml:space="preserve"> </w:t>
      </w:r>
      <w:proofErr w:type="gramStart"/>
      <w:r w:rsidR="004C0966" w:rsidRPr="00344140">
        <w:rPr>
          <w:rFonts w:ascii="Times New Roman" w:hAnsi="Times New Roman" w:cs="Times New Roman"/>
          <w:sz w:val="24"/>
          <w:szCs w:val="24"/>
          <w:lang w:val="en-US"/>
        </w:rPr>
        <w:t xml:space="preserve">in </w:t>
      </w:r>
      <w:r w:rsidR="006A4BCA" w:rsidRPr="00344140">
        <w:rPr>
          <w:rFonts w:ascii="Times New Roman" w:hAnsi="Times New Roman" w:cs="Times New Roman"/>
          <w:sz w:val="24"/>
          <w:szCs w:val="24"/>
          <w:lang w:val="en-US"/>
        </w:rPr>
        <w:t xml:space="preserve">light </w:t>
      </w:r>
      <w:r w:rsidR="004C0966" w:rsidRPr="00344140">
        <w:rPr>
          <w:rFonts w:ascii="Times New Roman" w:hAnsi="Times New Roman" w:cs="Times New Roman"/>
          <w:sz w:val="24"/>
          <w:szCs w:val="24"/>
          <w:lang w:val="en-US"/>
        </w:rPr>
        <w:t>of</w:t>
      </w:r>
      <w:proofErr w:type="gramEnd"/>
      <w:r w:rsidR="004C0966" w:rsidRPr="00344140">
        <w:rPr>
          <w:rFonts w:ascii="Times New Roman" w:hAnsi="Times New Roman" w:cs="Times New Roman"/>
          <w:sz w:val="24"/>
          <w:szCs w:val="24"/>
          <w:lang w:val="en-US"/>
        </w:rPr>
        <w:t xml:space="preserve"> </w:t>
      </w:r>
      <w:r w:rsidR="006A4BCA" w:rsidRPr="00344140">
        <w:rPr>
          <w:rFonts w:ascii="Times New Roman" w:hAnsi="Times New Roman" w:cs="Times New Roman"/>
          <w:sz w:val="24"/>
          <w:szCs w:val="24"/>
          <w:lang w:val="en-US"/>
        </w:rPr>
        <w:t xml:space="preserve">these sources and </w:t>
      </w:r>
      <w:r w:rsidR="004C0966" w:rsidRPr="00344140">
        <w:rPr>
          <w:rFonts w:ascii="Times New Roman" w:hAnsi="Times New Roman" w:cs="Times New Roman"/>
          <w:sz w:val="24"/>
          <w:szCs w:val="24"/>
          <w:lang w:val="en-US"/>
        </w:rPr>
        <w:t>the long historic experience with brittle glue-paste linings</w:t>
      </w:r>
      <w:r w:rsidR="006A4BCA" w:rsidRPr="00344140">
        <w:rPr>
          <w:rFonts w:ascii="Times New Roman" w:hAnsi="Times New Roman" w:cs="Times New Roman"/>
          <w:sz w:val="24"/>
          <w:szCs w:val="24"/>
          <w:lang w:val="en-US"/>
        </w:rPr>
        <w:t>.</w:t>
      </w:r>
      <w:r w:rsidR="00BC3024" w:rsidRPr="00344140">
        <w:rPr>
          <w:rFonts w:ascii="Times New Roman" w:hAnsi="Times New Roman" w:cs="Times New Roman"/>
          <w:sz w:val="24"/>
          <w:szCs w:val="24"/>
          <w:lang w:val="en-US"/>
        </w:rPr>
        <w:t xml:space="preserve"> </w:t>
      </w:r>
      <w:r w:rsidR="006A4BCA" w:rsidRPr="00344140">
        <w:rPr>
          <w:rFonts w:ascii="Times New Roman" w:hAnsi="Times New Roman" w:cs="Times New Roman"/>
          <w:sz w:val="24"/>
          <w:szCs w:val="24"/>
          <w:lang w:val="en-US"/>
        </w:rPr>
        <w:t xml:space="preserve">However, flexibility in lining adhesive and </w:t>
      </w:r>
      <w:r w:rsidR="00CD2C02" w:rsidRPr="00344140">
        <w:rPr>
          <w:rFonts w:ascii="Times New Roman" w:hAnsi="Times New Roman" w:cs="Times New Roman"/>
          <w:sz w:val="24"/>
          <w:szCs w:val="24"/>
          <w:lang w:val="en-US"/>
        </w:rPr>
        <w:t xml:space="preserve">flexibility in </w:t>
      </w:r>
      <w:r w:rsidR="006A4BCA" w:rsidRPr="00344140">
        <w:rPr>
          <w:rFonts w:ascii="Times New Roman" w:hAnsi="Times New Roman" w:cs="Times New Roman"/>
          <w:sz w:val="24"/>
          <w:szCs w:val="24"/>
          <w:lang w:val="en-US"/>
        </w:rPr>
        <w:t xml:space="preserve">lining </w:t>
      </w:r>
      <w:proofErr w:type="gramStart"/>
      <w:r w:rsidR="006A4BCA" w:rsidRPr="00344140">
        <w:rPr>
          <w:rFonts w:ascii="Times New Roman" w:hAnsi="Times New Roman" w:cs="Times New Roman"/>
          <w:sz w:val="24"/>
          <w:szCs w:val="24"/>
          <w:lang w:val="en-US"/>
        </w:rPr>
        <w:t>as a whole are</w:t>
      </w:r>
      <w:proofErr w:type="gramEnd"/>
      <w:r w:rsidR="006A4BCA" w:rsidRPr="00344140">
        <w:rPr>
          <w:rFonts w:ascii="Times New Roman" w:hAnsi="Times New Roman" w:cs="Times New Roman"/>
          <w:sz w:val="24"/>
          <w:szCs w:val="24"/>
          <w:lang w:val="en-US"/>
        </w:rPr>
        <w:t xml:space="preserve"> two very different concepts. In his requirements, Mehra</w:t>
      </w:r>
      <w:r w:rsidR="004C0966" w:rsidRPr="00344140">
        <w:rPr>
          <w:rFonts w:ascii="Times New Roman" w:hAnsi="Times New Roman" w:cs="Times New Roman"/>
          <w:sz w:val="24"/>
          <w:szCs w:val="24"/>
          <w:lang w:val="en-US"/>
        </w:rPr>
        <w:t xml:space="preserve"> mentioned the lining as a whole and not just the adhesive. </w:t>
      </w:r>
      <w:r w:rsidR="00BC3024" w:rsidRPr="00344140">
        <w:rPr>
          <w:rFonts w:ascii="Times New Roman" w:hAnsi="Times New Roman" w:cs="Times New Roman"/>
          <w:sz w:val="24"/>
          <w:szCs w:val="24"/>
          <w:lang w:val="en-US"/>
        </w:rPr>
        <w:t>In 1981</w:t>
      </w:r>
      <w:r w:rsidR="00CD2C02" w:rsidRPr="00344140">
        <w:rPr>
          <w:rFonts w:ascii="Times New Roman" w:hAnsi="Times New Roman" w:cs="Times New Roman"/>
          <w:sz w:val="24"/>
          <w:szCs w:val="24"/>
          <w:lang w:val="en-US"/>
        </w:rPr>
        <w:t>,</w:t>
      </w:r>
      <w:r w:rsidR="00BC3024" w:rsidRPr="00344140">
        <w:rPr>
          <w:rFonts w:ascii="Times New Roman" w:hAnsi="Times New Roman" w:cs="Times New Roman"/>
          <w:sz w:val="24"/>
          <w:szCs w:val="24"/>
          <w:lang w:val="en-US"/>
        </w:rPr>
        <w:t xml:space="preserve"> he contradicted</w:t>
      </w:r>
      <w:r w:rsidR="00980C34" w:rsidRPr="00344140">
        <w:rPr>
          <w:rFonts w:ascii="Times New Roman" w:hAnsi="Times New Roman" w:cs="Times New Roman"/>
          <w:sz w:val="24"/>
          <w:szCs w:val="24"/>
          <w:lang w:val="en-US"/>
        </w:rPr>
        <w:t xml:space="preserve"> this requirement in</w:t>
      </w:r>
      <w:r w:rsidR="00BC3024" w:rsidRPr="00344140">
        <w:rPr>
          <w:rFonts w:ascii="Times New Roman" w:hAnsi="Times New Roman" w:cs="Times New Roman"/>
          <w:sz w:val="24"/>
          <w:szCs w:val="24"/>
          <w:lang w:val="en-US"/>
        </w:rPr>
        <w:t xml:space="preserve"> a paper on lining canvases</w:t>
      </w:r>
      <w:r w:rsidR="00CD2C02" w:rsidRPr="00344140">
        <w:rPr>
          <w:rFonts w:ascii="Times New Roman" w:hAnsi="Times New Roman" w:cs="Times New Roman"/>
          <w:sz w:val="24"/>
          <w:szCs w:val="24"/>
          <w:lang w:val="en-US"/>
        </w:rPr>
        <w:t>,</w:t>
      </w:r>
      <w:r w:rsidR="00BC3024" w:rsidRPr="00344140">
        <w:rPr>
          <w:rFonts w:ascii="Times New Roman" w:hAnsi="Times New Roman" w:cs="Times New Roman"/>
          <w:sz w:val="24"/>
          <w:szCs w:val="24"/>
          <w:lang w:val="en-US"/>
        </w:rPr>
        <w:t xml:space="preserve"> where he wrote that lining canvases should be as stiff as possible </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BC3024" w:rsidRPr="00344140">
        <w:rPr>
          <w:rFonts w:ascii="Times New Roman" w:hAnsi="Times New Roman" w:cs="Times New Roman"/>
          <w:sz w:val="24"/>
          <w:szCs w:val="24"/>
          <w:lang w:val="en-US"/>
        </w:rPr>
        <w:t>Mehra 1981</w:t>
      </w:r>
      <w:r w:rsidR="00F84C41">
        <w:rPr>
          <w:rFonts w:ascii="Times New Roman" w:hAnsi="Times New Roman" w:cs="Times New Roman"/>
          <w:sz w:val="24"/>
          <w:szCs w:val="24"/>
          <w:lang w:val="en-US"/>
        </w:rPr>
        <w:t>b</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980C34" w:rsidRPr="00344140">
        <w:rPr>
          <w:rFonts w:ascii="Times New Roman" w:hAnsi="Times New Roman" w:cs="Times New Roman"/>
          <w:sz w:val="24"/>
          <w:szCs w:val="24"/>
          <w:lang w:val="en-US"/>
        </w:rPr>
        <w:t xml:space="preserve">. </w:t>
      </w:r>
    </w:p>
    <w:p w14:paraId="706D26CF" w14:textId="503C27D9" w:rsidR="00221451" w:rsidRPr="00344140" w:rsidRDefault="00850C8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B11589">
        <w:rPr>
          <w:rFonts w:ascii="Times New Roman" w:hAnsi="Times New Roman" w:cs="Times New Roman"/>
          <w:sz w:val="24"/>
          <w:szCs w:val="24"/>
          <w:lang w:val="en-US"/>
        </w:rPr>
        <w:t>A year later</w:t>
      </w:r>
      <w:r w:rsidR="00980C34" w:rsidRPr="00344140">
        <w:rPr>
          <w:rFonts w:ascii="Times New Roman" w:hAnsi="Times New Roman" w:cs="Times New Roman"/>
          <w:sz w:val="24"/>
          <w:szCs w:val="24"/>
          <w:lang w:val="en-US"/>
        </w:rPr>
        <w:t>,</w:t>
      </w:r>
      <w:r w:rsidR="00221451" w:rsidRPr="00344140">
        <w:rPr>
          <w:rFonts w:ascii="Times New Roman" w:hAnsi="Times New Roman" w:cs="Times New Roman"/>
          <w:sz w:val="24"/>
          <w:szCs w:val="24"/>
          <w:lang w:val="en-US"/>
        </w:rPr>
        <w:t xml:space="preserve"> Mecklenburg summed up his approach to providing stability in a painting: “</w:t>
      </w:r>
      <w:r w:rsidR="00396B6A" w:rsidRPr="00344140">
        <w:rPr>
          <w:rFonts w:ascii="Times New Roman" w:hAnsi="Times New Roman" w:cs="Times New Roman"/>
          <w:sz w:val="24"/>
          <w:szCs w:val="24"/>
          <w:lang w:val="en-US"/>
        </w:rPr>
        <w:t>[T]</w:t>
      </w:r>
      <w:r w:rsidR="00221451" w:rsidRPr="00344140">
        <w:rPr>
          <w:rFonts w:ascii="Times New Roman" w:hAnsi="Times New Roman" w:cs="Times New Roman"/>
          <w:sz w:val="24"/>
          <w:szCs w:val="24"/>
          <w:lang w:val="en-US"/>
        </w:rPr>
        <w:t>o support a painting, the material chosen must:</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1)</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be</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capable</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of</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developing</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and</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maintaining</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a</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large</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percentage</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of</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the</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total</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force</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of</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a</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stretched</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painting;</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2)</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be</w:t>
      </w:r>
      <w:r w:rsidR="00396B6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 xml:space="preserve">able to restrain in-plane displacement as developed by </w:t>
      </w:r>
      <w:r w:rsidR="00E16AED" w:rsidRPr="00344140">
        <w:rPr>
          <w:rFonts w:ascii="Times New Roman" w:hAnsi="Times New Roman" w:cs="Times New Roman"/>
          <w:sz w:val="24"/>
          <w:szCs w:val="24"/>
          <w:lang w:val="en-US"/>
        </w:rPr>
        <w:t>desiccated</w:t>
      </w:r>
      <w:r w:rsidR="00221451" w:rsidRPr="00344140">
        <w:rPr>
          <w:rFonts w:ascii="Times New Roman" w:hAnsi="Times New Roman" w:cs="Times New Roman"/>
          <w:sz w:val="24"/>
          <w:szCs w:val="24"/>
          <w:lang w:val="en-US"/>
        </w:rPr>
        <w:t xml:space="preserve"> glue and paint films; 3) restrain out-of-plane distortion such as cupping and buckling”</w:t>
      </w:r>
      <w:r w:rsidR="00221451" w:rsidRPr="00344140">
        <w:rPr>
          <w:rFonts w:ascii="Times New Roman" w:hAnsi="Times New Roman" w:cs="Times New Roman"/>
          <w:i/>
          <w:iCs/>
          <w:sz w:val="24"/>
          <w:szCs w:val="24"/>
          <w:lang w:val="en-US"/>
        </w:rPr>
        <w:t xml:space="preserve"> </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221451" w:rsidRPr="00344140">
        <w:rPr>
          <w:rFonts w:ascii="Times New Roman" w:hAnsi="Times New Roman" w:cs="Times New Roman"/>
          <w:sz w:val="24"/>
          <w:szCs w:val="24"/>
          <w:lang w:val="en-US"/>
        </w:rPr>
        <w:t>Mecklenburg 1982</w:t>
      </w:r>
      <w:r w:rsidR="008F5341">
        <w:rPr>
          <w:rFonts w:ascii="Times New Roman" w:hAnsi="Times New Roman" w:cs="Times New Roman"/>
          <w:sz w:val="24"/>
          <w:szCs w:val="24"/>
          <w:lang w:val="en-US"/>
        </w:rPr>
        <w:t>|, 27</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221451" w:rsidRPr="00344140">
        <w:rPr>
          <w:rFonts w:ascii="Times New Roman" w:hAnsi="Times New Roman" w:cs="Times New Roman"/>
          <w:i/>
          <w:iCs/>
          <w:sz w:val="24"/>
          <w:szCs w:val="24"/>
          <w:lang w:val="en-US"/>
        </w:rPr>
        <w:t xml:space="preserve">. </w:t>
      </w:r>
      <w:r w:rsidR="00221451" w:rsidRPr="00344140">
        <w:rPr>
          <w:rFonts w:ascii="Times New Roman" w:hAnsi="Times New Roman" w:cs="Times New Roman"/>
          <w:sz w:val="24"/>
          <w:szCs w:val="24"/>
          <w:lang w:val="en-US"/>
        </w:rPr>
        <w:t>He furthermore advised that a high modulus</w:t>
      </w:r>
      <w:r w:rsidR="00003075" w:rsidRPr="00344140">
        <w:rPr>
          <w:rStyle w:val="EndnoteReference"/>
          <w:rFonts w:ascii="Times New Roman" w:hAnsi="Times New Roman" w:cs="Times New Roman"/>
          <w:sz w:val="24"/>
          <w:szCs w:val="24"/>
          <w:lang w:val="en-US"/>
        </w:rPr>
        <w:endnoteReference w:id="3"/>
      </w:r>
      <w:r w:rsidR="00E34F9B"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of the lining material was preferable and that thickness would provide support against out</w:t>
      </w:r>
      <w:r w:rsidR="00597B82" w:rsidRPr="00344140">
        <w:rPr>
          <w:rFonts w:ascii="Times New Roman" w:hAnsi="Times New Roman" w:cs="Times New Roman"/>
          <w:sz w:val="24"/>
          <w:szCs w:val="24"/>
          <w:lang w:val="en-US"/>
        </w:rPr>
        <w:t>-</w:t>
      </w:r>
      <w:r w:rsidR="00221451" w:rsidRPr="00344140">
        <w:rPr>
          <w:rFonts w:ascii="Times New Roman" w:hAnsi="Times New Roman" w:cs="Times New Roman"/>
          <w:sz w:val="24"/>
          <w:szCs w:val="24"/>
          <w:lang w:val="en-US"/>
        </w:rPr>
        <w:t>of</w:t>
      </w:r>
      <w:r w:rsidR="00597B82" w:rsidRPr="00344140">
        <w:rPr>
          <w:rFonts w:ascii="Times New Roman" w:hAnsi="Times New Roman" w:cs="Times New Roman"/>
          <w:sz w:val="24"/>
          <w:szCs w:val="24"/>
          <w:lang w:val="en-US"/>
        </w:rPr>
        <w:t>-</w:t>
      </w:r>
      <w:r w:rsidR="00221451" w:rsidRPr="00344140">
        <w:rPr>
          <w:rFonts w:ascii="Times New Roman" w:hAnsi="Times New Roman" w:cs="Times New Roman"/>
          <w:sz w:val="24"/>
          <w:szCs w:val="24"/>
          <w:lang w:val="en-US"/>
        </w:rPr>
        <w:t xml:space="preserve">plane </w:t>
      </w:r>
      <w:r w:rsidR="00BC3024" w:rsidRPr="00344140">
        <w:rPr>
          <w:rFonts w:ascii="Times New Roman" w:hAnsi="Times New Roman" w:cs="Times New Roman"/>
          <w:sz w:val="24"/>
          <w:szCs w:val="24"/>
          <w:lang w:val="en-US"/>
        </w:rPr>
        <w:t>distortions.</w:t>
      </w:r>
    </w:p>
    <w:p w14:paraId="60DD761F" w14:textId="5397E10C" w:rsidR="00BC3024" w:rsidRPr="00344140" w:rsidRDefault="00850C8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EC173E" w:rsidRPr="00344140">
        <w:rPr>
          <w:rFonts w:ascii="Times New Roman" w:hAnsi="Times New Roman" w:cs="Times New Roman"/>
          <w:sz w:val="24"/>
          <w:szCs w:val="24"/>
          <w:lang w:val="en-US"/>
        </w:rPr>
        <w:t>Thus, r</w:t>
      </w:r>
      <w:r w:rsidR="00BC3024" w:rsidRPr="00344140">
        <w:rPr>
          <w:rFonts w:ascii="Times New Roman" w:hAnsi="Times New Roman" w:cs="Times New Roman"/>
          <w:sz w:val="24"/>
          <w:szCs w:val="24"/>
          <w:lang w:val="en-US"/>
        </w:rPr>
        <w:t>esearch</w:t>
      </w:r>
      <w:r w:rsidR="00442574" w:rsidRPr="00344140">
        <w:rPr>
          <w:rFonts w:ascii="Times New Roman" w:hAnsi="Times New Roman" w:cs="Times New Roman"/>
          <w:sz w:val="24"/>
          <w:szCs w:val="24"/>
          <w:lang w:val="en-US"/>
        </w:rPr>
        <w:t xml:space="preserve"> has shown</w:t>
      </w:r>
      <w:r w:rsidR="00BC3024" w:rsidRPr="00344140">
        <w:rPr>
          <w:rFonts w:ascii="Times New Roman" w:hAnsi="Times New Roman" w:cs="Times New Roman"/>
          <w:sz w:val="24"/>
          <w:szCs w:val="24"/>
          <w:lang w:val="en-US"/>
        </w:rPr>
        <w:t xml:space="preserve"> that stiff linings </w:t>
      </w:r>
      <w:r w:rsidR="00597B82" w:rsidRPr="00344140">
        <w:rPr>
          <w:rFonts w:ascii="Times New Roman" w:hAnsi="Times New Roman" w:cs="Times New Roman"/>
          <w:sz w:val="24"/>
          <w:szCs w:val="24"/>
          <w:lang w:val="en-US"/>
        </w:rPr>
        <w:t xml:space="preserve">can </w:t>
      </w:r>
      <w:r w:rsidR="00BC3024" w:rsidRPr="00344140">
        <w:rPr>
          <w:rFonts w:ascii="Times New Roman" w:hAnsi="Times New Roman" w:cs="Times New Roman"/>
          <w:sz w:val="24"/>
          <w:szCs w:val="24"/>
          <w:lang w:val="en-US"/>
        </w:rPr>
        <w:t xml:space="preserve">reduce the risk of further cracks and cupping in a painting </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9D3284" w:rsidRPr="00344140">
        <w:rPr>
          <w:rFonts w:ascii="Times New Roman" w:hAnsi="Times New Roman" w:cs="Times New Roman"/>
          <w:sz w:val="24"/>
          <w:szCs w:val="24"/>
          <w:lang w:val="en-US"/>
        </w:rPr>
        <w:t>Mecklenburg 1982</w:t>
      </w:r>
      <w:r w:rsidR="00597B8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B11589">
        <w:rPr>
          <w:rFonts w:ascii="Times New Roman" w:hAnsi="Times New Roman" w:cs="Times New Roman"/>
          <w:sz w:val="24"/>
          <w:szCs w:val="24"/>
          <w:lang w:val="en-US"/>
        </w:rPr>
        <w:t>;</w:t>
      </w:r>
      <w:r w:rsidR="009D3284" w:rsidRPr="00344140">
        <w:rPr>
          <w:rFonts w:ascii="Times New Roman" w:hAnsi="Times New Roman" w:cs="Times New Roman"/>
          <w:sz w:val="24"/>
          <w:szCs w:val="24"/>
          <w:lang w:val="en-US"/>
        </w:rPr>
        <w:t xml:space="preserve"> </w:t>
      </w:r>
      <w:r w:rsidR="00597B8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BC3024" w:rsidRPr="00344140">
        <w:rPr>
          <w:rFonts w:ascii="Times New Roman" w:hAnsi="Times New Roman" w:cs="Times New Roman"/>
          <w:sz w:val="24"/>
          <w:szCs w:val="24"/>
          <w:lang w:val="en-US"/>
        </w:rPr>
        <w:t>Hedley 1988</w:t>
      </w:r>
      <w:r w:rsidR="004C6B4C">
        <w:rPr>
          <w:rFonts w:ascii="Times New Roman" w:hAnsi="Times New Roman" w:cs="Times New Roman"/>
          <w:sz w:val="24"/>
          <w:szCs w:val="24"/>
          <w:lang w:val="en-US"/>
        </w:rPr>
        <w:t>}</w:t>
      </w:r>
      <w:r w:rsidR="00597B82" w:rsidRPr="00344140">
        <w:rPr>
          <w:rFonts w:ascii="Times New Roman" w:hAnsi="Times New Roman" w:cs="Times New Roman"/>
          <w:sz w:val="24"/>
          <w:szCs w:val="24"/>
          <w:lang w:val="en-US"/>
        </w:rPr>
        <w:t>}</w:t>
      </w:r>
      <w:r w:rsidR="00B11589">
        <w:rPr>
          <w:rFonts w:ascii="Times New Roman" w:hAnsi="Times New Roman" w:cs="Times New Roman"/>
          <w:sz w:val="24"/>
          <w:szCs w:val="24"/>
          <w:lang w:val="en-US"/>
        </w:rPr>
        <w:t>;</w:t>
      </w:r>
      <w:r w:rsidR="00BC3024" w:rsidRPr="00344140">
        <w:rPr>
          <w:rFonts w:ascii="Times New Roman" w:hAnsi="Times New Roman" w:cs="Times New Roman"/>
          <w:sz w:val="24"/>
          <w:szCs w:val="24"/>
          <w:lang w:val="en-US"/>
        </w:rPr>
        <w:t xml:space="preserve"> </w:t>
      </w:r>
      <w:r w:rsidR="00597B8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BC3024" w:rsidRPr="00344140">
        <w:rPr>
          <w:rFonts w:ascii="Times New Roman" w:hAnsi="Times New Roman" w:cs="Times New Roman"/>
          <w:sz w:val="24"/>
          <w:szCs w:val="24"/>
          <w:lang w:val="en-US"/>
        </w:rPr>
        <w:t>Andersen 2013</w:t>
      </w:r>
      <w:r w:rsidR="00597B82" w:rsidRPr="00344140">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9C07F5" w:rsidRPr="00344140">
        <w:rPr>
          <w:rFonts w:ascii="Times New Roman" w:hAnsi="Times New Roman" w:cs="Times New Roman"/>
          <w:sz w:val="24"/>
          <w:szCs w:val="24"/>
          <w:lang w:val="en-US"/>
        </w:rPr>
        <w:t>,</w:t>
      </w:r>
      <w:r w:rsidR="00BC3024" w:rsidRPr="00344140">
        <w:rPr>
          <w:rFonts w:ascii="Times New Roman" w:hAnsi="Times New Roman" w:cs="Times New Roman"/>
          <w:sz w:val="24"/>
          <w:szCs w:val="24"/>
          <w:lang w:val="en-US"/>
        </w:rPr>
        <w:t xml:space="preserve"> </w:t>
      </w:r>
      <w:r w:rsidR="00EC173E" w:rsidRPr="00344140">
        <w:rPr>
          <w:rFonts w:ascii="Times New Roman" w:hAnsi="Times New Roman" w:cs="Times New Roman"/>
          <w:sz w:val="24"/>
          <w:szCs w:val="24"/>
          <w:lang w:val="en-US"/>
        </w:rPr>
        <w:t xml:space="preserve">which </w:t>
      </w:r>
      <w:r w:rsidR="00BC3024" w:rsidRPr="00344140">
        <w:rPr>
          <w:rFonts w:ascii="Times New Roman" w:hAnsi="Times New Roman" w:cs="Times New Roman"/>
          <w:sz w:val="24"/>
          <w:szCs w:val="24"/>
          <w:lang w:val="en-US"/>
        </w:rPr>
        <w:t>contradict</w:t>
      </w:r>
      <w:r w:rsidR="009C07F5" w:rsidRPr="00344140">
        <w:rPr>
          <w:rFonts w:ascii="Times New Roman" w:hAnsi="Times New Roman" w:cs="Times New Roman"/>
          <w:sz w:val="24"/>
          <w:szCs w:val="24"/>
          <w:lang w:val="en-US"/>
        </w:rPr>
        <w:t>s</w:t>
      </w:r>
      <w:r w:rsidR="00BC3024" w:rsidRPr="00344140">
        <w:rPr>
          <w:rFonts w:ascii="Times New Roman" w:hAnsi="Times New Roman" w:cs="Times New Roman"/>
          <w:sz w:val="24"/>
          <w:szCs w:val="24"/>
          <w:lang w:val="en-US"/>
        </w:rPr>
        <w:t xml:space="preserve"> Mehra</w:t>
      </w:r>
      <w:r w:rsidR="00980C34" w:rsidRPr="00344140">
        <w:rPr>
          <w:rFonts w:ascii="Times New Roman" w:hAnsi="Times New Roman" w:cs="Times New Roman"/>
          <w:sz w:val="24"/>
          <w:szCs w:val="24"/>
          <w:lang w:val="en-US"/>
        </w:rPr>
        <w:t xml:space="preserve">’s </w:t>
      </w:r>
      <w:r w:rsidR="00EC173E" w:rsidRPr="00344140">
        <w:rPr>
          <w:rFonts w:ascii="Times New Roman" w:hAnsi="Times New Roman" w:cs="Times New Roman"/>
          <w:sz w:val="24"/>
          <w:szCs w:val="24"/>
          <w:lang w:val="en-US"/>
        </w:rPr>
        <w:t>1972</w:t>
      </w:r>
      <w:r w:rsidR="00980C34" w:rsidRPr="00344140">
        <w:rPr>
          <w:rFonts w:ascii="Times New Roman" w:hAnsi="Times New Roman" w:cs="Times New Roman"/>
          <w:sz w:val="24"/>
          <w:szCs w:val="24"/>
          <w:lang w:val="en-US"/>
        </w:rPr>
        <w:t xml:space="preserve"> report</w:t>
      </w:r>
      <w:r w:rsidR="00BC3024" w:rsidRPr="00344140">
        <w:rPr>
          <w:rFonts w:ascii="Times New Roman" w:hAnsi="Times New Roman" w:cs="Times New Roman"/>
          <w:sz w:val="24"/>
          <w:szCs w:val="24"/>
          <w:lang w:val="en-US"/>
        </w:rPr>
        <w:t xml:space="preserve">. However, it is worth remarking that Mehra had been measuring the bending </w:t>
      </w:r>
      <w:r w:rsidR="00BC3024" w:rsidRPr="00344140">
        <w:rPr>
          <w:rFonts w:ascii="Times New Roman" w:hAnsi="Times New Roman" w:cs="Times New Roman"/>
          <w:sz w:val="24"/>
          <w:szCs w:val="24"/>
          <w:lang w:val="en-US"/>
        </w:rPr>
        <w:lastRenderedPageBreak/>
        <w:t>stiffness of the linings he tested</w:t>
      </w:r>
      <w:r w:rsidR="009C07F5" w:rsidRPr="00344140">
        <w:rPr>
          <w:rFonts w:ascii="Times New Roman" w:hAnsi="Times New Roman" w:cs="Times New Roman"/>
          <w:sz w:val="24"/>
          <w:szCs w:val="24"/>
          <w:lang w:val="en-US"/>
        </w:rPr>
        <w:t>,</w:t>
      </w:r>
      <w:r w:rsidR="00BC3024" w:rsidRPr="00344140">
        <w:rPr>
          <w:rFonts w:ascii="Times New Roman" w:hAnsi="Times New Roman" w:cs="Times New Roman"/>
          <w:sz w:val="24"/>
          <w:szCs w:val="24"/>
          <w:lang w:val="en-US"/>
        </w:rPr>
        <w:t xml:space="preserve"> as opposed to the later studies</w:t>
      </w:r>
      <w:r w:rsidR="009C07F5" w:rsidRPr="00344140">
        <w:rPr>
          <w:rFonts w:ascii="Times New Roman" w:hAnsi="Times New Roman" w:cs="Times New Roman"/>
          <w:sz w:val="24"/>
          <w:szCs w:val="24"/>
          <w:lang w:val="en-US"/>
        </w:rPr>
        <w:t>,</w:t>
      </w:r>
      <w:r w:rsidR="00BC3024" w:rsidRPr="00344140">
        <w:rPr>
          <w:rFonts w:ascii="Times New Roman" w:hAnsi="Times New Roman" w:cs="Times New Roman"/>
          <w:sz w:val="24"/>
          <w:szCs w:val="24"/>
          <w:lang w:val="en-US"/>
        </w:rPr>
        <w:t xml:space="preserve"> </w:t>
      </w:r>
      <w:r w:rsidR="009C07F5" w:rsidRPr="00344140">
        <w:rPr>
          <w:rFonts w:ascii="Times New Roman" w:hAnsi="Times New Roman" w:cs="Times New Roman"/>
          <w:sz w:val="24"/>
          <w:szCs w:val="24"/>
          <w:lang w:val="en-US"/>
        </w:rPr>
        <w:t xml:space="preserve">which </w:t>
      </w:r>
      <w:r w:rsidR="00BC3024" w:rsidRPr="00344140">
        <w:rPr>
          <w:rFonts w:ascii="Times New Roman" w:hAnsi="Times New Roman" w:cs="Times New Roman"/>
          <w:sz w:val="24"/>
          <w:szCs w:val="24"/>
          <w:lang w:val="en-US"/>
        </w:rPr>
        <w:t>measur</w:t>
      </w:r>
      <w:r w:rsidR="009C07F5" w:rsidRPr="00344140">
        <w:rPr>
          <w:rFonts w:ascii="Times New Roman" w:hAnsi="Times New Roman" w:cs="Times New Roman"/>
          <w:sz w:val="24"/>
          <w:szCs w:val="24"/>
          <w:lang w:val="en-US"/>
        </w:rPr>
        <w:t>ed</w:t>
      </w:r>
      <w:r w:rsidR="00BC3024" w:rsidRPr="00344140">
        <w:rPr>
          <w:rFonts w:ascii="Times New Roman" w:hAnsi="Times New Roman" w:cs="Times New Roman"/>
          <w:sz w:val="24"/>
          <w:szCs w:val="24"/>
          <w:lang w:val="en-US"/>
        </w:rPr>
        <w:t xml:space="preserve"> stiffness in tension. For paintings</w:t>
      </w:r>
      <w:r w:rsidR="009C07F5" w:rsidRPr="00344140">
        <w:rPr>
          <w:rFonts w:ascii="Times New Roman" w:hAnsi="Times New Roman" w:cs="Times New Roman"/>
          <w:sz w:val="24"/>
          <w:szCs w:val="24"/>
          <w:lang w:val="en-US"/>
        </w:rPr>
        <w:t>,</w:t>
      </w:r>
      <w:r w:rsidR="00BC3024" w:rsidRPr="00344140">
        <w:rPr>
          <w:rFonts w:ascii="Times New Roman" w:hAnsi="Times New Roman" w:cs="Times New Roman"/>
          <w:sz w:val="24"/>
          <w:szCs w:val="24"/>
          <w:lang w:val="en-US"/>
        </w:rPr>
        <w:t xml:space="preserve"> this means the difference between in-plane and out-of-plane forces.</w:t>
      </w:r>
    </w:p>
    <w:p w14:paraId="0DA8C4D3" w14:textId="3AFACC85" w:rsidR="00770704" w:rsidRPr="00344140" w:rsidRDefault="00850C8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6A4BCA" w:rsidRPr="00344140">
        <w:rPr>
          <w:rFonts w:ascii="Times New Roman" w:hAnsi="Times New Roman" w:cs="Times New Roman"/>
          <w:sz w:val="24"/>
          <w:szCs w:val="24"/>
          <w:lang w:val="en-US"/>
        </w:rPr>
        <w:t xml:space="preserve">With this </w:t>
      </w:r>
      <w:r w:rsidR="00980C34" w:rsidRPr="00344140">
        <w:rPr>
          <w:rFonts w:ascii="Times New Roman" w:hAnsi="Times New Roman" w:cs="Times New Roman"/>
          <w:sz w:val="24"/>
          <w:szCs w:val="24"/>
          <w:lang w:val="en-US"/>
        </w:rPr>
        <w:t>development</w:t>
      </w:r>
      <w:r w:rsidR="006A4BCA" w:rsidRPr="00344140">
        <w:rPr>
          <w:rFonts w:ascii="Times New Roman" w:hAnsi="Times New Roman" w:cs="Times New Roman"/>
          <w:sz w:val="24"/>
          <w:szCs w:val="24"/>
          <w:lang w:val="en-US"/>
        </w:rPr>
        <w:t xml:space="preserve"> in mind</w:t>
      </w:r>
      <w:r w:rsidR="004C0966" w:rsidRPr="00344140">
        <w:rPr>
          <w:rFonts w:ascii="Times New Roman" w:hAnsi="Times New Roman" w:cs="Times New Roman"/>
          <w:sz w:val="24"/>
          <w:szCs w:val="24"/>
          <w:lang w:val="en-US"/>
        </w:rPr>
        <w:t xml:space="preserve">, it is interesting to observe how Mehra’s early </w:t>
      </w:r>
      <w:r w:rsidR="00EB429B" w:rsidRPr="00344140">
        <w:rPr>
          <w:rFonts w:ascii="Times New Roman" w:hAnsi="Times New Roman" w:cs="Times New Roman"/>
          <w:sz w:val="24"/>
          <w:szCs w:val="24"/>
          <w:lang w:val="en-US"/>
        </w:rPr>
        <w:t>thoughts on</w:t>
      </w:r>
      <w:r w:rsidR="004C0966" w:rsidRPr="00344140">
        <w:rPr>
          <w:rFonts w:ascii="Times New Roman" w:hAnsi="Times New Roman" w:cs="Times New Roman"/>
          <w:sz w:val="24"/>
          <w:szCs w:val="24"/>
          <w:lang w:val="en-US"/>
        </w:rPr>
        <w:t xml:space="preserve"> </w:t>
      </w:r>
      <w:r w:rsidR="00E16AED" w:rsidRPr="00344140">
        <w:rPr>
          <w:rFonts w:ascii="Times New Roman" w:hAnsi="Times New Roman" w:cs="Times New Roman"/>
          <w:sz w:val="24"/>
          <w:szCs w:val="24"/>
          <w:lang w:val="en-US"/>
        </w:rPr>
        <w:t>flexibility</w:t>
      </w:r>
      <w:r w:rsidR="004C0966" w:rsidRPr="00344140">
        <w:rPr>
          <w:rFonts w:ascii="Times New Roman" w:hAnsi="Times New Roman" w:cs="Times New Roman"/>
          <w:sz w:val="24"/>
          <w:szCs w:val="24"/>
          <w:lang w:val="en-US"/>
        </w:rPr>
        <w:t xml:space="preserve"> ha</w:t>
      </w:r>
      <w:r w:rsidR="00EB429B" w:rsidRPr="00344140">
        <w:rPr>
          <w:rFonts w:ascii="Times New Roman" w:hAnsi="Times New Roman" w:cs="Times New Roman"/>
          <w:sz w:val="24"/>
          <w:szCs w:val="24"/>
          <w:lang w:val="en-US"/>
        </w:rPr>
        <w:t>ve</w:t>
      </w:r>
      <w:r w:rsidR="004C0966" w:rsidRPr="00344140">
        <w:rPr>
          <w:rFonts w:ascii="Times New Roman" w:hAnsi="Times New Roman" w:cs="Times New Roman"/>
          <w:sz w:val="24"/>
          <w:szCs w:val="24"/>
          <w:lang w:val="en-US"/>
        </w:rPr>
        <w:t xml:space="preserve"> inspired conservators </w:t>
      </w:r>
      <w:r w:rsidR="006A4BCA" w:rsidRPr="00344140">
        <w:rPr>
          <w:rFonts w:ascii="Times New Roman" w:hAnsi="Times New Roman" w:cs="Times New Roman"/>
          <w:sz w:val="24"/>
          <w:szCs w:val="24"/>
          <w:lang w:val="en-US"/>
        </w:rPr>
        <w:t xml:space="preserve">to require flexible </w:t>
      </w:r>
      <w:r w:rsidR="00EB429B" w:rsidRPr="00344140">
        <w:rPr>
          <w:rFonts w:ascii="Times New Roman" w:hAnsi="Times New Roman" w:cs="Times New Roman"/>
          <w:sz w:val="24"/>
          <w:szCs w:val="24"/>
          <w:lang w:val="en-US"/>
        </w:rPr>
        <w:t>linings</w:t>
      </w:r>
      <w:r w:rsidR="004C0966" w:rsidRPr="00344140">
        <w:rPr>
          <w:rFonts w:ascii="Times New Roman" w:hAnsi="Times New Roman" w:cs="Times New Roman"/>
          <w:sz w:val="24"/>
          <w:szCs w:val="24"/>
          <w:lang w:val="en-US"/>
        </w:rPr>
        <w:t xml:space="preserve"> </w:t>
      </w:r>
      <w:r w:rsidR="00AE2842" w:rsidRPr="00344140">
        <w:rPr>
          <w:rFonts w:ascii="Times New Roman" w:hAnsi="Times New Roman" w:cs="Times New Roman"/>
          <w:sz w:val="24"/>
          <w:szCs w:val="24"/>
          <w:lang w:val="en-US"/>
        </w:rPr>
        <w:t>(</w:t>
      </w:r>
      <w:r w:rsidR="009C07F5"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proofErr w:type="spellStart"/>
      <w:r w:rsidR="009C07F5" w:rsidRPr="00344140">
        <w:rPr>
          <w:rFonts w:ascii="Times New Roman" w:hAnsi="Times New Roman" w:cs="Times New Roman"/>
          <w:sz w:val="24"/>
          <w:szCs w:val="24"/>
          <w:lang w:val="en-US"/>
        </w:rPr>
        <w:t>Heiber</w:t>
      </w:r>
      <w:proofErr w:type="spellEnd"/>
      <w:r w:rsidR="009C07F5" w:rsidRPr="00344140">
        <w:rPr>
          <w:rFonts w:ascii="Times New Roman" w:hAnsi="Times New Roman" w:cs="Times New Roman"/>
          <w:sz w:val="24"/>
          <w:szCs w:val="24"/>
          <w:lang w:val="en-US"/>
        </w:rPr>
        <w:t xml:space="preserve"> 1987}</w:t>
      </w:r>
      <w:r w:rsidR="004C6B4C">
        <w:rPr>
          <w:rFonts w:ascii="Times New Roman" w:hAnsi="Times New Roman" w:cs="Times New Roman"/>
          <w:sz w:val="24"/>
          <w:szCs w:val="24"/>
          <w:lang w:val="en-US"/>
        </w:rPr>
        <w:t>}</w:t>
      </w:r>
      <w:r w:rsidR="009C07F5" w:rsidRPr="00344140">
        <w:rPr>
          <w:rFonts w:ascii="Times New Roman" w:hAnsi="Times New Roman" w:cs="Times New Roman"/>
          <w:sz w:val="24"/>
          <w:szCs w:val="24"/>
          <w:lang w:val="en-US"/>
        </w:rPr>
        <w:t xml:space="preserve">; </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4C0966" w:rsidRPr="00344140">
        <w:rPr>
          <w:rFonts w:ascii="Times New Roman" w:hAnsi="Times New Roman" w:cs="Times New Roman"/>
          <w:sz w:val="24"/>
          <w:szCs w:val="24"/>
          <w:lang w:val="en-US"/>
        </w:rPr>
        <w:t xml:space="preserve">van </w:t>
      </w:r>
      <w:proofErr w:type="spellStart"/>
      <w:r w:rsidR="004C0966" w:rsidRPr="00344140">
        <w:rPr>
          <w:rFonts w:ascii="Times New Roman" w:hAnsi="Times New Roman" w:cs="Times New Roman"/>
          <w:sz w:val="24"/>
          <w:szCs w:val="24"/>
          <w:lang w:val="en-US"/>
        </w:rPr>
        <w:t>Och</w:t>
      </w:r>
      <w:proofErr w:type="spellEnd"/>
      <w:r w:rsidR="004C0966" w:rsidRPr="00344140">
        <w:rPr>
          <w:rFonts w:ascii="Times New Roman" w:hAnsi="Times New Roman" w:cs="Times New Roman"/>
          <w:sz w:val="24"/>
          <w:szCs w:val="24"/>
          <w:lang w:val="en-US"/>
        </w:rPr>
        <w:t xml:space="preserve"> and </w:t>
      </w:r>
      <w:proofErr w:type="spellStart"/>
      <w:r w:rsidR="004C0966" w:rsidRPr="00344140">
        <w:rPr>
          <w:rFonts w:ascii="Times New Roman" w:hAnsi="Times New Roman" w:cs="Times New Roman"/>
          <w:sz w:val="24"/>
          <w:szCs w:val="24"/>
          <w:lang w:val="en-US"/>
        </w:rPr>
        <w:t>Hoppenbrouwers</w:t>
      </w:r>
      <w:proofErr w:type="spellEnd"/>
      <w:r w:rsidR="004C0966" w:rsidRPr="00344140">
        <w:rPr>
          <w:rFonts w:ascii="Times New Roman" w:hAnsi="Times New Roman" w:cs="Times New Roman"/>
          <w:sz w:val="24"/>
          <w:szCs w:val="24"/>
          <w:lang w:val="en-US"/>
        </w:rPr>
        <w:t xml:space="preserve"> 2003</w:t>
      </w:r>
      <w:r w:rsidR="009C07F5"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4C0966" w:rsidRPr="00344140">
        <w:rPr>
          <w:rFonts w:ascii="Times New Roman" w:hAnsi="Times New Roman" w:cs="Times New Roman"/>
          <w:sz w:val="24"/>
          <w:szCs w:val="24"/>
          <w:lang w:val="en-US"/>
        </w:rPr>
        <w:t>. Th</w:t>
      </w:r>
      <w:r w:rsidR="00EB429B" w:rsidRPr="00344140">
        <w:rPr>
          <w:rFonts w:ascii="Times New Roman" w:hAnsi="Times New Roman" w:cs="Times New Roman"/>
          <w:sz w:val="24"/>
          <w:szCs w:val="24"/>
          <w:lang w:val="en-US"/>
        </w:rPr>
        <w:t>us, the</w:t>
      </w:r>
      <w:r w:rsidR="004C0966" w:rsidRPr="00344140">
        <w:rPr>
          <w:rFonts w:ascii="Times New Roman" w:hAnsi="Times New Roman" w:cs="Times New Roman"/>
          <w:sz w:val="24"/>
          <w:szCs w:val="24"/>
          <w:lang w:val="en-US"/>
        </w:rPr>
        <w:t xml:space="preserve"> properties of lining canvases remained a cause for disagreement within the conservation profession</w:t>
      </w:r>
      <w:r w:rsidR="00EB429B" w:rsidRPr="00344140">
        <w:rPr>
          <w:rFonts w:ascii="Times New Roman" w:hAnsi="Times New Roman" w:cs="Times New Roman"/>
          <w:sz w:val="24"/>
          <w:szCs w:val="24"/>
          <w:lang w:val="en-US"/>
        </w:rPr>
        <w:t xml:space="preserve"> for many years after Mehra’s report</w:t>
      </w:r>
      <w:r w:rsidR="009C07F5" w:rsidRPr="00344140">
        <w:rPr>
          <w:rFonts w:ascii="Times New Roman" w:hAnsi="Times New Roman" w:cs="Times New Roman"/>
          <w:sz w:val="24"/>
          <w:szCs w:val="24"/>
          <w:lang w:val="en-US"/>
        </w:rPr>
        <w:t>,</w:t>
      </w:r>
      <w:r w:rsidR="00BC3024" w:rsidRPr="00344140">
        <w:rPr>
          <w:rFonts w:ascii="Times New Roman" w:hAnsi="Times New Roman" w:cs="Times New Roman"/>
          <w:sz w:val="24"/>
          <w:szCs w:val="24"/>
          <w:lang w:val="en-US"/>
        </w:rPr>
        <w:t xml:space="preserve"> </w:t>
      </w:r>
      <w:proofErr w:type="gramStart"/>
      <w:r w:rsidR="00BC3024" w:rsidRPr="00344140">
        <w:rPr>
          <w:rFonts w:ascii="Times New Roman" w:hAnsi="Times New Roman" w:cs="Times New Roman"/>
          <w:sz w:val="24"/>
          <w:szCs w:val="24"/>
          <w:lang w:val="en-US"/>
        </w:rPr>
        <w:t>despite the fact that</w:t>
      </w:r>
      <w:proofErr w:type="gramEnd"/>
      <w:r w:rsidR="00BC3024" w:rsidRPr="00344140">
        <w:rPr>
          <w:rFonts w:ascii="Times New Roman" w:hAnsi="Times New Roman" w:cs="Times New Roman"/>
          <w:sz w:val="24"/>
          <w:szCs w:val="24"/>
          <w:lang w:val="en-US"/>
        </w:rPr>
        <w:t xml:space="preserve"> he was the first to change </w:t>
      </w:r>
      <w:r w:rsidR="00B11589">
        <w:rPr>
          <w:rFonts w:ascii="Times New Roman" w:hAnsi="Times New Roman" w:cs="Times New Roman"/>
          <w:sz w:val="24"/>
          <w:szCs w:val="24"/>
          <w:lang w:val="en-US"/>
        </w:rPr>
        <w:t>his</w:t>
      </w:r>
      <w:r w:rsidR="00BC3024" w:rsidRPr="00344140">
        <w:rPr>
          <w:rFonts w:ascii="Times New Roman" w:hAnsi="Times New Roman" w:cs="Times New Roman"/>
          <w:sz w:val="24"/>
          <w:szCs w:val="24"/>
          <w:lang w:val="en-US"/>
        </w:rPr>
        <w:t xml:space="preserve"> statement</w:t>
      </w:r>
      <w:r w:rsidR="00A029E4" w:rsidRPr="00344140">
        <w:rPr>
          <w:rFonts w:ascii="Times New Roman" w:hAnsi="Times New Roman" w:cs="Times New Roman"/>
          <w:sz w:val="24"/>
          <w:szCs w:val="24"/>
          <w:lang w:val="en-US"/>
        </w:rPr>
        <w:t>.</w:t>
      </w:r>
      <w:r w:rsidR="004C0966" w:rsidRPr="00344140">
        <w:rPr>
          <w:rFonts w:ascii="Times New Roman" w:hAnsi="Times New Roman" w:cs="Times New Roman"/>
          <w:sz w:val="24"/>
          <w:szCs w:val="24"/>
          <w:lang w:val="en-US"/>
        </w:rPr>
        <w:t xml:space="preserve"> </w:t>
      </w:r>
    </w:p>
    <w:p w14:paraId="1C420999" w14:textId="77777777" w:rsidR="002C04A2" w:rsidRPr="00344140" w:rsidRDefault="002C04A2" w:rsidP="005C7C04">
      <w:pPr>
        <w:spacing w:line="480" w:lineRule="auto"/>
        <w:rPr>
          <w:rFonts w:ascii="Times New Roman" w:hAnsi="Times New Roman" w:cs="Times New Roman"/>
          <w:sz w:val="24"/>
          <w:szCs w:val="24"/>
          <w:lang w:val="en-US"/>
        </w:rPr>
      </w:pPr>
    </w:p>
    <w:p w14:paraId="0A166086" w14:textId="68F83F48" w:rsidR="00312A01" w:rsidRPr="00344140" w:rsidRDefault="00857C61" w:rsidP="00AE2842">
      <w:pPr>
        <w:pStyle w:val="Heading2"/>
        <w:rPr>
          <w:lang w:val="en-US"/>
        </w:rPr>
      </w:pPr>
      <w:bookmarkStart w:id="7" w:name="_Toc43656433"/>
      <w:r w:rsidRPr="00857C61">
        <w:rPr>
          <w:b w:val="0"/>
          <w:bCs w:val="0"/>
          <w:highlight w:val="yellow"/>
        </w:rPr>
        <w:t>&lt;B-head&gt;</w:t>
      </w:r>
      <w:r w:rsidRPr="00396D1F">
        <w:rPr>
          <w:rStyle w:val="Heading1Char"/>
        </w:rPr>
        <w:t xml:space="preserve"> </w:t>
      </w:r>
      <w:r w:rsidR="00DA7210" w:rsidRPr="00857C61">
        <w:rPr>
          <w:i/>
          <w:iCs/>
          <w:lang w:val="en-US"/>
        </w:rPr>
        <w:t>D</w:t>
      </w:r>
      <w:r w:rsidR="00312A01" w:rsidRPr="00857C61">
        <w:rPr>
          <w:i/>
          <w:iCs/>
          <w:lang w:val="en-US"/>
        </w:rPr>
        <w:t xml:space="preserve">egradation </w:t>
      </w:r>
      <w:r w:rsidR="004C6B4C" w:rsidRPr="00857C61">
        <w:rPr>
          <w:i/>
          <w:iCs/>
          <w:lang w:val="en-US"/>
        </w:rPr>
        <w:t>A</w:t>
      </w:r>
      <w:r w:rsidR="00312A01" w:rsidRPr="00857C61">
        <w:rPr>
          <w:i/>
          <w:iCs/>
          <w:lang w:val="en-US"/>
        </w:rPr>
        <w:t>gents</w:t>
      </w:r>
      <w:r w:rsidR="00900EE5" w:rsidRPr="00857C61">
        <w:rPr>
          <w:i/>
          <w:iCs/>
          <w:lang w:val="en-US"/>
        </w:rPr>
        <w:t>—</w:t>
      </w:r>
      <w:r w:rsidR="004C6B4C" w:rsidRPr="00857C61">
        <w:rPr>
          <w:i/>
          <w:iCs/>
          <w:lang w:val="en-US"/>
        </w:rPr>
        <w:t>W</w:t>
      </w:r>
      <w:r w:rsidR="00312A01" w:rsidRPr="00857C61">
        <w:rPr>
          <w:i/>
          <w:iCs/>
          <w:lang w:val="en-US"/>
        </w:rPr>
        <w:t xml:space="preserve">hat is </w:t>
      </w:r>
      <w:r w:rsidR="004C6B4C" w:rsidRPr="00857C61">
        <w:rPr>
          <w:i/>
          <w:iCs/>
          <w:lang w:val="en-US"/>
        </w:rPr>
        <w:t>W</w:t>
      </w:r>
      <w:r w:rsidR="00312A01" w:rsidRPr="00857C61">
        <w:rPr>
          <w:i/>
          <w:iCs/>
          <w:lang w:val="en-US"/>
        </w:rPr>
        <w:t>orse?</w:t>
      </w:r>
      <w:bookmarkEnd w:id="7"/>
    </w:p>
    <w:p w14:paraId="500F6CA6" w14:textId="64E658D8" w:rsidR="005D2C54" w:rsidRPr="00344140" w:rsidRDefault="00DE1B0A"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The fifth requirement</w:t>
      </w:r>
      <w:r w:rsidR="000800C6" w:rsidRPr="00344140">
        <w:rPr>
          <w:rFonts w:ascii="Times New Roman" w:hAnsi="Times New Roman" w:cs="Times New Roman"/>
          <w:sz w:val="24"/>
          <w:szCs w:val="24"/>
          <w:lang w:val="en-US"/>
        </w:rPr>
        <w:t xml:space="preserve"> (</w:t>
      </w:r>
      <w:hyperlink r:id="rId15" w:history="1">
        <w:r w:rsidR="009C07F5" w:rsidRPr="004C6B4C">
          <w:rPr>
            <w:rStyle w:val="Hyperlink"/>
            <w:rFonts w:ascii="Times New Roman" w:hAnsi="Times New Roman" w:cs="Times New Roman"/>
            <w:b/>
            <w:bCs/>
            <w:sz w:val="24"/>
            <w:szCs w:val="24"/>
            <w:highlight w:val="yellow"/>
            <w:lang w:val="en-US"/>
          </w:rPr>
          <w:t>t</w:t>
        </w:r>
        <w:r w:rsidR="000800C6" w:rsidRPr="004C6B4C">
          <w:rPr>
            <w:rStyle w:val="Hyperlink"/>
            <w:rFonts w:ascii="Times New Roman" w:hAnsi="Times New Roman" w:cs="Times New Roman"/>
            <w:b/>
            <w:bCs/>
            <w:sz w:val="24"/>
            <w:szCs w:val="24"/>
            <w:highlight w:val="yellow"/>
            <w:lang w:val="en-US"/>
          </w:rPr>
          <w:t xml:space="preserve">able </w:t>
        </w:r>
        <w:r w:rsidR="009C07F5" w:rsidRPr="004C6B4C">
          <w:rPr>
            <w:rStyle w:val="Hyperlink"/>
            <w:rFonts w:ascii="Times New Roman" w:hAnsi="Times New Roman" w:cs="Times New Roman"/>
            <w:b/>
            <w:bCs/>
            <w:sz w:val="24"/>
            <w:szCs w:val="24"/>
            <w:highlight w:val="yellow"/>
            <w:lang w:val="en-US"/>
          </w:rPr>
          <w:t>21.</w:t>
        </w:r>
        <w:r w:rsidR="000800C6" w:rsidRPr="004C6B4C">
          <w:rPr>
            <w:rStyle w:val="Hyperlink"/>
            <w:rFonts w:ascii="Times New Roman" w:hAnsi="Times New Roman" w:cs="Times New Roman"/>
            <w:b/>
            <w:bCs/>
            <w:sz w:val="24"/>
            <w:szCs w:val="24"/>
            <w:highlight w:val="yellow"/>
            <w:lang w:val="en-US"/>
          </w:rPr>
          <w:t>1</w:t>
        </w:r>
      </w:hyperlink>
      <w:r w:rsidR="000800C6" w:rsidRPr="00344140">
        <w:rPr>
          <w:rFonts w:ascii="Times New Roman" w:hAnsi="Times New Roman" w:cs="Times New Roman"/>
          <w:sz w:val="24"/>
          <w:szCs w:val="24"/>
          <w:lang w:val="en-US"/>
        </w:rPr>
        <w:t>)</w:t>
      </w:r>
      <w:r w:rsidRPr="00344140">
        <w:rPr>
          <w:rFonts w:ascii="Times New Roman" w:hAnsi="Times New Roman" w:cs="Times New Roman"/>
          <w:sz w:val="24"/>
          <w:szCs w:val="24"/>
          <w:lang w:val="en-US"/>
        </w:rPr>
        <w:t xml:space="preserve"> was that t</w:t>
      </w:r>
      <w:r w:rsidR="00860EC2" w:rsidRPr="00344140">
        <w:rPr>
          <w:rFonts w:ascii="Times New Roman" w:hAnsi="Times New Roman" w:cs="Times New Roman"/>
          <w:sz w:val="24"/>
          <w:szCs w:val="24"/>
          <w:lang w:val="en-US"/>
        </w:rPr>
        <w:t>he use of heat should be avoided altogether</w:t>
      </w:r>
      <w:r w:rsidR="009C07F5" w:rsidRPr="00344140">
        <w:rPr>
          <w:rFonts w:ascii="Times New Roman" w:hAnsi="Times New Roman" w:cs="Times New Roman"/>
          <w:sz w:val="24"/>
          <w:szCs w:val="24"/>
          <w:lang w:val="en-US"/>
        </w:rPr>
        <w:t>,</w:t>
      </w:r>
      <w:r w:rsidR="00860EC2" w:rsidRPr="00344140">
        <w:rPr>
          <w:rFonts w:ascii="Times New Roman" w:hAnsi="Times New Roman" w:cs="Times New Roman"/>
          <w:sz w:val="24"/>
          <w:szCs w:val="24"/>
          <w:lang w:val="en-US"/>
        </w:rPr>
        <w:t xml:space="preserve"> or </w:t>
      </w:r>
      <w:r w:rsidR="009C07F5" w:rsidRPr="00344140">
        <w:rPr>
          <w:rFonts w:ascii="Times New Roman" w:hAnsi="Times New Roman" w:cs="Times New Roman"/>
          <w:sz w:val="24"/>
          <w:szCs w:val="24"/>
          <w:lang w:val="en-US"/>
        </w:rPr>
        <w:t xml:space="preserve">at least </w:t>
      </w:r>
      <w:r w:rsidR="00860EC2" w:rsidRPr="00344140">
        <w:rPr>
          <w:rFonts w:ascii="Times New Roman" w:hAnsi="Times New Roman" w:cs="Times New Roman"/>
          <w:sz w:val="24"/>
          <w:szCs w:val="24"/>
          <w:lang w:val="en-US"/>
        </w:rPr>
        <w:t>must be considerably minimized</w:t>
      </w:r>
      <w:r w:rsidRPr="00344140">
        <w:rPr>
          <w:rFonts w:ascii="Times New Roman" w:hAnsi="Times New Roman" w:cs="Times New Roman"/>
          <w:sz w:val="24"/>
          <w:szCs w:val="24"/>
          <w:lang w:val="en-US"/>
        </w:rPr>
        <w:t xml:space="preserve">. </w:t>
      </w:r>
      <w:r w:rsidR="00E02B48" w:rsidRPr="00344140">
        <w:rPr>
          <w:rFonts w:ascii="Times New Roman" w:hAnsi="Times New Roman" w:cs="Times New Roman"/>
          <w:sz w:val="24"/>
          <w:szCs w:val="24"/>
          <w:lang w:val="en-US"/>
        </w:rPr>
        <w:t>Heat could deform the painting and increase the chemical degradation rate</w:t>
      </w:r>
      <w:r w:rsidRPr="00344140">
        <w:rPr>
          <w:rFonts w:ascii="Times New Roman" w:hAnsi="Times New Roman" w:cs="Times New Roman"/>
          <w:sz w:val="24"/>
          <w:szCs w:val="24"/>
          <w:lang w:val="en-US"/>
        </w:rPr>
        <w:t xml:space="preserve">. </w:t>
      </w:r>
      <w:r w:rsidR="00AE259B" w:rsidRPr="00344140">
        <w:rPr>
          <w:rFonts w:ascii="Times New Roman" w:hAnsi="Times New Roman" w:cs="Times New Roman"/>
          <w:sz w:val="24"/>
          <w:szCs w:val="24"/>
          <w:lang w:val="en-US"/>
        </w:rPr>
        <w:t>While this is true</w:t>
      </w:r>
      <w:r w:rsidR="00E02B48" w:rsidRPr="00344140">
        <w:rPr>
          <w:rFonts w:ascii="Times New Roman" w:hAnsi="Times New Roman" w:cs="Times New Roman"/>
          <w:sz w:val="24"/>
          <w:szCs w:val="24"/>
          <w:lang w:val="en-US"/>
        </w:rPr>
        <w:t xml:space="preserve">, </w:t>
      </w:r>
      <w:r w:rsidR="00F02014" w:rsidRPr="00344140">
        <w:rPr>
          <w:rFonts w:ascii="Times New Roman" w:hAnsi="Times New Roman" w:cs="Times New Roman"/>
          <w:sz w:val="24"/>
          <w:szCs w:val="24"/>
          <w:lang w:val="en-US"/>
        </w:rPr>
        <w:t xml:space="preserve">high </w:t>
      </w:r>
      <w:r w:rsidR="00E02B48" w:rsidRPr="00344140">
        <w:rPr>
          <w:rFonts w:ascii="Times New Roman" w:hAnsi="Times New Roman" w:cs="Times New Roman"/>
          <w:sz w:val="24"/>
          <w:szCs w:val="24"/>
          <w:lang w:val="en-US"/>
        </w:rPr>
        <w:t>moisture</w:t>
      </w:r>
      <w:r w:rsidR="002D120F" w:rsidRPr="00344140">
        <w:rPr>
          <w:rFonts w:ascii="Times New Roman" w:hAnsi="Times New Roman" w:cs="Times New Roman"/>
          <w:sz w:val="24"/>
          <w:szCs w:val="24"/>
          <w:lang w:val="en-US"/>
        </w:rPr>
        <w:t>/water</w:t>
      </w:r>
      <w:r w:rsidR="00F02014" w:rsidRPr="00344140">
        <w:rPr>
          <w:rFonts w:ascii="Times New Roman" w:hAnsi="Times New Roman" w:cs="Times New Roman"/>
          <w:sz w:val="24"/>
          <w:szCs w:val="24"/>
          <w:lang w:val="en-US"/>
        </w:rPr>
        <w:t>, pressure</w:t>
      </w:r>
      <w:r w:rsidR="009C07F5" w:rsidRPr="00344140">
        <w:rPr>
          <w:rFonts w:ascii="Times New Roman" w:hAnsi="Times New Roman" w:cs="Times New Roman"/>
          <w:sz w:val="24"/>
          <w:szCs w:val="24"/>
          <w:lang w:val="en-US"/>
        </w:rPr>
        <w:t>,</w:t>
      </w:r>
      <w:r w:rsidR="00E02B48" w:rsidRPr="00344140">
        <w:rPr>
          <w:rFonts w:ascii="Times New Roman" w:hAnsi="Times New Roman" w:cs="Times New Roman"/>
          <w:sz w:val="24"/>
          <w:szCs w:val="24"/>
          <w:lang w:val="en-US"/>
        </w:rPr>
        <w:t xml:space="preserve"> and solvents can</w:t>
      </w:r>
      <w:r w:rsidR="002B202D" w:rsidRPr="00344140">
        <w:rPr>
          <w:rFonts w:ascii="Times New Roman" w:hAnsi="Times New Roman" w:cs="Times New Roman"/>
          <w:sz w:val="24"/>
          <w:szCs w:val="24"/>
          <w:lang w:val="en-US"/>
        </w:rPr>
        <w:t xml:space="preserve"> also</w:t>
      </w:r>
      <w:r w:rsidR="00E02B48" w:rsidRPr="00344140">
        <w:rPr>
          <w:rFonts w:ascii="Times New Roman" w:hAnsi="Times New Roman" w:cs="Times New Roman"/>
          <w:sz w:val="24"/>
          <w:szCs w:val="24"/>
          <w:lang w:val="en-US"/>
        </w:rPr>
        <w:t xml:space="preserve"> have a lasting negative effect on paint </w:t>
      </w:r>
      <w:proofErr w:type="gramStart"/>
      <w:r w:rsidR="00E02B48" w:rsidRPr="00344140">
        <w:rPr>
          <w:rFonts w:ascii="Times New Roman" w:hAnsi="Times New Roman" w:cs="Times New Roman"/>
          <w:sz w:val="24"/>
          <w:szCs w:val="24"/>
          <w:lang w:val="en-US"/>
        </w:rPr>
        <w:t>layers</w:t>
      </w:r>
      <w:r w:rsidR="009C07F5" w:rsidRPr="00344140">
        <w:rPr>
          <w:rFonts w:ascii="Times New Roman" w:hAnsi="Times New Roman" w:cs="Times New Roman"/>
          <w:sz w:val="24"/>
          <w:szCs w:val="24"/>
          <w:lang w:val="en-US"/>
        </w:rPr>
        <w:t>,</w:t>
      </w:r>
      <w:r w:rsidR="00AE259B" w:rsidRPr="00344140">
        <w:rPr>
          <w:rFonts w:ascii="Times New Roman" w:hAnsi="Times New Roman" w:cs="Times New Roman"/>
          <w:sz w:val="24"/>
          <w:szCs w:val="24"/>
          <w:lang w:val="en-US"/>
        </w:rPr>
        <w:t xml:space="preserve"> and</w:t>
      </w:r>
      <w:proofErr w:type="gramEnd"/>
      <w:r w:rsidR="00AE259B" w:rsidRPr="00344140">
        <w:rPr>
          <w:rFonts w:ascii="Times New Roman" w:hAnsi="Times New Roman" w:cs="Times New Roman"/>
          <w:sz w:val="24"/>
          <w:szCs w:val="24"/>
          <w:lang w:val="en-US"/>
        </w:rPr>
        <w:t xml:space="preserve"> are all used in paintings conservation. The question </w:t>
      </w:r>
      <w:r w:rsidR="00F02014" w:rsidRPr="00344140">
        <w:rPr>
          <w:rFonts w:ascii="Times New Roman" w:hAnsi="Times New Roman" w:cs="Times New Roman"/>
          <w:sz w:val="24"/>
          <w:szCs w:val="24"/>
          <w:lang w:val="en-US"/>
        </w:rPr>
        <w:t xml:space="preserve">of </w:t>
      </w:r>
      <w:r w:rsidR="00104E46" w:rsidRPr="00344140">
        <w:rPr>
          <w:rFonts w:ascii="Times New Roman" w:hAnsi="Times New Roman" w:cs="Times New Roman"/>
          <w:sz w:val="24"/>
          <w:szCs w:val="24"/>
          <w:lang w:val="en-US"/>
        </w:rPr>
        <w:t>w</w:t>
      </w:r>
      <w:r w:rsidR="00E02B48" w:rsidRPr="00344140">
        <w:rPr>
          <w:rFonts w:ascii="Times New Roman" w:hAnsi="Times New Roman" w:cs="Times New Roman"/>
          <w:sz w:val="24"/>
          <w:szCs w:val="24"/>
          <w:lang w:val="en-US"/>
        </w:rPr>
        <w:t>hat is causing more degradation</w:t>
      </w:r>
      <w:r w:rsidR="00F02014" w:rsidRPr="00344140">
        <w:rPr>
          <w:rFonts w:ascii="Times New Roman" w:hAnsi="Times New Roman" w:cs="Times New Roman"/>
          <w:sz w:val="24"/>
          <w:szCs w:val="24"/>
          <w:lang w:val="en-US"/>
        </w:rPr>
        <w:t xml:space="preserve"> remains unanswered</w:t>
      </w:r>
      <w:r w:rsidR="002D120F" w:rsidRPr="00344140">
        <w:rPr>
          <w:rFonts w:ascii="Times New Roman" w:hAnsi="Times New Roman" w:cs="Times New Roman"/>
          <w:sz w:val="24"/>
          <w:szCs w:val="24"/>
          <w:lang w:val="en-US"/>
        </w:rPr>
        <w:t xml:space="preserve"> and relies heavily on the materials and properties of each individual painting</w:t>
      </w:r>
      <w:r w:rsidR="00312A01" w:rsidRPr="00344140">
        <w:rPr>
          <w:rFonts w:ascii="Times New Roman" w:hAnsi="Times New Roman" w:cs="Times New Roman"/>
          <w:sz w:val="24"/>
          <w:szCs w:val="24"/>
          <w:lang w:val="en-US"/>
        </w:rPr>
        <w:t xml:space="preserve">. </w:t>
      </w:r>
      <w:r w:rsidR="00D93162" w:rsidRPr="00344140">
        <w:rPr>
          <w:rFonts w:ascii="Times New Roman" w:hAnsi="Times New Roman" w:cs="Times New Roman"/>
          <w:sz w:val="24"/>
          <w:szCs w:val="24"/>
          <w:lang w:val="en-US"/>
        </w:rPr>
        <w:t>S</w:t>
      </w:r>
      <w:r w:rsidR="00F02014" w:rsidRPr="00344140">
        <w:rPr>
          <w:rFonts w:ascii="Times New Roman" w:hAnsi="Times New Roman" w:cs="Times New Roman"/>
          <w:sz w:val="24"/>
          <w:szCs w:val="24"/>
          <w:lang w:val="en-US"/>
        </w:rPr>
        <w:t xml:space="preserve">olvents can cause </w:t>
      </w:r>
      <w:r w:rsidR="00312A01" w:rsidRPr="00344140">
        <w:rPr>
          <w:rFonts w:ascii="Times New Roman" w:hAnsi="Times New Roman" w:cs="Times New Roman"/>
          <w:sz w:val="24"/>
          <w:szCs w:val="24"/>
          <w:lang w:val="en-US"/>
        </w:rPr>
        <w:t>swelling and leaching in paint and ground layers</w:t>
      </w:r>
      <w:r w:rsidR="00D93162" w:rsidRPr="00344140">
        <w:rPr>
          <w:rFonts w:ascii="Times New Roman" w:hAnsi="Times New Roman" w:cs="Times New Roman"/>
          <w:sz w:val="24"/>
          <w:szCs w:val="24"/>
          <w:lang w:val="en-US"/>
        </w:rPr>
        <w:t xml:space="preserve"> </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D93162" w:rsidRPr="00344140">
        <w:rPr>
          <w:rFonts w:ascii="Times New Roman" w:hAnsi="Times New Roman" w:cs="Times New Roman"/>
          <w:sz w:val="24"/>
          <w:szCs w:val="24"/>
          <w:lang w:val="en-US"/>
        </w:rPr>
        <w:t>Phenix 2002</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9C07F5" w:rsidRPr="00344140">
        <w:rPr>
          <w:rFonts w:ascii="Times New Roman" w:hAnsi="Times New Roman" w:cs="Times New Roman"/>
          <w:sz w:val="24"/>
          <w:szCs w:val="24"/>
          <w:lang w:val="en-US"/>
        </w:rPr>
        <w:t>,</w:t>
      </w:r>
      <w:r w:rsidR="002D120F" w:rsidRPr="00344140">
        <w:rPr>
          <w:rFonts w:ascii="Times New Roman" w:hAnsi="Times New Roman" w:cs="Times New Roman"/>
          <w:sz w:val="24"/>
          <w:szCs w:val="24"/>
          <w:lang w:val="en-US"/>
        </w:rPr>
        <w:t xml:space="preserve"> and</w:t>
      </w:r>
      <w:r w:rsidR="00312A01" w:rsidRPr="00344140">
        <w:rPr>
          <w:rFonts w:ascii="Times New Roman" w:hAnsi="Times New Roman" w:cs="Times New Roman"/>
          <w:sz w:val="24"/>
          <w:szCs w:val="24"/>
          <w:lang w:val="en-US"/>
        </w:rPr>
        <w:t xml:space="preserve"> the development of metal soaps can be accelerated</w:t>
      </w:r>
      <w:r w:rsidR="00D93162" w:rsidRPr="00344140">
        <w:rPr>
          <w:rFonts w:ascii="Times New Roman" w:hAnsi="Times New Roman" w:cs="Times New Roman"/>
          <w:sz w:val="24"/>
          <w:szCs w:val="24"/>
          <w:lang w:val="en-US"/>
        </w:rPr>
        <w:t xml:space="preserve"> by moisture</w:t>
      </w:r>
      <w:r w:rsidR="007A7446" w:rsidRPr="00344140">
        <w:rPr>
          <w:rFonts w:ascii="Times New Roman" w:hAnsi="Times New Roman" w:cs="Times New Roman"/>
          <w:sz w:val="24"/>
          <w:szCs w:val="24"/>
          <w:lang w:val="en-US"/>
        </w:rPr>
        <w:t xml:space="preserve"> </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proofErr w:type="spellStart"/>
      <w:r w:rsidR="007A7446" w:rsidRPr="00344140">
        <w:rPr>
          <w:rFonts w:ascii="Times New Roman" w:hAnsi="Times New Roman" w:cs="Times New Roman"/>
          <w:sz w:val="24"/>
          <w:szCs w:val="24"/>
          <w:lang w:val="en-US"/>
        </w:rPr>
        <w:t>Garrappa</w:t>
      </w:r>
      <w:proofErr w:type="spellEnd"/>
      <w:r w:rsidR="007A7446" w:rsidRPr="00344140">
        <w:rPr>
          <w:rFonts w:ascii="Times New Roman" w:hAnsi="Times New Roman" w:cs="Times New Roman"/>
          <w:sz w:val="24"/>
          <w:szCs w:val="24"/>
          <w:lang w:val="en-US"/>
        </w:rPr>
        <w:t xml:space="preserve"> et al</w:t>
      </w:r>
      <w:r w:rsidR="009C07F5" w:rsidRPr="00344140">
        <w:rPr>
          <w:rFonts w:ascii="Times New Roman" w:hAnsi="Times New Roman" w:cs="Times New Roman"/>
          <w:sz w:val="24"/>
          <w:szCs w:val="24"/>
          <w:lang w:val="en-US"/>
        </w:rPr>
        <w:t>.</w:t>
      </w:r>
      <w:r w:rsidR="007A7446" w:rsidRPr="00344140">
        <w:rPr>
          <w:rFonts w:ascii="Times New Roman" w:hAnsi="Times New Roman" w:cs="Times New Roman"/>
          <w:sz w:val="24"/>
          <w:szCs w:val="24"/>
          <w:lang w:val="en-US"/>
        </w:rPr>
        <w:t xml:space="preserve"> 2020</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312A01" w:rsidRPr="00344140">
        <w:rPr>
          <w:rFonts w:ascii="Times New Roman" w:hAnsi="Times New Roman" w:cs="Times New Roman"/>
          <w:sz w:val="24"/>
          <w:szCs w:val="24"/>
          <w:lang w:val="en-US"/>
        </w:rPr>
        <w:t>. However</w:t>
      </w:r>
      <w:r w:rsidR="00F02014" w:rsidRPr="00344140">
        <w:rPr>
          <w:rFonts w:ascii="Times New Roman" w:hAnsi="Times New Roman" w:cs="Times New Roman"/>
          <w:sz w:val="24"/>
          <w:szCs w:val="24"/>
          <w:lang w:val="en-US"/>
        </w:rPr>
        <w:t>,</w:t>
      </w:r>
      <w:r w:rsidR="00312A01" w:rsidRPr="00344140">
        <w:rPr>
          <w:rFonts w:ascii="Times New Roman" w:hAnsi="Times New Roman" w:cs="Times New Roman"/>
          <w:sz w:val="24"/>
          <w:szCs w:val="24"/>
          <w:lang w:val="en-US"/>
        </w:rPr>
        <w:t xml:space="preserve"> </w:t>
      </w:r>
      <w:r w:rsidR="009C07F5" w:rsidRPr="00344140">
        <w:rPr>
          <w:rFonts w:ascii="Times New Roman" w:hAnsi="Times New Roman" w:cs="Times New Roman"/>
          <w:sz w:val="24"/>
          <w:szCs w:val="24"/>
          <w:lang w:val="en-US"/>
        </w:rPr>
        <w:t xml:space="preserve">all of </w:t>
      </w:r>
      <w:r w:rsidR="00312A01" w:rsidRPr="00344140">
        <w:rPr>
          <w:rFonts w:ascii="Times New Roman" w:hAnsi="Times New Roman" w:cs="Times New Roman"/>
          <w:sz w:val="24"/>
          <w:szCs w:val="24"/>
          <w:lang w:val="en-US"/>
        </w:rPr>
        <w:t xml:space="preserve">this is a question of </w:t>
      </w:r>
      <w:r w:rsidR="009C07F5" w:rsidRPr="00344140">
        <w:rPr>
          <w:rFonts w:ascii="Times New Roman" w:hAnsi="Times New Roman" w:cs="Times New Roman"/>
          <w:sz w:val="24"/>
          <w:szCs w:val="24"/>
          <w:lang w:val="en-US"/>
        </w:rPr>
        <w:t xml:space="preserve">the extent and duration of </w:t>
      </w:r>
      <w:r w:rsidR="001915BB" w:rsidRPr="00344140">
        <w:rPr>
          <w:rFonts w:ascii="Times New Roman" w:hAnsi="Times New Roman" w:cs="Times New Roman"/>
          <w:sz w:val="24"/>
          <w:szCs w:val="24"/>
          <w:lang w:val="en-US"/>
        </w:rPr>
        <w:t>exposure to these elements</w:t>
      </w:r>
      <w:r w:rsidR="00312A01" w:rsidRPr="00344140">
        <w:rPr>
          <w:rFonts w:ascii="Times New Roman" w:hAnsi="Times New Roman" w:cs="Times New Roman"/>
          <w:sz w:val="24"/>
          <w:szCs w:val="24"/>
          <w:lang w:val="en-US"/>
        </w:rPr>
        <w:t>. The discussion of what is worse for a paint layer</w:t>
      </w:r>
      <w:r w:rsidR="009C07F5" w:rsidRPr="00344140">
        <w:rPr>
          <w:rFonts w:ascii="Times New Roman" w:hAnsi="Times New Roman" w:cs="Times New Roman"/>
          <w:sz w:val="24"/>
          <w:szCs w:val="24"/>
          <w:lang w:val="en-US"/>
        </w:rPr>
        <w:t>—</w:t>
      </w:r>
      <w:r w:rsidR="00312A01" w:rsidRPr="00344140">
        <w:rPr>
          <w:rFonts w:ascii="Times New Roman" w:hAnsi="Times New Roman" w:cs="Times New Roman"/>
          <w:sz w:val="24"/>
          <w:szCs w:val="24"/>
          <w:lang w:val="en-US"/>
        </w:rPr>
        <w:t>exposure to fluctuating climate or exposure to water</w:t>
      </w:r>
      <w:r w:rsidR="007A7446" w:rsidRPr="00344140">
        <w:rPr>
          <w:rFonts w:ascii="Times New Roman" w:hAnsi="Times New Roman" w:cs="Times New Roman"/>
          <w:sz w:val="24"/>
          <w:szCs w:val="24"/>
          <w:lang w:val="en-US"/>
        </w:rPr>
        <w:t xml:space="preserve"> or solvents while cleaning, lining</w:t>
      </w:r>
      <w:r w:rsidR="009C07F5" w:rsidRPr="00344140">
        <w:rPr>
          <w:rFonts w:ascii="Times New Roman" w:hAnsi="Times New Roman" w:cs="Times New Roman"/>
          <w:sz w:val="24"/>
          <w:szCs w:val="24"/>
          <w:lang w:val="en-US"/>
        </w:rPr>
        <w:t>,</w:t>
      </w:r>
      <w:r w:rsidR="00312A01" w:rsidRPr="00344140">
        <w:rPr>
          <w:rFonts w:ascii="Times New Roman" w:hAnsi="Times New Roman" w:cs="Times New Roman"/>
          <w:sz w:val="24"/>
          <w:szCs w:val="24"/>
          <w:lang w:val="en-US"/>
        </w:rPr>
        <w:t xml:space="preserve"> </w:t>
      </w:r>
      <w:r w:rsidR="007A7446" w:rsidRPr="00344140">
        <w:rPr>
          <w:rFonts w:ascii="Times New Roman" w:hAnsi="Times New Roman" w:cs="Times New Roman"/>
          <w:sz w:val="24"/>
          <w:szCs w:val="24"/>
          <w:lang w:val="en-US"/>
        </w:rPr>
        <w:t>or other</w:t>
      </w:r>
      <w:r w:rsidR="00312A01" w:rsidRPr="00344140">
        <w:rPr>
          <w:rFonts w:ascii="Times New Roman" w:hAnsi="Times New Roman" w:cs="Times New Roman"/>
          <w:sz w:val="24"/>
          <w:szCs w:val="24"/>
          <w:lang w:val="en-US"/>
        </w:rPr>
        <w:t xml:space="preserve"> conservation treatment</w:t>
      </w:r>
      <w:r w:rsidR="007A7446" w:rsidRPr="00344140">
        <w:rPr>
          <w:rFonts w:ascii="Times New Roman" w:hAnsi="Times New Roman" w:cs="Times New Roman"/>
          <w:sz w:val="24"/>
          <w:szCs w:val="24"/>
          <w:lang w:val="en-US"/>
        </w:rPr>
        <w:t>s</w:t>
      </w:r>
      <w:r w:rsidR="009C07F5" w:rsidRPr="00344140">
        <w:rPr>
          <w:rFonts w:ascii="Times New Roman" w:hAnsi="Times New Roman" w:cs="Times New Roman"/>
          <w:sz w:val="24"/>
          <w:szCs w:val="24"/>
          <w:lang w:val="en-US"/>
        </w:rPr>
        <w:t>—</w:t>
      </w:r>
      <w:r w:rsidR="00312A01" w:rsidRPr="00344140">
        <w:rPr>
          <w:rFonts w:ascii="Times New Roman" w:hAnsi="Times New Roman" w:cs="Times New Roman"/>
          <w:sz w:val="24"/>
          <w:szCs w:val="24"/>
          <w:lang w:val="en-US"/>
        </w:rPr>
        <w:t>is still unresolved</w:t>
      </w:r>
      <w:r w:rsidR="00D93162" w:rsidRPr="00344140">
        <w:rPr>
          <w:rFonts w:ascii="Times New Roman" w:hAnsi="Times New Roman" w:cs="Times New Roman"/>
          <w:sz w:val="24"/>
          <w:szCs w:val="24"/>
          <w:lang w:val="en-US"/>
        </w:rPr>
        <w:t>. New research is, however</w:t>
      </w:r>
      <w:r w:rsidR="009C07F5" w:rsidRPr="00344140">
        <w:rPr>
          <w:rFonts w:ascii="Times New Roman" w:hAnsi="Times New Roman" w:cs="Times New Roman"/>
          <w:sz w:val="24"/>
          <w:szCs w:val="24"/>
          <w:lang w:val="en-US"/>
        </w:rPr>
        <w:t>,</w:t>
      </w:r>
      <w:r w:rsidR="00D93162" w:rsidRPr="00344140">
        <w:rPr>
          <w:rFonts w:ascii="Times New Roman" w:hAnsi="Times New Roman" w:cs="Times New Roman"/>
          <w:sz w:val="24"/>
          <w:szCs w:val="24"/>
          <w:lang w:val="en-US"/>
        </w:rPr>
        <w:t xml:space="preserve"> s</w:t>
      </w:r>
      <w:r w:rsidR="007A7446" w:rsidRPr="00344140">
        <w:rPr>
          <w:rFonts w:ascii="Times New Roman" w:hAnsi="Times New Roman" w:cs="Times New Roman"/>
          <w:sz w:val="24"/>
          <w:szCs w:val="24"/>
          <w:lang w:val="en-US"/>
        </w:rPr>
        <w:t xml:space="preserve">tarting to </w:t>
      </w:r>
      <w:r w:rsidR="00D93162" w:rsidRPr="00344140">
        <w:rPr>
          <w:rFonts w:ascii="Times New Roman" w:hAnsi="Times New Roman" w:cs="Times New Roman"/>
          <w:sz w:val="24"/>
          <w:szCs w:val="24"/>
          <w:lang w:val="en-US"/>
        </w:rPr>
        <w:t>tackle these questions</w:t>
      </w:r>
      <w:r w:rsidR="007A7446" w:rsidRPr="00344140">
        <w:rPr>
          <w:rFonts w:ascii="Times New Roman" w:hAnsi="Times New Roman" w:cs="Times New Roman"/>
          <w:sz w:val="24"/>
          <w:szCs w:val="24"/>
          <w:lang w:val="en-US"/>
        </w:rPr>
        <w:t xml:space="preserve"> with</w:t>
      </w:r>
      <w:r w:rsidR="009C07F5" w:rsidRPr="00344140">
        <w:rPr>
          <w:rFonts w:ascii="Times New Roman" w:hAnsi="Times New Roman" w:cs="Times New Roman"/>
          <w:sz w:val="24"/>
          <w:szCs w:val="24"/>
          <w:lang w:val="en-US"/>
        </w:rPr>
        <w:t>,</w:t>
      </w:r>
      <w:r w:rsidR="007A7446" w:rsidRPr="00344140">
        <w:rPr>
          <w:rFonts w:ascii="Times New Roman" w:hAnsi="Times New Roman" w:cs="Times New Roman"/>
          <w:sz w:val="24"/>
          <w:szCs w:val="24"/>
          <w:lang w:val="en-US"/>
        </w:rPr>
        <w:t xml:space="preserve"> </w:t>
      </w:r>
      <w:r w:rsidR="00D93162" w:rsidRPr="00344140">
        <w:rPr>
          <w:rFonts w:ascii="Times New Roman" w:hAnsi="Times New Roman" w:cs="Times New Roman"/>
          <w:sz w:val="24"/>
          <w:szCs w:val="24"/>
          <w:lang w:val="en-US"/>
        </w:rPr>
        <w:t>for example</w:t>
      </w:r>
      <w:r w:rsidR="009C07F5" w:rsidRPr="00344140">
        <w:rPr>
          <w:rFonts w:ascii="Times New Roman" w:hAnsi="Times New Roman" w:cs="Times New Roman"/>
          <w:sz w:val="24"/>
          <w:szCs w:val="24"/>
          <w:lang w:val="en-US"/>
        </w:rPr>
        <w:t>,</w:t>
      </w:r>
      <w:r w:rsidR="007A7446" w:rsidRPr="00344140">
        <w:rPr>
          <w:rFonts w:ascii="Times New Roman" w:hAnsi="Times New Roman" w:cs="Times New Roman"/>
          <w:sz w:val="24"/>
          <w:szCs w:val="24"/>
          <w:lang w:val="en-US"/>
        </w:rPr>
        <w:t xml:space="preserve"> nanoindentation</w:t>
      </w:r>
      <w:r w:rsidR="009C07F5" w:rsidRPr="00344140">
        <w:rPr>
          <w:rFonts w:ascii="Times New Roman" w:hAnsi="Times New Roman" w:cs="Times New Roman"/>
          <w:sz w:val="24"/>
          <w:szCs w:val="24"/>
          <w:lang w:val="en-US"/>
        </w:rPr>
        <w:t>,</w:t>
      </w:r>
      <w:r w:rsidR="007A7446" w:rsidRPr="00344140">
        <w:rPr>
          <w:rFonts w:ascii="Times New Roman" w:hAnsi="Times New Roman" w:cs="Times New Roman"/>
          <w:sz w:val="24"/>
          <w:szCs w:val="24"/>
          <w:lang w:val="en-US"/>
        </w:rPr>
        <w:t xml:space="preserve"> </w:t>
      </w:r>
      <w:r w:rsidR="009C07F5" w:rsidRPr="00344140">
        <w:rPr>
          <w:rFonts w:ascii="Times New Roman" w:hAnsi="Times New Roman" w:cs="Times New Roman"/>
          <w:sz w:val="24"/>
          <w:szCs w:val="24"/>
          <w:lang w:val="en-US"/>
        </w:rPr>
        <w:t xml:space="preserve">which </w:t>
      </w:r>
      <w:r w:rsidR="002D120F" w:rsidRPr="00344140">
        <w:rPr>
          <w:rFonts w:ascii="Times New Roman" w:hAnsi="Times New Roman" w:cs="Times New Roman"/>
          <w:sz w:val="24"/>
          <w:szCs w:val="24"/>
          <w:lang w:val="en-US"/>
        </w:rPr>
        <w:t>allows for the study of</w:t>
      </w:r>
      <w:r w:rsidR="007A7446" w:rsidRPr="00344140">
        <w:rPr>
          <w:rFonts w:ascii="Times New Roman" w:hAnsi="Times New Roman" w:cs="Times New Roman"/>
          <w:sz w:val="24"/>
          <w:szCs w:val="24"/>
          <w:lang w:val="en-US"/>
        </w:rPr>
        <w:t xml:space="preserve"> the </w:t>
      </w:r>
      <w:r w:rsidR="00D93162" w:rsidRPr="00344140">
        <w:rPr>
          <w:rFonts w:ascii="Times New Roman" w:hAnsi="Times New Roman" w:cs="Times New Roman"/>
          <w:sz w:val="24"/>
          <w:szCs w:val="24"/>
          <w:lang w:val="en-US"/>
        </w:rPr>
        <w:t xml:space="preserve">mechanical </w:t>
      </w:r>
      <w:r w:rsidR="002D120F" w:rsidRPr="00344140">
        <w:rPr>
          <w:rFonts w:ascii="Times New Roman" w:hAnsi="Times New Roman" w:cs="Times New Roman"/>
          <w:sz w:val="24"/>
          <w:szCs w:val="24"/>
          <w:lang w:val="en-US"/>
        </w:rPr>
        <w:t xml:space="preserve">properties </w:t>
      </w:r>
      <w:r w:rsidR="007A7446" w:rsidRPr="00344140">
        <w:rPr>
          <w:rFonts w:ascii="Times New Roman" w:hAnsi="Times New Roman" w:cs="Times New Roman"/>
          <w:sz w:val="24"/>
          <w:szCs w:val="24"/>
          <w:lang w:val="en-US"/>
        </w:rPr>
        <w:t>of paint</w:t>
      </w:r>
      <w:r w:rsidR="00D93162" w:rsidRPr="00344140">
        <w:rPr>
          <w:rFonts w:ascii="Times New Roman" w:hAnsi="Times New Roman" w:cs="Times New Roman"/>
          <w:sz w:val="24"/>
          <w:szCs w:val="24"/>
          <w:lang w:val="en-US"/>
        </w:rPr>
        <w:t xml:space="preserve"> surfaces</w:t>
      </w:r>
      <w:r w:rsidR="007A7446" w:rsidRPr="00344140">
        <w:rPr>
          <w:rFonts w:ascii="Times New Roman" w:hAnsi="Times New Roman" w:cs="Times New Roman"/>
          <w:sz w:val="24"/>
          <w:szCs w:val="24"/>
          <w:lang w:val="en-US"/>
        </w:rPr>
        <w:t xml:space="preserve"> </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1859F1" w:rsidRPr="00344140">
        <w:rPr>
          <w:rFonts w:ascii="Times New Roman" w:hAnsi="Times New Roman" w:cs="Times New Roman"/>
          <w:sz w:val="24"/>
          <w:szCs w:val="24"/>
          <w:lang w:val="en-US"/>
        </w:rPr>
        <w:t>Andersen et al</w:t>
      </w:r>
      <w:r w:rsidR="009C07F5" w:rsidRPr="00344140">
        <w:rPr>
          <w:rFonts w:ascii="Times New Roman" w:hAnsi="Times New Roman" w:cs="Times New Roman"/>
          <w:sz w:val="24"/>
          <w:szCs w:val="24"/>
          <w:lang w:val="en-US"/>
        </w:rPr>
        <w:t>.</w:t>
      </w:r>
      <w:r w:rsidR="001859F1" w:rsidRPr="00344140">
        <w:rPr>
          <w:rFonts w:ascii="Times New Roman" w:hAnsi="Times New Roman" w:cs="Times New Roman"/>
          <w:sz w:val="24"/>
          <w:szCs w:val="24"/>
          <w:lang w:val="en-US"/>
        </w:rPr>
        <w:t xml:space="preserve"> 2019</w:t>
      </w:r>
      <w:r w:rsidR="004C6B4C">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7A7446" w:rsidRPr="00344140">
        <w:rPr>
          <w:rFonts w:ascii="Times New Roman" w:hAnsi="Times New Roman" w:cs="Times New Roman"/>
          <w:sz w:val="24"/>
          <w:szCs w:val="24"/>
          <w:lang w:val="en-US"/>
        </w:rPr>
        <w:t xml:space="preserve"> </w:t>
      </w:r>
    </w:p>
    <w:p w14:paraId="4EDEE409" w14:textId="3AFC6810" w:rsidR="004C0966" w:rsidRPr="00344140" w:rsidRDefault="004C0966" w:rsidP="005C7C04">
      <w:pPr>
        <w:spacing w:line="480" w:lineRule="auto"/>
        <w:rPr>
          <w:rFonts w:ascii="Times New Roman" w:hAnsi="Times New Roman" w:cs="Times New Roman"/>
          <w:sz w:val="24"/>
          <w:szCs w:val="24"/>
          <w:lang w:val="en-US"/>
        </w:rPr>
      </w:pPr>
    </w:p>
    <w:p w14:paraId="0030F440" w14:textId="2675197A" w:rsidR="00BF695A" w:rsidRPr="00344140" w:rsidRDefault="00857C61" w:rsidP="00AE2842">
      <w:pPr>
        <w:pStyle w:val="Heading2"/>
        <w:rPr>
          <w:lang w:val="en-US"/>
        </w:rPr>
      </w:pPr>
      <w:bookmarkStart w:id="8" w:name="_Toc43656434"/>
      <w:r w:rsidRPr="00857C61">
        <w:rPr>
          <w:b w:val="0"/>
          <w:bCs w:val="0"/>
          <w:highlight w:val="yellow"/>
        </w:rPr>
        <w:lastRenderedPageBreak/>
        <w:t>&lt;B-head&gt;</w:t>
      </w:r>
      <w:r w:rsidRPr="00396D1F">
        <w:rPr>
          <w:rStyle w:val="Heading1Char"/>
        </w:rPr>
        <w:t xml:space="preserve"> </w:t>
      </w:r>
      <w:r w:rsidR="00BF695A" w:rsidRPr="00857C61">
        <w:rPr>
          <w:i/>
          <w:iCs/>
          <w:lang w:val="en-US"/>
        </w:rPr>
        <w:t xml:space="preserve">Choice of </w:t>
      </w:r>
      <w:r w:rsidR="004C6B4C" w:rsidRPr="00857C61">
        <w:rPr>
          <w:i/>
          <w:iCs/>
          <w:lang w:val="en-US"/>
        </w:rPr>
        <w:t>M</w:t>
      </w:r>
      <w:r w:rsidR="00BF695A" w:rsidRPr="00857C61">
        <w:rPr>
          <w:i/>
          <w:iCs/>
          <w:lang w:val="en-US"/>
        </w:rPr>
        <w:t xml:space="preserve">aterials for </w:t>
      </w:r>
      <w:r w:rsidR="004C6B4C" w:rsidRPr="00857C61">
        <w:rPr>
          <w:i/>
          <w:iCs/>
          <w:lang w:val="en-US"/>
        </w:rPr>
        <w:t>S</w:t>
      </w:r>
      <w:r w:rsidR="00BF695A" w:rsidRPr="00857C61">
        <w:rPr>
          <w:i/>
          <w:iCs/>
          <w:lang w:val="en-US"/>
        </w:rPr>
        <w:t xml:space="preserve">pecific </w:t>
      </w:r>
      <w:r w:rsidR="004C6B4C" w:rsidRPr="00857C61">
        <w:rPr>
          <w:i/>
          <w:iCs/>
          <w:lang w:val="en-US"/>
        </w:rPr>
        <w:t>P</w:t>
      </w:r>
      <w:r w:rsidR="00BF695A" w:rsidRPr="00857C61">
        <w:rPr>
          <w:i/>
          <w:iCs/>
          <w:lang w:val="en-US"/>
        </w:rPr>
        <w:t>urposes</w:t>
      </w:r>
      <w:bookmarkEnd w:id="8"/>
    </w:p>
    <w:p w14:paraId="5CD9AFD2" w14:textId="2709EE73" w:rsidR="0022541A" w:rsidRPr="00344140" w:rsidRDefault="00AE6B42"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 xml:space="preserve">Mehra’s requirements for linings were widely seen as an argument for nap-bond linings only, but the third and the </w:t>
      </w:r>
      <w:r w:rsidR="00DA7210" w:rsidRPr="00344140">
        <w:rPr>
          <w:rFonts w:ascii="Times New Roman" w:hAnsi="Times New Roman" w:cs="Times New Roman"/>
          <w:sz w:val="24"/>
          <w:szCs w:val="24"/>
          <w:lang w:val="en-US"/>
        </w:rPr>
        <w:t>eighth</w:t>
      </w:r>
      <w:r w:rsidRPr="00344140">
        <w:rPr>
          <w:rFonts w:ascii="Times New Roman" w:hAnsi="Times New Roman" w:cs="Times New Roman"/>
          <w:sz w:val="24"/>
          <w:szCs w:val="24"/>
          <w:lang w:val="en-US"/>
        </w:rPr>
        <w:t xml:space="preserve"> requirement</w:t>
      </w:r>
      <w:r w:rsidR="00DA7210" w:rsidRPr="00344140">
        <w:rPr>
          <w:rFonts w:ascii="Times New Roman" w:hAnsi="Times New Roman" w:cs="Times New Roman"/>
          <w:sz w:val="24"/>
          <w:szCs w:val="24"/>
          <w:lang w:val="en-US"/>
        </w:rPr>
        <w:t>s</w:t>
      </w:r>
      <w:r w:rsidRPr="00344140">
        <w:rPr>
          <w:rFonts w:ascii="Times New Roman" w:hAnsi="Times New Roman" w:cs="Times New Roman"/>
          <w:sz w:val="24"/>
          <w:szCs w:val="24"/>
          <w:lang w:val="en-US"/>
        </w:rPr>
        <w:t xml:space="preserve"> </w:t>
      </w:r>
      <w:r w:rsidR="000800C6" w:rsidRPr="00344140">
        <w:rPr>
          <w:rFonts w:ascii="Times New Roman" w:hAnsi="Times New Roman" w:cs="Times New Roman"/>
          <w:sz w:val="24"/>
          <w:szCs w:val="24"/>
          <w:lang w:val="en-US"/>
        </w:rPr>
        <w:t>(</w:t>
      </w:r>
      <w:hyperlink r:id="rId16" w:history="1">
        <w:r w:rsidR="009C07F5" w:rsidRPr="004C6B4C">
          <w:rPr>
            <w:rStyle w:val="Hyperlink"/>
            <w:rFonts w:ascii="Times New Roman" w:hAnsi="Times New Roman" w:cs="Times New Roman"/>
            <w:b/>
            <w:bCs/>
            <w:sz w:val="24"/>
            <w:szCs w:val="24"/>
            <w:highlight w:val="yellow"/>
            <w:lang w:val="en-US"/>
          </w:rPr>
          <w:t>t</w:t>
        </w:r>
        <w:r w:rsidR="000800C6" w:rsidRPr="004C6B4C">
          <w:rPr>
            <w:rStyle w:val="Hyperlink"/>
            <w:rFonts w:ascii="Times New Roman" w:hAnsi="Times New Roman" w:cs="Times New Roman"/>
            <w:b/>
            <w:bCs/>
            <w:sz w:val="24"/>
            <w:szCs w:val="24"/>
            <w:highlight w:val="yellow"/>
            <w:lang w:val="en-US"/>
          </w:rPr>
          <w:t xml:space="preserve">able </w:t>
        </w:r>
        <w:r w:rsidR="009C07F5" w:rsidRPr="004C6B4C">
          <w:rPr>
            <w:rStyle w:val="Hyperlink"/>
            <w:rFonts w:ascii="Times New Roman" w:hAnsi="Times New Roman" w:cs="Times New Roman"/>
            <w:b/>
            <w:bCs/>
            <w:sz w:val="24"/>
            <w:szCs w:val="24"/>
            <w:highlight w:val="yellow"/>
            <w:lang w:val="en-US"/>
          </w:rPr>
          <w:t>21.</w:t>
        </w:r>
        <w:r w:rsidR="000800C6" w:rsidRPr="004C6B4C">
          <w:rPr>
            <w:rStyle w:val="Hyperlink"/>
            <w:rFonts w:ascii="Times New Roman" w:hAnsi="Times New Roman" w:cs="Times New Roman"/>
            <w:b/>
            <w:bCs/>
            <w:sz w:val="24"/>
            <w:szCs w:val="24"/>
            <w:highlight w:val="yellow"/>
            <w:lang w:val="en-US"/>
          </w:rPr>
          <w:t>1</w:t>
        </w:r>
      </w:hyperlink>
      <w:r w:rsidR="000800C6" w:rsidRPr="00344140">
        <w:rPr>
          <w:rFonts w:ascii="Times New Roman" w:hAnsi="Times New Roman" w:cs="Times New Roman"/>
          <w:sz w:val="24"/>
          <w:szCs w:val="24"/>
          <w:lang w:val="en-US"/>
        </w:rPr>
        <w:t xml:space="preserve">) </w:t>
      </w:r>
      <w:r w:rsidRPr="00344140">
        <w:rPr>
          <w:rFonts w:ascii="Times New Roman" w:hAnsi="Times New Roman" w:cs="Times New Roman"/>
          <w:sz w:val="24"/>
          <w:szCs w:val="24"/>
          <w:lang w:val="en-US"/>
        </w:rPr>
        <w:t>are actually pointing to the need to adapt each treatment to the specific problem at hand. Thus, the last requirement is that it must be optional to use</w:t>
      </w:r>
      <w:r w:rsidR="00DA7210" w:rsidRPr="00344140">
        <w:rPr>
          <w:rFonts w:ascii="Times New Roman" w:hAnsi="Times New Roman" w:cs="Times New Roman"/>
          <w:sz w:val="24"/>
          <w:szCs w:val="24"/>
          <w:lang w:val="en-US"/>
        </w:rPr>
        <w:t xml:space="preserve"> a</w:t>
      </w:r>
      <w:r w:rsidRPr="00344140">
        <w:rPr>
          <w:rFonts w:ascii="Times New Roman" w:hAnsi="Times New Roman" w:cs="Times New Roman"/>
          <w:sz w:val="24"/>
          <w:szCs w:val="24"/>
          <w:lang w:val="en-US"/>
        </w:rPr>
        <w:t xml:space="preserve"> selected adhesive</w:t>
      </w:r>
      <w:r w:rsidR="00526867" w:rsidRPr="00344140">
        <w:rPr>
          <w:rFonts w:ascii="Times New Roman" w:hAnsi="Times New Roman" w:cs="Times New Roman"/>
          <w:sz w:val="24"/>
          <w:szCs w:val="24"/>
          <w:lang w:val="en-US"/>
        </w:rPr>
        <w:t>,</w:t>
      </w:r>
      <w:r w:rsidRPr="00344140">
        <w:rPr>
          <w:rFonts w:ascii="Times New Roman" w:hAnsi="Times New Roman" w:cs="Times New Roman"/>
          <w:sz w:val="24"/>
          <w:szCs w:val="24"/>
          <w:lang w:val="en-US"/>
        </w:rPr>
        <w:t xml:space="preserve"> in different degrees of cohesive strength</w:t>
      </w:r>
      <w:r w:rsidR="009C07F5" w:rsidRPr="00344140">
        <w:rPr>
          <w:rFonts w:ascii="Times New Roman" w:hAnsi="Times New Roman" w:cs="Times New Roman"/>
          <w:sz w:val="24"/>
          <w:szCs w:val="24"/>
          <w:lang w:val="en-US"/>
        </w:rPr>
        <w:t>,</w:t>
      </w:r>
      <w:r w:rsidRPr="00344140">
        <w:rPr>
          <w:rFonts w:ascii="Times New Roman" w:hAnsi="Times New Roman" w:cs="Times New Roman"/>
          <w:sz w:val="24"/>
          <w:szCs w:val="24"/>
          <w:lang w:val="en-US"/>
        </w:rPr>
        <w:t xml:space="preserve"> and </w:t>
      </w:r>
      <w:r w:rsidR="00B6122B" w:rsidRPr="00344140">
        <w:rPr>
          <w:rFonts w:ascii="Times New Roman" w:hAnsi="Times New Roman" w:cs="Times New Roman"/>
          <w:sz w:val="24"/>
          <w:szCs w:val="24"/>
          <w:lang w:val="en-US"/>
        </w:rPr>
        <w:t xml:space="preserve">that </w:t>
      </w:r>
      <w:r w:rsidRPr="00344140">
        <w:rPr>
          <w:rFonts w:ascii="Times New Roman" w:hAnsi="Times New Roman" w:cs="Times New Roman"/>
          <w:sz w:val="24"/>
          <w:szCs w:val="24"/>
          <w:lang w:val="en-US"/>
        </w:rPr>
        <w:t xml:space="preserve">it is imperative that it </w:t>
      </w:r>
      <w:r w:rsidR="009C07F5" w:rsidRPr="00344140">
        <w:rPr>
          <w:rFonts w:ascii="Times New Roman" w:hAnsi="Times New Roman" w:cs="Times New Roman"/>
          <w:sz w:val="24"/>
          <w:szCs w:val="24"/>
          <w:lang w:val="en-US"/>
        </w:rPr>
        <w:t xml:space="preserve">have </w:t>
      </w:r>
      <w:r w:rsidR="00526867" w:rsidRPr="00344140">
        <w:rPr>
          <w:rFonts w:ascii="Times New Roman" w:hAnsi="Times New Roman" w:cs="Times New Roman"/>
          <w:sz w:val="24"/>
          <w:szCs w:val="24"/>
          <w:lang w:val="en-US"/>
        </w:rPr>
        <w:t xml:space="preserve">the </w:t>
      </w:r>
      <w:r w:rsidRPr="00344140">
        <w:rPr>
          <w:rFonts w:ascii="Times New Roman" w:hAnsi="Times New Roman" w:cs="Times New Roman"/>
          <w:sz w:val="24"/>
          <w:szCs w:val="24"/>
          <w:lang w:val="en-US"/>
        </w:rPr>
        <w:t>proper resistance to fluctuations in temperature and humidity</w:t>
      </w:r>
      <w:r w:rsidR="0022541A" w:rsidRPr="00344140">
        <w:rPr>
          <w:rFonts w:ascii="Times New Roman" w:hAnsi="Times New Roman" w:cs="Times New Roman"/>
          <w:sz w:val="24"/>
          <w:szCs w:val="24"/>
          <w:lang w:val="en-US"/>
        </w:rPr>
        <w:t xml:space="preserve">. </w:t>
      </w:r>
    </w:p>
    <w:p w14:paraId="21055F66" w14:textId="3762CE67" w:rsidR="00605FA6" w:rsidRPr="00344140" w:rsidRDefault="00850C8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BF695A" w:rsidRPr="00344140">
        <w:rPr>
          <w:rFonts w:ascii="Times New Roman" w:hAnsi="Times New Roman" w:cs="Times New Roman"/>
          <w:sz w:val="24"/>
          <w:szCs w:val="24"/>
          <w:lang w:val="en-US"/>
        </w:rPr>
        <w:t xml:space="preserve">Mehra advised that the materials used in conservation should have passed selection in direct reference to the specific problems of the painting involved. </w:t>
      </w:r>
      <w:r w:rsidR="00024799" w:rsidRPr="00344140">
        <w:rPr>
          <w:rFonts w:ascii="Times New Roman" w:hAnsi="Times New Roman" w:cs="Times New Roman"/>
          <w:sz w:val="24"/>
          <w:szCs w:val="24"/>
          <w:lang w:val="en-US"/>
        </w:rPr>
        <w:t xml:space="preserve">While this is a </w:t>
      </w:r>
      <w:r w:rsidR="00C63A19" w:rsidRPr="00344140">
        <w:rPr>
          <w:rFonts w:ascii="Times New Roman" w:hAnsi="Times New Roman" w:cs="Times New Roman"/>
          <w:sz w:val="24"/>
          <w:szCs w:val="24"/>
          <w:lang w:val="en-US"/>
        </w:rPr>
        <w:t>n</w:t>
      </w:r>
      <w:r w:rsidR="00024799" w:rsidRPr="00344140">
        <w:rPr>
          <w:rFonts w:ascii="Times New Roman" w:hAnsi="Times New Roman" w:cs="Times New Roman"/>
          <w:sz w:val="24"/>
          <w:szCs w:val="24"/>
          <w:lang w:val="en-US"/>
        </w:rPr>
        <w:t>ice principle,</w:t>
      </w:r>
      <w:r w:rsidR="00BF695A" w:rsidRPr="00344140">
        <w:rPr>
          <w:rFonts w:ascii="Times New Roman" w:hAnsi="Times New Roman" w:cs="Times New Roman"/>
          <w:sz w:val="24"/>
          <w:szCs w:val="24"/>
          <w:lang w:val="en-US"/>
        </w:rPr>
        <w:t xml:space="preserve"> </w:t>
      </w:r>
      <w:r w:rsidR="00DA7210" w:rsidRPr="00344140">
        <w:rPr>
          <w:rFonts w:ascii="Times New Roman" w:hAnsi="Times New Roman" w:cs="Times New Roman"/>
          <w:sz w:val="24"/>
          <w:szCs w:val="24"/>
          <w:lang w:val="en-US"/>
        </w:rPr>
        <w:t xml:space="preserve">more specific </w:t>
      </w:r>
      <w:r w:rsidR="00024799" w:rsidRPr="00344140">
        <w:rPr>
          <w:rFonts w:ascii="Times New Roman" w:hAnsi="Times New Roman" w:cs="Times New Roman"/>
          <w:sz w:val="24"/>
          <w:szCs w:val="24"/>
          <w:lang w:val="en-US"/>
        </w:rPr>
        <w:t>f</w:t>
      </w:r>
      <w:r w:rsidR="00BF695A" w:rsidRPr="00344140">
        <w:rPr>
          <w:rFonts w:ascii="Times New Roman" w:hAnsi="Times New Roman" w:cs="Times New Roman"/>
          <w:sz w:val="24"/>
          <w:szCs w:val="24"/>
          <w:lang w:val="en-US"/>
        </w:rPr>
        <w:t>ailure/success criteria</w:t>
      </w:r>
      <w:r w:rsidR="00024799" w:rsidRPr="00344140">
        <w:rPr>
          <w:rFonts w:ascii="Times New Roman" w:hAnsi="Times New Roman" w:cs="Times New Roman"/>
          <w:sz w:val="24"/>
          <w:szCs w:val="24"/>
          <w:lang w:val="en-US"/>
        </w:rPr>
        <w:t xml:space="preserve"> are</w:t>
      </w:r>
      <w:r w:rsidR="00BF695A" w:rsidRPr="00344140">
        <w:rPr>
          <w:rFonts w:ascii="Times New Roman" w:hAnsi="Times New Roman" w:cs="Times New Roman"/>
          <w:sz w:val="24"/>
          <w:szCs w:val="24"/>
          <w:lang w:val="en-US"/>
        </w:rPr>
        <w:t xml:space="preserve"> needed</w:t>
      </w:r>
      <w:r w:rsidR="00B6122B" w:rsidRPr="00344140">
        <w:rPr>
          <w:rFonts w:ascii="Times New Roman" w:hAnsi="Times New Roman" w:cs="Times New Roman"/>
          <w:sz w:val="24"/>
          <w:szCs w:val="24"/>
          <w:lang w:val="en-US"/>
        </w:rPr>
        <w:t xml:space="preserve"> </w:t>
      </w:r>
      <w:proofErr w:type="gramStart"/>
      <w:r w:rsidR="00B6122B" w:rsidRPr="00344140">
        <w:rPr>
          <w:rFonts w:ascii="Times New Roman" w:hAnsi="Times New Roman" w:cs="Times New Roman"/>
          <w:sz w:val="24"/>
          <w:szCs w:val="24"/>
          <w:lang w:val="en-US"/>
        </w:rPr>
        <w:t>in order to</w:t>
      </w:r>
      <w:proofErr w:type="gramEnd"/>
      <w:r w:rsidR="00B6122B" w:rsidRPr="00344140">
        <w:rPr>
          <w:rFonts w:ascii="Times New Roman" w:hAnsi="Times New Roman" w:cs="Times New Roman"/>
          <w:sz w:val="24"/>
          <w:szCs w:val="24"/>
          <w:lang w:val="en-US"/>
        </w:rPr>
        <w:t xml:space="preserve"> make such decisions</w:t>
      </w:r>
      <w:r w:rsidR="00C63A19" w:rsidRPr="00344140">
        <w:rPr>
          <w:rFonts w:ascii="Times New Roman" w:hAnsi="Times New Roman" w:cs="Times New Roman"/>
          <w:sz w:val="24"/>
          <w:szCs w:val="24"/>
          <w:lang w:val="en-US"/>
        </w:rPr>
        <w:t>.</w:t>
      </w:r>
      <w:r w:rsidR="00BF695A" w:rsidRPr="00344140">
        <w:rPr>
          <w:rFonts w:ascii="Times New Roman" w:hAnsi="Times New Roman" w:cs="Times New Roman"/>
          <w:sz w:val="24"/>
          <w:szCs w:val="24"/>
          <w:lang w:val="en-US"/>
        </w:rPr>
        <w:t xml:space="preserve"> </w:t>
      </w:r>
      <w:r w:rsidR="00221451" w:rsidRPr="00344140">
        <w:rPr>
          <w:rFonts w:ascii="Times New Roman" w:hAnsi="Times New Roman" w:cs="Times New Roman"/>
          <w:sz w:val="24"/>
          <w:szCs w:val="24"/>
          <w:lang w:val="en-US"/>
        </w:rPr>
        <w:t>Very little advice</w:t>
      </w:r>
      <w:r w:rsidR="00B6122B" w:rsidRPr="00344140">
        <w:rPr>
          <w:rFonts w:ascii="Times New Roman" w:hAnsi="Times New Roman" w:cs="Times New Roman"/>
          <w:sz w:val="24"/>
          <w:szCs w:val="24"/>
          <w:lang w:val="en-US"/>
        </w:rPr>
        <w:t xml:space="preserve"> is provided</w:t>
      </w:r>
      <w:r w:rsidR="00C63A19" w:rsidRPr="00344140">
        <w:rPr>
          <w:rFonts w:ascii="Times New Roman" w:hAnsi="Times New Roman" w:cs="Times New Roman"/>
          <w:sz w:val="24"/>
          <w:szCs w:val="24"/>
          <w:lang w:val="en-US"/>
        </w:rPr>
        <w:t xml:space="preserve"> for choosing the amount of strength</w:t>
      </w:r>
      <w:r w:rsidR="00DA7210" w:rsidRPr="00344140">
        <w:rPr>
          <w:rFonts w:ascii="Times New Roman" w:hAnsi="Times New Roman" w:cs="Times New Roman"/>
          <w:sz w:val="24"/>
          <w:szCs w:val="24"/>
          <w:lang w:val="en-US"/>
        </w:rPr>
        <w:t>,</w:t>
      </w:r>
      <w:r w:rsidR="00C63A19" w:rsidRPr="00344140">
        <w:rPr>
          <w:rFonts w:ascii="Times New Roman" w:hAnsi="Times New Roman" w:cs="Times New Roman"/>
          <w:sz w:val="24"/>
          <w:szCs w:val="24"/>
          <w:lang w:val="en-US"/>
        </w:rPr>
        <w:t xml:space="preserve"> stiffness</w:t>
      </w:r>
      <w:r w:rsidR="00DA7210" w:rsidRPr="00344140">
        <w:rPr>
          <w:rFonts w:ascii="Times New Roman" w:hAnsi="Times New Roman" w:cs="Times New Roman"/>
          <w:sz w:val="24"/>
          <w:szCs w:val="24"/>
          <w:lang w:val="en-US"/>
        </w:rPr>
        <w:t>, moisture, solvent, pressure</w:t>
      </w:r>
      <w:r w:rsidR="00526867" w:rsidRPr="00344140">
        <w:rPr>
          <w:rFonts w:ascii="Times New Roman" w:hAnsi="Times New Roman" w:cs="Times New Roman"/>
          <w:sz w:val="24"/>
          <w:szCs w:val="24"/>
          <w:lang w:val="en-US"/>
        </w:rPr>
        <w:t>, and so forth</w:t>
      </w:r>
      <w:r w:rsidR="00C63A19" w:rsidRPr="00344140">
        <w:rPr>
          <w:rFonts w:ascii="Times New Roman" w:hAnsi="Times New Roman" w:cs="Times New Roman"/>
          <w:sz w:val="24"/>
          <w:szCs w:val="24"/>
          <w:lang w:val="en-US"/>
        </w:rPr>
        <w:t xml:space="preserve"> needed</w:t>
      </w:r>
      <w:r w:rsidR="00526867" w:rsidRPr="00344140">
        <w:rPr>
          <w:rFonts w:ascii="Times New Roman" w:hAnsi="Times New Roman" w:cs="Times New Roman"/>
          <w:sz w:val="24"/>
          <w:szCs w:val="24"/>
          <w:lang w:val="en-US"/>
        </w:rPr>
        <w:t>;</w:t>
      </w:r>
      <w:r w:rsidR="00C63A19" w:rsidRPr="00344140">
        <w:rPr>
          <w:rFonts w:ascii="Times New Roman" w:hAnsi="Times New Roman" w:cs="Times New Roman"/>
          <w:sz w:val="24"/>
          <w:szCs w:val="24"/>
          <w:lang w:val="en-US"/>
        </w:rPr>
        <w:t xml:space="preserve"> thus, the choice of materials and methods </w:t>
      </w:r>
      <w:r w:rsidR="00DA7210" w:rsidRPr="00344140">
        <w:rPr>
          <w:rFonts w:ascii="Times New Roman" w:hAnsi="Times New Roman" w:cs="Times New Roman"/>
          <w:sz w:val="24"/>
          <w:szCs w:val="24"/>
          <w:lang w:val="en-US"/>
        </w:rPr>
        <w:t xml:space="preserve">largely </w:t>
      </w:r>
      <w:r w:rsidR="00C63A19" w:rsidRPr="00344140">
        <w:rPr>
          <w:rFonts w:ascii="Times New Roman" w:hAnsi="Times New Roman" w:cs="Times New Roman"/>
          <w:sz w:val="24"/>
          <w:szCs w:val="24"/>
          <w:lang w:val="en-US"/>
        </w:rPr>
        <w:t>remains a matter of practical experience and taci</w:t>
      </w:r>
      <w:r w:rsidR="00A71DF1" w:rsidRPr="00344140">
        <w:rPr>
          <w:rFonts w:ascii="Times New Roman" w:hAnsi="Times New Roman" w:cs="Times New Roman"/>
          <w:sz w:val="24"/>
          <w:szCs w:val="24"/>
          <w:lang w:val="en-US"/>
        </w:rPr>
        <w:t>t</w:t>
      </w:r>
      <w:r w:rsidR="00C63A19" w:rsidRPr="00344140">
        <w:rPr>
          <w:rFonts w:ascii="Times New Roman" w:hAnsi="Times New Roman" w:cs="Times New Roman"/>
          <w:sz w:val="24"/>
          <w:szCs w:val="24"/>
          <w:lang w:val="en-US"/>
        </w:rPr>
        <w:t xml:space="preserve"> knowledge. </w:t>
      </w:r>
    </w:p>
    <w:p w14:paraId="0D06D9A3" w14:textId="3B0A26BA" w:rsidR="004C0966" w:rsidRPr="00344140" w:rsidRDefault="00850C8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930EA3" w:rsidRPr="00344140">
        <w:rPr>
          <w:rFonts w:ascii="Times New Roman" w:hAnsi="Times New Roman" w:cs="Times New Roman"/>
          <w:sz w:val="24"/>
          <w:szCs w:val="24"/>
          <w:lang w:val="en-US"/>
        </w:rPr>
        <w:t>C</w:t>
      </w:r>
      <w:r w:rsidR="00BF695A" w:rsidRPr="00344140">
        <w:rPr>
          <w:rFonts w:ascii="Times New Roman" w:hAnsi="Times New Roman" w:cs="Times New Roman"/>
          <w:sz w:val="24"/>
          <w:szCs w:val="24"/>
          <w:lang w:val="en-US"/>
        </w:rPr>
        <w:t xml:space="preserve">onsider </w:t>
      </w:r>
      <w:r w:rsidR="00526867" w:rsidRPr="00344140">
        <w:rPr>
          <w:rFonts w:ascii="Times New Roman" w:hAnsi="Times New Roman" w:cs="Times New Roman"/>
          <w:sz w:val="24"/>
          <w:szCs w:val="24"/>
          <w:lang w:val="en-US"/>
        </w:rPr>
        <w:t>the</w:t>
      </w:r>
      <w:r w:rsidR="00BF695A" w:rsidRPr="00344140">
        <w:rPr>
          <w:rFonts w:ascii="Times New Roman" w:hAnsi="Times New Roman" w:cs="Times New Roman"/>
          <w:sz w:val="24"/>
          <w:szCs w:val="24"/>
          <w:lang w:val="en-US"/>
        </w:rPr>
        <w:t xml:space="preserve"> case</w:t>
      </w:r>
      <w:r w:rsidR="00526867" w:rsidRPr="00344140">
        <w:rPr>
          <w:rFonts w:ascii="Times New Roman" w:hAnsi="Times New Roman" w:cs="Times New Roman"/>
          <w:sz w:val="24"/>
          <w:szCs w:val="24"/>
          <w:lang w:val="en-US"/>
        </w:rPr>
        <w:t xml:space="preserve"> of a</w:t>
      </w:r>
      <w:r w:rsidR="00BF695A" w:rsidRPr="00344140">
        <w:rPr>
          <w:rFonts w:ascii="Times New Roman" w:hAnsi="Times New Roman" w:cs="Times New Roman"/>
          <w:sz w:val="24"/>
          <w:szCs w:val="24"/>
          <w:lang w:val="en-US"/>
        </w:rPr>
        <w:t xml:space="preserve"> very torn canvas painting with </w:t>
      </w:r>
      <w:r w:rsidR="00DA7210" w:rsidRPr="00344140">
        <w:rPr>
          <w:rFonts w:ascii="Times New Roman" w:hAnsi="Times New Roman" w:cs="Times New Roman"/>
          <w:sz w:val="24"/>
          <w:szCs w:val="24"/>
          <w:lang w:val="en-US"/>
        </w:rPr>
        <w:t>frayed</w:t>
      </w:r>
      <w:r w:rsidR="00BF695A" w:rsidRPr="00344140">
        <w:rPr>
          <w:rFonts w:ascii="Times New Roman" w:hAnsi="Times New Roman" w:cs="Times New Roman"/>
          <w:sz w:val="24"/>
          <w:szCs w:val="24"/>
          <w:lang w:val="en-US"/>
        </w:rPr>
        <w:t xml:space="preserve"> tacking edges. Different </w:t>
      </w:r>
      <w:r w:rsidR="00C63A19" w:rsidRPr="00344140">
        <w:rPr>
          <w:rFonts w:ascii="Times New Roman" w:hAnsi="Times New Roman" w:cs="Times New Roman"/>
          <w:sz w:val="24"/>
          <w:szCs w:val="24"/>
          <w:lang w:val="en-US"/>
        </w:rPr>
        <w:t xml:space="preserve">conservation </w:t>
      </w:r>
      <w:r w:rsidR="00BF695A" w:rsidRPr="00344140">
        <w:rPr>
          <w:rFonts w:ascii="Times New Roman" w:hAnsi="Times New Roman" w:cs="Times New Roman"/>
          <w:sz w:val="24"/>
          <w:szCs w:val="24"/>
          <w:lang w:val="en-US"/>
        </w:rPr>
        <w:t xml:space="preserve">traditions would imply different solutions to this problem. </w:t>
      </w:r>
      <w:r w:rsidR="00930EA3" w:rsidRPr="00344140">
        <w:rPr>
          <w:rFonts w:ascii="Times New Roman" w:hAnsi="Times New Roman" w:cs="Times New Roman"/>
          <w:sz w:val="24"/>
          <w:szCs w:val="24"/>
          <w:lang w:val="en-US"/>
        </w:rPr>
        <w:t>Everything from tear mending to glue-paste, wax-resin</w:t>
      </w:r>
      <w:r w:rsidR="00526867" w:rsidRPr="00344140">
        <w:rPr>
          <w:rFonts w:ascii="Times New Roman" w:hAnsi="Times New Roman" w:cs="Times New Roman"/>
          <w:sz w:val="24"/>
          <w:szCs w:val="24"/>
          <w:lang w:val="en-US"/>
        </w:rPr>
        <w:t>,</w:t>
      </w:r>
      <w:r w:rsidR="00930EA3" w:rsidRPr="00344140">
        <w:rPr>
          <w:rFonts w:ascii="Times New Roman" w:hAnsi="Times New Roman" w:cs="Times New Roman"/>
          <w:sz w:val="24"/>
          <w:szCs w:val="24"/>
          <w:lang w:val="en-US"/>
        </w:rPr>
        <w:t xml:space="preserve"> and synthetic adhesive linings would be used and justified as the right treatment for this specific problem</w:t>
      </w:r>
      <w:r w:rsidR="00526867" w:rsidRPr="00344140">
        <w:rPr>
          <w:rFonts w:ascii="Times New Roman" w:hAnsi="Times New Roman" w:cs="Times New Roman"/>
          <w:sz w:val="24"/>
          <w:szCs w:val="24"/>
          <w:lang w:val="en-US"/>
        </w:rPr>
        <w:t>,</w:t>
      </w:r>
      <w:r w:rsidR="00930EA3" w:rsidRPr="00344140">
        <w:rPr>
          <w:rFonts w:ascii="Times New Roman" w:hAnsi="Times New Roman" w:cs="Times New Roman"/>
          <w:sz w:val="24"/>
          <w:szCs w:val="24"/>
          <w:lang w:val="en-US"/>
        </w:rPr>
        <w:t xml:space="preserve"> depending on which tradition the conservator was trained in</w:t>
      </w:r>
      <w:r w:rsidR="00DE2D18" w:rsidRPr="00344140">
        <w:rPr>
          <w:rFonts w:ascii="Times New Roman" w:hAnsi="Times New Roman" w:cs="Times New Roman"/>
          <w:sz w:val="24"/>
          <w:szCs w:val="24"/>
          <w:lang w:val="en-US"/>
        </w:rPr>
        <w:t xml:space="preserve">. </w:t>
      </w:r>
      <w:r w:rsidR="00605FA6" w:rsidRPr="00344140">
        <w:rPr>
          <w:rFonts w:ascii="Times New Roman" w:hAnsi="Times New Roman" w:cs="Times New Roman"/>
          <w:sz w:val="24"/>
          <w:szCs w:val="24"/>
          <w:lang w:val="en-US"/>
        </w:rPr>
        <w:t xml:space="preserve">This reality is a testament to the </w:t>
      </w:r>
      <w:r w:rsidR="00526867" w:rsidRPr="00344140">
        <w:rPr>
          <w:rFonts w:ascii="Times New Roman" w:hAnsi="Times New Roman" w:cs="Times New Roman"/>
          <w:sz w:val="24"/>
          <w:szCs w:val="24"/>
          <w:lang w:val="en-US"/>
        </w:rPr>
        <w:t xml:space="preserve">reality </w:t>
      </w:r>
      <w:r w:rsidR="00605FA6" w:rsidRPr="00344140">
        <w:rPr>
          <w:rFonts w:ascii="Times New Roman" w:hAnsi="Times New Roman" w:cs="Times New Roman"/>
          <w:sz w:val="24"/>
          <w:szCs w:val="24"/>
          <w:lang w:val="en-US"/>
        </w:rPr>
        <w:t xml:space="preserve">that conservation is still a craft when it comes to structural treatments and that very little </w:t>
      </w:r>
      <w:r w:rsidR="000800C6" w:rsidRPr="00344140">
        <w:rPr>
          <w:rFonts w:ascii="Times New Roman" w:hAnsi="Times New Roman" w:cs="Times New Roman"/>
          <w:sz w:val="24"/>
          <w:szCs w:val="24"/>
          <w:lang w:val="en-US"/>
        </w:rPr>
        <w:t>science-based</w:t>
      </w:r>
      <w:r w:rsidR="00605FA6" w:rsidRPr="00344140">
        <w:rPr>
          <w:rFonts w:ascii="Times New Roman" w:hAnsi="Times New Roman" w:cs="Times New Roman"/>
          <w:sz w:val="24"/>
          <w:szCs w:val="24"/>
          <w:lang w:val="en-US"/>
        </w:rPr>
        <w:t xml:space="preserve"> consensus is found.</w:t>
      </w:r>
      <w:r w:rsidR="00930EA3" w:rsidRPr="00344140">
        <w:rPr>
          <w:rFonts w:ascii="Times New Roman" w:hAnsi="Times New Roman" w:cs="Times New Roman"/>
          <w:sz w:val="24"/>
          <w:szCs w:val="24"/>
          <w:lang w:val="en-US"/>
        </w:rPr>
        <w:t xml:space="preserve"> </w:t>
      </w:r>
    </w:p>
    <w:p w14:paraId="1B0064CE" w14:textId="77777777" w:rsidR="00221451" w:rsidRPr="00344140" w:rsidRDefault="00221451" w:rsidP="005C7C04">
      <w:pPr>
        <w:spacing w:line="480" w:lineRule="auto"/>
        <w:rPr>
          <w:rFonts w:ascii="Times New Roman" w:hAnsi="Times New Roman" w:cs="Times New Roman"/>
          <w:i/>
          <w:iCs/>
          <w:sz w:val="24"/>
          <w:szCs w:val="24"/>
          <w:lang w:val="en-US"/>
        </w:rPr>
      </w:pPr>
    </w:p>
    <w:p w14:paraId="04E445F8" w14:textId="169C83E6" w:rsidR="00BF695A" w:rsidRPr="00344140" w:rsidRDefault="00857C61" w:rsidP="00AE2842">
      <w:pPr>
        <w:pStyle w:val="Heading2"/>
        <w:rPr>
          <w:lang w:val="en-US"/>
        </w:rPr>
      </w:pPr>
      <w:r w:rsidRPr="00857C61">
        <w:rPr>
          <w:b w:val="0"/>
          <w:bCs w:val="0"/>
          <w:highlight w:val="yellow"/>
        </w:rPr>
        <w:t>&lt;B-head&gt;</w:t>
      </w:r>
      <w:r w:rsidRPr="00857C61">
        <w:rPr>
          <w:rStyle w:val="Heading1Char"/>
          <w:i/>
          <w:iCs/>
        </w:rPr>
        <w:t xml:space="preserve"> </w:t>
      </w:r>
      <w:r w:rsidR="00BF695A" w:rsidRPr="00857C61">
        <w:rPr>
          <w:i/>
          <w:iCs/>
          <w:lang w:val="en-US"/>
        </w:rPr>
        <w:t>Compatibility</w:t>
      </w:r>
    </w:p>
    <w:p w14:paraId="1CB6F1DB" w14:textId="4AB5C612" w:rsidR="00A536CD" w:rsidRPr="00344140" w:rsidRDefault="0002479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In the last requirement</w:t>
      </w:r>
      <w:r w:rsidR="000800C6" w:rsidRPr="00344140">
        <w:rPr>
          <w:rFonts w:ascii="Times New Roman" w:hAnsi="Times New Roman" w:cs="Times New Roman"/>
          <w:sz w:val="24"/>
          <w:szCs w:val="24"/>
          <w:lang w:val="en-US"/>
        </w:rPr>
        <w:t xml:space="preserve"> (</w:t>
      </w:r>
      <w:hyperlink r:id="rId17" w:history="1">
        <w:r w:rsidR="00526867" w:rsidRPr="004C6B4C">
          <w:rPr>
            <w:rStyle w:val="Hyperlink"/>
            <w:rFonts w:ascii="Times New Roman" w:hAnsi="Times New Roman" w:cs="Times New Roman"/>
            <w:b/>
            <w:bCs/>
            <w:sz w:val="24"/>
            <w:szCs w:val="24"/>
            <w:highlight w:val="yellow"/>
            <w:lang w:val="en-US"/>
          </w:rPr>
          <w:t>t</w:t>
        </w:r>
        <w:r w:rsidR="000800C6" w:rsidRPr="004C6B4C">
          <w:rPr>
            <w:rStyle w:val="Hyperlink"/>
            <w:rFonts w:ascii="Times New Roman" w:hAnsi="Times New Roman" w:cs="Times New Roman"/>
            <w:b/>
            <w:bCs/>
            <w:sz w:val="24"/>
            <w:szCs w:val="24"/>
            <w:highlight w:val="yellow"/>
            <w:lang w:val="en-US"/>
          </w:rPr>
          <w:t xml:space="preserve">able </w:t>
        </w:r>
        <w:r w:rsidR="00526867" w:rsidRPr="004C6B4C">
          <w:rPr>
            <w:rStyle w:val="Hyperlink"/>
            <w:rFonts w:ascii="Times New Roman" w:hAnsi="Times New Roman" w:cs="Times New Roman"/>
            <w:b/>
            <w:bCs/>
            <w:sz w:val="24"/>
            <w:szCs w:val="24"/>
            <w:highlight w:val="yellow"/>
            <w:lang w:val="en-US"/>
          </w:rPr>
          <w:t>21.</w:t>
        </w:r>
        <w:r w:rsidR="000800C6" w:rsidRPr="004C6B4C">
          <w:rPr>
            <w:rStyle w:val="Hyperlink"/>
            <w:rFonts w:ascii="Times New Roman" w:hAnsi="Times New Roman" w:cs="Times New Roman"/>
            <w:b/>
            <w:bCs/>
            <w:sz w:val="24"/>
            <w:szCs w:val="24"/>
            <w:highlight w:val="yellow"/>
            <w:lang w:val="en-US"/>
          </w:rPr>
          <w:t>1</w:t>
        </w:r>
      </w:hyperlink>
      <w:r w:rsidR="000800C6" w:rsidRPr="00344140">
        <w:rPr>
          <w:rFonts w:ascii="Times New Roman" w:hAnsi="Times New Roman" w:cs="Times New Roman"/>
          <w:sz w:val="24"/>
          <w:szCs w:val="24"/>
          <w:lang w:val="en-US"/>
        </w:rPr>
        <w:t>)</w:t>
      </w:r>
      <w:r w:rsidRPr="00344140">
        <w:rPr>
          <w:rFonts w:ascii="Times New Roman" w:hAnsi="Times New Roman" w:cs="Times New Roman"/>
          <w:sz w:val="24"/>
          <w:szCs w:val="24"/>
          <w:lang w:val="en-US"/>
        </w:rPr>
        <w:t xml:space="preserve"> Mehra </w:t>
      </w:r>
      <w:r w:rsidR="00526867" w:rsidRPr="00344140">
        <w:rPr>
          <w:rFonts w:ascii="Times New Roman" w:hAnsi="Times New Roman" w:cs="Times New Roman"/>
          <w:sz w:val="24"/>
          <w:szCs w:val="24"/>
          <w:lang w:val="en-US"/>
        </w:rPr>
        <w:t xml:space="preserve">wrote </w:t>
      </w:r>
      <w:r w:rsidRPr="00344140">
        <w:rPr>
          <w:rFonts w:ascii="Times New Roman" w:hAnsi="Times New Roman" w:cs="Times New Roman"/>
          <w:sz w:val="24"/>
          <w:szCs w:val="24"/>
          <w:lang w:val="en-US"/>
        </w:rPr>
        <w:t xml:space="preserve">that the lining adhesive should </w:t>
      </w:r>
      <w:r w:rsidR="00A33395" w:rsidRPr="00344140">
        <w:rPr>
          <w:rFonts w:ascii="Times New Roman" w:hAnsi="Times New Roman" w:cs="Times New Roman"/>
          <w:sz w:val="24"/>
          <w:szCs w:val="24"/>
          <w:lang w:val="en-US"/>
        </w:rPr>
        <w:t>“</w:t>
      </w:r>
      <w:r w:rsidRPr="00344140">
        <w:rPr>
          <w:rFonts w:ascii="Times New Roman" w:hAnsi="Times New Roman" w:cs="Times New Roman"/>
          <w:sz w:val="24"/>
          <w:szCs w:val="24"/>
          <w:lang w:val="en-US"/>
        </w:rPr>
        <w:t>be compatible with the other materials used for the relining which it serves</w:t>
      </w:r>
      <w:r w:rsidR="00526867" w:rsidRPr="00344140">
        <w:rPr>
          <w:rFonts w:ascii="Times New Roman" w:hAnsi="Times New Roman" w:cs="Times New Roman"/>
          <w:sz w:val="24"/>
          <w:szCs w:val="24"/>
          <w:lang w:val="en-US"/>
        </w:rPr>
        <w:t>.</w:t>
      </w:r>
      <w:r w:rsidR="00A33395" w:rsidRPr="00344140">
        <w:rPr>
          <w:rFonts w:ascii="Times New Roman" w:hAnsi="Times New Roman" w:cs="Times New Roman"/>
          <w:sz w:val="24"/>
          <w:szCs w:val="24"/>
          <w:lang w:val="en-US"/>
        </w:rPr>
        <w:t>”</w:t>
      </w:r>
      <w:r w:rsidRPr="00344140">
        <w:rPr>
          <w:rFonts w:ascii="Times New Roman" w:hAnsi="Times New Roman" w:cs="Times New Roman"/>
          <w:sz w:val="24"/>
          <w:szCs w:val="24"/>
          <w:lang w:val="en-US"/>
        </w:rPr>
        <w:t xml:space="preserve"> </w:t>
      </w:r>
      <w:r w:rsidR="00BF695A" w:rsidRPr="00344140">
        <w:rPr>
          <w:rFonts w:ascii="Times New Roman" w:hAnsi="Times New Roman" w:cs="Times New Roman"/>
          <w:sz w:val="24"/>
          <w:szCs w:val="24"/>
          <w:lang w:val="en-US"/>
        </w:rPr>
        <w:t xml:space="preserve">The meaning of </w:t>
      </w:r>
      <w:r w:rsidR="00526867" w:rsidRPr="00344140">
        <w:rPr>
          <w:rFonts w:ascii="Times New Roman" w:hAnsi="Times New Roman" w:cs="Times New Roman"/>
          <w:sz w:val="24"/>
          <w:szCs w:val="24"/>
          <w:lang w:val="en-US"/>
        </w:rPr>
        <w:t>“</w:t>
      </w:r>
      <w:r w:rsidR="00BF695A" w:rsidRPr="00344140">
        <w:rPr>
          <w:rFonts w:ascii="Times New Roman" w:hAnsi="Times New Roman" w:cs="Times New Roman"/>
          <w:sz w:val="24"/>
          <w:szCs w:val="24"/>
          <w:lang w:val="en-US"/>
        </w:rPr>
        <w:t>compatible</w:t>
      </w:r>
      <w:r w:rsidR="00526867" w:rsidRPr="00344140">
        <w:rPr>
          <w:rFonts w:ascii="Times New Roman" w:hAnsi="Times New Roman" w:cs="Times New Roman"/>
          <w:sz w:val="24"/>
          <w:szCs w:val="24"/>
          <w:lang w:val="en-US"/>
        </w:rPr>
        <w:t>”</w:t>
      </w:r>
      <w:r w:rsidR="00BF695A" w:rsidRPr="00344140">
        <w:rPr>
          <w:rFonts w:ascii="Times New Roman" w:hAnsi="Times New Roman" w:cs="Times New Roman"/>
          <w:sz w:val="24"/>
          <w:szCs w:val="24"/>
          <w:lang w:val="en-US"/>
        </w:rPr>
        <w:t xml:space="preserve"> is </w:t>
      </w:r>
      <w:r w:rsidR="00605FA6" w:rsidRPr="00344140">
        <w:rPr>
          <w:rFonts w:ascii="Times New Roman" w:hAnsi="Times New Roman" w:cs="Times New Roman"/>
          <w:sz w:val="24"/>
          <w:szCs w:val="24"/>
          <w:lang w:val="en-US"/>
        </w:rPr>
        <w:t xml:space="preserve">not </w:t>
      </w:r>
      <w:r w:rsidR="00BF695A" w:rsidRPr="00344140">
        <w:rPr>
          <w:rFonts w:ascii="Times New Roman" w:hAnsi="Times New Roman" w:cs="Times New Roman"/>
          <w:sz w:val="24"/>
          <w:szCs w:val="24"/>
          <w:lang w:val="en-US"/>
        </w:rPr>
        <w:t>clear</w:t>
      </w:r>
      <w:r w:rsidR="00526867" w:rsidRPr="00344140">
        <w:rPr>
          <w:rFonts w:ascii="Times New Roman" w:hAnsi="Times New Roman" w:cs="Times New Roman"/>
          <w:sz w:val="24"/>
          <w:szCs w:val="24"/>
          <w:lang w:val="en-US"/>
        </w:rPr>
        <w:t>,</w:t>
      </w:r>
      <w:r w:rsidR="000F733C" w:rsidRPr="00344140">
        <w:rPr>
          <w:rFonts w:ascii="Times New Roman" w:hAnsi="Times New Roman" w:cs="Times New Roman"/>
          <w:sz w:val="24"/>
          <w:szCs w:val="24"/>
          <w:lang w:val="en-US"/>
        </w:rPr>
        <w:t xml:space="preserve"> and Mehra does not define it. </w:t>
      </w:r>
      <w:r w:rsidR="00605FA6" w:rsidRPr="00344140">
        <w:rPr>
          <w:rFonts w:ascii="Times New Roman" w:hAnsi="Times New Roman" w:cs="Times New Roman"/>
          <w:sz w:val="24"/>
          <w:szCs w:val="24"/>
          <w:lang w:val="en-US"/>
        </w:rPr>
        <w:t>It remains an open question whether</w:t>
      </w:r>
      <w:r w:rsidR="003936AC" w:rsidRPr="00344140">
        <w:rPr>
          <w:rFonts w:ascii="Times New Roman" w:hAnsi="Times New Roman" w:cs="Times New Roman"/>
          <w:sz w:val="24"/>
          <w:szCs w:val="24"/>
          <w:lang w:val="en-US"/>
        </w:rPr>
        <w:t xml:space="preserve"> poor compatibility mean</w:t>
      </w:r>
      <w:r w:rsidR="00003075" w:rsidRPr="00344140">
        <w:rPr>
          <w:rFonts w:ascii="Times New Roman" w:hAnsi="Times New Roman" w:cs="Times New Roman"/>
          <w:sz w:val="24"/>
          <w:szCs w:val="24"/>
          <w:lang w:val="en-US"/>
        </w:rPr>
        <w:t>s</w:t>
      </w:r>
      <w:r w:rsidR="003936AC" w:rsidRPr="00344140">
        <w:rPr>
          <w:rFonts w:ascii="Times New Roman" w:hAnsi="Times New Roman" w:cs="Times New Roman"/>
          <w:sz w:val="24"/>
          <w:szCs w:val="24"/>
          <w:lang w:val="en-US"/>
        </w:rPr>
        <w:t xml:space="preserve"> </w:t>
      </w:r>
      <w:r w:rsidR="003936AC" w:rsidRPr="00344140">
        <w:rPr>
          <w:rFonts w:ascii="Times New Roman" w:hAnsi="Times New Roman" w:cs="Times New Roman"/>
          <w:sz w:val="24"/>
          <w:szCs w:val="24"/>
          <w:lang w:val="en-US"/>
        </w:rPr>
        <w:lastRenderedPageBreak/>
        <w:t xml:space="preserve">that the </w:t>
      </w:r>
      <w:r w:rsidR="000F733C" w:rsidRPr="00344140">
        <w:rPr>
          <w:rFonts w:ascii="Times New Roman" w:hAnsi="Times New Roman" w:cs="Times New Roman"/>
          <w:sz w:val="24"/>
          <w:szCs w:val="24"/>
          <w:lang w:val="en-US"/>
        </w:rPr>
        <w:t xml:space="preserve">material does not bond well, </w:t>
      </w:r>
      <w:r w:rsidR="003936AC" w:rsidRPr="00344140">
        <w:rPr>
          <w:rFonts w:ascii="Times New Roman" w:hAnsi="Times New Roman" w:cs="Times New Roman"/>
          <w:sz w:val="24"/>
          <w:szCs w:val="24"/>
          <w:lang w:val="en-US"/>
        </w:rPr>
        <w:t xml:space="preserve">that </w:t>
      </w:r>
      <w:r w:rsidR="000F733C" w:rsidRPr="00344140">
        <w:rPr>
          <w:rFonts w:ascii="Times New Roman" w:hAnsi="Times New Roman" w:cs="Times New Roman"/>
          <w:sz w:val="24"/>
          <w:szCs w:val="24"/>
          <w:lang w:val="en-US"/>
        </w:rPr>
        <w:t xml:space="preserve">is it historically </w:t>
      </w:r>
      <w:r w:rsidR="00605FA6" w:rsidRPr="00344140">
        <w:rPr>
          <w:rFonts w:ascii="Times New Roman" w:hAnsi="Times New Roman" w:cs="Times New Roman"/>
          <w:sz w:val="24"/>
          <w:szCs w:val="24"/>
          <w:lang w:val="en-US"/>
        </w:rPr>
        <w:t xml:space="preserve">or ethically </w:t>
      </w:r>
      <w:r w:rsidR="000F733C" w:rsidRPr="00344140">
        <w:rPr>
          <w:rFonts w:ascii="Times New Roman" w:hAnsi="Times New Roman" w:cs="Times New Roman"/>
          <w:sz w:val="24"/>
          <w:szCs w:val="24"/>
          <w:lang w:val="en-US"/>
        </w:rPr>
        <w:t>wrong</w:t>
      </w:r>
      <w:r w:rsidR="00526867" w:rsidRPr="00344140">
        <w:rPr>
          <w:rFonts w:ascii="Times New Roman" w:hAnsi="Times New Roman" w:cs="Times New Roman"/>
          <w:sz w:val="24"/>
          <w:szCs w:val="24"/>
          <w:lang w:val="en-US"/>
        </w:rPr>
        <w:t>,</w:t>
      </w:r>
      <w:r w:rsidR="00605FA6" w:rsidRPr="00344140">
        <w:rPr>
          <w:rFonts w:ascii="Times New Roman" w:hAnsi="Times New Roman" w:cs="Times New Roman"/>
          <w:sz w:val="24"/>
          <w:szCs w:val="24"/>
          <w:lang w:val="en-US"/>
        </w:rPr>
        <w:t xml:space="preserve"> or perhaps that it has different properties from the original materials. </w:t>
      </w:r>
      <w:r w:rsidR="001E5E8D" w:rsidRPr="00344140">
        <w:rPr>
          <w:rFonts w:ascii="Times New Roman" w:hAnsi="Times New Roman" w:cs="Times New Roman"/>
          <w:sz w:val="24"/>
          <w:szCs w:val="24"/>
          <w:lang w:val="en-US"/>
        </w:rPr>
        <w:t xml:space="preserve">It is also not clear </w:t>
      </w:r>
      <w:r w:rsidR="000F733C" w:rsidRPr="00344140">
        <w:rPr>
          <w:rFonts w:ascii="Times New Roman" w:hAnsi="Times New Roman" w:cs="Times New Roman"/>
          <w:sz w:val="24"/>
          <w:szCs w:val="24"/>
          <w:lang w:val="en-US"/>
        </w:rPr>
        <w:t>how</w:t>
      </w:r>
      <w:r w:rsidR="001E5E8D" w:rsidRPr="00344140">
        <w:rPr>
          <w:rFonts w:ascii="Times New Roman" w:hAnsi="Times New Roman" w:cs="Times New Roman"/>
          <w:sz w:val="24"/>
          <w:szCs w:val="24"/>
          <w:lang w:val="en-US"/>
        </w:rPr>
        <w:t xml:space="preserve"> compatibility</w:t>
      </w:r>
      <w:r w:rsidR="000F733C" w:rsidRPr="00344140">
        <w:rPr>
          <w:rFonts w:ascii="Times New Roman" w:hAnsi="Times New Roman" w:cs="Times New Roman"/>
          <w:sz w:val="24"/>
          <w:szCs w:val="24"/>
          <w:lang w:val="en-US"/>
        </w:rPr>
        <w:t xml:space="preserve"> may be </w:t>
      </w:r>
      <w:r w:rsidR="00A536CD" w:rsidRPr="00344140">
        <w:rPr>
          <w:rFonts w:ascii="Times New Roman" w:hAnsi="Times New Roman" w:cs="Times New Roman"/>
          <w:sz w:val="24"/>
          <w:szCs w:val="24"/>
          <w:lang w:val="en-US"/>
        </w:rPr>
        <w:t>judged in a scientific manner. A</w:t>
      </w:r>
      <w:r w:rsidR="000F733C" w:rsidRPr="00344140">
        <w:rPr>
          <w:rFonts w:ascii="Times New Roman" w:hAnsi="Times New Roman" w:cs="Times New Roman"/>
          <w:sz w:val="24"/>
          <w:szCs w:val="24"/>
          <w:lang w:val="en-US"/>
        </w:rPr>
        <w:t xml:space="preserve">nd yet </w:t>
      </w:r>
      <w:r w:rsidR="00A536CD" w:rsidRPr="00344140">
        <w:rPr>
          <w:rFonts w:ascii="Times New Roman" w:hAnsi="Times New Roman" w:cs="Times New Roman"/>
          <w:sz w:val="24"/>
          <w:szCs w:val="24"/>
          <w:lang w:val="en-US"/>
        </w:rPr>
        <w:t>the word</w:t>
      </w:r>
      <w:r w:rsidR="000F733C" w:rsidRPr="00344140">
        <w:rPr>
          <w:rFonts w:ascii="Times New Roman" w:hAnsi="Times New Roman" w:cs="Times New Roman"/>
          <w:sz w:val="24"/>
          <w:szCs w:val="24"/>
          <w:lang w:val="en-US"/>
        </w:rPr>
        <w:t xml:space="preserve"> is frequently used. </w:t>
      </w:r>
    </w:p>
    <w:p w14:paraId="7C6090E2" w14:textId="457F2539" w:rsidR="001E5E8D" w:rsidRPr="00344140" w:rsidRDefault="00526867"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1E5E8D" w:rsidRPr="00344140">
        <w:rPr>
          <w:rFonts w:ascii="Times New Roman" w:hAnsi="Times New Roman" w:cs="Times New Roman"/>
          <w:sz w:val="24"/>
          <w:szCs w:val="24"/>
          <w:lang w:val="en-US"/>
        </w:rPr>
        <w:t>In E</w:t>
      </w:r>
      <w:r w:rsidRPr="00344140">
        <w:rPr>
          <w:rFonts w:ascii="Times New Roman" w:hAnsi="Times New Roman" w:cs="Times New Roman"/>
          <w:sz w:val="24"/>
          <w:szCs w:val="24"/>
          <w:lang w:val="en-US"/>
        </w:rPr>
        <w:t>.</w:t>
      </w:r>
      <w:r w:rsidR="001E5E8D" w:rsidRPr="00344140">
        <w:rPr>
          <w:rFonts w:ascii="Times New Roman" w:hAnsi="Times New Roman" w:cs="Times New Roman"/>
          <w:sz w:val="24"/>
          <w:szCs w:val="24"/>
          <w:lang w:val="en-US"/>
        </w:rPr>
        <w:t>C</w:t>
      </w:r>
      <w:r w:rsidRPr="00344140">
        <w:rPr>
          <w:rFonts w:ascii="Times New Roman" w:hAnsi="Times New Roman" w:cs="Times New Roman"/>
          <w:sz w:val="24"/>
          <w:szCs w:val="24"/>
          <w:lang w:val="en-US"/>
        </w:rPr>
        <w:t>.</w:t>
      </w:r>
      <w:r w:rsidR="001E5E8D" w:rsidRPr="00344140">
        <w:rPr>
          <w:rFonts w:ascii="Times New Roman" w:hAnsi="Times New Roman" w:cs="Times New Roman"/>
          <w:sz w:val="24"/>
          <w:szCs w:val="24"/>
          <w:lang w:val="en-US"/>
        </w:rPr>
        <w:t>C</w:t>
      </w:r>
      <w:r w:rsidRPr="00344140">
        <w:rPr>
          <w:rFonts w:ascii="Times New Roman" w:hAnsi="Times New Roman" w:cs="Times New Roman"/>
          <w:sz w:val="24"/>
          <w:szCs w:val="24"/>
          <w:lang w:val="en-US"/>
        </w:rPr>
        <w:t>.</w:t>
      </w:r>
      <w:r w:rsidR="001E5E8D" w:rsidRPr="00344140">
        <w:rPr>
          <w:rFonts w:ascii="Times New Roman" w:hAnsi="Times New Roman" w:cs="Times New Roman"/>
          <w:sz w:val="24"/>
          <w:szCs w:val="24"/>
          <w:lang w:val="en-US"/>
        </w:rPr>
        <w:t>O</w:t>
      </w:r>
      <w:r w:rsidRPr="00344140">
        <w:rPr>
          <w:rFonts w:ascii="Times New Roman" w:hAnsi="Times New Roman" w:cs="Times New Roman"/>
          <w:sz w:val="24"/>
          <w:szCs w:val="24"/>
          <w:lang w:val="en-US"/>
        </w:rPr>
        <w:t>.</w:t>
      </w:r>
      <w:r w:rsidR="001E5E8D" w:rsidRPr="00344140">
        <w:rPr>
          <w:rFonts w:ascii="Times New Roman" w:hAnsi="Times New Roman" w:cs="Times New Roman"/>
          <w:sz w:val="24"/>
          <w:szCs w:val="24"/>
          <w:lang w:val="en-US"/>
        </w:rPr>
        <w:t xml:space="preserve">’s </w:t>
      </w:r>
      <w:r w:rsidRPr="00344140">
        <w:rPr>
          <w:rFonts w:ascii="Times New Roman" w:hAnsi="Times New Roman" w:cs="Times New Roman"/>
          <w:sz w:val="24"/>
          <w:szCs w:val="24"/>
          <w:lang w:val="en-US"/>
        </w:rPr>
        <w:t>Code of Ethics</w:t>
      </w:r>
      <w:r w:rsidR="001E5E8D" w:rsidRPr="00344140">
        <w:rPr>
          <w:rFonts w:ascii="Times New Roman" w:hAnsi="Times New Roman" w:cs="Times New Roman"/>
          <w:sz w:val="24"/>
          <w:szCs w:val="24"/>
          <w:lang w:val="en-US"/>
        </w:rPr>
        <w:t xml:space="preserve"> article </w:t>
      </w:r>
      <w:r w:rsidRPr="00344140">
        <w:rPr>
          <w:rFonts w:ascii="Times New Roman" w:hAnsi="Times New Roman" w:cs="Times New Roman"/>
          <w:sz w:val="24"/>
          <w:szCs w:val="24"/>
          <w:lang w:val="en-US"/>
        </w:rPr>
        <w:t>IX</w:t>
      </w:r>
      <w:r w:rsidR="001E5E8D" w:rsidRPr="00344140">
        <w:rPr>
          <w:rFonts w:ascii="Times New Roman" w:hAnsi="Times New Roman" w:cs="Times New Roman"/>
          <w:sz w:val="24"/>
          <w:szCs w:val="24"/>
          <w:lang w:val="en-US"/>
        </w:rPr>
        <w:t xml:space="preserve">, compatibility is </w:t>
      </w:r>
      <w:r w:rsidRPr="00344140">
        <w:rPr>
          <w:rFonts w:ascii="Times New Roman" w:hAnsi="Times New Roman" w:cs="Times New Roman"/>
          <w:sz w:val="24"/>
          <w:szCs w:val="24"/>
          <w:lang w:val="en-US"/>
        </w:rPr>
        <w:t xml:space="preserve">included </w:t>
      </w:r>
      <w:r w:rsidR="001E5E8D" w:rsidRPr="00344140">
        <w:rPr>
          <w:rFonts w:ascii="Times New Roman" w:hAnsi="Times New Roman" w:cs="Times New Roman"/>
          <w:sz w:val="24"/>
          <w:szCs w:val="24"/>
          <w:lang w:val="en-US"/>
        </w:rPr>
        <w:t xml:space="preserve">as a </w:t>
      </w:r>
      <w:r w:rsidRPr="00344140">
        <w:rPr>
          <w:rFonts w:ascii="Times New Roman" w:hAnsi="Times New Roman" w:cs="Times New Roman"/>
          <w:sz w:val="24"/>
          <w:szCs w:val="24"/>
          <w:lang w:val="en-US"/>
        </w:rPr>
        <w:t xml:space="preserve">requirement, </w:t>
      </w:r>
      <w:r w:rsidR="001E5E8D" w:rsidRPr="00344140">
        <w:rPr>
          <w:rFonts w:ascii="Times New Roman" w:hAnsi="Times New Roman" w:cs="Times New Roman"/>
          <w:sz w:val="24"/>
          <w:szCs w:val="24"/>
          <w:lang w:val="en-US"/>
        </w:rPr>
        <w:t xml:space="preserve">but </w:t>
      </w:r>
      <w:r w:rsidRPr="00344140">
        <w:rPr>
          <w:rFonts w:ascii="Times New Roman" w:hAnsi="Times New Roman" w:cs="Times New Roman"/>
          <w:sz w:val="24"/>
          <w:szCs w:val="24"/>
          <w:lang w:val="en-US"/>
        </w:rPr>
        <w:t xml:space="preserve">it </w:t>
      </w:r>
      <w:r w:rsidR="001E5E8D" w:rsidRPr="00344140">
        <w:rPr>
          <w:rFonts w:ascii="Times New Roman" w:hAnsi="Times New Roman" w:cs="Times New Roman"/>
          <w:sz w:val="24"/>
          <w:szCs w:val="24"/>
          <w:lang w:val="en-US"/>
        </w:rPr>
        <w:t xml:space="preserve">remains undefined. The </w:t>
      </w:r>
      <w:r w:rsidRPr="00344140">
        <w:rPr>
          <w:rFonts w:ascii="Times New Roman" w:hAnsi="Times New Roman" w:cs="Times New Roman"/>
          <w:sz w:val="24"/>
          <w:szCs w:val="24"/>
          <w:lang w:val="en-US"/>
        </w:rPr>
        <w:t>European Committee for Standardization (</w:t>
      </w:r>
      <w:r w:rsidR="001E5E8D" w:rsidRPr="00344140">
        <w:rPr>
          <w:rFonts w:ascii="Times New Roman" w:hAnsi="Times New Roman" w:cs="Times New Roman"/>
          <w:sz w:val="24"/>
          <w:szCs w:val="24"/>
          <w:lang w:val="en-US"/>
        </w:rPr>
        <w:t>CEN</w:t>
      </w:r>
      <w:r w:rsidRPr="00344140">
        <w:rPr>
          <w:rFonts w:ascii="Times New Roman" w:hAnsi="Times New Roman" w:cs="Times New Roman"/>
          <w:sz w:val="24"/>
          <w:szCs w:val="24"/>
          <w:lang w:val="en-US"/>
        </w:rPr>
        <w:t>)</w:t>
      </w:r>
      <w:r w:rsidR="001E5E8D" w:rsidRPr="00344140">
        <w:rPr>
          <w:rFonts w:ascii="Times New Roman" w:hAnsi="Times New Roman" w:cs="Times New Roman"/>
          <w:sz w:val="24"/>
          <w:szCs w:val="24"/>
          <w:lang w:val="en-US"/>
        </w:rPr>
        <w:t xml:space="preserve"> standard defining the most important general terms used in conservation of cultural heritage EN 15898:2011 define</w:t>
      </w:r>
      <w:r w:rsidR="002045B5" w:rsidRPr="00344140">
        <w:rPr>
          <w:rFonts w:ascii="Times New Roman" w:hAnsi="Times New Roman" w:cs="Times New Roman"/>
          <w:sz w:val="24"/>
          <w:szCs w:val="24"/>
          <w:lang w:val="en-US"/>
        </w:rPr>
        <w:t>d</w:t>
      </w:r>
      <w:r w:rsidR="001E5E8D" w:rsidRPr="00344140">
        <w:rPr>
          <w:rFonts w:ascii="Times New Roman" w:hAnsi="Times New Roman" w:cs="Times New Roman"/>
          <w:sz w:val="24"/>
          <w:szCs w:val="24"/>
          <w:lang w:val="en-US"/>
        </w:rPr>
        <w:t xml:space="preserve"> compatibility as the “extent to which one material can be used with another material without putting significance or stability at risk</w:t>
      </w:r>
      <w:r w:rsidR="00125CAA" w:rsidRPr="00344140">
        <w:rPr>
          <w:rFonts w:ascii="Times New Roman" w:hAnsi="Times New Roman" w:cs="Times New Roman"/>
          <w:sz w:val="24"/>
          <w:szCs w:val="24"/>
          <w:lang w:val="en-US"/>
        </w:rPr>
        <w:t>” ({</w:t>
      </w:r>
      <w:r w:rsidR="004C6B4C">
        <w:rPr>
          <w:rFonts w:ascii="Times New Roman" w:hAnsi="Times New Roman" w:cs="Times New Roman"/>
          <w:sz w:val="24"/>
          <w:szCs w:val="24"/>
          <w:lang w:val="en-US"/>
        </w:rPr>
        <w:t>{</w:t>
      </w:r>
      <w:r w:rsidR="00125CAA" w:rsidRPr="00344140">
        <w:rPr>
          <w:rFonts w:ascii="Times New Roman" w:hAnsi="Times New Roman" w:cs="Times New Roman"/>
          <w:sz w:val="24"/>
          <w:szCs w:val="24"/>
          <w:lang w:val="en-US"/>
        </w:rPr>
        <w:t>CEN 201</w:t>
      </w:r>
      <w:r w:rsidR="003B4A96">
        <w:rPr>
          <w:rFonts w:ascii="Times New Roman" w:hAnsi="Times New Roman" w:cs="Times New Roman"/>
          <w:sz w:val="24"/>
          <w:szCs w:val="24"/>
          <w:lang w:val="en-US"/>
        </w:rPr>
        <w:t>1</w:t>
      </w:r>
      <w:r w:rsidR="00125CAA" w:rsidRPr="00344140">
        <w:rPr>
          <w:rFonts w:ascii="Times New Roman" w:hAnsi="Times New Roman" w:cs="Times New Roman"/>
          <w:sz w:val="24"/>
          <w:szCs w:val="24"/>
          <w:lang w:val="en-US"/>
        </w:rPr>
        <w:t>|, 10}</w:t>
      </w:r>
      <w:r w:rsidR="004C6B4C">
        <w:rPr>
          <w:rFonts w:ascii="Times New Roman" w:hAnsi="Times New Roman" w:cs="Times New Roman"/>
          <w:sz w:val="24"/>
          <w:szCs w:val="24"/>
          <w:lang w:val="en-US"/>
        </w:rPr>
        <w:t>}</w:t>
      </w:r>
      <w:r w:rsidR="00125CAA" w:rsidRPr="00344140">
        <w:rPr>
          <w:rFonts w:ascii="Times New Roman" w:hAnsi="Times New Roman" w:cs="Times New Roman"/>
          <w:sz w:val="24"/>
          <w:szCs w:val="24"/>
          <w:lang w:val="en-US"/>
        </w:rPr>
        <w:t>)</w:t>
      </w:r>
      <w:r w:rsidR="00050823" w:rsidRPr="00344140">
        <w:rPr>
          <w:rFonts w:ascii="Times New Roman" w:hAnsi="Times New Roman" w:cs="Times New Roman"/>
          <w:sz w:val="24"/>
          <w:szCs w:val="24"/>
          <w:lang w:val="en-US"/>
        </w:rPr>
        <w:t>.</w:t>
      </w:r>
      <w:r w:rsidR="002045B5" w:rsidRPr="00344140">
        <w:rPr>
          <w:rFonts w:ascii="Times New Roman" w:hAnsi="Times New Roman" w:cs="Times New Roman"/>
          <w:sz w:val="24"/>
          <w:szCs w:val="24"/>
          <w:lang w:val="en-US"/>
        </w:rPr>
        <w:t xml:space="preserve"> Acknowledging that this was still a rather vague definition, Revez proposed the following definition: “Compatibility corresponds to the extent to which a product, method or action may be used upon a heritage object without putting its present or future significance at risk” ({</w:t>
      </w:r>
      <w:r w:rsidR="004C6B4C">
        <w:rPr>
          <w:rFonts w:ascii="Times New Roman" w:hAnsi="Times New Roman" w:cs="Times New Roman"/>
          <w:sz w:val="24"/>
          <w:szCs w:val="24"/>
          <w:lang w:val="en-US"/>
        </w:rPr>
        <w:t>{</w:t>
      </w:r>
      <w:proofErr w:type="spellStart"/>
      <w:r w:rsidR="002045B5" w:rsidRPr="00344140">
        <w:rPr>
          <w:rFonts w:ascii="Times New Roman" w:hAnsi="Times New Roman" w:cs="Times New Roman"/>
          <w:sz w:val="24"/>
          <w:szCs w:val="24"/>
          <w:lang w:val="en-US"/>
        </w:rPr>
        <w:t>Revez</w:t>
      </w:r>
      <w:proofErr w:type="spellEnd"/>
      <w:r w:rsidR="002045B5" w:rsidRPr="00344140">
        <w:rPr>
          <w:rFonts w:ascii="Times New Roman" w:hAnsi="Times New Roman" w:cs="Times New Roman"/>
          <w:sz w:val="24"/>
          <w:szCs w:val="24"/>
          <w:lang w:val="en-US"/>
        </w:rPr>
        <w:t xml:space="preserve"> 2016}</w:t>
      </w:r>
      <w:r w:rsidR="004C6B4C">
        <w:rPr>
          <w:rFonts w:ascii="Times New Roman" w:hAnsi="Times New Roman" w:cs="Times New Roman"/>
          <w:sz w:val="24"/>
          <w:szCs w:val="24"/>
          <w:lang w:val="en-US"/>
        </w:rPr>
        <w:t>}</w:t>
      </w:r>
      <w:r w:rsidR="002045B5" w:rsidRPr="00344140">
        <w:rPr>
          <w:rFonts w:ascii="Times New Roman" w:hAnsi="Times New Roman" w:cs="Times New Roman"/>
          <w:sz w:val="24"/>
          <w:szCs w:val="24"/>
          <w:lang w:val="en-US"/>
        </w:rPr>
        <w:t xml:space="preserve">). </w:t>
      </w:r>
      <w:r w:rsidR="00125CAA" w:rsidRPr="00344140">
        <w:rPr>
          <w:rFonts w:ascii="Times New Roman" w:hAnsi="Times New Roman" w:cs="Times New Roman"/>
          <w:sz w:val="24"/>
          <w:szCs w:val="24"/>
          <w:lang w:val="en-US"/>
        </w:rPr>
        <w:t>In t</w:t>
      </w:r>
      <w:r w:rsidR="002045B5" w:rsidRPr="00344140">
        <w:rPr>
          <w:rFonts w:ascii="Times New Roman" w:hAnsi="Times New Roman" w:cs="Times New Roman"/>
          <w:sz w:val="24"/>
          <w:szCs w:val="24"/>
          <w:lang w:val="en-US"/>
        </w:rPr>
        <w:t xml:space="preserve">he updated version of the </w:t>
      </w:r>
      <w:r w:rsidR="00125CAA" w:rsidRPr="00344140">
        <w:rPr>
          <w:rFonts w:ascii="Times New Roman" w:hAnsi="Times New Roman" w:cs="Times New Roman"/>
          <w:sz w:val="24"/>
          <w:szCs w:val="24"/>
          <w:lang w:val="en-US"/>
        </w:rPr>
        <w:t xml:space="preserve">CEN </w:t>
      </w:r>
      <w:r w:rsidR="002045B5" w:rsidRPr="00344140">
        <w:rPr>
          <w:rFonts w:ascii="Times New Roman" w:hAnsi="Times New Roman" w:cs="Times New Roman"/>
          <w:sz w:val="24"/>
          <w:szCs w:val="24"/>
          <w:lang w:val="en-US"/>
        </w:rPr>
        <w:t xml:space="preserve">standard </w:t>
      </w:r>
      <w:r w:rsidR="00125CAA" w:rsidRPr="00344140">
        <w:rPr>
          <w:rFonts w:ascii="Times New Roman" w:hAnsi="Times New Roman" w:cs="Times New Roman"/>
          <w:sz w:val="24"/>
          <w:szCs w:val="24"/>
          <w:lang w:val="en-US"/>
        </w:rPr>
        <w:t xml:space="preserve">from 2019 (EN 15898:2019) the definition </w:t>
      </w:r>
      <w:r w:rsidR="002045B5" w:rsidRPr="00344140">
        <w:rPr>
          <w:rFonts w:ascii="Times New Roman" w:hAnsi="Times New Roman" w:cs="Times New Roman"/>
          <w:sz w:val="24"/>
          <w:szCs w:val="24"/>
          <w:lang w:val="en-US"/>
        </w:rPr>
        <w:t xml:space="preserve">was </w:t>
      </w:r>
      <w:r w:rsidR="00FF2752" w:rsidRPr="00344140">
        <w:rPr>
          <w:rFonts w:ascii="Times New Roman" w:hAnsi="Times New Roman" w:cs="Times New Roman"/>
          <w:sz w:val="24"/>
          <w:szCs w:val="24"/>
          <w:lang w:val="en-US"/>
        </w:rPr>
        <w:t>c</w:t>
      </w:r>
      <w:r w:rsidR="003B4A96">
        <w:rPr>
          <w:rFonts w:ascii="Times New Roman" w:hAnsi="Times New Roman" w:cs="Times New Roman"/>
          <w:sz w:val="24"/>
          <w:szCs w:val="24"/>
          <w:lang w:val="en-US"/>
        </w:rPr>
        <w:t>l</w:t>
      </w:r>
      <w:r w:rsidR="00FF2752" w:rsidRPr="00344140">
        <w:rPr>
          <w:rFonts w:ascii="Times New Roman" w:hAnsi="Times New Roman" w:cs="Times New Roman"/>
          <w:sz w:val="24"/>
          <w:szCs w:val="24"/>
          <w:lang w:val="en-US"/>
        </w:rPr>
        <w:t>arified further:</w:t>
      </w:r>
      <w:r w:rsidR="002045B5" w:rsidRPr="00344140">
        <w:rPr>
          <w:rFonts w:ascii="Times New Roman" w:hAnsi="Times New Roman" w:cs="Times New Roman"/>
          <w:sz w:val="24"/>
          <w:szCs w:val="24"/>
          <w:lang w:val="en-US"/>
        </w:rPr>
        <w:t xml:space="preserve"> “extent to which one material can be used with another material without </w:t>
      </w:r>
      <w:r w:rsidR="002045B5" w:rsidRPr="00385C55">
        <w:rPr>
          <w:rFonts w:ascii="Times New Roman" w:hAnsi="Times New Roman" w:cs="Times New Roman"/>
          <w:i/>
          <w:iCs/>
          <w:sz w:val="24"/>
          <w:szCs w:val="24"/>
          <w:lang w:val="en-US"/>
        </w:rPr>
        <w:t xml:space="preserve">compromising </w:t>
      </w:r>
      <w:r w:rsidR="002045B5" w:rsidRPr="00385C55">
        <w:rPr>
          <w:rFonts w:ascii="Times New Roman" w:hAnsi="Times New Roman" w:cs="Times New Roman"/>
          <w:b/>
          <w:bCs/>
          <w:i/>
          <w:iCs/>
          <w:sz w:val="24"/>
          <w:szCs w:val="24"/>
          <w:lang w:val="en-US"/>
        </w:rPr>
        <w:t>significance</w:t>
      </w:r>
      <w:r w:rsidR="002045B5" w:rsidRPr="00385C55">
        <w:rPr>
          <w:rFonts w:ascii="Times New Roman" w:hAnsi="Times New Roman" w:cs="Times New Roman"/>
          <w:i/>
          <w:iCs/>
          <w:sz w:val="24"/>
          <w:szCs w:val="24"/>
          <w:lang w:val="en-US"/>
        </w:rPr>
        <w:t xml:space="preserve"> or </w:t>
      </w:r>
      <w:r w:rsidR="002045B5" w:rsidRPr="00385C55">
        <w:rPr>
          <w:rFonts w:ascii="Times New Roman" w:hAnsi="Times New Roman" w:cs="Times New Roman"/>
          <w:b/>
          <w:bCs/>
          <w:i/>
          <w:iCs/>
          <w:sz w:val="24"/>
          <w:szCs w:val="24"/>
          <w:lang w:val="en-US"/>
        </w:rPr>
        <w:t>stability</w:t>
      </w:r>
      <w:r w:rsidR="002045B5" w:rsidRPr="00385C55">
        <w:rPr>
          <w:rFonts w:ascii="Times New Roman" w:hAnsi="Times New Roman" w:cs="Times New Roman"/>
          <w:i/>
          <w:iCs/>
          <w:sz w:val="24"/>
          <w:szCs w:val="24"/>
          <w:lang w:val="en-US"/>
        </w:rPr>
        <w:t xml:space="preserve"> of the object.</w:t>
      </w:r>
      <w:r w:rsidR="00050823" w:rsidRPr="00385C55">
        <w:rPr>
          <w:rFonts w:ascii="Times New Roman" w:hAnsi="Times New Roman" w:cs="Times New Roman"/>
          <w:i/>
          <w:iCs/>
          <w:sz w:val="24"/>
          <w:szCs w:val="24"/>
          <w:lang w:val="en-US"/>
        </w:rPr>
        <w:t xml:space="preserve"> Note 1 to entry: this relates to conservation materials or to components of the </w:t>
      </w:r>
      <w:r w:rsidR="00050823" w:rsidRPr="00385C55">
        <w:rPr>
          <w:rFonts w:ascii="Times New Roman" w:hAnsi="Times New Roman" w:cs="Times New Roman"/>
          <w:b/>
          <w:bCs/>
          <w:i/>
          <w:iCs/>
          <w:sz w:val="24"/>
          <w:szCs w:val="24"/>
          <w:lang w:val="en-US"/>
        </w:rPr>
        <w:t>object</w:t>
      </w:r>
      <w:r w:rsidR="001E5E8D" w:rsidRPr="00344140">
        <w:rPr>
          <w:rFonts w:ascii="Times New Roman" w:hAnsi="Times New Roman" w:cs="Times New Roman"/>
          <w:sz w:val="24"/>
          <w:szCs w:val="24"/>
          <w:lang w:val="en-US"/>
        </w:rPr>
        <w:t xml:space="preserve">” </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1E5E8D" w:rsidRPr="00344140">
        <w:rPr>
          <w:rFonts w:ascii="Times New Roman" w:hAnsi="Times New Roman" w:cs="Times New Roman"/>
          <w:sz w:val="24"/>
          <w:szCs w:val="24"/>
          <w:lang w:val="en-US"/>
        </w:rPr>
        <w:t>CEN 201</w:t>
      </w:r>
      <w:r w:rsidR="00490262" w:rsidRPr="00344140">
        <w:rPr>
          <w:rFonts w:ascii="Times New Roman" w:hAnsi="Times New Roman" w:cs="Times New Roman"/>
          <w:sz w:val="24"/>
          <w:szCs w:val="24"/>
          <w:lang w:val="en-US"/>
        </w:rPr>
        <w:t>9</w:t>
      </w:r>
      <w:r w:rsidR="00DA6587" w:rsidRPr="00344140">
        <w:rPr>
          <w:rFonts w:ascii="Times New Roman" w:hAnsi="Times New Roman" w:cs="Times New Roman"/>
          <w:sz w:val="24"/>
          <w:szCs w:val="24"/>
          <w:lang w:val="en-US"/>
        </w:rPr>
        <w:t>|,</w:t>
      </w:r>
      <w:r w:rsidR="001E5E8D" w:rsidRPr="00344140">
        <w:rPr>
          <w:rFonts w:ascii="Times New Roman" w:hAnsi="Times New Roman" w:cs="Times New Roman"/>
          <w:sz w:val="24"/>
          <w:szCs w:val="24"/>
          <w:lang w:val="en-US"/>
        </w:rPr>
        <w:t xml:space="preserve"> </w:t>
      </w:r>
      <w:r w:rsidR="00125CAA" w:rsidRPr="00344140">
        <w:rPr>
          <w:rFonts w:ascii="Times New Roman" w:hAnsi="Times New Roman" w:cs="Times New Roman"/>
          <w:sz w:val="24"/>
          <w:szCs w:val="24"/>
          <w:lang w:val="en-US"/>
        </w:rPr>
        <w:t>25</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1E5E8D" w:rsidRPr="00344140">
        <w:rPr>
          <w:rFonts w:ascii="Times New Roman" w:hAnsi="Times New Roman" w:cs="Times New Roman"/>
          <w:sz w:val="24"/>
          <w:szCs w:val="24"/>
          <w:lang w:val="en-US"/>
        </w:rPr>
        <w:t xml:space="preserve">. </w:t>
      </w:r>
    </w:p>
    <w:p w14:paraId="49B2B9BB" w14:textId="41845778" w:rsidR="00A453C7" w:rsidRPr="00344140" w:rsidRDefault="00850C8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463D23" w:rsidRPr="00344140">
        <w:rPr>
          <w:rFonts w:ascii="Times New Roman" w:hAnsi="Times New Roman" w:cs="Times New Roman"/>
          <w:sz w:val="24"/>
          <w:szCs w:val="24"/>
          <w:lang w:val="en-US"/>
        </w:rPr>
        <w:t>Useful c</w:t>
      </w:r>
      <w:r w:rsidR="00412BD2" w:rsidRPr="00344140">
        <w:rPr>
          <w:rFonts w:ascii="Times New Roman" w:hAnsi="Times New Roman" w:cs="Times New Roman"/>
          <w:sz w:val="24"/>
          <w:szCs w:val="24"/>
          <w:lang w:val="en-US"/>
        </w:rPr>
        <w:t xml:space="preserve">ompatibility indicators have been proposed for stone conservation and the conservation of archeological sites by Rodrigues </w:t>
      </w:r>
      <w:r w:rsidR="001C4B54" w:rsidRPr="00344140">
        <w:rPr>
          <w:rFonts w:ascii="Times New Roman" w:hAnsi="Times New Roman" w:cs="Times New Roman"/>
          <w:sz w:val="24"/>
          <w:szCs w:val="24"/>
          <w:lang w:val="en-US"/>
        </w:rPr>
        <w:t>and</w:t>
      </w:r>
      <w:r w:rsidR="00412BD2" w:rsidRPr="00344140">
        <w:rPr>
          <w:rFonts w:ascii="Times New Roman" w:hAnsi="Times New Roman" w:cs="Times New Roman"/>
          <w:sz w:val="24"/>
          <w:szCs w:val="24"/>
          <w:lang w:val="en-US"/>
        </w:rPr>
        <w:t xml:space="preserve"> </w:t>
      </w:r>
      <w:proofErr w:type="spellStart"/>
      <w:r w:rsidR="00412BD2" w:rsidRPr="00344140">
        <w:rPr>
          <w:rFonts w:ascii="Times New Roman" w:hAnsi="Times New Roman" w:cs="Times New Roman"/>
          <w:sz w:val="24"/>
          <w:szCs w:val="24"/>
          <w:lang w:val="en-US"/>
        </w:rPr>
        <w:t>Grossi</w:t>
      </w:r>
      <w:proofErr w:type="spellEnd"/>
      <w:r w:rsidR="001E5E8D" w:rsidRPr="00344140">
        <w:rPr>
          <w:rFonts w:ascii="Times New Roman" w:hAnsi="Times New Roman" w:cs="Times New Roman"/>
          <w:sz w:val="24"/>
          <w:szCs w:val="24"/>
          <w:lang w:val="en-US"/>
        </w:rPr>
        <w:t xml:space="preserve"> </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1E5E8D" w:rsidRPr="00344140">
        <w:rPr>
          <w:rFonts w:ascii="Times New Roman" w:hAnsi="Times New Roman" w:cs="Times New Roman"/>
          <w:sz w:val="24"/>
          <w:szCs w:val="24"/>
          <w:lang w:val="en-US"/>
        </w:rPr>
        <w:t xml:space="preserve">Rodrigues and </w:t>
      </w:r>
      <w:proofErr w:type="spellStart"/>
      <w:r w:rsidR="001E5E8D" w:rsidRPr="00344140">
        <w:rPr>
          <w:rFonts w:ascii="Times New Roman" w:hAnsi="Times New Roman" w:cs="Times New Roman"/>
          <w:sz w:val="24"/>
          <w:szCs w:val="24"/>
          <w:lang w:val="en-US"/>
        </w:rPr>
        <w:t>Grossi</w:t>
      </w:r>
      <w:proofErr w:type="spellEnd"/>
      <w:r w:rsidR="001E5E8D" w:rsidRPr="00344140">
        <w:rPr>
          <w:rFonts w:ascii="Times New Roman" w:hAnsi="Times New Roman" w:cs="Times New Roman"/>
          <w:sz w:val="24"/>
          <w:szCs w:val="24"/>
          <w:lang w:val="en-US"/>
        </w:rPr>
        <w:t xml:space="preserve"> 2007</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DA6587" w:rsidRPr="00344140">
        <w:rPr>
          <w:rFonts w:ascii="Times New Roman" w:hAnsi="Times New Roman" w:cs="Times New Roman"/>
          <w:sz w:val="24"/>
          <w:szCs w:val="24"/>
          <w:lang w:val="en-US"/>
        </w:rPr>
        <w:t>,</w:t>
      </w:r>
      <w:r w:rsidR="00463D23" w:rsidRPr="00344140">
        <w:rPr>
          <w:rFonts w:ascii="Times New Roman" w:hAnsi="Times New Roman" w:cs="Times New Roman"/>
          <w:sz w:val="24"/>
          <w:szCs w:val="24"/>
          <w:lang w:val="en-US"/>
        </w:rPr>
        <w:t xml:space="preserve"> but d</w:t>
      </w:r>
      <w:r w:rsidR="001E5E8D" w:rsidRPr="00344140">
        <w:rPr>
          <w:rFonts w:ascii="Times New Roman" w:hAnsi="Times New Roman" w:cs="Times New Roman"/>
          <w:sz w:val="24"/>
          <w:szCs w:val="24"/>
          <w:lang w:val="en-US"/>
        </w:rPr>
        <w:t>ue to the difference in materials</w:t>
      </w:r>
      <w:r w:rsidR="00DA6587" w:rsidRPr="00344140">
        <w:rPr>
          <w:rFonts w:ascii="Times New Roman" w:hAnsi="Times New Roman" w:cs="Times New Roman"/>
          <w:sz w:val="24"/>
          <w:szCs w:val="24"/>
          <w:lang w:val="en-US"/>
        </w:rPr>
        <w:t>,</w:t>
      </w:r>
      <w:r w:rsidR="001E5E8D" w:rsidRPr="00344140">
        <w:rPr>
          <w:rFonts w:ascii="Times New Roman" w:hAnsi="Times New Roman" w:cs="Times New Roman"/>
          <w:sz w:val="24"/>
          <w:szCs w:val="24"/>
          <w:lang w:val="en-US"/>
        </w:rPr>
        <w:t xml:space="preserve"> these are not easily translated to paintings conservation. </w:t>
      </w:r>
      <w:r w:rsidR="00463D23" w:rsidRPr="00344140">
        <w:rPr>
          <w:rFonts w:ascii="Times New Roman" w:hAnsi="Times New Roman" w:cs="Times New Roman"/>
          <w:sz w:val="24"/>
          <w:szCs w:val="24"/>
          <w:lang w:val="en-US"/>
        </w:rPr>
        <w:t>O</w:t>
      </w:r>
      <w:r w:rsidR="00412BD2" w:rsidRPr="00344140">
        <w:rPr>
          <w:rFonts w:ascii="Times New Roman" w:hAnsi="Times New Roman" w:cs="Times New Roman"/>
          <w:sz w:val="24"/>
          <w:szCs w:val="24"/>
          <w:lang w:val="en-US"/>
        </w:rPr>
        <w:t>ne</w:t>
      </w:r>
      <w:r w:rsidR="00463D23" w:rsidRPr="00344140">
        <w:rPr>
          <w:rFonts w:ascii="Times New Roman" w:hAnsi="Times New Roman" w:cs="Times New Roman"/>
          <w:sz w:val="24"/>
          <w:szCs w:val="24"/>
          <w:lang w:val="en-US"/>
        </w:rPr>
        <w:t xml:space="preserve"> indicator that might be useful, however,</w:t>
      </w:r>
      <w:r w:rsidR="00412BD2" w:rsidRPr="00344140">
        <w:rPr>
          <w:rFonts w:ascii="Times New Roman" w:hAnsi="Times New Roman" w:cs="Times New Roman"/>
          <w:sz w:val="24"/>
          <w:szCs w:val="24"/>
          <w:lang w:val="en-US"/>
        </w:rPr>
        <w:t xml:space="preserve"> </w:t>
      </w:r>
      <w:r w:rsidR="00463D23" w:rsidRPr="00344140">
        <w:rPr>
          <w:rFonts w:ascii="Times New Roman" w:hAnsi="Times New Roman" w:cs="Times New Roman"/>
          <w:sz w:val="24"/>
          <w:szCs w:val="24"/>
          <w:lang w:val="en-US"/>
        </w:rPr>
        <w:t>i</w:t>
      </w:r>
      <w:r w:rsidR="00412BD2" w:rsidRPr="00344140">
        <w:rPr>
          <w:rFonts w:ascii="Times New Roman" w:hAnsi="Times New Roman" w:cs="Times New Roman"/>
          <w:sz w:val="24"/>
          <w:szCs w:val="24"/>
          <w:lang w:val="en-US"/>
        </w:rPr>
        <w:t>s physical content</w:t>
      </w:r>
      <w:r w:rsidR="00DA6587" w:rsidRPr="00344140">
        <w:rPr>
          <w:rFonts w:ascii="Times New Roman" w:hAnsi="Times New Roman" w:cs="Times New Roman"/>
          <w:sz w:val="24"/>
          <w:szCs w:val="24"/>
          <w:lang w:val="en-US"/>
        </w:rPr>
        <w:t>,</w:t>
      </w:r>
      <w:r w:rsidR="00412BD2" w:rsidRPr="00344140">
        <w:rPr>
          <w:rFonts w:ascii="Times New Roman" w:hAnsi="Times New Roman" w:cs="Times New Roman"/>
          <w:sz w:val="24"/>
          <w:szCs w:val="24"/>
          <w:lang w:val="en-US"/>
        </w:rPr>
        <w:t xml:space="preserve"> which represent</w:t>
      </w:r>
      <w:r w:rsidR="00463D23" w:rsidRPr="00344140">
        <w:rPr>
          <w:rFonts w:ascii="Times New Roman" w:hAnsi="Times New Roman" w:cs="Times New Roman"/>
          <w:sz w:val="24"/>
          <w:szCs w:val="24"/>
          <w:lang w:val="en-US"/>
        </w:rPr>
        <w:t>s</w:t>
      </w:r>
      <w:r w:rsidR="00412BD2" w:rsidRPr="00344140">
        <w:rPr>
          <w:rFonts w:ascii="Times New Roman" w:hAnsi="Times New Roman" w:cs="Times New Roman"/>
          <w:sz w:val="24"/>
          <w:szCs w:val="24"/>
          <w:lang w:val="en-US"/>
        </w:rPr>
        <w:t xml:space="preserve"> </w:t>
      </w:r>
      <w:r w:rsidR="00463D23" w:rsidRPr="00344140">
        <w:rPr>
          <w:rFonts w:ascii="Times New Roman" w:hAnsi="Times New Roman" w:cs="Times New Roman"/>
          <w:sz w:val="24"/>
          <w:szCs w:val="24"/>
          <w:lang w:val="en-US"/>
        </w:rPr>
        <w:t>“</w:t>
      </w:r>
      <w:r w:rsidR="00412BD2" w:rsidRPr="00344140">
        <w:rPr>
          <w:rFonts w:ascii="Times New Roman" w:hAnsi="Times New Roman" w:cs="Times New Roman"/>
          <w:sz w:val="24"/>
          <w:szCs w:val="24"/>
          <w:lang w:val="en-US"/>
        </w:rPr>
        <w:t>intrinsic properties responsible for the performance of the intervention action</w:t>
      </w:r>
      <w:r w:rsidR="00463D23" w:rsidRPr="00344140">
        <w:rPr>
          <w:rFonts w:ascii="Times New Roman" w:hAnsi="Times New Roman" w:cs="Times New Roman"/>
          <w:sz w:val="24"/>
          <w:szCs w:val="24"/>
          <w:lang w:val="en-US"/>
        </w:rPr>
        <w:t>,</w:t>
      </w:r>
      <w:r w:rsidR="00412BD2" w:rsidRPr="00344140">
        <w:rPr>
          <w:rFonts w:ascii="Times New Roman" w:hAnsi="Times New Roman" w:cs="Times New Roman"/>
          <w:sz w:val="24"/>
          <w:szCs w:val="24"/>
          <w:lang w:val="en-US"/>
        </w:rPr>
        <w:t xml:space="preserve"> considered in its material side</w:t>
      </w:r>
      <w:r w:rsidR="00463D23" w:rsidRPr="00344140">
        <w:rPr>
          <w:rFonts w:ascii="Times New Roman" w:hAnsi="Times New Roman" w:cs="Times New Roman"/>
          <w:sz w:val="24"/>
          <w:szCs w:val="24"/>
          <w:lang w:val="en-US"/>
        </w:rPr>
        <w:t xml:space="preserve">” </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463D23" w:rsidRPr="00344140">
        <w:rPr>
          <w:rFonts w:ascii="Times New Roman" w:hAnsi="Times New Roman" w:cs="Times New Roman"/>
          <w:sz w:val="24"/>
          <w:szCs w:val="24"/>
          <w:lang w:val="en-US"/>
        </w:rPr>
        <w:t xml:space="preserve">Rodrigues and </w:t>
      </w:r>
      <w:proofErr w:type="spellStart"/>
      <w:r w:rsidR="00463D23" w:rsidRPr="00344140">
        <w:rPr>
          <w:rFonts w:ascii="Times New Roman" w:hAnsi="Times New Roman" w:cs="Times New Roman"/>
          <w:sz w:val="24"/>
          <w:szCs w:val="24"/>
          <w:lang w:val="en-US"/>
        </w:rPr>
        <w:t>Grossi</w:t>
      </w:r>
      <w:proofErr w:type="spellEnd"/>
      <w:r w:rsidR="00463D23" w:rsidRPr="00344140">
        <w:rPr>
          <w:rFonts w:ascii="Times New Roman" w:hAnsi="Times New Roman" w:cs="Times New Roman"/>
          <w:sz w:val="24"/>
          <w:szCs w:val="24"/>
          <w:lang w:val="en-US"/>
        </w:rPr>
        <w:t xml:space="preserve"> 2007</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412BD2" w:rsidRPr="00344140">
        <w:rPr>
          <w:rFonts w:ascii="Times New Roman" w:hAnsi="Times New Roman" w:cs="Times New Roman"/>
          <w:sz w:val="24"/>
          <w:szCs w:val="24"/>
          <w:lang w:val="en-US"/>
        </w:rPr>
        <w:t xml:space="preserve">. </w:t>
      </w:r>
      <w:r w:rsidR="00A453C7" w:rsidRPr="00344140">
        <w:rPr>
          <w:rFonts w:ascii="Times New Roman" w:hAnsi="Times New Roman" w:cs="Times New Roman"/>
          <w:sz w:val="24"/>
          <w:szCs w:val="24"/>
          <w:lang w:val="en-US"/>
        </w:rPr>
        <w:t>The other indicators are the operational background</w:t>
      </w:r>
      <w:r w:rsidR="00DA6587" w:rsidRPr="00344140">
        <w:rPr>
          <w:rFonts w:ascii="Times New Roman" w:hAnsi="Times New Roman" w:cs="Times New Roman"/>
          <w:sz w:val="24"/>
          <w:szCs w:val="24"/>
          <w:lang w:val="en-US"/>
        </w:rPr>
        <w:t>,</w:t>
      </w:r>
      <w:r w:rsidR="00A453C7" w:rsidRPr="00344140">
        <w:rPr>
          <w:rFonts w:ascii="Times New Roman" w:hAnsi="Times New Roman" w:cs="Times New Roman"/>
          <w:sz w:val="24"/>
          <w:szCs w:val="24"/>
          <w:lang w:val="en-US"/>
        </w:rPr>
        <w:t xml:space="preserve"> the sociocultural context</w:t>
      </w:r>
      <w:r w:rsidR="00DA6587" w:rsidRPr="00344140">
        <w:rPr>
          <w:rFonts w:ascii="Times New Roman" w:hAnsi="Times New Roman" w:cs="Times New Roman"/>
          <w:sz w:val="24"/>
          <w:szCs w:val="24"/>
          <w:lang w:val="en-US"/>
        </w:rPr>
        <w:t>,</w:t>
      </w:r>
      <w:r w:rsidR="00A453C7" w:rsidRPr="00344140">
        <w:rPr>
          <w:rFonts w:ascii="Times New Roman" w:hAnsi="Times New Roman" w:cs="Times New Roman"/>
          <w:sz w:val="24"/>
          <w:szCs w:val="24"/>
          <w:lang w:val="en-US"/>
        </w:rPr>
        <w:t xml:space="preserve"> and the environmental constraints. Assuming that compatibility is a multifaceted concept that can be </w:t>
      </w:r>
      <w:r w:rsidR="00DA6587" w:rsidRPr="00344140">
        <w:rPr>
          <w:rFonts w:ascii="Times New Roman" w:hAnsi="Times New Roman" w:cs="Times New Roman"/>
          <w:sz w:val="24"/>
          <w:szCs w:val="24"/>
          <w:lang w:val="en-US"/>
        </w:rPr>
        <w:t xml:space="preserve">broken down </w:t>
      </w:r>
      <w:r w:rsidR="00A453C7" w:rsidRPr="00344140">
        <w:rPr>
          <w:rFonts w:ascii="Times New Roman" w:hAnsi="Times New Roman" w:cs="Times New Roman"/>
          <w:sz w:val="24"/>
          <w:szCs w:val="24"/>
          <w:lang w:val="en-US"/>
        </w:rPr>
        <w:t xml:space="preserve">into </w:t>
      </w:r>
      <w:proofErr w:type="gramStart"/>
      <w:r w:rsidR="00A453C7" w:rsidRPr="00344140">
        <w:rPr>
          <w:rFonts w:ascii="Times New Roman" w:hAnsi="Times New Roman" w:cs="Times New Roman"/>
          <w:sz w:val="24"/>
          <w:szCs w:val="24"/>
          <w:lang w:val="en-US"/>
        </w:rPr>
        <w:t>a number of</w:t>
      </w:r>
      <w:proofErr w:type="gramEnd"/>
      <w:r w:rsidR="00A453C7" w:rsidRPr="00344140">
        <w:rPr>
          <w:rFonts w:ascii="Times New Roman" w:hAnsi="Times New Roman" w:cs="Times New Roman"/>
          <w:sz w:val="24"/>
          <w:szCs w:val="24"/>
          <w:lang w:val="en-US"/>
        </w:rPr>
        <w:t xml:space="preserve"> simpler categories, they propose a rating system </w:t>
      </w:r>
      <w:r w:rsidR="00DA6587" w:rsidRPr="00344140">
        <w:rPr>
          <w:rFonts w:ascii="Times New Roman" w:hAnsi="Times New Roman" w:cs="Times New Roman"/>
          <w:sz w:val="24"/>
          <w:szCs w:val="24"/>
          <w:lang w:val="en-US"/>
        </w:rPr>
        <w:t xml:space="preserve">(from </w:t>
      </w:r>
      <w:r w:rsidR="00A453C7" w:rsidRPr="00344140">
        <w:rPr>
          <w:rFonts w:ascii="Times New Roman" w:hAnsi="Times New Roman" w:cs="Times New Roman"/>
          <w:sz w:val="24"/>
          <w:szCs w:val="24"/>
          <w:lang w:val="en-US"/>
        </w:rPr>
        <w:t>1</w:t>
      </w:r>
      <w:r w:rsidR="00DA6587" w:rsidRPr="00344140">
        <w:rPr>
          <w:rFonts w:ascii="Times New Roman" w:hAnsi="Times New Roman" w:cs="Times New Roman"/>
          <w:sz w:val="24"/>
          <w:szCs w:val="24"/>
          <w:lang w:val="en-US"/>
        </w:rPr>
        <w:t xml:space="preserve"> to </w:t>
      </w:r>
      <w:r w:rsidR="00A453C7" w:rsidRPr="00344140">
        <w:rPr>
          <w:rFonts w:ascii="Times New Roman" w:hAnsi="Times New Roman" w:cs="Times New Roman"/>
          <w:sz w:val="24"/>
          <w:szCs w:val="24"/>
          <w:lang w:val="en-US"/>
        </w:rPr>
        <w:t>10</w:t>
      </w:r>
      <w:r w:rsidR="00DA6587" w:rsidRPr="00344140">
        <w:rPr>
          <w:rFonts w:ascii="Times New Roman" w:hAnsi="Times New Roman" w:cs="Times New Roman"/>
          <w:sz w:val="24"/>
          <w:szCs w:val="24"/>
          <w:lang w:val="en-US"/>
        </w:rPr>
        <w:t>)</w:t>
      </w:r>
      <w:r w:rsidR="00A453C7" w:rsidRPr="00344140">
        <w:rPr>
          <w:rFonts w:ascii="Times New Roman" w:hAnsi="Times New Roman" w:cs="Times New Roman"/>
          <w:sz w:val="24"/>
          <w:szCs w:val="24"/>
          <w:lang w:val="en-US"/>
        </w:rPr>
        <w:t xml:space="preserve"> for each action taken</w:t>
      </w:r>
      <w:r w:rsidR="00DA6587" w:rsidRPr="00344140">
        <w:rPr>
          <w:rFonts w:ascii="Times New Roman" w:hAnsi="Times New Roman" w:cs="Times New Roman"/>
          <w:sz w:val="24"/>
          <w:szCs w:val="24"/>
          <w:lang w:val="en-US"/>
        </w:rPr>
        <w:t>,</w:t>
      </w:r>
      <w:r w:rsidR="00A453C7" w:rsidRPr="00344140">
        <w:rPr>
          <w:rFonts w:ascii="Times New Roman" w:hAnsi="Times New Roman" w:cs="Times New Roman"/>
          <w:sz w:val="24"/>
          <w:szCs w:val="24"/>
          <w:lang w:val="en-US"/>
        </w:rPr>
        <w:t xml:space="preserve"> which </w:t>
      </w:r>
      <w:r w:rsidR="00DA6587" w:rsidRPr="00344140">
        <w:rPr>
          <w:rFonts w:ascii="Times New Roman" w:hAnsi="Times New Roman" w:cs="Times New Roman"/>
          <w:sz w:val="24"/>
          <w:szCs w:val="24"/>
          <w:lang w:val="en-US"/>
        </w:rPr>
        <w:t xml:space="preserve">would </w:t>
      </w:r>
      <w:r w:rsidR="00A453C7" w:rsidRPr="00344140">
        <w:rPr>
          <w:rFonts w:ascii="Times New Roman" w:hAnsi="Times New Roman" w:cs="Times New Roman"/>
          <w:sz w:val="24"/>
          <w:szCs w:val="24"/>
          <w:lang w:val="en-US"/>
        </w:rPr>
        <w:t xml:space="preserve">then be translated to an </w:t>
      </w:r>
      <w:r w:rsidR="00A453C7" w:rsidRPr="00344140">
        <w:rPr>
          <w:rFonts w:ascii="Times New Roman" w:hAnsi="Times New Roman" w:cs="Times New Roman"/>
          <w:sz w:val="24"/>
          <w:szCs w:val="24"/>
          <w:lang w:val="en-US"/>
        </w:rPr>
        <w:lastRenderedPageBreak/>
        <w:t xml:space="preserve">incompatibility degree for a proposed treatment of stone and buildings. The question remains whether this concept works for structural painting conservation. </w:t>
      </w:r>
    </w:p>
    <w:p w14:paraId="5423B971" w14:textId="1A78E570" w:rsidR="002A677B" w:rsidRPr="00344140" w:rsidRDefault="00850C8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006829" w:rsidRPr="00344140">
        <w:rPr>
          <w:rFonts w:ascii="Times New Roman" w:hAnsi="Times New Roman" w:cs="Times New Roman"/>
          <w:sz w:val="24"/>
          <w:szCs w:val="24"/>
          <w:lang w:val="en-US"/>
        </w:rPr>
        <w:t>It seems that in the context of Mehra</w:t>
      </w:r>
      <w:r w:rsidR="00DA6587" w:rsidRPr="00344140">
        <w:rPr>
          <w:rFonts w:ascii="Times New Roman" w:hAnsi="Times New Roman" w:cs="Times New Roman"/>
          <w:sz w:val="24"/>
          <w:szCs w:val="24"/>
          <w:lang w:val="en-US"/>
        </w:rPr>
        <w:t>’</w:t>
      </w:r>
      <w:r w:rsidR="00006829" w:rsidRPr="00344140">
        <w:rPr>
          <w:rFonts w:ascii="Times New Roman" w:hAnsi="Times New Roman" w:cs="Times New Roman"/>
          <w:sz w:val="24"/>
          <w:szCs w:val="24"/>
          <w:lang w:val="en-US"/>
        </w:rPr>
        <w:t>s paper</w:t>
      </w:r>
      <w:r w:rsidR="00DA6587" w:rsidRPr="00344140">
        <w:rPr>
          <w:rFonts w:ascii="Times New Roman" w:hAnsi="Times New Roman" w:cs="Times New Roman"/>
          <w:sz w:val="24"/>
          <w:szCs w:val="24"/>
          <w:lang w:val="en-US"/>
        </w:rPr>
        <w:t>,</w:t>
      </w:r>
      <w:r w:rsidR="00006829" w:rsidRPr="00344140">
        <w:rPr>
          <w:rFonts w:ascii="Times New Roman" w:hAnsi="Times New Roman" w:cs="Times New Roman"/>
          <w:sz w:val="24"/>
          <w:szCs w:val="24"/>
          <w:lang w:val="en-US"/>
        </w:rPr>
        <w:t xml:space="preserve"> the physical indicator was probably what was more </w:t>
      </w:r>
      <w:r w:rsidR="007C5335" w:rsidRPr="00344140">
        <w:rPr>
          <w:rFonts w:ascii="Times New Roman" w:hAnsi="Times New Roman" w:cs="Times New Roman"/>
          <w:sz w:val="24"/>
          <w:szCs w:val="24"/>
          <w:lang w:val="en-US"/>
        </w:rPr>
        <w:t>on his mind</w:t>
      </w:r>
      <w:r w:rsidR="00006829" w:rsidRPr="00344140">
        <w:rPr>
          <w:rFonts w:ascii="Times New Roman" w:hAnsi="Times New Roman" w:cs="Times New Roman"/>
          <w:sz w:val="24"/>
          <w:szCs w:val="24"/>
          <w:lang w:val="en-US"/>
        </w:rPr>
        <w:t>.</w:t>
      </w:r>
      <w:r w:rsidR="00900161" w:rsidRPr="00344140">
        <w:rPr>
          <w:rFonts w:ascii="Times New Roman" w:hAnsi="Times New Roman" w:cs="Times New Roman"/>
          <w:sz w:val="24"/>
          <w:szCs w:val="24"/>
          <w:lang w:val="en-US"/>
        </w:rPr>
        <w:t xml:space="preserve"> If for the sake of </w:t>
      </w:r>
      <w:proofErr w:type="gramStart"/>
      <w:r w:rsidR="00900161" w:rsidRPr="00344140">
        <w:rPr>
          <w:rFonts w:ascii="Times New Roman" w:hAnsi="Times New Roman" w:cs="Times New Roman"/>
          <w:sz w:val="24"/>
          <w:szCs w:val="24"/>
          <w:lang w:val="en-US"/>
        </w:rPr>
        <w:t>simplicity</w:t>
      </w:r>
      <w:proofErr w:type="gramEnd"/>
      <w:r w:rsidR="00900161" w:rsidRPr="00344140">
        <w:rPr>
          <w:rFonts w:ascii="Times New Roman" w:hAnsi="Times New Roman" w:cs="Times New Roman"/>
          <w:sz w:val="24"/>
          <w:szCs w:val="24"/>
          <w:lang w:val="en-US"/>
        </w:rPr>
        <w:t xml:space="preserve"> </w:t>
      </w:r>
      <w:r w:rsidR="00A453C7" w:rsidRPr="00344140">
        <w:rPr>
          <w:rFonts w:ascii="Times New Roman" w:hAnsi="Times New Roman" w:cs="Times New Roman"/>
          <w:sz w:val="24"/>
          <w:szCs w:val="24"/>
          <w:lang w:val="en-US"/>
        </w:rPr>
        <w:t>one</w:t>
      </w:r>
      <w:r w:rsidR="00900161" w:rsidRPr="00344140">
        <w:rPr>
          <w:rFonts w:ascii="Times New Roman" w:hAnsi="Times New Roman" w:cs="Times New Roman"/>
          <w:sz w:val="24"/>
          <w:szCs w:val="24"/>
          <w:lang w:val="en-US"/>
        </w:rPr>
        <w:t xml:space="preserve"> stay</w:t>
      </w:r>
      <w:r w:rsidR="00A453C7" w:rsidRPr="00344140">
        <w:rPr>
          <w:rFonts w:ascii="Times New Roman" w:hAnsi="Times New Roman" w:cs="Times New Roman"/>
          <w:sz w:val="24"/>
          <w:szCs w:val="24"/>
          <w:lang w:val="en-US"/>
        </w:rPr>
        <w:t>s</w:t>
      </w:r>
      <w:r w:rsidR="00900161" w:rsidRPr="00344140">
        <w:rPr>
          <w:rFonts w:ascii="Times New Roman" w:hAnsi="Times New Roman" w:cs="Times New Roman"/>
          <w:sz w:val="24"/>
          <w:szCs w:val="24"/>
          <w:lang w:val="en-US"/>
        </w:rPr>
        <w:t xml:space="preserve"> with this concept</w:t>
      </w:r>
      <w:r w:rsidR="00DA6587" w:rsidRPr="00344140">
        <w:rPr>
          <w:rFonts w:ascii="Times New Roman" w:hAnsi="Times New Roman" w:cs="Times New Roman"/>
          <w:sz w:val="24"/>
          <w:szCs w:val="24"/>
          <w:lang w:val="en-US"/>
        </w:rPr>
        <w:t>,</w:t>
      </w:r>
      <w:r w:rsidR="00900161" w:rsidRPr="00344140">
        <w:rPr>
          <w:rFonts w:ascii="Times New Roman" w:hAnsi="Times New Roman" w:cs="Times New Roman"/>
          <w:sz w:val="24"/>
          <w:szCs w:val="24"/>
          <w:lang w:val="en-US"/>
        </w:rPr>
        <w:t xml:space="preserve"> it may be possible to propose</w:t>
      </w:r>
      <w:r w:rsidR="002F5057" w:rsidRPr="00344140">
        <w:rPr>
          <w:rFonts w:ascii="Times New Roman" w:hAnsi="Times New Roman" w:cs="Times New Roman"/>
          <w:sz w:val="24"/>
          <w:szCs w:val="24"/>
          <w:lang w:val="en-US"/>
        </w:rPr>
        <w:t xml:space="preserve"> compatibility indicators </w:t>
      </w:r>
      <w:r w:rsidR="00900161" w:rsidRPr="00344140">
        <w:rPr>
          <w:rFonts w:ascii="Times New Roman" w:hAnsi="Times New Roman" w:cs="Times New Roman"/>
          <w:sz w:val="24"/>
          <w:szCs w:val="24"/>
          <w:lang w:val="en-US"/>
        </w:rPr>
        <w:t>for</w:t>
      </w:r>
      <w:r w:rsidR="002F5057" w:rsidRPr="00344140">
        <w:rPr>
          <w:rFonts w:ascii="Times New Roman" w:hAnsi="Times New Roman" w:cs="Times New Roman"/>
          <w:sz w:val="24"/>
          <w:szCs w:val="24"/>
          <w:lang w:val="en-US"/>
        </w:rPr>
        <w:t xml:space="preserve"> mechanical and structural properties</w:t>
      </w:r>
      <w:r w:rsidR="00900161" w:rsidRPr="00344140">
        <w:rPr>
          <w:rFonts w:ascii="Times New Roman" w:hAnsi="Times New Roman" w:cs="Times New Roman"/>
          <w:sz w:val="24"/>
          <w:szCs w:val="24"/>
          <w:lang w:val="en-US"/>
        </w:rPr>
        <w:t xml:space="preserve"> of conservation materials</w:t>
      </w:r>
      <w:r w:rsidR="002F5057" w:rsidRPr="00344140">
        <w:rPr>
          <w:rFonts w:ascii="Times New Roman" w:hAnsi="Times New Roman" w:cs="Times New Roman"/>
          <w:sz w:val="24"/>
          <w:szCs w:val="24"/>
          <w:lang w:val="en-US"/>
        </w:rPr>
        <w:t>.</w:t>
      </w:r>
      <w:r w:rsidR="00900161" w:rsidRPr="00344140">
        <w:rPr>
          <w:rFonts w:ascii="Times New Roman" w:hAnsi="Times New Roman" w:cs="Times New Roman"/>
          <w:sz w:val="24"/>
          <w:szCs w:val="24"/>
          <w:lang w:val="en-US"/>
        </w:rPr>
        <w:t xml:space="preserve"> </w:t>
      </w:r>
      <w:r w:rsidR="00900EE5" w:rsidRPr="00344140">
        <w:rPr>
          <w:rFonts w:ascii="Times New Roman" w:hAnsi="Times New Roman" w:cs="Times New Roman"/>
          <w:sz w:val="24"/>
          <w:szCs w:val="24"/>
          <w:lang w:val="en-US"/>
        </w:rPr>
        <w:t>P</w:t>
      </w:r>
      <w:r w:rsidR="00900161" w:rsidRPr="00344140">
        <w:rPr>
          <w:rFonts w:ascii="Times New Roman" w:hAnsi="Times New Roman" w:cs="Times New Roman"/>
          <w:sz w:val="24"/>
          <w:szCs w:val="24"/>
          <w:lang w:val="en-US"/>
        </w:rPr>
        <w:t>roblem</w:t>
      </w:r>
      <w:r w:rsidR="00900EE5" w:rsidRPr="00344140">
        <w:rPr>
          <w:rFonts w:ascii="Times New Roman" w:hAnsi="Times New Roman" w:cs="Times New Roman"/>
          <w:sz w:val="24"/>
          <w:szCs w:val="24"/>
          <w:lang w:val="en-US"/>
        </w:rPr>
        <w:t>s</w:t>
      </w:r>
      <w:r w:rsidR="00900161" w:rsidRPr="00344140">
        <w:rPr>
          <w:rFonts w:ascii="Times New Roman" w:hAnsi="Times New Roman" w:cs="Times New Roman"/>
          <w:sz w:val="24"/>
          <w:szCs w:val="24"/>
          <w:lang w:val="en-US"/>
        </w:rPr>
        <w:t xml:space="preserve"> </w:t>
      </w:r>
      <w:r w:rsidR="00463D23" w:rsidRPr="00344140">
        <w:rPr>
          <w:rFonts w:ascii="Times New Roman" w:hAnsi="Times New Roman" w:cs="Times New Roman"/>
          <w:sz w:val="24"/>
          <w:szCs w:val="24"/>
          <w:lang w:val="en-US"/>
        </w:rPr>
        <w:t xml:space="preserve">with the concept of compatibility in the context of canvas paintings </w:t>
      </w:r>
      <w:r w:rsidR="00900EE5" w:rsidRPr="00344140">
        <w:rPr>
          <w:rFonts w:ascii="Times New Roman" w:hAnsi="Times New Roman" w:cs="Times New Roman"/>
          <w:sz w:val="24"/>
          <w:szCs w:val="24"/>
          <w:lang w:val="en-US"/>
        </w:rPr>
        <w:t xml:space="preserve">include </w:t>
      </w:r>
      <w:r w:rsidR="00A453C7" w:rsidRPr="00344140">
        <w:rPr>
          <w:rFonts w:ascii="Times New Roman" w:hAnsi="Times New Roman" w:cs="Times New Roman"/>
          <w:sz w:val="24"/>
          <w:szCs w:val="24"/>
          <w:lang w:val="en-US"/>
        </w:rPr>
        <w:t xml:space="preserve">that the materials of </w:t>
      </w:r>
      <w:r w:rsidR="00463D23" w:rsidRPr="00344140">
        <w:rPr>
          <w:rFonts w:ascii="Times New Roman" w:hAnsi="Times New Roman" w:cs="Times New Roman"/>
          <w:sz w:val="24"/>
          <w:szCs w:val="24"/>
          <w:lang w:val="en-US"/>
        </w:rPr>
        <w:t xml:space="preserve">canvas </w:t>
      </w:r>
      <w:r w:rsidR="00A453C7" w:rsidRPr="00344140">
        <w:rPr>
          <w:rFonts w:ascii="Times New Roman" w:hAnsi="Times New Roman" w:cs="Times New Roman"/>
          <w:sz w:val="24"/>
          <w:szCs w:val="24"/>
          <w:lang w:val="en-US"/>
        </w:rPr>
        <w:t>paintings</w:t>
      </w:r>
      <w:r w:rsidR="00240194" w:rsidRPr="00344140">
        <w:rPr>
          <w:rFonts w:ascii="Times New Roman" w:hAnsi="Times New Roman" w:cs="Times New Roman"/>
          <w:sz w:val="24"/>
          <w:szCs w:val="24"/>
          <w:lang w:val="en-US"/>
        </w:rPr>
        <w:t xml:space="preserve"> (canvas, glue, ground, paint</w:t>
      </w:r>
      <w:r w:rsidR="00DA6587" w:rsidRPr="00344140">
        <w:rPr>
          <w:rFonts w:ascii="Times New Roman" w:hAnsi="Times New Roman" w:cs="Times New Roman"/>
          <w:sz w:val="24"/>
          <w:szCs w:val="24"/>
          <w:lang w:val="en-US"/>
        </w:rPr>
        <w:t>, etc.</w:t>
      </w:r>
      <w:r w:rsidR="00240194" w:rsidRPr="00344140">
        <w:rPr>
          <w:rFonts w:ascii="Times New Roman" w:hAnsi="Times New Roman" w:cs="Times New Roman"/>
          <w:sz w:val="24"/>
          <w:szCs w:val="24"/>
          <w:lang w:val="en-US"/>
        </w:rPr>
        <w:t>)</w:t>
      </w:r>
      <w:r w:rsidR="00A453C7" w:rsidRPr="00344140">
        <w:rPr>
          <w:rFonts w:ascii="Times New Roman" w:hAnsi="Times New Roman" w:cs="Times New Roman"/>
          <w:sz w:val="24"/>
          <w:szCs w:val="24"/>
          <w:lang w:val="en-US"/>
        </w:rPr>
        <w:t xml:space="preserve"> </w:t>
      </w:r>
      <w:r w:rsidR="00463D23" w:rsidRPr="00344140">
        <w:rPr>
          <w:rFonts w:ascii="Times New Roman" w:hAnsi="Times New Roman" w:cs="Times New Roman"/>
          <w:sz w:val="24"/>
          <w:szCs w:val="24"/>
          <w:lang w:val="en-US"/>
        </w:rPr>
        <w:t>have</w:t>
      </w:r>
      <w:r w:rsidR="00A453C7" w:rsidRPr="00344140">
        <w:rPr>
          <w:rFonts w:ascii="Times New Roman" w:hAnsi="Times New Roman" w:cs="Times New Roman"/>
          <w:sz w:val="24"/>
          <w:szCs w:val="24"/>
          <w:lang w:val="en-US"/>
        </w:rPr>
        <w:t xml:space="preserve"> </w:t>
      </w:r>
      <w:r w:rsidR="00463D23" w:rsidRPr="00344140">
        <w:rPr>
          <w:rFonts w:ascii="Times New Roman" w:hAnsi="Times New Roman" w:cs="Times New Roman"/>
          <w:sz w:val="24"/>
          <w:szCs w:val="24"/>
          <w:lang w:val="en-US"/>
        </w:rPr>
        <w:t>very</w:t>
      </w:r>
      <w:r w:rsidR="00A453C7" w:rsidRPr="00344140">
        <w:rPr>
          <w:rFonts w:ascii="Times New Roman" w:hAnsi="Times New Roman" w:cs="Times New Roman"/>
          <w:sz w:val="24"/>
          <w:szCs w:val="24"/>
          <w:lang w:val="en-US"/>
        </w:rPr>
        <w:t xml:space="preserve"> different</w:t>
      </w:r>
      <w:r w:rsidR="00240194" w:rsidRPr="00344140">
        <w:rPr>
          <w:rFonts w:ascii="Times New Roman" w:hAnsi="Times New Roman" w:cs="Times New Roman"/>
          <w:sz w:val="24"/>
          <w:szCs w:val="24"/>
          <w:lang w:val="en-US"/>
        </w:rPr>
        <w:t xml:space="preserve"> properties</w:t>
      </w:r>
      <w:r w:rsidR="00900EE5" w:rsidRPr="00344140">
        <w:rPr>
          <w:rFonts w:ascii="Times New Roman" w:hAnsi="Times New Roman" w:cs="Times New Roman"/>
          <w:sz w:val="24"/>
          <w:szCs w:val="24"/>
          <w:lang w:val="en-US"/>
        </w:rPr>
        <w:t>,</w:t>
      </w:r>
      <w:r w:rsidR="00A453C7" w:rsidRPr="00344140">
        <w:rPr>
          <w:rFonts w:ascii="Times New Roman" w:hAnsi="Times New Roman" w:cs="Times New Roman"/>
          <w:sz w:val="24"/>
          <w:szCs w:val="24"/>
          <w:lang w:val="en-US"/>
        </w:rPr>
        <w:t xml:space="preserve"> and</w:t>
      </w:r>
      <w:r w:rsidR="00900161" w:rsidRPr="00344140">
        <w:rPr>
          <w:rFonts w:ascii="Times New Roman" w:hAnsi="Times New Roman" w:cs="Times New Roman"/>
          <w:sz w:val="24"/>
          <w:szCs w:val="24"/>
          <w:lang w:val="en-US"/>
        </w:rPr>
        <w:t xml:space="preserve"> </w:t>
      </w:r>
      <w:r w:rsidR="00A453C7" w:rsidRPr="00344140">
        <w:rPr>
          <w:rFonts w:ascii="Times New Roman" w:hAnsi="Times New Roman" w:cs="Times New Roman"/>
          <w:sz w:val="24"/>
          <w:szCs w:val="24"/>
          <w:lang w:val="en-US"/>
        </w:rPr>
        <w:t>research suggests that</w:t>
      </w:r>
      <w:r w:rsidR="002F5057" w:rsidRPr="00344140">
        <w:rPr>
          <w:rFonts w:ascii="Times New Roman" w:hAnsi="Times New Roman" w:cs="Times New Roman"/>
          <w:sz w:val="24"/>
          <w:szCs w:val="24"/>
          <w:lang w:val="en-US"/>
        </w:rPr>
        <w:t xml:space="preserve"> lining material </w:t>
      </w:r>
      <w:r w:rsidR="00A453C7" w:rsidRPr="00344140">
        <w:rPr>
          <w:rFonts w:ascii="Times New Roman" w:hAnsi="Times New Roman" w:cs="Times New Roman"/>
          <w:sz w:val="24"/>
          <w:szCs w:val="24"/>
          <w:lang w:val="en-US"/>
        </w:rPr>
        <w:t xml:space="preserve">should not </w:t>
      </w:r>
      <w:r w:rsidR="002F5057" w:rsidRPr="00344140">
        <w:rPr>
          <w:rFonts w:ascii="Times New Roman" w:hAnsi="Times New Roman" w:cs="Times New Roman"/>
          <w:sz w:val="24"/>
          <w:szCs w:val="24"/>
          <w:lang w:val="en-US"/>
        </w:rPr>
        <w:t>have the same mechanical and structural properties as the original canvas</w:t>
      </w:r>
      <w:r w:rsidR="00A453C7" w:rsidRPr="00344140">
        <w:rPr>
          <w:rFonts w:ascii="Times New Roman" w:hAnsi="Times New Roman" w:cs="Times New Roman"/>
          <w:sz w:val="24"/>
          <w:szCs w:val="24"/>
          <w:lang w:val="en-US"/>
        </w:rPr>
        <w:t>, as described above.</w:t>
      </w:r>
      <w:r w:rsidR="002F5057" w:rsidRPr="00344140">
        <w:rPr>
          <w:rFonts w:ascii="Times New Roman" w:hAnsi="Times New Roman" w:cs="Times New Roman"/>
          <w:sz w:val="24"/>
          <w:szCs w:val="24"/>
          <w:lang w:val="en-US"/>
        </w:rPr>
        <w:t xml:space="preserve"> </w:t>
      </w:r>
      <w:r w:rsidR="00900161" w:rsidRPr="00344140">
        <w:rPr>
          <w:rFonts w:ascii="Times New Roman" w:hAnsi="Times New Roman" w:cs="Times New Roman"/>
          <w:sz w:val="24"/>
          <w:szCs w:val="24"/>
          <w:lang w:val="en-US"/>
        </w:rPr>
        <w:t xml:space="preserve">Stiffer and less hygroscopic materials have been </w:t>
      </w:r>
      <w:r w:rsidR="00E151C5" w:rsidRPr="00344140">
        <w:rPr>
          <w:rFonts w:ascii="Times New Roman" w:hAnsi="Times New Roman" w:cs="Times New Roman"/>
          <w:sz w:val="24"/>
          <w:szCs w:val="24"/>
          <w:lang w:val="en-US"/>
        </w:rPr>
        <w:t>found</w:t>
      </w:r>
      <w:r w:rsidR="00900161" w:rsidRPr="00344140">
        <w:rPr>
          <w:rFonts w:ascii="Times New Roman" w:hAnsi="Times New Roman" w:cs="Times New Roman"/>
          <w:sz w:val="24"/>
          <w:szCs w:val="24"/>
          <w:lang w:val="en-US"/>
        </w:rPr>
        <w:t xml:space="preserve"> to</w:t>
      </w:r>
      <w:r w:rsidR="00A453C7" w:rsidRPr="00344140">
        <w:rPr>
          <w:rFonts w:ascii="Times New Roman" w:hAnsi="Times New Roman" w:cs="Times New Roman"/>
          <w:sz w:val="24"/>
          <w:szCs w:val="24"/>
          <w:lang w:val="en-US"/>
        </w:rPr>
        <w:t xml:space="preserve"> provide</w:t>
      </w:r>
      <w:r w:rsidR="00900161" w:rsidRPr="00344140">
        <w:rPr>
          <w:rFonts w:ascii="Times New Roman" w:hAnsi="Times New Roman" w:cs="Times New Roman"/>
          <w:sz w:val="24"/>
          <w:szCs w:val="24"/>
          <w:lang w:val="en-US"/>
        </w:rPr>
        <w:t xml:space="preserve"> better support</w:t>
      </w:r>
      <w:r w:rsidR="00A453C7" w:rsidRPr="00344140">
        <w:rPr>
          <w:rFonts w:ascii="Times New Roman" w:hAnsi="Times New Roman" w:cs="Times New Roman"/>
          <w:sz w:val="24"/>
          <w:szCs w:val="24"/>
          <w:lang w:val="en-US"/>
        </w:rPr>
        <w:t>s</w:t>
      </w:r>
      <w:r w:rsidR="00900EE5" w:rsidRPr="00344140">
        <w:rPr>
          <w:rFonts w:ascii="Times New Roman" w:hAnsi="Times New Roman" w:cs="Times New Roman"/>
          <w:sz w:val="24"/>
          <w:szCs w:val="24"/>
          <w:lang w:val="en-US"/>
        </w:rPr>
        <w:t>,</w:t>
      </w:r>
      <w:r w:rsidR="00A453C7" w:rsidRPr="00344140">
        <w:rPr>
          <w:rFonts w:ascii="Times New Roman" w:hAnsi="Times New Roman" w:cs="Times New Roman"/>
          <w:sz w:val="24"/>
          <w:szCs w:val="24"/>
          <w:lang w:val="en-US"/>
        </w:rPr>
        <w:t xml:space="preserve"> so perhaps compatibility of structure should rather be considered in relation to the paint and ground layers</w:t>
      </w:r>
      <w:r w:rsidR="00900161" w:rsidRPr="00344140">
        <w:rPr>
          <w:rFonts w:ascii="Times New Roman" w:hAnsi="Times New Roman" w:cs="Times New Roman"/>
          <w:sz w:val="24"/>
          <w:szCs w:val="24"/>
          <w:lang w:val="en-US"/>
        </w:rPr>
        <w:t xml:space="preserve">. </w:t>
      </w:r>
      <w:r w:rsidR="00A453C7" w:rsidRPr="00344140">
        <w:rPr>
          <w:rFonts w:ascii="Times New Roman" w:hAnsi="Times New Roman" w:cs="Times New Roman"/>
          <w:sz w:val="24"/>
          <w:szCs w:val="24"/>
          <w:lang w:val="en-US"/>
        </w:rPr>
        <w:t>Another, and possibly more comprehensive approach</w:t>
      </w:r>
      <w:r w:rsidR="00900EE5" w:rsidRPr="00344140">
        <w:rPr>
          <w:rFonts w:ascii="Times New Roman" w:hAnsi="Times New Roman" w:cs="Times New Roman"/>
          <w:sz w:val="24"/>
          <w:szCs w:val="24"/>
          <w:lang w:val="en-US"/>
        </w:rPr>
        <w:t>,</w:t>
      </w:r>
      <w:r w:rsidR="00240194" w:rsidRPr="00344140">
        <w:rPr>
          <w:rFonts w:ascii="Times New Roman" w:hAnsi="Times New Roman" w:cs="Times New Roman"/>
          <w:sz w:val="24"/>
          <w:szCs w:val="24"/>
          <w:lang w:val="en-US"/>
        </w:rPr>
        <w:t xml:space="preserve"> to assessing treatment options</w:t>
      </w:r>
      <w:r w:rsidR="00A453C7" w:rsidRPr="00344140">
        <w:rPr>
          <w:rFonts w:ascii="Times New Roman" w:hAnsi="Times New Roman" w:cs="Times New Roman"/>
          <w:sz w:val="24"/>
          <w:szCs w:val="24"/>
          <w:lang w:val="en-US"/>
        </w:rPr>
        <w:t xml:space="preserve"> is</w:t>
      </w:r>
      <w:r w:rsidR="00E151C5" w:rsidRPr="00344140">
        <w:rPr>
          <w:rFonts w:ascii="Times New Roman" w:hAnsi="Times New Roman" w:cs="Times New Roman"/>
          <w:sz w:val="24"/>
          <w:szCs w:val="24"/>
          <w:lang w:val="en-US"/>
        </w:rPr>
        <w:t xml:space="preserve"> risk assessment</w:t>
      </w:r>
      <w:r w:rsidR="00900EE5" w:rsidRPr="00344140">
        <w:rPr>
          <w:rFonts w:ascii="Times New Roman" w:hAnsi="Times New Roman" w:cs="Times New Roman"/>
          <w:sz w:val="24"/>
          <w:szCs w:val="24"/>
          <w:lang w:val="en-US"/>
        </w:rPr>
        <w:t>,</w:t>
      </w:r>
      <w:r w:rsidR="00A453C7" w:rsidRPr="00344140">
        <w:rPr>
          <w:rFonts w:ascii="Times New Roman" w:hAnsi="Times New Roman" w:cs="Times New Roman"/>
          <w:sz w:val="24"/>
          <w:szCs w:val="24"/>
          <w:lang w:val="en-US"/>
        </w:rPr>
        <w:t xml:space="preserve"> which </w:t>
      </w:r>
      <w:r w:rsidR="00900EE5" w:rsidRPr="00344140">
        <w:rPr>
          <w:rFonts w:ascii="Times New Roman" w:hAnsi="Times New Roman" w:cs="Times New Roman"/>
          <w:sz w:val="24"/>
          <w:szCs w:val="24"/>
          <w:lang w:val="en-US"/>
        </w:rPr>
        <w:t>is</w:t>
      </w:r>
      <w:r w:rsidR="00A453C7" w:rsidRPr="00344140">
        <w:rPr>
          <w:rFonts w:ascii="Times New Roman" w:hAnsi="Times New Roman" w:cs="Times New Roman"/>
          <w:sz w:val="24"/>
          <w:szCs w:val="24"/>
          <w:lang w:val="en-US"/>
        </w:rPr>
        <w:t xml:space="preserve"> considered in the next section</w:t>
      </w:r>
      <w:r w:rsidR="00E151C5" w:rsidRPr="00344140">
        <w:rPr>
          <w:rFonts w:ascii="Times New Roman" w:hAnsi="Times New Roman" w:cs="Times New Roman"/>
          <w:sz w:val="24"/>
          <w:szCs w:val="24"/>
          <w:lang w:val="en-US"/>
        </w:rPr>
        <w:t>.</w:t>
      </w:r>
    </w:p>
    <w:p w14:paraId="211CE34F" w14:textId="77777777" w:rsidR="00E151C5" w:rsidRPr="00344140" w:rsidRDefault="00E151C5" w:rsidP="005C7C04">
      <w:pPr>
        <w:spacing w:line="480" w:lineRule="auto"/>
        <w:rPr>
          <w:rFonts w:ascii="Times New Roman" w:hAnsi="Times New Roman" w:cs="Times New Roman"/>
          <w:sz w:val="24"/>
          <w:szCs w:val="24"/>
          <w:lang w:val="en-US"/>
        </w:rPr>
      </w:pPr>
    </w:p>
    <w:p w14:paraId="47A50E2F" w14:textId="0D7CD4D7" w:rsidR="00E151C5" w:rsidRPr="00344140" w:rsidRDefault="00857C61" w:rsidP="00900EE5">
      <w:pPr>
        <w:pStyle w:val="Heading1"/>
      </w:pPr>
      <w:bookmarkStart w:id="9" w:name="_Toc43656435"/>
      <w:r w:rsidRPr="00857C61">
        <w:rPr>
          <w:b w:val="0"/>
          <w:bCs w:val="0"/>
          <w:highlight w:val="yellow"/>
        </w:rPr>
        <w:t>&lt;A-head&gt;</w:t>
      </w:r>
      <w:r w:rsidRPr="00396D1F">
        <w:rPr>
          <w:rStyle w:val="Heading1Char"/>
        </w:rPr>
        <w:t xml:space="preserve"> </w:t>
      </w:r>
      <w:r w:rsidR="00C24C46" w:rsidRPr="00344140">
        <w:t xml:space="preserve">Evaluation of </w:t>
      </w:r>
      <w:r w:rsidR="00AE2842" w:rsidRPr="00344140">
        <w:t xml:space="preserve">Risk </w:t>
      </w:r>
      <w:r w:rsidR="00E151C5" w:rsidRPr="00344140">
        <w:t xml:space="preserve">for </w:t>
      </w:r>
      <w:r w:rsidR="00AE2842" w:rsidRPr="00344140">
        <w:t>Linings</w:t>
      </w:r>
      <w:bookmarkEnd w:id="9"/>
    </w:p>
    <w:p w14:paraId="57CB3280" w14:textId="4ED532D4" w:rsidR="00155FF0" w:rsidRPr="00344140" w:rsidRDefault="007876E7">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I</w:t>
      </w:r>
      <w:r w:rsidR="00155FF0" w:rsidRPr="00344140">
        <w:rPr>
          <w:rFonts w:ascii="Times New Roman" w:hAnsi="Times New Roman" w:cs="Times New Roman"/>
          <w:sz w:val="24"/>
          <w:szCs w:val="24"/>
          <w:lang w:val="en-US"/>
        </w:rPr>
        <w:t>n structural conservation of canvas paintings</w:t>
      </w:r>
      <w:r w:rsidR="00CF0293" w:rsidRPr="00344140">
        <w:rPr>
          <w:rFonts w:ascii="Times New Roman" w:hAnsi="Times New Roman" w:cs="Times New Roman"/>
          <w:sz w:val="24"/>
          <w:szCs w:val="24"/>
          <w:lang w:val="en-US"/>
        </w:rPr>
        <w:t>,</w:t>
      </w:r>
      <w:r w:rsidR="00155FF0" w:rsidRPr="00344140">
        <w:rPr>
          <w:rFonts w:ascii="Times New Roman" w:hAnsi="Times New Roman" w:cs="Times New Roman"/>
          <w:sz w:val="24"/>
          <w:szCs w:val="24"/>
          <w:lang w:val="en-US"/>
        </w:rPr>
        <w:t xml:space="preserve"> </w:t>
      </w:r>
      <w:r w:rsidR="00497F3B" w:rsidRPr="00344140">
        <w:rPr>
          <w:rFonts w:ascii="Times New Roman" w:hAnsi="Times New Roman" w:cs="Times New Roman"/>
          <w:sz w:val="24"/>
          <w:szCs w:val="24"/>
          <w:lang w:val="en-US"/>
        </w:rPr>
        <w:t xml:space="preserve">very little </w:t>
      </w:r>
      <w:r w:rsidRPr="00344140">
        <w:rPr>
          <w:rFonts w:ascii="Times New Roman" w:hAnsi="Times New Roman" w:cs="Times New Roman"/>
          <w:sz w:val="24"/>
          <w:szCs w:val="24"/>
          <w:lang w:val="en-US"/>
        </w:rPr>
        <w:t xml:space="preserve">research progress </w:t>
      </w:r>
      <w:r w:rsidR="00497F3B" w:rsidRPr="00344140">
        <w:rPr>
          <w:rFonts w:ascii="Times New Roman" w:hAnsi="Times New Roman" w:cs="Times New Roman"/>
          <w:sz w:val="24"/>
          <w:szCs w:val="24"/>
          <w:lang w:val="en-US"/>
        </w:rPr>
        <w:t>has been</w:t>
      </w:r>
      <w:r w:rsidRPr="00344140">
        <w:rPr>
          <w:rFonts w:ascii="Times New Roman" w:hAnsi="Times New Roman" w:cs="Times New Roman"/>
          <w:sz w:val="24"/>
          <w:szCs w:val="24"/>
          <w:lang w:val="en-US"/>
        </w:rPr>
        <w:t xml:space="preserve"> made </w:t>
      </w:r>
      <w:r w:rsidR="00155FF0" w:rsidRPr="00344140">
        <w:rPr>
          <w:rFonts w:ascii="Times New Roman" w:hAnsi="Times New Roman" w:cs="Times New Roman"/>
          <w:sz w:val="24"/>
          <w:szCs w:val="24"/>
          <w:lang w:val="en-US"/>
        </w:rPr>
        <w:t>in the last decades</w:t>
      </w:r>
      <w:r w:rsidR="00CF0293" w:rsidRPr="00344140">
        <w:rPr>
          <w:rFonts w:ascii="Times New Roman" w:hAnsi="Times New Roman" w:cs="Times New Roman"/>
          <w:sz w:val="24"/>
          <w:szCs w:val="24"/>
          <w:lang w:val="en-US"/>
        </w:rPr>
        <w:t>,</w:t>
      </w:r>
      <w:r w:rsidR="0015318E" w:rsidRPr="00344140">
        <w:rPr>
          <w:rFonts w:ascii="Times New Roman" w:hAnsi="Times New Roman" w:cs="Times New Roman"/>
          <w:sz w:val="24"/>
          <w:szCs w:val="24"/>
          <w:lang w:val="en-US"/>
        </w:rPr>
        <w:t xml:space="preserve"> </w:t>
      </w:r>
      <w:r w:rsidR="00CF0293" w:rsidRPr="00344140">
        <w:rPr>
          <w:rFonts w:ascii="Times New Roman" w:hAnsi="Times New Roman" w:cs="Times New Roman"/>
          <w:sz w:val="24"/>
          <w:szCs w:val="24"/>
          <w:lang w:val="en-US"/>
        </w:rPr>
        <w:t>e</w:t>
      </w:r>
      <w:r w:rsidR="0015318E" w:rsidRPr="00344140">
        <w:rPr>
          <w:rFonts w:ascii="Times New Roman" w:hAnsi="Times New Roman" w:cs="Times New Roman"/>
          <w:sz w:val="24"/>
          <w:szCs w:val="24"/>
          <w:lang w:val="en-US"/>
        </w:rPr>
        <w:t>specially</w:t>
      </w:r>
      <w:r w:rsidR="00155FF0" w:rsidRPr="00344140">
        <w:rPr>
          <w:rFonts w:ascii="Times New Roman" w:hAnsi="Times New Roman" w:cs="Times New Roman"/>
          <w:sz w:val="24"/>
          <w:szCs w:val="24"/>
          <w:lang w:val="en-US"/>
        </w:rPr>
        <w:t xml:space="preserve"> when it comes to predicting the risks of structural conservation</w:t>
      </w:r>
      <w:r w:rsidR="00497F3B" w:rsidRPr="00344140">
        <w:rPr>
          <w:rFonts w:ascii="Times New Roman" w:hAnsi="Times New Roman" w:cs="Times New Roman"/>
          <w:sz w:val="24"/>
          <w:szCs w:val="24"/>
          <w:lang w:val="en-US"/>
        </w:rPr>
        <w:t xml:space="preserve"> treatments</w:t>
      </w:r>
      <w:r w:rsidR="00155FF0" w:rsidRPr="00344140">
        <w:rPr>
          <w:rFonts w:ascii="Times New Roman" w:hAnsi="Times New Roman" w:cs="Times New Roman"/>
          <w:sz w:val="24"/>
          <w:szCs w:val="24"/>
          <w:lang w:val="en-US"/>
        </w:rPr>
        <w:t xml:space="preserve">. </w:t>
      </w:r>
      <w:r w:rsidR="0015318E" w:rsidRPr="00344140">
        <w:rPr>
          <w:rFonts w:ascii="Times New Roman" w:hAnsi="Times New Roman" w:cs="Times New Roman"/>
          <w:sz w:val="24"/>
          <w:szCs w:val="24"/>
          <w:lang w:val="en-US"/>
        </w:rPr>
        <w:t>Instead,</w:t>
      </w:r>
      <w:r w:rsidR="00155FF0" w:rsidRPr="00344140">
        <w:rPr>
          <w:rFonts w:ascii="Times New Roman" w:hAnsi="Times New Roman" w:cs="Times New Roman"/>
          <w:sz w:val="24"/>
          <w:szCs w:val="24"/>
          <w:lang w:val="en-US"/>
        </w:rPr>
        <w:t xml:space="preserve"> the tendency has been to avoid treatments. </w:t>
      </w:r>
      <w:r w:rsidR="00497F3B" w:rsidRPr="00344140">
        <w:rPr>
          <w:rFonts w:ascii="Times New Roman" w:hAnsi="Times New Roman" w:cs="Times New Roman"/>
          <w:sz w:val="24"/>
          <w:szCs w:val="24"/>
          <w:lang w:val="en-US"/>
        </w:rPr>
        <w:t>However, o</w:t>
      </w:r>
      <w:r w:rsidR="00E053A7" w:rsidRPr="00344140">
        <w:rPr>
          <w:rFonts w:ascii="Times New Roman" w:hAnsi="Times New Roman" w:cs="Times New Roman"/>
          <w:sz w:val="24"/>
          <w:szCs w:val="24"/>
          <w:lang w:val="en-US"/>
        </w:rPr>
        <w:t>ne</w:t>
      </w:r>
      <w:r w:rsidR="00155FF0" w:rsidRPr="00344140">
        <w:rPr>
          <w:rFonts w:ascii="Times New Roman" w:hAnsi="Times New Roman" w:cs="Times New Roman"/>
          <w:sz w:val="24"/>
          <w:szCs w:val="24"/>
          <w:lang w:val="en-US"/>
        </w:rPr>
        <w:t xml:space="preserve"> </w:t>
      </w:r>
      <w:r w:rsidR="0015318E" w:rsidRPr="00344140">
        <w:rPr>
          <w:rFonts w:ascii="Times New Roman" w:hAnsi="Times New Roman" w:cs="Times New Roman"/>
          <w:sz w:val="24"/>
          <w:szCs w:val="24"/>
          <w:lang w:val="en-US"/>
        </w:rPr>
        <w:t>tool that can help us move</w:t>
      </w:r>
      <w:r w:rsidR="00155FF0" w:rsidRPr="00344140">
        <w:rPr>
          <w:rFonts w:ascii="Times New Roman" w:hAnsi="Times New Roman" w:cs="Times New Roman"/>
          <w:sz w:val="24"/>
          <w:szCs w:val="24"/>
          <w:lang w:val="en-US"/>
        </w:rPr>
        <w:t xml:space="preserve"> toward rational risk assessment could be computational finite element modeling to predict stresses</w:t>
      </w:r>
      <w:r w:rsidR="00497F3B" w:rsidRPr="00344140">
        <w:rPr>
          <w:rFonts w:ascii="Times New Roman" w:hAnsi="Times New Roman" w:cs="Times New Roman"/>
          <w:sz w:val="24"/>
          <w:szCs w:val="24"/>
          <w:lang w:val="en-US"/>
        </w:rPr>
        <w:t xml:space="preserve"> and the resultant strain and failure in the painting structure</w:t>
      </w:r>
      <w:r w:rsidR="0015318E" w:rsidRPr="00344140">
        <w:rPr>
          <w:rFonts w:ascii="Times New Roman" w:hAnsi="Times New Roman" w:cs="Times New Roman"/>
          <w:sz w:val="24"/>
          <w:szCs w:val="24"/>
          <w:lang w:val="en-US"/>
        </w:rPr>
        <w:t xml:space="preserve"> </w:t>
      </w:r>
      <w:r w:rsidR="00E053A7" w:rsidRPr="00344140">
        <w:rPr>
          <w:rFonts w:ascii="Times New Roman" w:hAnsi="Times New Roman" w:cs="Times New Roman"/>
          <w:sz w:val="24"/>
          <w:szCs w:val="24"/>
          <w:lang w:val="en-US"/>
        </w:rPr>
        <w:t xml:space="preserve">with </w:t>
      </w:r>
      <w:r w:rsidR="00497F3B" w:rsidRPr="00344140">
        <w:rPr>
          <w:rFonts w:ascii="Times New Roman" w:hAnsi="Times New Roman" w:cs="Times New Roman"/>
          <w:sz w:val="24"/>
          <w:szCs w:val="24"/>
          <w:lang w:val="en-US"/>
        </w:rPr>
        <w:t>fluctuating</w:t>
      </w:r>
      <w:r w:rsidR="00E053A7" w:rsidRPr="00344140">
        <w:rPr>
          <w:rFonts w:ascii="Times New Roman" w:hAnsi="Times New Roman" w:cs="Times New Roman"/>
          <w:sz w:val="24"/>
          <w:szCs w:val="24"/>
          <w:lang w:val="en-US"/>
        </w:rPr>
        <w:t xml:space="preserve"> ambient climate </w:t>
      </w:r>
      <w:r w:rsidR="00497F3B" w:rsidRPr="00344140">
        <w:rPr>
          <w:rFonts w:ascii="Times New Roman" w:hAnsi="Times New Roman" w:cs="Times New Roman"/>
          <w:sz w:val="24"/>
          <w:szCs w:val="24"/>
          <w:lang w:val="en-US"/>
        </w:rPr>
        <w:t>conditions</w:t>
      </w:r>
      <w:r w:rsidR="00155FF0" w:rsidRPr="00344140">
        <w:rPr>
          <w:rFonts w:ascii="Times New Roman" w:hAnsi="Times New Roman" w:cs="Times New Roman"/>
          <w:sz w:val="24"/>
          <w:szCs w:val="24"/>
          <w:lang w:val="en-US"/>
        </w:rPr>
        <w:t xml:space="preserve">. </w:t>
      </w:r>
      <w:r w:rsidR="00EB2499" w:rsidRPr="00344140">
        <w:rPr>
          <w:rFonts w:ascii="Times New Roman" w:hAnsi="Times New Roman" w:cs="Times New Roman"/>
          <w:sz w:val="24"/>
          <w:szCs w:val="24"/>
          <w:lang w:val="en-US"/>
        </w:rPr>
        <w:t>A</w:t>
      </w:r>
      <w:r w:rsidR="00155FF0" w:rsidRPr="00344140">
        <w:rPr>
          <w:rFonts w:ascii="Times New Roman" w:hAnsi="Times New Roman" w:cs="Times New Roman"/>
          <w:sz w:val="24"/>
          <w:szCs w:val="24"/>
          <w:lang w:val="en-US"/>
        </w:rPr>
        <w:t xml:space="preserve"> </w:t>
      </w:r>
      <w:r w:rsidR="00E053A7" w:rsidRPr="00344140">
        <w:rPr>
          <w:rFonts w:ascii="Times New Roman" w:hAnsi="Times New Roman" w:cs="Times New Roman"/>
          <w:sz w:val="24"/>
          <w:szCs w:val="24"/>
          <w:lang w:val="en-US"/>
        </w:rPr>
        <w:t xml:space="preserve">comprehensive computational model and </w:t>
      </w:r>
      <w:r w:rsidR="00497F3B" w:rsidRPr="00344140">
        <w:rPr>
          <w:rFonts w:ascii="Times New Roman" w:hAnsi="Times New Roman" w:cs="Times New Roman"/>
          <w:sz w:val="24"/>
          <w:szCs w:val="24"/>
          <w:lang w:val="en-US"/>
        </w:rPr>
        <w:t>subsequent</w:t>
      </w:r>
      <w:r w:rsidR="00155FF0" w:rsidRPr="00344140">
        <w:rPr>
          <w:rFonts w:ascii="Times New Roman" w:hAnsi="Times New Roman" w:cs="Times New Roman"/>
          <w:sz w:val="24"/>
          <w:szCs w:val="24"/>
          <w:lang w:val="en-US"/>
        </w:rPr>
        <w:t xml:space="preserve"> parametric stud</w:t>
      </w:r>
      <w:r w:rsidR="00497F3B" w:rsidRPr="00344140">
        <w:rPr>
          <w:rFonts w:ascii="Times New Roman" w:hAnsi="Times New Roman" w:cs="Times New Roman"/>
          <w:sz w:val="24"/>
          <w:szCs w:val="24"/>
          <w:lang w:val="en-US"/>
        </w:rPr>
        <w:t>ies</w:t>
      </w:r>
      <w:r w:rsidR="00155FF0" w:rsidRPr="00344140">
        <w:rPr>
          <w:rFonts w:ascii="Times New Roman" w:hAnsi="Times New Roman" w:cs="Times New Roman"/>
          <w:sz w:val="24"/>
          <w:szCs w:val="24"/>
          <w:lang w:val="en-US"/>
        </w:rPr>
        <w:t xml:space="preserve"> </w:t>
      </w:r>
      <w:r w:rsidR="00497F3B" w:rsidRPr="00344140">
        <w:rPr>
          <w:rFonts w:ascii="Times New Roman" w:hAnsi="Times New Roman" w:cs="Times New Roman"/>
          <w:sz w:val="24"/>
          <w:szCs w:val="24"/>
          <w:lang w:val="en-US"/>
        </w:rPr>
        <w:t>are</w:t>
      </w:r>
      <w:r w:rsidR="0015318E" w:rsidRPr="00344140">
        <w:rPr>
          <w:rFonts w:ascii="Times New Roman" w:hAnsi="Times New Roman" w:cs="Times New Roman"/>
          <w:sz w:val="24"/>
          <w:szCs w:val="24"/>
          <w:lang w:val="en-US"/>
        </w:rPr>
        <w:t xml:space="preserve"> missing</w:t>
      </w:r>
      <w:r w:rsidR="00E053A7" w:rsidRPr="00344140">
        <w:rPr>
          <w:rFonts w:ascii="Times New Roman" w:hAnsi="Times New Roman" w:cs="Times New Roman"/>
          <w:sz w:val="24"/>
          <w:szCs w:val="24"/>
          <w:lang w:val="en-US"/>
        </w:rPr>
        <w:t xml:space="preserve"> </w:t>
      </w:r>
      <w:r w:rsidR="00EB2499" w:rsidRPr="00344140">
        <w:rPr>
          <w:rFonts w:ascii="Times New Roman" w:hAnsi="Times New Roman" w:cs="Times New Roman"/>
          <w:sz w:val="24"/>
          <w:szCs w:val="24"/>
          <w:lang w:val="en-US"/>
        </w:rPr>
        <w:t>for both treated and untreated paintings</w:t>
      </w:r>
      <w:r w:rsidR="00CF0293" w:rsidRPr="00344140">
        <w:rPr>
          <w:rFonts w:ascii="Times New Roman" w:hAnsi="Times New Roman" w:cs="Times New Roman"/>
          <w:sz w:val="24"/>
          <w:szCs w:val="24"/>
          <w:lang w:val="en-US"/>
        </w:rPr>
        <w:t>,</w:t>
      </w:r>
      <w:r w:rsidR="00EB2499" w:rsidRPr="00344140">
        <w:rPr>
          <w:rFonts w:ascii="Times New Roman" w:hAnsi="Times New Roman" w:cs="Times New Roman"/>
          <w:sz w:val="24"/>
          <w:szCs w:val="24"/>
          <w:lang w:val="en-US"/>
        </w:rPr>
        <w:t xml:space="preserve"> </w:t>
      </w:r>
      <w:r w:rsidR="00E053A7" w:rsidRPr="00344140">
        <w:rPr>
          <w:rFonts w:ascii="Times New Roman" w:hAnsi="Times New Roman" w:cs="Times New Roman"/>
          <w:sz w:val="24"/>
          <w:szCs w:val="24"/>
          <w:lang w:val="en-US"/>
        </w:rPr>
        <w:t>as</w:t>
      </w:r>
      <w:r w:rsidR="00CF0293" w:rsidRPr="00344140">
        <w:rPr>
          <w:rFonts w:ascii="Times New Roman" w:hAnsi="Times New Roman" w:cs="Times New Roman"/>
          <w:sz w:val="24"/>
          <w:szCs w:val="24"/>
          <w:lang w:val="en-US"/>
        </w:rPr>
        <w:t xml:space="preserve"> is</w:t>
      </w:r>
      <w:r w:rsidR="00E053A7" w:rsidRPr="00344140">
        <w:rPr>
          <w:rFonts w:ascii="Times New Roman" w:hAnsi="Times New Roman" w:cs="Times New Roman"/>
          <w:sz w:val="24"/>
          <w:szCs w:val="24"/>
          <w:lang w:val="en-US"/>
        </w:rPr>
        <w:t xml:space="preserve"> </w:t>
      </w:r>
      <w:r w:rsidR="00EB2499" w:rsidRPr="00344140">
        <w:rPr>
          <w:rFonts w:ascii="Times New Roman" w:hAnsi="Times New Roman" w:cs="Times New Roman"/>
          <w:sz w:val="24"/>
          <w:szCs w:val="24"/>
          <w:lang w:val="en-US"/>
        </w:rPr>
        <w:t>validation</w:t>
      </w:r>
      <w:r w:rsidR="00497F3B" w:rsidRPr="00344140">
        <w:rPr>
          <w:rFonts w:ascii="Times New Roman" w:hAnsi="Times New Roman" w:cs="Times New Roman"/>
          <w:sz w:val="24"/>
          <w:szCs w:val="24"/>
          <w:lang w:val="en-US"/>
        </w:rPr>
        <w:t xml:space="preserve"> of the results</w:t>
      </w:r>
      <w:r w:rsidR="00EB2499" w:rsidRPr="00344140">
        <w:rPr>
          <w:rFonts w:ascii="Times New Roman" w:hAnsi="Times New Roman" w:cs="Times New Roman"/>
          <w:sz w:val="24"/>
          <w:szCs w:val="24"/>
          <w:lang w:val="en-US"/>
        </w:rPr>
        <w:t xml:space="preserve"> through </w:t>
      </w:r>
      <w:r w:rsidR="00E053A7" w:rsidRPr="00344140">
        <w:rPr>
          <w:rFonts w:ascii="Times New Roman" w:hAnsi="Times New Roman" w:cs="Times New Roman"/>
          <w:sz w:val="24"/>
          <w:szCs w:val="24"/>
          <w:lang w:val="en-US"/>
        </w:rPr>
        <w:t xml:space="preserve">epidemiological </w:t>
      </w:r>
      <w:r w:rsidR="00497F3B" w:rsidRPr="00344140">
        <w:rPr>
          <w:rFonts w:ascii="Times New Roman" w:hAnsi="Times New Roman" w:cs="Times New Roman"/>
          <w:sz w:val="24"/>
          <w:szCs w:val="24"/>
          <w:lang w:val="en-US"/>
        </w:rPr>
        <w:t>paintings</w:t>
      </w:r>
      <w:r w:rsidR="00E053A7" w:rsidRPr="00344140">
        <w:rPr>
          <w:rFonts w:ascii="Times New Roman" w:hAnsi="Times New Roman" w:cs="Times New Roman"/>
          <w:sz w:val="24"/>
          <w:szCs w:val="24"/>
          <w:lang w:val="en-US"/>
        </w:rPr>
        <w:t xml:space="preserve"> collection studies. </w:t>
      </w:r>
      <w:r w:rsidR="00497F3B" w:rsidRPr="00344140">
        <w:rPr>
          <w:rFonts w:ascii="Times New Roman" w:hAnsi="Times New Roman" w:cs="Times New Roman"/>
          <w:sz w:val="24"/>
          <w:szCs w:val="24"/>
          <w:lang w:val="en-US"/>
        </w:rPr>
        <w:t>Computer</w:t>
      </w:r>
      <w:r w:rsidR="00CF0293" w:rsidRPr="00344140">
        <w:rPr>
          <w:rFonts w:ascii="Times New Roman" w:hAnsi="Times New Roman" w:cs="Times New Roman"/>
          <w:sz w:val="24"/>
          <w:szCs w:val="24"/>
          <w:lang w:val="en-US"/>
        </w:rPr>
        <w:t>-</w:t>
      </w:r>
      <w:r w:rsidR="00497F3B" w:rsidRPr="00344140">
        <w:rPr>
          <w:rFonts w:ascii="Times New Roman" w:hAnsi="Times New Roman" w:cs="Times New Roman"/>
          <w:sz w:val="24"/>
          <w:szCs w:val="24"/>
          <w:lang w:val="en-US"/>
        </w:rPr>
        <w:t>generated p</w:t>
      </w:r>
      <w:r w:rsidR="0015318E" w:rsidRPr="00344140">
        <w:rPr>
          <w:rFonts w:ascii="Times New Roman" w:hAnsi="Times New Roman" w:cs="Times New Roman"/>
          <w:sz w:val="24"/>
          <w:szCs w:val="24"/>
          <w:lang w:val="en-US"/>
        </w:rPr>
        <w:t xml:space="preserve">rediction </w:t>
      </w:r>
      <w:r w:rsidR="00EB2499" w:rsidRPr="00344140">
        <w:rPr>
          <w:rFonts w:ascii="Times New Roman" w:hAnsi="Times New Roman" w:cs="Times New Roman"/>
          <w:sz w:val="24"/>
          <w:szCs w:val="24"/>
          <w:lang w:val="en-US"/>
        </w:rPr>
        <w:t>requires</w:t>
      </w:r>
      <w:r w:rsidR="0015318E" w:rsidRPr="00344140">
        <w:rPr>
          <w:rFonts w:ascii="Times New Roman" w:hAnsi="Times New Roman" w:cs="Times New Roman"/>
          <w:sz w:val="24"/>
          <w:szCs w:val="24"/>
          <w:lang w:val="en-US"/>
        </w:rPr>
        <w:t xml:space="preserve"> </w:t>
      </w:r>
      <w:r w:rsidR="00497F3B" w:rsidRPr="00344140">
        <w:rPr>
          <w:rFonts w:ascii="Times New Roman" w:hAnsi="Times New Roman" w:cs="Times New Roman"/>
          <w:sz w:val="24"/>
          <w:szCs w:val="24"/>
          <w:lang w:val="en-US"/>
        </w:rPr>
        <w:t xml:space="preserve">not only detailed model design but also </w:t>
      </w:r>
      <w:r w:rsidR="0015318E" w:rsidRPr="00344140">
        <w:rPr>
          <w:rFonts w:ascii="Times New Roman" w:hAnsi="Times New Roman" w:cs="Times New Roman"/>
          <w:sz w:val="24"/>
          <w:szCs w:val="24"/>
          <w:lang w:val="en-US"/>
        </w:rPr>
        <w:t xml:space="preserve">reliable </w:t>
      </w:r>
      <w:r w:rsidR="00EB2499" w:rsidRPr="00344140">
        <w:rPr>
          <w:rFonts w:ascii="Times New Roman" w:hAnsi="Times New Roman" w:cs="Times New Roman"/>
          <w:sz w:val="24"/>
          <w:szCs w:val="24"/>
          <w:lang w:val="en-US"/>
        </w:rPr>
        <w:t xml:space="preserve">experimental </w:t>
      </w:r>
      <w:r w:rsidR="0015318E" w:rsidRPr="00344140">
        <w:rPr>
          <w:rFonts w:ascii="Times New Roman" w:hAnsi="Times New Roman" w:cs="Times New Roman"/>
          <w:sz w:val="24"/>
          <w:szCs w:val="24"/>
          <w:lang w:val="en-US"/>
        </w:rPr>
        <w:t>data on material properties</w:t>
      </w:r>
      <w:r w:rsidR="00EB2499" w:rsidRPr="00344140">
        <w:rPr>
          <w:rFonts w:ascii="Times New Roman" w:hAnsi="Times New Roman" w:cs="Times New Roman"/>
          <w:sz w:val="24"/>
          <w:szCs w:val="24"/>
          <w:lang w:val="en-US"/>
        </w:rPr>
        <w:t xml:space="preserve"> that can help</w:t>
      </w:r>
      <w:r w:rsidR="0015318E" w:rsidRPr="00344140">
        <w:rPr>
          <w:rFonts w:ascii="Times New Roman" w:hAnsi="Times New Roman" w:cs="Times New Roman"/>
          <w:sz w:val="24"/>
          <w:szCs w:val="24"/>
          <w:lang w:val="en-US"/>
        </w:rPr>
        <w:t xml:space="preserve"> answer specific questions about structure and </w:t>
      </w:r>
      <w:r w:rsidR="0015318E" w:rsidRPr="00344140">
        <w:rPr>
          <w:rFonts w:ascii="Times New Roman" w:hAnsi="Times New Roman" w:cs="Times New Roman"/>
          <w:sz w:val="24"/>
          <w:szCs w:val="24"/>
          <w:lang w:val="en-US"/>
        </w:rPr>
        <w:lastRenderedPageBreak/>
        <w:t xml:space="preserve">mechanical properties. </w:t>
      </w:r>
      <w:r w:rsidR="00497F3B" w:rsidRPr="00344140">
        <w:rPr>
          <w:rFonts w:ascii="Times New Roman" w:hAnsi="Times New Roman" w:cs="Times New Roman"/>
          <w:sz w:val="24"/>
          <w:szCs w:val="24"/>
          <w:lang w:val="en-US"/>
        </w:rPr>
        <w:t>The potential is promising and can point the way to more</w:t>
      </w:r>
      <w:r w:rsidR="00E053A7" w:rsidRPr="00344140">
        <w:rPr>
          <w:rFonts w:ascii="Times New Roman" w:hAnsi="Times New Roman" w:cs="Times New Roman"/>
          <w:sz w:val="24"/>
          <w:szCs w:val="24"/>
          <w:lang w:val="en-US"/>
        </w:rPr>
        <w:t xml:space="preserve"> solid guide</w:t>
      </w:r>
      <w:r w:rsidR="00497F3B" w:rsidRPr="00344140">
        <w:rPr>
          <w:rFonts w:ascii="Times New Roman" w:hAnsi="Times New Roman" w:cs="Times New Roman"/>
          <w:sz w:val="24"/>
          <w:szCs w:val="24"/>
          <w:lang w:val="en-US"/>
        </w:rPr>
        <w:t>s</w:t>
      </w:r>
      <w:r w:rsidR="00E053A7" w:rsidRPr="00344140">
        <w:rPr>
          <w:rFonts w:ascii="Times New Roman" w:hAnsi="Times New Roman" w:cs="Times New Roman"/>
          <w:sz w:val="24"/>
          <w:szCs w:val="24"/>
          <w:lang w:val="en-US"/>
        </w:rPr>
        <w:t xml:space="preserve"> for conservators</w:t>
      </w:r>
      <w:r w:rsidR="00CF0293" w:rsidRPr="00344140">
        <w:rPr>
          <w:rFonts w:ascii="Times New Roman" w:hAnsi="Times New Roman" w:cs="Times New Roman"/>
          <w:sz w:val="24"/>
          <w:szCs w:val="24"/>
          <w:lang w:val="en-US"/>
        </w:rPr>
        <w:t>,</w:t>
      </w:r>
      <w:r w:rsidR="00497F3B" w:rsidRPr="00344140">
        <w:rPr>
          <w:rFonts w:ascii="Times New Roman" w:hAnsi="Times New Roman" w:cs="Times New Roman"/>
          <w:sz w:val="24"/>
          <w:szCs w:val="24"/>
          <w:lang w:val="en-US"/>
        </w:rPr>
        <w:t xml:space="preserve"> but u</w:t>
      </w:r>
      <w:r w:rsidR="0015318E" w:rsidRPr="00344140">
        <w:rPr>
          <w:rFonts w:ascii="Times New Roman" w:hAnsi="Times New Roman" w:cs="Times New Roman"/>
          <w:sz w:val="24"/>
          <w:szCs w:val="24"/>
          <w:lang w:val="en-US"/>
        </w:rPr>
        <w:t>ntil such a tool</w:t>
      </w:r>
      <w:r w:rsidR="00CF0293" w:rsidRPr="00344140">
        <w:rPr>
          <w:rFonts w:ascii="Times New Roman" w:hAnsi="Times New Roman" w:cs="Times New Roman"/>
          <w:sz w:val="24"/>
          <w:szCs w:val="24"/>
          <w:lang w:val="en-US"/>
        </w:rPr>
        <w:t xml:space="preserve"> exists —</w:t>
      </w:r>
      <w:r w:rsidR="0015318E" w:rsidRPr="00344140">
        <w:rPr>
          <w:rFonts w:ascii="Times New Roman" w:hAnsi="Times New Roman" w:cs="Times New Roman"/>
          <w:sz w:val="24"/>
          <w:szCs w:val="24"/>
          <w:lang w:val="en-US"/>
        </w:rPr>
        <w:t>with validated results</w:t>
      </w:r>
      <w:r w:rsidR="00CF0293" w:rsidRPr="00344140">
        <w:rPr>
          <w:rFonts w:ascii="Times New Roman" w:hAnsi="Times New Roman" w:cs="Times New Roman"/>
          <w:sz w:val="24"/>
          <w:szCs w:val="24"/>
          <w:lang w:val="en-US"/>
        </w:rPr>
        <w:t>—</w:t>
      </w:r>
      <w:r w:rsidR="0015318E" w:rsidRPr="00344140">
        <w:rPr>
          <w:rFonts w:ascii="Times New Roman" w:hAnsi="Times New Roman" w:cs="Times New Roman"/>
          <w:sz w:val="24"/>
          <w:szCs w:val="24"/>
          <w:lang w:val="en-US"/>
        </w:rPr>
        <w:t>the best option</w:t>
      </w:r>
      <w:r w:rsidR="00E053A7" w:rsidRPr="00344140">
        <w:rPr>
          <w:rFonts w:ascii="Times New Roman" w:hAnsi="Times New Roman" w:cs="Times New Roman"/>
          <w:sz w:val="24"/>
          <w:szCs w:val="24"/>
          <w:lang w:val="en-US"/>
        </w:rPr>
        <w:t xml:space="preserve"> we have</w:t>
      </w:r>
      <w:r w:rsidR="0015318E" w:rsidRPr="00344140">
        <w:rPr>
          <w:rFonts w:ascii="Times New Roman" w:hAnsi="Times New Roman" w:cs="Times New Roman"/>
          <w:sz w:val="24"/>
          <w:szCs w:val="24"/>
          <w:lang w:val="en-US"/>
        </w:rPr>
        <w:t xml:space="preserve"> is to rely on risk assessment for guidance.</w:t>
      </w:r>
      <w:r w:rsidR="00155FF0" w:rsidRPr="00344140">
        <w:rPr>
          <w:rFonts w:ascii="Times New Roman" w:hAnsi="Times New Roman" w:cs="Times New Roman"/>
          <w:sz w:val="24"/>
          <w:szCs w:val="24"/>
          <w:lang w:val="en-US"/>
        </w:rPr>
        <w:t xml:space="preserve"> </w:t>
      </w:r>
    </w:p>
    <w:p w14:paraId="2135A555" w14:textId="7258F324" w:rsidR="003E1A25" w:rsidRPr="00344140" w:rsidRDefault="00850C8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7C5335" w:rsidRPr="00344140">
        <w:rPr>
          <w:rFonts w:ascii="Times New Roman" w:hAnsi="Times New Roman" w:cs="Times New Roman"/>
          <w:sz w:val="24"/>
          <w:szCs w:val="24"/>
          <w:lang w:val="en-US"/>
        </w:rPr>
        <w:t xml:space="preserve">In cleaning </w:t>
      </w:r>
      <w:r w:rsidR="00A453C7" w:rsidRPr="00344140">
        <w:rPr>
          <w:rFonts w:ascii="Times New Roman" w:hAnsi="Times New Roman" w:cs="Times New Roman"/>
          <w:sz w:val="24"/>
          <w:szCs w:val="24"/>
          <w:lang w:val="en-US"/>
        </w:rPr>
        <w:t>literature,</w:t>
      </w:r>
      <w:r w:rsidR="007C5335" w:rsidRPr="00344140">
        <w:rPr>
          <w:rFonts w:ascii="Times New Roman" w:hAnsi="Times New Roman" w:cs="Times New Roman"/>
          <w:sz w:val="24"/>
          <w:szCs w:val="24"/>
          <w:lang w:val="en-US"/>
        </w:rPr>
        <w:t xml:space="preserve"> the concept of star diagrams for </w:t>
      </w:r>
      <w:r w:rsidR="00C24C46" w:rsidRPr="00344140">
        <w:rPr>
          <w:rFonts w:ascii="Times New Roman" w:hAnsi="Times New Roman" w:cs="Times New Roman"/>
          <w:sz w:val="24"/>
          <w:szCs w:val="24"/>
          <w:lang w:val="en-US"/>
        </w:rPr>
        <w:t>evaluating</w:t>
      </w:r>
      <w:r w:rsidR="007C5335" w:rsidRPr="00344140">
        <w:rPr>
          <w:rFonts w:ascii="Times New Roman" w:hAnsi="Times New Roman" w:cs="Times New Roman"/>
          <w:sz w:val="24"/>
          <w:szCs w:val="24"/>
          <w:lang w:val="en-US"/>
        </w:rPr>
        <w:t xml:space="preserve"> specific parameters </w:t>
      </w:r>
      <w:r w:rsidR="0055302A" w:rsidRPr="00344140">
        <w:rPr>
          <w:rFonts w:ascii="Times New Roman" w:hAnsi="Times New Roman" w:cs="Times New Roman"/>
          <w:sz w:val="24"/>
          <w:szCs w:val="24"/>
          <w:lang w:val="en-US"/>
        </w:rPr>
        <w:t>was</w:t>
      </w:r>
      <w:r w:rsidR="007C5335" w:rsidRPr="00344140">
        <w:rPr>
          <w:rFonts w:ascii="Times New Roman" w:hAnsi="Times New Roman" w:cs="Times New Roman"/>
          <w:sz w:val="24"/>
          <w:szCs w:val="24"/>
          <w:lang w:val="en-US"/>
        </w:rPr>
        <w:t xml:space="preserve"> developed </w:t>
      </w:r>
      <w:r w:rsidR="00EA264B" w:rsidRPr="00344140">
        <w:rPr>
          <w:rFonts w:ascii="Times New Roman" w:hAnsi="Times New Roman" w:cs="Times New Roman"/>
          <w:sz w:val="24"/>
          <w:szCs w:val="24"/>
          <w:lang w:val="en-US"/>
        </w:rPr>
        <w:t xml:space="preserve">and used repeatedly </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proofErr w:type="spellStart"/>
      <w:r w:rsidR="00EA264B" w:rsidRPr="00344140">
        <w:rPr>
          <w:rFonts w:ascii="Times New Roman" w:hAnsi="Times New Roman" w:cs="Times New Roman"/>
          <w:sz w:val="24"/>
          <w:szCs w:val="24"/>
          <w:lang w:val="en-US"/>
        </w:rPr>
        <w:t>Daudin-Schotte</w:t>
      </w:r>
      <w:proofErr w:type="spellEnd"/>
      <w:r w:rsidR="00EA264B" w:rsidRPr="00344140">
        <w:rPr>
          <w:rFonts w:ascii="Times New Roman" w:hAnsi="Times New Roman" w:cs="Times New Roman"/>
          <w:sz w:val="24"/>
          <w:szCs w:val="24"/>
          <w:lang w:val="en-US"/>
        </w:rPr>
        <w:t xml:space="preserve"> et al</w:t>
      </w:r>
      <w:r w:rsidR="00CF0293" w:rsidRPr="00344140">
        <w:rPr>
          <w:rFonts w:ascii="Times New Roman" w:hAnsi="Times New Roman" w:cs="Times New Roman"/>
          <w:sz w:val="24"/>
          <w:szCs w:val="24"/>
          <w:lang w:val="en-US"/>
        </w:rPr>
        <w:t>.</w:t>
      </w:r>
      <w:r w:rsidR="00EA264B" w:rsidRPr="00344140">
        <w:rPr>
          <w:rFonts w:ascii="Times New Roman" w:hAnsi="Times New Roman" w:cs="Times New Roman"/>
          <w:sz w:val="24"/>
          <w:szCs w:val="24"/>
          <w:lang w:val="en-US"/>
        </w:rPr>
        <w:t xml:space="preserve"> 2013</w:t>
      </w:r>
      <w:r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EA264B" w:rsidRPr="00344140">
        <w:rPr>
          <w:rFonts w:ascii="Times New Roman" w:hAnsi="Times New Roman" w:cs="Times New Roman"/>
          <w:sz w:val="24"/>
          <w:szCs w:val="24"/>
          <w:lang w:val="en-US"/>
        </w:rPr>
        <w:t xml:space="preserve">; </w:t>
      </w:r>
      <w:r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E151C5" w:rsidRPr="00344140">
        <w:rPr>
          <w:rFonts w:ascii="Times New Roman" w:hAnsi="Times New Roman" w:cs="Times New Roman"/>
          <w:sz w:val="24"/>
          <w:szCs w:val="24"/>
          <w:lang w:val="en-US"/>
        </w:rPr>
        <w:t>Chung et al</w:t>
      </w:r>
      <w:r w:rsidR="002913B3" w:rsidRPr="00344140">
        <w:rPr>
          <w:rFonts w:ascii="Times New Roman" w:hAnsi="Times New Roman" w:cs="Times New Roman"/>
          <w:sz w:val="24"/>
          <w:szCs w:val="24"/>
          <w:lang w:val="en-US"/>
        </w:rPr>
        <w:t>.</w:t>
      </w:r>
      <w:r w:rsidR="00E151C5" w:rsidRPr="00344140">
        <w:rPr>
          <w:rFonts w:ascii="Times New Roman" w:hAnsi="Times New Roman" w:cs="Times New Roman"/>
          <w:sz w:val="24"/>
          <w:szCs w:val="24"/>
          <w:lang w:val="en-US"/>
        </w:rPr>
        <w:t xml:space="preserve"> 2017</w:t>
      </w:r>
      <w:r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EA264B" w:rsidRPr="00344140">
        <w:rPr>
          <w:rFonts w:ascii="Times New Roman" w:hAnsi="Times New Roman" w:cs="Times New Roman"/>
          <w:sz w:val="24"/>
          <w:szCs w:val="24"/>
          <w:lang w:val="en-US"/>
        </w:rPr>
        <w:t>;</w:t>
      </w:r>
      <w:r w:rsidR="00C24C46" w:rsidRPr="00344140">
        <w:rPr>
          <w:rFonts w:ascii="Times New Roman" w:hAnsi="Times New Roman" w:cs="Times New Roman"/>
          <w:sz w:val="24"/>
          <w:szCs w:val="24"/>
          <w:lang w:val="en-US"/>
        </w:rPr>
        <w:t xml:space="preserve"> </w:t>
      </w:r>
      <w:r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proofErr w:type="spellStart"/>
      <w:r w:rsidR="00C24C46" w:rsidRPr="00344140">
        <w:rPr>
          <w:rFonts w:ascii="Times New Roman" w:hAnsi="Times New Roman" w:cs="Times New Roman"/>
          <w:sz w:val="24"/>
          <w:szCs w:val="24"/>
          <w:lang w:val="en-US"/>
        </w:rPr>
        <w:t>Ornsby</w:t>
      </w:r>
      <w:proofErr w:type="spellEnd"/>
      <w:r w:rsidR="00C24C46" w:rsidRPr="00344140">
        <w:rPr>
          <w:rFonts w:ascii="Times New Roman" w:hAnsi="Times New Roman" w:cs="Times New Roman"/>
          <w:sz w:val="24"/>
          <w:szCs w:val="24"/>
          <w:lang w:val="en-US"/>
        </w:rPr>
        <w:t xml:space="preserve"> et al</w:t>
      </w:r>
      <w:r w:rsidR="002913B3" w:rsidRPr="00344140">
        <w:rPr>
          <w:rFonts w:ascii="Times New Roman" w:hAnsi="Times New Roman" w:cs="Times New Roman"/>
          <w:sz w:val="24"/>
          <w:szCs w:val="24"/>
          <w:lang w:val="en-US"/>
        </w:rPr>
        <w:t>.</w:t>
      </w:r>
      <w:r w:rsidR="00C24C46" w:rsidRPr="00344140">
        <w:rPr>
          <w:rFonts w:ascii="Times New Roman" w:hAnsi="Times New Roman" w:cs="Times New Roman"/>
          <w:sz w:val="24"/>
          <w:szCs w:val="24"/>
          <w:lang w:val="en-US"/>
        </w:rPr>
        <w:t xml:space="preserve"> 2019</w:t>
      </w:r>
      <w:r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Pr="00344140">
        <w:rPr>
          <w:rFonts w:ascii="Times New Roman" w:hAnsi="Times New Roman" w:cs="Times New Roman"/>
          <w:sz w:val="24"/>
          <w:szCs w:val="24"/>
          <w:lang w:val="en-US"/>
        </w:rPr>
        <w:t>;</w:t>
      </w:r>
      <w:r w:rsidR="00E151C5" w:rsidRPr="00344140">
        <w:rPr>
          <w:rFonts w:ascii="Times New Roman" w:hAnsi="Times New Roman" w:cs="Times New Roman"/>
          <w:sz w:val="24"/>
          <w:szCs w:val="24"/>
          <w:lang w:val="en-US"/>
        </w:rPr>
        <w:t xml:space="preserve"> </w:t>
      </w:r>
      <w:r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proofErr w:type="spellStart"/>
      <w:r w:rsidR="00E151C5" w:rsidRPr="00344140">
        <w:rPr>
          <w:rFonts w:ascii="Times New Roman" w:hAnsi="Times New Roman" w:cs="Times New Roman"/>
          <w:sz w:val="24"/>
          <w:szCs w:val="24"/>
          <w:lang w:val="en-US"/>
        </w:rPr>
        <w:t>Bartoletti</w:t>
      </w:r>
      <w:proofErr w:type="spellEnd"/>
      <w:r w:rsidR="00E151C5" w:rsidRPr="00344140">
        <w:rPr>
          <w:rFonts w:ascii="Times New Roman" w:hAnsi="Times New Roman" w:cs="Times New Roman"/>
          <w:sz w:val="24"/>
          <w:szCs w:val="24"/>
          <w:lang w:val="en-US"/>
        </w:rPr>
        <w:t xml:space="preserve"> et al</w:t>
      </w:r>
      <w:r w:rsidR="002913B3" w:rsidRPr="00344140">
        <w:rPr>
          <w:rFonts w:ascii="Times New Roman" w:hAnsi="Times New Roman" w:cs="Times New Roman"/>
          <w:sz w:val="24"/>
          <w:szCs w:val="24"/>
          <w:lang w:val="en-US"/>
        </w:rPr>
        <w:t>.</w:t>
      </w:r>
      <w:r w:rsidR="00E151C5" w:rsidRPr="00344140">
        <w:rPr>
          <w:rFonts w:ascii="Times New Roman" w:hAnsi="Times New Roman" w:cs="Times New Roman"/>
          <w:sz w:val="24"/>
          <w:szCs w:val="24"/>
          <w:lang w:val="en-US"/>
        </w:rPr>
        <w:t xml:space="preserve"> 2020</w:t>
      </w:r>
      <w:r w:rsidR="00AE2842" w:rsidRPr="00344140">
        <w:rPr>
          <w:rFonts w:ascii="Times New Roman" w:hAnsi="Times New Roman" w:cs="Times New Roman"/>
          <w:sz w:val="24"/>
          <w:szCs w:val="24"/>
          <w:lang w:val="en-US"/>
        </w:rPr>
        <w:t>}</w:t>
      </w:r>
      <w:r w:rsidR="004C6B4C">
        <w:rPr>
          <w:rFonts w:ascii="Times New Roman" w:hAnsi="Times New Roman" w:cs="Times New Roman"/>
          <w:sz w:val="24"/>
          <w:szCs w:val="24"/>
          <w:lang w:val="en-US"/>
        </w:rPr>
        <w:t>}</w:t>
      </w:r>
      <w:r w:rsidR="00AE2842" w:rsidRPr="00344140">
        <w:rPr>
          <w:rFonts w:ascii="Times New Roman" w:hAnsi="Times New Roman" w:cs="Times New Roman"/>
          <w:sz w:val="24"/>
          <w:szCs w:val="24"/>
          <w:lang w:val="en-US"/>
        </w:rPr>
        <w:t>)</w:t>
      </w:r>
      <w:r w:rsidR="007C5335" w:rsidRPr="00344140">
        <w:rPr>
          <w:rFonts w:ascii="Times New Roman" w:hAnsi="Times New Roman" w:cs="Times New Roman"/>
          <w:sz w:val="24"/>
          <w:szCs w:val="24"/>
          <w:lang w:val="en-US"/>
        </w:rPr>
        <w:t xml:space="preserve">. This approach could be useful for </w:t>
      </w:r>
      <w:r w:rsidR="00C24C46" w:rsidRPr="00344140">
        <w:rPr>
          <w:rFonts w:ascii="Times New Roman" w:hAnsi="Times New Roman" w:cs="Times New Roman"/>
          <w:sz w:val="24"/>
          <w:szCs w:val="24"/>
          <w:lang w:val="en-US"/>
        </w:rPr>
        <w:t xml:space="preserve">other </w:t>
      </w:r>
      <w:r w:rsidR="00F71C34" w:rsidRPr="00344140">
        <w:rPr>
          <w:rFonts w:ascii="Times New Roman" w:hAnsi="Times New Roman" w:cs="Times New Roman"/>
          <w:sz w:val="24"/>
          <w:szCs w:val="24"/>
          <w:lang w:val="en-US"/>
        </w:rPr>
        <w:t xml:space="preserve">conservation </w:t>
      </w:r>
      <w:r w:rsidR="00C24C46" w:rsidRPr="00344140">
        <w:rPr>
          <w:rFonts w:ascii="Times New Roman" w:hAnsi="Times New Roman" w:cs="Times New Roman"/>
          <w:sz w:val="24"/>
          <w:szCs w:val="24"/>
          <w:lang w:val="en-US"/>
        </w:rPr>
        <w:t xml:space="preserve">treatments </w:t>
      </w:r>
      <w:r w:rsidR="002913B3" w:rsidRPr="00344140">
        <w:rPr>
          <w:rFonts w:ascii="Times New Roman" w:hAnsi="Times New Roman" w:cs="Times New Roman"/>
          <w:sz w:val="24"/>
          <w:szCs w:val="24"/>
          <w:lang w:val="en-US"/>
        </w:rPr>
        <w:t xml:space="preserve">as </w:t>
      </w:r>
      <w:proofErr w:type="gramStart"/>
      <w:r w:rsidR="002913B3" w:rsidRPr="00344140">
        <w:rPr>
          <w:rFonts w:ascii="Times New Roman" w:hAnsi="Times New Roman" w:cs="Times New Roman"/>
          <w:sz w:val="24"/>
          <w:szCs w:val="24"/>
          <w:lang w:val="en-US"/>
        </w:rPr>
        <w:t xml:space="preserve">well, </w:t>
      </w:r>
      <w:r w:rsidR="003E1A25" w:rsidRPr="00344140">
        <w:rPr>
          <w:rFonts w:ascii="Times New Roman" w:hAnsi="Times New Roman" w:cs="Times New Roman"/>
          <w:sz w:val="24"/>
          <w:szCs w:val="24"/>
          <w:lang w:val="en-US"/>
        </w:rPr>
        <w:t>and</w:t>
      </w:r>
      <w:proofErr w:type="gramEnd"/>
      <w:r w:rsidR="003E1A25" w:rsidRPr="00344140">
        <w:rPr>
          <w:rFonts w:ascii="Times New Roman" w:hAnsi="Times New Roman" w:cs="Times New Roman"/>
          <w:sz w:val="24"/>
          <w:szCs w:val="24"/>
          <w:lang w:val="en-US"/>
        </w:rPr>
        <w:t xml:space="preserve"> would follow the trend of preventive conservation</w:t>
      </w:r>
      <w:r w:rsidR="00EA264B" w:rsidRPr="00344140">
        <w:rPr>
          <w:rFonts w:ascii="Times New Roman" w:hAnsi="Times New Roman" w:cs="Times New Roman"/>
          <w:sz w:val="24"/>
          <w:szCs w:val="24"/>
          <w:lang w:val="en-US"/>
        </w:rPr>
        <w:t xml:space="preserve"> </w:t>
      </w:r>
      <w:r w:rsidR="003E1A25" w:rsidRPr="00344140">
        <w:rPr>
          <w:rFonts w:ascii="Times New Roman" w:hAnsi="Times New Roman" w:cs="Times New Roman"/>
          <w:sz w:val="24"/>
          <w:szCs w:val="24"/>
          <w:lang w:val="en-US"/>
        </w:rPr>
        <w:t>that</w:t>
      </w:r>
      <w:r w:rsidR="007C5335" w:rsidRPr="00344140">
        <w:rPr>
          <w:rFonts w:ascii="Times New Roman" w:hAnsi="Times New Roman" w:cs="Times New Roman"/>
          <w:sz w:val="24"/>
          <w:szCs w:val="24"/>
          <w:lang w:val="en-US"/>
        </w:rPr>
        <w:t xml:space="preserve"> move</w:t>
      </w:r>
      <w:r w:rsidR="00C24C46" w:rsidRPr="00344140">
        <w:rPr>
          <w:rFonts w:ascii="Times New Roman" w:hAnsi="Times New Roman" w:cs="Times New Roman"/>
          <w:sz w:val="24"/>
          <w:szCs w:val="24"/>
          <w:lang w:val="en-US"/>
        </w:rPr>
        <w:t>s</w:t>
      </w:r>
      <w:r w:rsidR="007C5335" w:rsidRPr="00344140">
        <w:rPr>
          <w:rFonts w:ascii="Times New Roman" w:hAnsi="Times New Roman" w:cs="Times New Roman"/>
          <w:sz w:val="24"/>
          <w:szCs w:val="24"/>
          <w:lang w:val="en-US"/>
        </w:rPr>
        <w:t xml:space="preserve"> </w:t>
      </w:r>
      <w:r w:rsidR="00A453C7" w:rsidRPr="00344140">
        <w:rPr>
          <w:rFonts w:ascii="Times New Roman" w:hAnsi="Times New Roman" w:cs="Times New Roman"/>
          <w:sz w:val="24"/>
          <w:szCs w:val="24"/>
          <w:lang w:val="en-US"/>
        </w:rPr>
        <w:t xml:space="preserve">away </w:t>
      </w:r>
      <w:r w:rsidR="007C5335" w:rsidRPr="00344140">
        <w:rPr>
          <w:rFonts w:ascii="Times New Roman" w:hAnsi="Times New Roman" w:cs="Times New Roman"/>
          <w:sz w:val="24"/>
          <w:szCs w:val="24"/>
          <w:lang w:val="en-US"/>
        </w:rPr>
        <w:t>fr</w:t>
      </w:r>
      <w:r w:rsidR="00C24C46" w:rsidRPr="00344140">
        <w:rPr>
          <w:rFonts w:ascii="Times New Roman" w:hAnsi="Times New Roman" w:cs="Times New Roman"/>
          <w:sz w:val="24"/>
          <w:szCs w:val="24"/>
          <w:lang w:val="en-US"/>
        </w:rPr>
        <w:t>o</w:t>
      </w:r>
      <w:r w:rsidR="007C5335" w:rsidRPr="00344140">
        <w:rPr>
          <w:rFonts w:ascii="Times New Roman" w:hAnsi="Times New Roman" w:cs="Times New Roman"/>
          <w:sz w:val="24"/>
          <w:szCs w:val="24"/>
          <w:lang w:val="en-US"/>
        </w:rPr>
        <w:t xml:space="preserve">m requirements </w:t>
      </w:r>
      <w:r w:rsidR="00A453C7" w:rsidRPr="00344140">
        <w:rPr>
          <w:rFonts w:ascii="Times New Roman" w:hAnsi="Times New Roman" w:cs="Times New Roman"/>
          <w:sz w:val="24"/>
          <w:szCs w:val="24"/>
          <w:lang w:val="en-US"/>
        </w:rPr>
        <w:t>and</w:t>
      </w:r>
      <w:r w:rsidR="007C5335" w:rsidRPr="00344140">
        <w:rPr>
          <w:rFonts w:ascii="Times New Roman" w:hAnsi="Times New Roman" w:cs="Times New Roman"/>
          <w:sz w:val="24"/>
          <w:szCs w:val="24"/>
          <w:lang w:val="en-US"/>
        </w:rPr>
        <w:t xml:space="preserve"> recommendations or guidelines to</w:t>
      </w:r>
      <w:r w:rsidR="003E1A25" w:rsidRPr="00344140">
        <w:rPr>
          <w:rFonts w:ascii="Times New Roman" w:hAnsi="Times New Roman" w:cs="Times New Roman"/>
          <w:sz w:val="24"/>
          <w:szCs w:val="24"/>
          <w:lang w:val="en-US"/>
        </w:rPr>
        <w:t>ward</w:t>
      </w:r>
      <w:r w:rsidR="007C5335" w:rsidRPr="00344140">
        <w:rPr>
          <w:rFonts w:ascii="Times New Roman" w:hAnsi="Times New Roman" w:cs="Times New Roman"/>
          <w:sz w:val="24"/>
          <w:szCs w:val="24"/>
          <w:lang w:val="en-US"/>
        </w:rPr>
        <w:t xml:space="preserve"> risk assessments.</w:t>
      </w:r>
      <w:r w:rsidR="00C24C46" w:rsidRPr="00344140">
        <w:rPr>
          <w:rFonts w:ascii="Times New Roman" w:hAnsi="Times New Roman" w:cs="Times New Roman"/>
          <w:sz w:val="24"/>
          <w:szCs w:val="24"/>
          <w:lang w:val="en-US"/>
        </w:rPr>
        <w:t xml:space="preserve"> </w:t>
      </w:r>
    </w:p>
    <w:p w14:paraId="0CB89BB0" w14:textId="658BCACA" w:rsidR="007C5335" w:rsidRPr="00344140" w:rsidRDefault="00850C89"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C24C46" w:rsidRPr="00344140">
        <w:rPr>
          <w:rFonts w:ascii="Times New Roman" w:hAnsi="Times New Roman" w:cs="Times New Roman"/>
          <w:sz w:val="24"/>
          <w:szCs w:val="24"/>
          <w:lang w:val="en-US"/>
        </w:rPr>
        <w:t xml:space="preserve">Linings and related structural treatments are still performed </w:t>
      </w:r>
      <w:r w:rsidR="00240194" w:rsidRPr="00344140">
        <w:rPr>
          <w:rFonts w:ascii="Times New Roman" w:hAnsi="Times New Roman" w:cs="Times New Roman"/>
          <w:sz w:val="24"/>
          <w:szCs w:val="24"/>
          <w:lang w:val="en-US"/>
        </w:rPr>
        <w:t>widely,</w:t>
      </w:r>
      <w:r w:rsidR="00C24C46" w:rsidRPr="00344140">
        <w:rPr>
          <w:rFonts w:ascii="Times New Roman" w:hAnsi="Times New Roman" w:cs="Times New Roman"/>
          <w:sz w:val="24"/>
          <w:szCs w:val="24"/>
          <w:lang w:val="en-US"/>
        </w:rPr>
        <w:t xml:space="preserve"> and the different alternatives should be evaluated when choosing a treatment option</w:t>
      </w:r>
      <w:r w:rsidR="00240194" w:rsidRPr="00344140">
        <w:rPr>
          <w:rFonts w:ascii="Times New Roman" w:hAnsi="Times New Roman" w:cs="Times New Roman"/>
          <w:sz w:val="24"/>
          <w:szCs w:val="24"/>
          <w:lang w:val="en-US"/>
        </w:rPr>
        <w:t xml:space="preserve"> or considering paintings that have already been lined</w:t>
      </w:r>
      <w:r w:rsidR="00C24C46" w:rsidRPr="00344140">
        <w:rPr>
          <w:rFonts w:ascii="Times New Roman" w:hAnsi="Times New Roman" w:cs="Times New Roman"/>
          <w:sz w:val="24"/>
          <w:szCs w:val="24"/>
          <w:lang w:val="en-US"/>
        </w:rPr>
        <w:t>.</w:t>
      </w:r>
      <w:r w:rsidR="00F71C34" w:rsidRPr="00344140">
        <w:rPr>
          <w:rFonts w:ascii="Times New Roman" w:hAnsi="Times New Roman" w:cs="Times New Roman"/>
          <w:sz w:val="24"/>
          <w:szCs w:val="24"/>
          <w:lang w:val="en-US"/>
        </w:rPr>
        <w:t xml:space="preserve"> </w:t>
      </w:r>
      <w:r w:rsidR="003E1A25" w:rsidRPr="00344140">
        <w:rPr>
          <w:rFonts w:ascii="Times New Roman" w:hAnsi="Times New Roman" w:cs="Times New Roman"/>
          <w:sz w:val="24"/>
          <w:szCs w:val="24"/>
          <w:lang w:val="en-US"/>
        </w:rPr>
        <w:t>A</w:t>
      </w:r>
      <w:r w:rsidR="00F71C34" w:rsidRPr="00344140">
        <w:rPr>
          <w:rFonts w:ascii="Times New Roman" w:hAnsi="Times New Roman" w:cs="Times New Roman"/>
          <w:sz w:val="24"/>
          <w:szCs w:val="24"/>
          <w:lang w:val="en-US"/>
        </w:rPr>
        <w:t xml:space="preserve"> star diagram shows risk factors situated around the center</w:t>
      </w:r>
      <w:r w:rsidR="002903C8" w:rsidRPr="00344140">
        <w:rPr>
          <w:rFonts w:ascii="Times New Roman" w:hAnsi="Times New Roman" w:cs="Times New Roman"/>
          <w:sz w:val="24"/>
          <w:szCs w:val="24"/>
          <w:lang w:val="en-US"/>
        </w:rPr>
        <w:t xml:space="preserve"> (</w:t>
      </w:r>
      <w:hyperlink r:id="rId18" w:history="1">
        <w:r w:rsidR="002903C8" w:rsidRPr="004C6B4C">
          <w:rPr>
            <w:rStyle w:val="Hyperlink"/>
            <w:rFonts w:ascii="Times New Roman" w:hAnsi="Times New Roman" w:cs="Times New Roman"/>
            <w:b/>
            <w:bCs/>
            <w:sz w:val="24"/>
            <w:szCs w:val="24"/>
            <w:highlight w:val="yellow"/>
            <w:lang w:val="en-US"/>
          </w:rPr>
          <w:t>fig</w:t>
        </w:r>
        <w:r w:rsidR="004C6B4C" w:rsidRPr="004C6B4C">
          <w:rPr>
            <w:rStyle w:val="Hyperlink"/>
            <w:rFonts w:ascii="Times New Roman" w:hAnsi="Times New Roman" w:cs="Times New Roman"/>
            <w:b/>
            <w:bCs/>
            <w:sz w:val="24"/>
            <w:szCs w:val="24"/>
            <w:highlight w:val="yellow"/>
            <w:lang w:val="en-US"/>
          </w:rPr>
          <w:t>.</w:t>
        </w:r>
        <w:r w:rsidR="002903C8" w:rsidRPr="004C6B4C">
          <w:rPr>
            <w:rStyle w:val="Hyperlink"/>
            <w:rFonts w:ascii="Times New Roman" w:hAnsi="Times New Roman" w:cs="Times New Roman"/>
            <w:b/>
            <w:bCs/>
            <w:sz w:val="24"/>
            <w:szCs w:val="24"/>
            <w:highlight w:val="yellow"/>
            <w:lang w:val="en-US"/>
          </w:rPr>
          <w:t xml:space="preserve"> 21.1</w:t>
        </w:r>
      </w:hyperlink>
      <w:r w:rsidR="002903C8" w:rsidRPr="00344140">
        <w:rPr>
          <w:rFonts w:ascii="Times New Roman" w:hAnsi="Times New Roman" w:cs="Times New Roman"/>
          <w:sz w:val="24"/>
          <w:szCs w:val="24"/>
          <w:lang w:val="en-US"/>
        </w:rPr>
        <w:t>)</w:t>
      </w:r>
      <w:r w:rsidR="00F71C34" w:rsidRPr="00344140">
        <w:rPr>
          <w:rFonts w:ascii="Times New Roman" w:hAnsi="Times New Roman" w:cs="Times New Roman"/>
          <w:sz w:val="24"/>
          <w:szCs w:val="24"/>
          <w:lang w:val="en-US"/>
        </w:rPr>
        <w:t xml:space="preserve">. </w:t>
      </w:r>
      <w:r w:rsidR="002913B3" w:rsidRPr="00344140">
        <w:rPr>
          <w:rFonts w:ascii="Times New Roman" w:hAnsi="Times New Roman" w:cs="Times New Roman"/>
          <w:sz w:val="24"/>
          <w:szCs w:val="24"/>
          <w:lang w:val="en-US"/>
        </w:rPr>
        <w:t xml:space="preserve">A </w:t>
      </w:r>
      <w:r w:rsidR="00F71C34" w:rsidRPr="00344140">
        <w:rPr>
          <w:rFonts w:ascii="Times New Roman" w:hAnsi="Times New Roman" w:cs="Times New Roman"/>
          <w:sz w:val="24"/>
          <w:szCs w:val="24"/>
          <w:lang w:val="en-US"/>
        </w:rPr>
        <w:t xml:space="preserve">value </w:t>
      </w:r>
      <w:r w:rsidR="002913B3" w:rsidRPr="00344140">
        <w:rPr>
          <w:rFonts w:ascii="Times New Roman" w:hAnsi="Times New Roman" w:cs="Times New Roman"/>
          <w:sz w:val="24"/>
          <w:szCs w:val="24"/>
          <w:lang w:val="en-US"/>
        </w:rPr>
        <w:t xml:space="preserve">from </w:t>
      </w:r>
      <w:r w:rsidR="00F71C34" w:rsidRPr="00344140">
        <w:rPr>
          <w:rFonts w:ascii="Times New Roman" w:hAnsi="Times New Roman" w:cs="Times New Roman"/>
          <w:sz w:val="24"/>
          <w:szCs w:val="24"/>
          <w:lang w:val="en-US"/>
        </w:rPr>
        <w:t>1</w:t>
      </w:r>
      <w:r w:rsidR="002913B3" w:rsidRPr="00344140">
        <w:rPr>
          <w:rFonts w:ascii="Times New Roman" w:hAnsi="Times New Roman" w:cs="Times New Roman"/>
          <w:sz w:val="24"/>
          <w:szCs w:val="24"/>
          <w:lang w:val="en-US"/>
        </w:rPr>
        <w:t xml:space="preserve"> through </w:t>
      </w:r>
      <w:r w:rsidR="00F71C34" w:rsidRPr="00344140">
        <w:rPr>
          <w:rFonts w:ascii="Times New Roman" w:hAnsi="Times New Roman" w:cs="Times New Roman"/>
          <w:sz w:val="24"/>
          <w:szCs w:val="24"/>
          <w:lang w:val="en-US"/>
        </w:rPr>
        <w:t xml:space="preserve">5 </w:t>
      </w:r>
      <w:r w:rsidR="002913B3" w:rsidRPr="00344140">
        <w:rPr>
          <w:rFonts w:ascii="Times New Roman" w:hAnsi="Times New Roman" w:cs="Times New Roman"/>
          <w:sz w:val="24"/>
          <w:szCs w:val="24"/>
          <w:lang w:val="en-US"/>
        </w:rPr>
        <w:t xml:space="preserve">is </w:t>
      </w:r>
      <w:r w:rsidR="00F71C34" w:rsidRPr="00344140">
        <w:rPr>
          <w:rFonts w:ascii="Times New Roman" w:hAnsi="Times New Roman" w:cs="Times New Roman"/>
          <w:sz w:val="24"/>
          <w:szCs w:val="24"/>
          <w:lang w:val="en-US"/>
        </w:rPr>
        <w:t>given for each risk factor</w:t>
      </w:r>
      <w:r w:rsidR="002913B3" w:rsidRPr="00344140">
        <w:rPr>
          <w:rFonts w:ascii="Times New Roman" w:hAnsi="Times New Roman" w:cs="Times New Roman"/>
          <w:sz w:val="24"/>
          <w:szCs w:val="24"/>
          <w:lang w:val="en-US"/>
        </w:rPr>
        <w:t>,</w:t>
      </w:r>
      <w:r w:rsidR="00F71C34" w:rsidRPr="00344140">
        <w:rPr>
          <w:rFonts w:ascii="Times New Roman" w:hAnsi="Times New Roman" w:cs="Times New Roman"/>
          <w:sz w:val="24"/>
          <w:szCs w:val="24"/>
          <w:lang w:val="en-US"/>
        </w:rPr>
        <w:t xml:space="preserve"> with </w:t>
      </w:r>
      <w:r w:rsidR="005E52B8" w:rsidRPr="00344140">
        <w:rPr>
          <w:rFonts w:ascii="Times New Roman" w:hAnsi="Times New Roman" w:cs="Times New Roman"/>
          <w:sz w:val="24"/>
          <w:szCs w:val="24"/>
          <w:lang w:val="en-US"/>
        </w:rPr>
        <w:t>1</w:t>
      </w:r>
      <w:r w:rsidR="00F71C34" w:rsidRPr="00344140">
        <w:rPr>
          <w:rFonts w:ascii="Times New Roman" w:hAnsi="Times New Roman" w:cs="Times New Roman"/>
          <w:sz w:val="24"/>
          <w:szCs w:val="24"/>
          <w:lang w:val="en-US"/>
        </w:rPr>
        <w:t xml:space="preserve"> as low risk and </w:t>
      </w:r>
      <w:r w:rsidR="005E52B8" w:rsidRPr="00344140">
        <w:rPr>
          <w:rFonts w:ascii="Times New Roman" w:hAnsi="Times New Roman" w:cs="Times New Roman"/>
          <w:sz w:val="24"/>
          <w:szCs w:val="24"/>
          <w:lang w:val="en-US"/>
        </w:rPr>
        <w:t>5</w:t>
      </w:r>
      <w:r w:rsidR="00F71C34" w:rsidRPr="00344140">
        <w:rPr>
          <w:rFonts w:ascii="Times New Roman" w:hAnsi="Times New Roman" w:cs="Times New Roman"/>
          <w:sz w:val="24"/>
          <w:szCs w:val="24"/>
          <w:lang w:val="en-US"/>
        </w:rPr>
        <w:t xml:space="preserve"> as high risk.</w:t>
      </w:r>
      <w:r w:rsidR="005E52B8" w:rsidRPr="00344140">
        <w:rPr>
          <w:rFonts w:ascii="Times New Roman" w:hAnsi="Times New Roman" w:cs="Times New Roman"/>
          <w:sz w:val="24"/>
          <w:szCs w:val="24"/>
          <w:lang w:val="en-US"/>
        </w:rPr>
        <w:t xml:space="preserve"> This is different from the</w:t>
      </w:r>
      <w:r w:rsidR="002913B3" w:rsidRPr="00344140">
        <w:rPr>
          <w:rFonts w:ascii="Times New Roman" w:hAnsi="Times New Roman" w:cs="Times New Roman"/>
          <w:sz w:val="24"/>
          <w:szCs w:val="24"/>
          <w:lang w:val="en-US"/>
        </w:rPr>
        <w:t xml:space="preserve"> approaches proposed in the</w:t>
      </w:r>
      <w:r w:rsidR="005E52B8" w:rsidRPr="00344140">
        <w:rPr>
          <w:rFonts w:ascii="Times New Roman" w:hAnsi="Times New Roman" w:cs="Times New Roman"/>
          <w:sz w:val="24"/>
          <w:szCs w:val="24"/>
          <w:lang w:val="en-US"/>
        </w:rPr>
        <w:t xml:space="preserve"> articles refere</w:t>
      </w:r>
      <w:r w:rsidR="002913B3" w:rsidRPr="00344140">
        <w:rPr>
          <w:rFonts w:ascii="Times New Roman" w:hAnsi="Times New Roman" w:cs="Times New Roman"/>
          <w:sz w:val="24"/>
          <w:szCs w:val="24"/>
          <w:lang w:val="en-US"/>
        </w:rPr>
        <w:t>nce</w:t>
      </w:r>
      <w:r w:rsidR="005E52B8" w:rsidRPr="00344140">
        <w:rPr>
          <w:rFonts w:ascii="Times New Roman" w:hAnsi="Times New Roman" w:cs="Times New Roman"/>
          <w:sz w:val="24"/>
          <w:szCs w:val="24"/>
          <w:lang w:val="en-US"/>
        </w:rPr>
        <w:t>d above</w:t>
      </w:r>
      <w:r w:rsidR="002913B3" w:rsidRPr="00344140">
        <w:rPr>
          <w:rFonts w:ascii="Times New Roman" w:hAnsi="Times New Roman" w:cs="Times New Roman"/>
          <w:sz w:val="24"/>
          <w:szCs w:val="24"/>
          <w:lang w:val="en-US"/>
        </w:rPr>
        <w:t>,</w:t>
      </w:r>
      <w:r w:rsidR="005E52B8" w:rsidRPr="00344140">
        <w:rPr>
          <w:rFonts w:ascii="Times New Roman" w:hAnsi="Times New Roman" w:cs="Times New Roman"/>
          <w:sz w:val="24"/>
          <w:szCs w:val="24"/>
          <w:lang w:val="en-US"/>
        </w:rPr>
        <w:t xml:space="preserve"> </w:t>
      </w:r>
      <w:r w:rsidR="002913B3" w:rsidRPr="00344140">
        <w:rPr>
          <w:rFonts w:ascii="Times New Roman" w:hAnsi="Times New Roman" w:cs="Times New Roman"/>
          <w:sz w:val="24"/>
          <w:szCs w:val="24"/>
          <w:lang w:val="en-US"/>
        </w:rPr>
        <w:t xml:space="preserve">in that </w:t>
      </w:r>
      <w:r w:rsidR="005E52B8" w:rsidRPr="00344140">
        <w:rPr>
          <w:rFonts w:ascii="Times New Roman" w:hAnsi="Times New Roman" w:cs="Times New Roman"/>
          <w:sz w:val="24"/>
          <w:szCs w:val="24"/>
          <w:lang w:val="en-US"/>
        </w:rPr>
        <w:t xml:space="preserve">it is intuitive that </w:t>
      </w:r>
      <w:r w:rsidR="002913B3" w:rsidRPr="00344140">
        <w:rPr>
          <w:rFonts w:ascii="Times New Roman" w:hAnsi="Times New Roman" w:cs="Times New Roman"/>
          <w:sz w:val="24"/>
          <w:szCs w:val="24"/>
          <w:lang w:val="en-US"/>
        </w:rPr>
        <w:t xml:space="preserve">the </w:t>
      </w:r>
      <w:r w:rsidR="005E52B8" w:rsidRPr="00344140">
        <w:rPr>
          <w:rFonts w:ascii="Times New Roman" w:hAnsi="Times New Roman" w:cs="Times New Roman"/>
          <w:sz w:val="24"/>
          <w:szCs w:val="24"/>
          <w:lang w:val="en-US"/>
        </w:rPr>
        <w:t>high</w:t>
      </w:r>
      <w:r w:rsidR="002913B3" w:rsidRPr="00344140">
        <w:rPr>
          <w:rFonts w:ascii="Times New Roman" w:hAnsi="Times New Roman" w:cs="Times New Roman"/>
          <w:sz w:val="24"/>
          <w:szCs w:val="24"/>
          <w:lang w:val="en-US"/>
        </w:rPr>
        <w:t xml:space="preserve">er the rating </w:t>
      </w:r>
      <w:r w:rsidR="005E52B8" w:rsidRPr="00344140">
        <w:rPr>
          <w:rFonts w:ascii="Times New Roman" w:hAnsi="Times New Roman" w:cs="Times New Roman"/>
          <w:sz w:val="24"/>
          <w:szCs w:val="24"/>
          <w:lang w:val="en-US"/>
        </w:rPr>
        <w:t xml:space="preserve">number </w:t>
      </w:r>
      <w:r w:rsidR="002913B3" w:rsidRPr="00344140">
        <w:rPr>
          <w:rFonts w:ascii="Times New Roman" w:hAnsi="Times New Roman" w:cs="Times New Roman"/>
          <w:sz w:val="24"/>
          <w:szCs w:val="24"/>
          <w:lang w:val="en-US"/>
        </w:rPr>
        <w:t xml:space="preserve">the higher the </w:t>
      </w:r>
      <w:r w:rsidR="00BF7DC3" w:rsidRPr="00344140">
        <w:rPr>
          <w:rFonts w:ascii="Times New Roman" w:hAnsi="Times New Roman" w:cs="Times New Roman"/>
          <w:sz w:val="24"/>
          <w:szCs w:val="24"/>
          <w:lang w:val="en-US"/>
        </w:rPr>
        <w:t>risk</w:t>
      </w:r>
      <w:r w:rsidR="002913B3" w:rsidRPr="00344140">
        <w:rPr>
          <w:rFonts w:ascii="Times New Roman" w:hAnsi="Times New Roman" w:cs="Times New Roman"/>
          <w:sz w:val="24"/>
          <w:szCs w:val="24"/>
          <w:lang w:val="en-US"/>
        </w:rPr>
        <w:t>, and vice versa</w:t>
      </w:r>
      <w:r w:rsidR="00BF7DC3" w:rsidRPr="00344140">
        <w:rPr>
          <w:rFonts w:ascii="Times New Roman" w:hAnsi="Times New Roman" w:cs="Times New Roman"/>
          <w:sz w:val="24"/>
          <w:szCs w:val="24"/>
          <w:lang w:val="en-US"/>
        </w:rPr>
        <w:t>.</w:t>
      </w:r>
      <w:r w:rsidR="00EA264B" w:rsidRPr="00344140">
        <w:rPr>
          <w:rFonts w:ascii="Times New Roman" w:hAnsi="Times New Roman" w:cs="Times New Roman"/>
          <w:sz w:val="24"/>
          <w:szCs w:val="24"/>
          <w:lang w:val="en-US"/>
        </w:rPr>
        <w:t xml:space="preserve"> Thus,</w:t>
      </w:r>
      <w:r w:rsidR="00F71C34" w:rsidRPr="00344140">
        <w:rPr>
          <w:rFonts w:ascii="Times New Roman" w:hAnsi="Times New Roman" w:cs="Times New Roman"/>
          <w:sz w:val="24"/>
          <w:szCs w:val="24"/>
          <w:lang w:val="en-US"/>
        </w:rPr>
        <w:t xml:space="preserve"> a </w:t>
      </w:r>
      <w:r w:rsidR="00BF7DC3" w:rsidRPr="00344140">
        <w:rPr>
          <w:rFonts w:ascii="Times New Roman" w:hAnsi="Times New Roman" w:cs="Times New Roman"/>
          <w:sz w:val="24"/>
          <w:szCs w:val="24"/>
          <w:lang w:val="en-US"/>
        </w:rPr>
        <w:t>smaller</w:t>
      </w:r>
      <w:r w:rsidR="00F71C34" w:rsidRPr="00344140">
        <w:rPr>
          <w:rFonts w:ascii="Times New Roman" w:hAnsi="Times New Roman" w:cs="Times New Roman"/>
          <w:sz w:val="24"/>
          <w:szCs w:val="24"/>
          <w:lang w:val="en-US"/>
        </w:rPr>
        <w:t xml:space="preserve"> shape means lower risk</w:t>
      </w:r>
      <w:r w:rsidR="002903C8" w:rsidRPr="00344140">
        <w:rPr>
          <w:rFonts w:ascii="Times New Roman" w:hAnsi="Times New Roman" w:cs="Times New Roman"/>
          <w:sz w:val="24"/>
          <w:szCs w:val="24"/>
          <w:lang w:val="en-US"/>
        </w:rPr>
        <w:t xml:space="preserve">, as shown in </w:t>
      </w:r>
      <w:r w:rsidR="002903C8" w:rsidRPr="004C6B4C">
        <w:rPr>
          <w:rFonts w:ascii="Times New Roman" w:hAnsi="Times New Roman" w:cs="Times New Roman"/>
          <w:b/>
          <w:bCs/>
          <w:sz w:val="24"/>
          <w:szCs w:val="24"/>
          <w:highlight w:val="yellow"/>
          <w:lang w:val="en-US"/>
        </w:rPr>
        <w:t>fig</w:t>
      </w:r>
      <w:r w:rsidR="004C6B4C" w:rsidRPr="004C6B4C">
        <w:rPr>
          <w:rFonts w:ascii="Times New Roman" w:hAnsi="Times New Roman" w:cs="Times New Roman"/>
          <w:b/>
          <w:bCs/>
          <w:sz w:val="24"/>
          <w:szCs w:val="24"/>
          <w:highlight w:val="yellow"/>
          <w:lang w:val="en-US"/>
        </w:rPr>
        <w:t>.</w:t>
      </w:r>
      <w:r w:rsidR="002903C8" w:rsidRPr="004C6B4C">
        <w:rPr>
          <w:rFonts w:ascii="Times New Roman" w:hAnsi="Times New Roman" w:cs="Times New Roman"/>
          <w:b/>
          <w:bCs/>
          <w:sz w:val="24"/>
          <w:szCs w:val="24"/>
          <w:highlight w:val="yellow"/>
          <w:lang w:val="en-US"/>
        </w:rPr>
        <w:t xml:space="preserve"> 21.1</w:t>
      </w:r>
      <w:r w:rsidR="00F71C34" w:rsidRPr="00344140">
        <w:rPr>
          <w:rFonts w:ascii="Times New Roman" w:hAnsi="Times New Roman" w:cs="Times New Roman"/>
          <w:sz w:val="24"/>
          <w:szCs w:val="24"/>
          <w:lang w:val="en-US"/>
        </w:rPr>
        <w:t>. Of course</w:t>
      </w:r>
      <w:r w:rsidR="00BF7DC3" w:rsidRPr="00344140">
        <w:rPr>
          <w:rFonts w:ascii="Times New Roman" w:hAnsi="Times New Roman" w:cs="Times New Roman"/>
          <w:sz w:val="24"/>
          <w:szCs w:val="24"/>
          <w:lang w:val="en-US"/>
        </w:rPr>
        <w:t>,</w:t>
      </w:r>
      <w:r w:rsidR="00F71C34" w:rsidRPr="00344140">
        <w:rPr>
          <w:rFonts w:ascii="Times New Roman" w:hAnsi="Times New Roman" w:cs="Times New Roman"/>
          <w:sz w:val="24"/>
          <w:szCs w:val="24"/>
          <w:lang w:val="en-US"/>
        </w:rPr>
        <w:t xml:space="preserve"> the scale is a matter of interpretation and </w:t>
      </w:r>
      <w:r w:rsidR="003E1A25" w:rsidRPr="00344140">
        <w:rPr>
          <w:rFonts w:ascii="Times New Roman" w:hAnsi="Times New Roman" w:cs="Times New Roman"/>
          <w:sz w:val="24"/>
          <w:szCs w:val="24"/>
          <w:lang w:val="en-US"/>
        </w:rPr>
        <w:t>must</w:t>
      </w:r>
      <w:r w:rsidR="00F71C34" w:rsidRPr="00344140">
        <w:rPr>
          <w:rFonts w:ascii="Times New Roman" w:hAnsi="Times New Roman" w:cs="Times New Roman"/>
          <w:sz w:val="24"/>
          <w:szCs w:val="24"/>
          <w:lang w:val="en-US"/>
        </w:rPr>
        <w:t xml:space="preserve"> be discussed for each factor</w:t>
      </w:r>
      <w:r w:rsidR="00240194" w:rsidRPr="00344140">
        <w:rPr>
          <w:rFonts w:ascii="Times New Roman" w:hAnsi="Times New Roman" w:cs="Times New Roman"/>
          <w:sz w:val="24"/>
          <w:szCs w:val="24"/>
          <w:lang w:val="en-US"/>
        </w:rPr>
        <w:t>.</w:t>
      </w:r>
    </w:p>
    <w:p w14:paraId="60D5233B" w14:textId="14292123" w:rsidR="002903C8" w:rsidRPr="00344140" w:rsidRDefault="00850C89" w:rsidP="008079BC">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C24C46" w:rsidRPr="00344140">
        <w:rPr>
          <w:rFonts w:ascii="Times New Roman" w:hAnsi="Times New Roman" w:cs="Times New Roman"/>
          <w:sz w:val="24"/>
          <w:szCs w:val="24"/>
          <w:lang w:val="en-US"/>
        </w:rPr>
        <w:t>The first step is</w:t>
      </w:r>
      <w:r w:rsidR="007C5335" w:rsidRPr="00344140">
        <w:rPr>
          <w:rFonts w:ascii="Times New Roman" w:hAnsi="Times New Roman" w:cs="Times New Roman"/>
          <w:sz w:val="24"/>
          <w:szCs w:val="24"/>
          <w:lang w:val="en-US"/>
        </w:rPr>
        <w:t xml:space="preserve"> to identify the risks. Using Mehra’s guidance and some updated information</w:t>
      </w:r>
      <w:r w:rsidR="003E1A25" w:rsidRPr="00344140">
        <w:rPr>
          <w:rFonts w:ascii="Times New Roman" w:hAnsi="Times New Roman" w:cs="Times New Roman"/>
          <w:sz w:val="24"/>
          <w:szCs w:val="24"/>
          <w:lang w:val="en-US"/>
        </w:rPr>
        <w:t>,</w:t>
      </w:r>
      <w:r w:rsidR="007C5335" w:rsidRPr="00344140">
        <w:rPr>
          <w:rFonts w:ascii="Times New Roman" w:hAnsi="Times New Roman" w:cs="Times New Roman"/>
          <w:sz w:val="24"/>
          <w:szCs w:val="24"/>
          <w:lang w:val="en-US"/>
        </w:rPr>
        <w:t xml:space="preserve"> the list </w:t>
      </w:r>
      <w:r w:rsidR="002913B3" w:rsidRPr="00344140">
        <w:rPr>
          <w:rFonts w:ascii="Times New Roman" w:hAnsi="Times New Roman" w:cs="Times New Roman"/>
          <w:sz w:val="24"/>
          <w:szCs w:val="24"/>
          <w:lang w:val="en-US"/>
        </w:rPr>
        <w:t xml:space="preserve">in </w:t>
      </w:r>
      <w:hyperlink r:id="rId19" w:history="1">
        <w:r w:rsidR="002913B3" w:rsidRPr="004C6B4C">
          <w:rPr>
            <w:rStyle w:val="Hyperlink"/>
            <w:rFonts w:ascii="Times New Roman" w:hAnsi="Times New Roman" w:cs="Times New Roman"/>
            <w:b/>
            <w:bCs/>
            <w:sz w:val="24"/>
            <w:szCs w:val="24"/>
            <w:highlight w:val="yellow"/>
            <w:lang w:val="en-US"/>
          </w:rPr>
          <w:t>table 21.2</w:t>
        </w:r>
      </w:hyperlink>
      <w:r w:rsidR="002913B3" w:rsidRPr="00344140">
        <w:rPr>
          <w:rFonts w:ascii="Times New Roman" w:hAnsi="Times New Roman" w:cs="Times New Roman"/>
          <w:sz w:val="24"/>
          <w:szCs w:val="24"/>
          <w:lang w:val="en-US"/>
        </w:rPr>
        <w:t xml:space="preserve"> </w:t>
      </w:r>
      <w:r w:rsidR="007C5335" w:rsidRPr="00344140">
        <w:rPr>
          <w:rFonts w:ascii="Times New Roman" w:hAnsi="Times New Roman" w:cs="Times New Roman"/>
          <w:sz w:val="24"/>
          <w:szCs w:val="24"/>
          <w:lang w:val="en-US"/>
        </w:rPr>
        <w:t>could be proposed</w:t>
      </w:r>
      <w:r w:rsidR="00AA662D" w:rsidRPr="00344140">
        <w:rPr>
          <w:rFonts w:ascii="Times New Roman" w:hAnsi="Times New Roman" w:cs="Times New Roman"/>
          <w:sz w:val="24"/>
          <w:szCs w:val="24"/>
          <w:lang w:val="en-US"/>
        </w:rPr>
        <w:t xml:space="preserve"> as examples of eight factors that </w:t>
      </w:r>
      <w:r w:rsidR="002903C8" w:rsidRPr="00344140">
        <w:rPr>
          <w:rFonts w:ascii="Times New Roman" w:hAnsi="Times New Roman" w:cs="Times New Roman"/>
          <w:sz w:val="24"/>
          <w:szCs w:val="24"/>
          <w:lang w:val="en-US"/>
        </w:rPr>
        <w:t xml:space="preserve">may </w:t>
      </w:r>
      <w:r w:rsidR="00AA662D" w:rsidRPr="00344140">
        <w:rPr>
          <w:rFonts w:ascii="Times New Roman" w:hAnsi="Times New Roman" w:cs="Times New Roman"/>
          <w:sz w:val="24"/>
          <w:szCs w:val="24"/>
          <w:lang w:val="en-US"/>
        </w:rPr>
        <w:t>imply an increased risk of change in a lined canvas painting.</w:t>
      </w:r>
      <w:r w:rsidR="009C5596" w:rsidRPr="00344140">
        <w:rPr>
          <w:rFonts w:ascii="Times New Roman" w:hAnsi="Times New Roman" w:cs="Times New Roman"/>
          <w:sz w:val="24"/>
          <w:szCs w:val="24"/>
          <w:lang w:val="en-US"/>
        </w:rPr>
        <w:t xml:space="preserve"> </w:t>
      </w:r>
      <w:r w:rsidR="00985ED0" w:rsidRPr="00344140">
        <w:rPr>
          <w:rFonts w:ascii="Times New Roman" w:hAnsi="Times New Roman" w:cs="Times New Roman"/>
          <w:sz w:val="24"/>
          <w:szCs w:val="24"/>
          <w:lang w:val="en-US"/>
        </w:rPr>
        <w:t>The chosen parameters are inspired by current discussions in the field</w:t>
      </w:r>
      <w:r w:rsidR="002903C8" w:rsidRPr="00344140">
        <w:rPr>
          <w:rFonts w:ascii="Times New Roman" w:hAnsi="Times New Roman" w:cs="Times New Roman"/>
          <w:sz w:val="24"/>
          <w:szCs w:val="24"/>
          <w:lang w:val="en-US"/>
        </w:rPr>
        <w:t>,</w:t>
      </w:r>
      <w:r w:rsidR="00985ED0" w:rsidRPr="00344140">
        <w:rPr>
          <w:rFonts w:ascii="Times New Roman" w:hAnsi="Times New Roman" w:cs="Times New Roman"/>
          <w:sz w:val="24"/>
          <w:szCs w:val="24"/>
          <w:lang w:val="en-US"/>
        </w:rPr>
        <w:t xml:space="preserve"> such as stresses, color change, change in properties</w:t>
      </w:r>
      <w:r w:rsidR="002903C8" w:rsidRPr="00344140">
        <w:rPr>
          <w:rFonts w:ascii="Times New Roman" w:hAnsi="Times New Roman" w:cs="Times New Roman"/>
          <w:sz w:val="24"/>
          <w:szCs w:val="24"/>
          <w:lang w:val="en-US"/>
        </w:rPr>
        <w:t>, and so forth</w:t>
      </w:r>
      <w:r w:rsidR="00985ED0" w:rsidRPr="00344140">
        <w:rPr>
          <w:rFonts w:ascii="Times New Roman" w:hAnsi="Times New Roman" w:cs="Times New Roman"/>
          <w:sz w:val="24"/>
          <w:szCs w:val="24"/>
          <w:lang w:val="en-US"/>
        </w:rPr>
        <w:t xml:space="preserve">. </w:t>
      </w:r>
    </w:p>
    <w:p w14:paraId="5121998A" w14:textId="0F5721F9" w:rsidR="00012956" w:rsidRPr="00344140" w:rsidRDefault="002903C8"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t xml:space="preserve">In the </w:t>
      </w:r>
      <w:r w:rsidR="008079BC" w:rsidRPr="00344140">
        <w:rPr>
          <w:rFonts w:ascii="Times New Roman" w:hAnsi="Times New Roman" w:cs="Times New Roman"/>
          <w:sz w:val="24"/>
          <w:szCs w:val="24"/>
          <w:lang w:val="en-US"/>
        </w:rPr>
        <w:t>example of star diagram</w:t>
      </w:r>
      <w:r w:rsidRPr="00344140">
        <w:rPr>
          <w:rFonts w:ascii="Times New Roman" w:hAnsi="Times New Roman" w:cs="Times New Roman"/>
          <w:sz w:val="24"/>
          <w:szCs w:val="24"/>
          <w:lang w:val="en-US"/>
        </w:rPr>
        <w:t>s</w:t>
      </w:r>
      <w:r w:rsidR="008079BC" w:rsidRPr="00344140">
        <w:rPr>
          <w:rFonts w:ascii="Times New Roman" w:hAnsi="Times New Roman" w:cs="Times New Roman"/>
          <w:sz w:val="24"/>
          <w:szCs w:val="24"/>
          <w:lang w:val="en-US"/>
        </w:rPr>
        <w:t xml:space="preserve"> for </w:t>
      </w:r>
      <w:r w:rsidRPr="00344140">
        <w:rPr>
          <w:rFonts w:ascii="Times New Roman" w:hAnsi="Times New Roman" w:cs="Times New Roman"/>
          <w:sz w:val="24"/>
          <w:szCs w:val="24"/>
          <w:lang w:val="en-US"/>
        </w:rPr>
        <w:t xml:space="preserve">a </w:t>
      </w:r>
      <w:r w:rsidR="008079BC" w:rsidRPr="00344140">
        <w:rPr>
          <w:rFonts w:ascii="Times New Roman" w:hAnsi="Times New Roman" w:cs="Times New Roman"/>
          <w:sz w:val="24"/>
          <w:szCs w:val="24"/>
          <w:lang w:val="en-US"/>
        </w:rPr>
        <w:t xml:space="preserve">lining in </w:t>
      </w:r>
      <w:hyperlink r:id="rId20" w:history="1">
        <w:r w:rsidR="008079BC" w:rsidRPr="004C6B4C">
          <w:rPr>
            <w:rStyle w:val="Hyperlink"/>
            <w:rFonts w:ascii="Times New Roman" w:hAnsi="Times New Roman" w:cs="Times New Roman"/>
            <w:b/>
            <w:bCs/>
            <w:sz w:val="24"/>
            <w:szCs w:val="24"/>
            <w:highlight w:val="yellow"/>
            <w:lang w:val="en-US"/>
          </w:rPr>
          <w:t>fig</w:t>
        </w:r>
        <w:r w:rsidR="004C6B4C" w:rsidRPr="004C6B4C">
          <w:rPr>
            <w:rStyle w:val="Hyperlink"/>
            <w:rFonts w:ascii="Times New Roman" w:hAnsi="Times New Roman" w:cs="Times New Roman"/>
            <w:b/>
            <w:bCs/>
            <w:sz w:val="24"/>
            <w:szCs w:val="24"/>
            <w:highlight w:val="yellow"/>
            <w:lang w:val="en-US"/>
          </w:rPr>
          <w:t>.</w:t>
        </w:r>
        <w:r w:rsidR="008079BC" w:rsidRPr="004C6B4C">
          <w:rPr>
            <w:rStyle w:val="Hyperlink"/>
            <w:rFonts w:ascii="Times New Roman" w:hAnsi="Times New Roman" w:cs="Times New Roman"/>
            <w:b/>
            <w:bCs/>
            <w:sz w:val="24"/>
            <w:szCs w:val="24"/>
            <w:highlight w:val="yellow"/>
            <w:lang w:val="en-US"/>
          </w:rPr>
          <w:t xml:space="preserve"> </w:t>
        </w:r>
        <w:r w:rsidR="002913B3" w:rsidRPr="004C6B4C">
          <w:rPr>
            <w:rStyle w:val="Hyperlink"/>
            <w:rFonts w:ascii="Times New Roman" w:hAnsi="Times New Roman" w:cs="Times New Roman"/>
            <w:b/>
            <w:bCs/>
            <w:sz w:val="24"/>
            <w:szCs w:val="24"/>
            <w:highlight w:val="yellow"/>
            <w:lang w:val="en-US"/>
          </w:rPr>
          <w:t>21.</w:t>
        </w:r>
        <w:r w:rsidR="008079BC" w:rsidRPr="004C6B4C">
          <w:rPr>
            <w:rStyle w:val="Hyperlink"/>
            <w:rFonts w:ascii="Times New Roman" w:hAnsi="Times New Roman" w:cs="Times New Roman"/>
            <w:b/>
            <w:bCs/>
            <w:sz w:val="24"/>
            <w:szCs w:val="24"/>
            <w:highlight w:val="yellow"/>
            <w:lang w:val="en-US"/>
          </w:rPr>
          <w:t>1</w:t>
        </w:r>
      </w:hyperlink>
      <w:r w:rsidRPr="00344140">
        <w:rPr>
          <w:rFonts w:ascii="Times New Roman" w:hAnsi="Times New Roman" w:cs="Times New Roman"/>
          <w:sz w:val="24"/>
          <w:szCs w:val="24"/>
          <w:lang w:val="en-US"/>
        </w:rPr>
        <w:t>,</w:t>
      </w:r>
      <w:r w:rsidR="008079BC" w:rsidRPr="00344140">
        <w:rPr>
          <w:rFonts w:ascii="Times New Roman" w:hAnsi="Times New Roman" w:cs="Times New Roman"/>
          <w:sz w:val="24"/>
          <w:szCs w:val="24"/>
          <w:lang w:val="en-US"/>
        </w:rPr>
        <w:t xml:space="preserve"> the risk for each parameter</w:t>
      </w:r>
      <w:r w:rsidRPr="00344140">
        <w:rPr>
          <w:rFonts w:ascii="Times New Roman" w:hAnsi="Times New Roman" w:cs="Times New Roman"/>
          <w:sz w:val="24"/>
          <w:szCs w:val="24"/>
          <w:lang w:val="en-US"/>
        </w:rPr>
        <w:t xml:space="preserve"> for a particular painting</w:t>
      </w:r>
      <w:r w:rsidR="008079BC" w:rsidRPr="00344140">
        <w:rPr>
          <w:rFonts w:ascii="Times New Roman" w:hAnsi="Times New Roman" w:cs="Times New Roman"/>
          <w:sz w:val="24"/>
          <w:szCs w:val="24"/>
          <w:lang w:val="en-US"/>
        </w:rPr>
        <w:t xml:space="preserve"> has been assessed. </w:t>
      </w:r>
      <w:r w:rsidR="001A1708" w:rsidRPr="00344140">
        <w:rPr>
          <w:rFonts w:ascii="Times New Roman" w:hAnsi="Times New Roman" w:cs="Times New Roman"/>
          <w:sz w:val="24"/>
          <w:szCs w:val="24"/>
          <w:lang w:val="en-US"/>
        </w:rPr>
        <w:t>T</w:t>
      </w:r>
      <w:r w:rsidR="00240194" w:rsidRPr="00344140">
        <w:rPr>
          <w:rFonts w:ascii="Times New Roman" w:hAnsi="Times New Roman" w:cs="Times New Roman"/>
          <w:sz w:val="24"/>
          <w:szCs w:val="24"/>
          <w:lang w:val="en-US"/>
        </w:rPr>
        <w:t xml:space="preserve">he nature of specific paintings and treatments </w:t>
      </w:r>
      <w:r w:rsidR="001A1708" w:rsidRPr="00344140">
        <w:rPr>
          <w:rFonts w:ascii="Times New Roman" w:hAnsi="Times New Roman" w:cs="Times New Roman"/>
          <w:sz w:val="24"/>
          <w:szCs w:val="24"/>
          <w:lang w:val="en-US"/>
        </w:rPr>
        <w:t xml:space="preserve">will </w:t>
      </w:r>
      <w:r w:rsidR="00240194" w:rsidRPr="00344140">
        <w:rPr>
          <w:rFonts w:ascii="Times New Roman" w:hAnsi="Times New Roman" w:cs="Times New Roman"/>
          <w:sz w:val="24"/>
          <w:szCs w:val="24"/>
          <w:lang w:val="en-US"/>
        </w:rPr>
        <w:t>change the nature of the risk</w:t>
      </w:r>
      <w:r w:rsidR="001A1708" w:rsidRPr="00344140">
        <w:rPr>
          <w:rFonts w:ascii="Times New Roman" w:hAnsi="Times New Roman" w:cs="Times New Roman"/>
          <w:sz w:val="24"/>
          <w:szCs w:val="24"/>
          <w:lang w:val="en-US"/>
        </w:rPr>
        <w:t>, of course</w:t>
      </w:r>
      <w:r w:rsidR="00240194" w:rsidRPr="00344140">
        <w:rPr>
          <w:rFonts w:ascii="Times New Roman" w:hAnsi="Times New Roman" w:cs="Times New Roman"/>
          <w:sz w:val="24"/>
          <w:szCs w:val="24"/>
          <w:lang w:val="en-US"/>
        </w:rPr>
        <w:t xml:space="preserve">. Risk factors can be added or subtracted as </w:t>
      </w:r>
      <w:r w:rsidR="001A1708" w:rsidRPr="00344140">
        <w:rPr>
          <w:rFonts w:ascii="Times New Roman" w:hAnsi="Times New Roman" w:cs="Times New Roman"/>
          <w:sz w:val="24"/>
          <w:szCs w:val="24"/>
          <w:lang w:val="en-US"/>
        </w:rPr>
        <w:t>appropriate,</w:t>
      </w:r>
      <w:r w:rsidR="00240194" w:rsidRPr="00344140">
        <w:rPr>
          <w:rFonts w:ascii="Times New Roman" w:hAnsi="Times New Roman" w:cs="Times New Roman"/>
          <w:sz w:val="24"/>
          <w:szCs w:val="24"/>
          <w:lang w:val="en-US"/>
        </w:rPr>
        <w:t xml:space="preserve"> and </w:t>
      </w:r>
      <w:r w:rsidR="00240194" w:rsidRPr="00344140">
        <w:rPr>
          <w:rFonts w:ascii="Times New Roman" w:hAnsi="Times New Roman" w:cs="Times New Roman"/>
          <w:sz w:val="24"/>
          <w:szCs w:val="24"/>
          <w:lang w:val="en-US"/>
        </w:rPr>
        <w:lastRenderedPageBreak/>
        <w:t>different options can then be compared. Other risks</w:t>
      </w:r>
      <w:r w:rsidR="001A1708" w:rsidRPr="00344140">
        <w:rPr>
          <w:rFonts w:ascii="Times New Roman" w:hAnsi="Times New Roman" w:cs="Times New Roman"/>
          <w:sz w:val="24"/>
          <w:szCs w:val="24"/>
          <w:lang w:val="en-US"/>
        </w:rPr>
        <w:t>,</w:t>
      </w:r>
      <w:r w:rsidR="00240194" w:rsidRPr="00344140">
        <w:rPr>
          <w:rFonts w:ascii="Times New Roman" w:hAnsi="Times New Roman" w:cs="Times New Roman"/>
          <w:sz w:val="24"/>
          <w:szCs w:val="24"/>
          <w:lang w:val="en-US"/>
        </w:rPr>
        <w:t xml:space="preserve"> such as weight change, out-of-plane forces, infestation</w:t>
      </w:r>
      <w:r w:rsidR="001A1708" w:rsidRPr="00344140">
        <w:rPr>
          <w:rFonts w:ascii="Times New Roman" w:hAnsi="Times New Roman" w:cs="Times New Roman"/>
          <w:sz w:val="24"/>
          <w:szCs w:val="24"/>
          <w:lang w:val="en-US"/>
        </w:rPr>
        <w:t>,</w:t>
      </w:r>
      <w:r w:rsidR="00240194" w:rsidRPr="00344140">
        <w:rPr>
          <w:rFonts w:ascii="Times New Roman" w:hAnsi="Times New Roman" w:cs="Times New Roman"/>
          <w:sz w:val="24"/>
          <w:szCs w:val="24"/>
          <w:lang w:val="en-US"/>
        </w:rPr>
        <w:t xml:space="preserve"> and mold growth can also be assessed</w:t>
      </w:r>
      <w:r w:rsidR="001A1708" w:rsidRPr="00344140">
        <w:rPr>
          <w:rFonts w:ascii="Times New Roman" w:hAnsi="Times New Roman" w:cs="Times New Roman"/>
          <w:sz w:val="24"/>
          <w:szCs w:val="24"/>
          <w:lang w:val="en-US"/>
        </w:rPr>
        <w:t xml:space="preserve"> as needed</w:t>
      </w:r>
      <w:r w:rsidR="00240194" w:rsidRPr="00344140">
        <w:rPr>
          <w:rFonts w:ascii="Times New Roman" w:hAnsi="Times New Roman" w:cs="Times New Roman"/>
          <w:sz w:val="24"/>
          <w:szCs w:val="24"/>
          <w:lang w:val="en-US"/>
        </w:rPr>
        <w:t xml:space="preserve">. </w:t>
      </w:r>
      <w:r w:rsidR="001A1708" w:rsidRPr="00344140">
        <w:rPr>
          <w:rFonts w:ascii="Times New Roman" w:hAnsi="Times New Roman" w:cs="Times New Roman"/>
          <w:sz w:val="24"/>
          <w:szCs w:val="24"/>
          <w:lang w:val="en-US"/>
        </w:rPr>
        <w:t>In some cases t</w:t>
      </w:r>
      <w:r w:rsidR="00240194" w:rsidRPr="00344140">
        <w:rPr>
          <w:rFonts w:ascii="Times New Roman" w:hAnsi="Times New Roman" w:cs="Times New Roman"/>
          <w:sz w:val="24"/>
          <w:szCs w:val="24"/>
          <w:lang w:val="en-US"/>
        </w:rPr>
        <w:t xml:space="preserve">he values for </w:t>
      </w:r>
      <w:r w:rsidR="001A1708" w:rsidRPr="00344140">
        <w:rPr>
          <w:rFonts w:ascii="Times New Roman" w:hAnsi="Times New Roman" w:cs="Times New Roman"/>
          <w:sz w:val="24"/>
          <w:szCs w:val="24"/>
          <w:lang w:val="en-US"/>
        </w:rPr>
        <w:t xml:space="preserve">various </w:t>
      </w:r>
      <w:r w:rsidR="00240194" w:rsidRPr="00344140">
        <w:rPr>
          <w:rFonts w:ascii="Times New Roman" w:hAnsi="Times New Roman" w:cs="Times New Roman"/>
          <w:sz w:val="24"/>
          <w:szCs w:val="24"/>
          <w:lang w:val="en-US"/>
        </w:rPr>
        <w:t>parameter</w:t>
      </w:r>
      <w:r w:rsidR="001A1708" w:rsidRPr="00344140">
        <w:rPr>
          <w:rFonts w:ascii="Times New Roman" w:hAnsi="Times New Roman" w:cs="Times New Roman"/>
          <w:sz w:val="24"/>
          <w:szCs w:val="24"/>
          <w:lang w:val="en-US"/>
        </w:rPr>
        <w:t>s</w:t>
      </w:r>
      <w:r w:rsidR="00240194" w:rsidRPr="00344140">
        <w:rPr>
          <w:rFonts w:ascii="Times New Roman" w:hAnsi="Times New Roman" w:cs="Times New Roman"/>
          <w:sz w:val="24"/>
          <w:szCs w:val="24"/>
          <w:lang w:val="en-US"/>
        </w:rPr>
        <w:t xml:space="preserve"> can be measured in a lab</w:t>
      </w:r>
      <w:r w:rsidR="001A1708" w:rsidRPr="00344140">
        <w:rPr>
          <w:rFonts w:ascii="Times New Roman" w:hAnsi="Times New Roman" w:cs="Times New Roman"/>
          <w:sz w:val="24"/>
          <w:szCs w:val="24"/>
          <w:lang w:val="en-US"/>
        </w:rPr>
        <w:t>,</w:t>
      </w:r>
      <w:r w:rsidR="00240194" w:rsidRPr="00344140">
        <w:rPr>
          <w:rFonts w:ascii="Times New Roman" w:hAnsi="Times New Roman" w:cs="Times New Roman"/>
          <w:sz w:val="24"/>
          <w:szCs w:val="24"/>
          <w:lang w:val="en-US"/>
        </w:rPr>
        <w:t xml:space="preserve"> and the outcome can then be adapted to the same scale</w:t>
      </w:r>
      <w:r w:rsidR="001A1708" w:rsidRPr="00344140">
        <w:rPr>
          <w:rFonts w:ascii="Times New Roman" w:hAnsi="Times New Roman" w:cs="Times New Roman"/>
          <w:sz w:val="24"/>
          <w:szCs w:val="24"/>
          <w:lang w:val="en-US"/>
        </w:rPr>
        <w:t>,</w:t>
      </w:r>
      <w:r w:rsidR="00240194" w:rsidRPr="00344140">
        <w:rPr>
          <w:rFonts w:ascii="Times New Roman" w:hAnsi="Times New Roman" w:cs="Times New Roman"/>
          <w:sz w:val="24"/>
          <w:szCs w:val="24"/>
          <w:lang w:val="en-US"/>
        </w:rPr>
        <w:t xml:space="preserve"> as seen in </w:t>
      </w:r>
      <w:hyperlink r:id="rId21" w:history="1">
        <w:proofErr w:type="spellStart"/>
        <w:r w:rsidR="00240194" w:rsidRPr="00AC0E0F">
          <w:rPr>
            <w:rStyle w:val="Hyperlink"/>
            <w:rFonts w:ascii="Times New Roman" w:hAnsi="Times New Roman" w:cs="Times New Roman"/>
            <w:sz w:val="24"/>
            <w:szCs w:val="24"/>
            <w:lang w:val="en-US"/>
          </w:rPr>
          <w:t>Fuster</w:t>
        </w:r>
        <w:proofErr w:type="spellEnd"/>
        <w:r w:rsidR="00240194" w:rsidRPr="00AC0E0F">
          <w:rPr>
            <w:rStyle w:val="Hyperlink"/>
            <w:rFonts w:ascii="Times New Roman" w:hAnsi="Times New Roman" w:cs="Times New Roman"/>
            <w:sz w:val="24"/>
            <w:szCs w:val="24"/>
            <w:lang w:val="en-US"/>
          </w:rPr>
          <w:t>-Lopez et al</w:t>
        </w:r>
        <w:r w:rsidR="00385C55" w:rsidRPr="00AC0E0F">
          <w:rPr>
            <w:rStyle w:val="Hyperlink"/>
            <w:rFonts w:ascii="Times New Roman" w:hAnsi="Times New Roman" w:cs="Times New Roman"/>
            <w:sz w:val="24"/>
            <w:szCs w:val="24"/>
            <w:lang w:val="en-US"/>
          </w:rPr>
          <w:t>.</w:t>
        </w:r>
      </w:hyperlink>
    </w:p>
    <w:p w14:paraId="2FC51B59" w14:textId="00C754A3" w:rsidR="00AD7F46" w:rsidRPr="00344140" w:rsidRDefault="00AD7F46" w:rsidP="005C7C04">
      <w:pPr>
        <w:spacing w:line="480" w:lineRule="auto"/>
        <w:rPr>
          <w:rFonts w:ascii="Times New Roman" w:hAnsi="Times New Roman" w:cs="Times New Roman"/>
          <w:sz w:val="24"/>
          <w:szCs w:val="24"/>
          <w:lang w:val="en-US"/>
        </w:rPr>
      </w:pPr>
    </w:p>
    <w:p w14:paraId="308EFD1E" w14:textId="7A5BE8E4" w:rsidR="00A2637E" w:rsidRPr="00344140" w:rsidRDefault="00857C61" w:rsidP="00850C89">
      <w:pPr>
        <w:pStyle w:val="Heading1"/>
      </w:pPr>
      <w:bookmarkStart w:id="10" w:name="_Toc43656436"/>
      <w:r w:rsidRPr="00857C61">
        <w:rPr>
          <w:b w:val="0"/>
          <w:bCs w:val="0"/>
          <w:highlight w:val="yellow"/>
        </w:rPr>
        <w:t>&lt;A-head&gt;</w:t>
      </w:r>
      <w:r w:rsidRPr="00396D1F">
        <w:rPr>
          <w:rStyle w:val="Heading1Char"/>
        </w:rPr>
        <w:t xml:space="preserve"> </w:t>
      </w:r>
      <w:r w:rsidR="00CC67D1" w:rsidRPr="00344140">
        <w:t>Conclusion</w:t>
      </w:r>
      <w:bookmarkEnd w:id="10"/>
    </w:p>
    <w:p w14:paraId="024451EA" w14:textId="0D1C6F9D" w:rsidR="00637D54" w:rsidRPr="00344140" w:rsidRDefault="00E94C51"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Fifty</w:t>
      </w:r>
      <w:r w:rsidR="00221C48" w:rsidRPr="00344140">
        <w:rPr>
          <w:rFonts w:ascii="Times New Roman" w:hAnsi="Times New Roman" w:cs="Times New Roman"/>
          <w:sz w:val="24"/>
          <w:szCs w:val="24"/>
          <w:lang w:val="en-US"/>
        </w:rPr>
        <w:t xml:space="preserve"> years </w:t>
      </w:r>
      <w:r w:rsidR="00A2637E" w:rsidRPr="00344140">
        <w:rPr>
          <w:rFonts w:ascii="Times New Roman" w:hAnsi="Times New Roman" w:cs="Times New Roman"/>
          <w:sz w:val="24"/>
          <w:szCs w:val="24"/>
          <w:lang w:val="en-US"/>
        </w:rPr>
        <w:t xml:space="preserve">after Mehra </w:t>
      </w:r>
      <w:r w:rsidR="00114EE4" w:rsidRPr="00344140">
        <w:rPr>
          <w:rFonts w:ascii="Times New Roman" w:hAnsi="Times New Roman" w:cs="Times New Roman"/>
          <w:sz w:val="24"/>
          <w:szCs w:val="24"/>
          <w:lang w:val="en-US"/>
        </w:rPr>
        <w:t>formulated</w:t>
      </w:r>
      <w:r w:rsidR="00A2637E" w:rsidRPr="00344140">
        <w:rPr>
          <w:rFonts w:ascii="Times New Roman" w:hAnsi="Times New Roman" w:cs="Times New Roman"/>
          <w:sz w:val="24"/>
          <w:szCs w:val="24"/>
          <w:lang w:val="en-US"/>
        </w:rPr>
        <w:t xml:space="preserve"> his requirements</w:t>
      </w:r>
      <w:r w:rsidR="002B7ECE">
        <w:rPr>
          <w:rFonts w:ascii="Times New Roman" w:hAnsi="Times New Roman" w:cs="Times New Roman"/>
          <w:sz w:val="24"/>
          <w:szCs w:val="24"/>
          <w:lang w:val="en-US"/>
        </w:rPr>
        <w:t>,</w:t>
      </w:r>
      <w:r w:rsidR="00A2637E" w:rsidRPr="00344140">
        <w:rPr>
          <w:rFonts w:ascii="Times New Roman" w:hAnsi="Times New Roman" w:cs="Times New Roman"/>
          <w:sz w:val="24"/>
          <w:szCs w:val="24"/>
          <w:lang w:val="en-US"/>
        </w:rPr>
        <w:t xml:space="preserve"> the</w:t>
      </w:r>
      <w:r w:rsidR="00102F66" w:rsidRPr="00344140">
        <w:rPr>
          <w:rFonts w:ascii="Times New Roman" w:hAnsi="Times New Roman" w:cs="Times New Roman"/>
          <w:sz w:val="24"/>
          <w:szCs w:val="24"/>
          <w:lang w:val="en-US"/>
        </w:rPr>
        <w:t xml:space="preserve"> concepts he discuss</w:t>
      </w:r>
      <w:r w:rsidR="0031523C" w:rsidRPr="00344140">
        <w:rPr>
          <w:rFonts w:ascii="Times New Roman" w:hAnsi="Times New Roman" w:cs="Times New Roman"/>
          <w:sz w:val="24"/>
          <w:szCs w:val="24"/>
          <w:lang w:val="en-US"/>
        </w:rPr>
        <w:t>es</w:t>
      </w:r>
      <w:r w:rsidR="00102F66" w:rsidRPr="00344140">
        <w:rPr>
          <w:rFonts w:ascii="Times New Roman" w:hAnsi="Times New Roman" w:cs="Times New Roman"/>
          <w:sz w:val="24"/>
          <w:szCs w:val="24"/>
          <w:lang w:val="en-US"/>
        </w:rPr>
        <w:t xml:space="preserve"> largely</w:t>
      </w:r>
      <w:r w:rsidR="00A2637E" w:rsidRPr="00344140">
        <w:rPr>
          <w:rFonts w:ascii="Times New Roman" w:hAnsi="Times New Roman" w:cs="Times New Roman"/>
          <w:sz w:val="24"/>
          <w:szCs w:val="24"/>
          <w:lang w:val="en-US"/>
        </w:rPr>
        <w:t xml:space="preserve"> remain relevant</w:t>
      </w:r>
      <w:r w:rsidR="00637D54" w:rsidRPr="00344140">
        <w:rPr>
          <w:rFonts w:ascii="Times New Roman" w:hAnsi="Times New Roman" w:cs="Times New Roman"/>
          <w:sz w:val="24"/>
          <w:szCs w:val="24"/>
          <w:lang w:val="en-US"/>
        </w:rPr>
        <w:t>,</w:t>
      </w:r>
      <w:r w:rsidR="00A2637E" w:rsidRPr="00344140">
        <w:rPr>
          <w:rFonts w:ascii="Times New Roman" w:hAnsi="Times New Roman" w:cs="Times New Roman"/>
          <w:sz w:val="24"/>
          <w:szCs w:val="24"/>
          <w:lang w:val="en-US"/>
        </w:rPr>
        <w:t xml:space="preserve"> even though the context and the understanding of some </w:t>
      </w:r>
      <w:r w:rsidR="00637D54" w:rsidRPr="00344140">
        <w:rPr>
          <w:rFonts w:ascii="Times New Roman" w:hAnsi="Times New Roman" w:cs="Times New Roman"/>
          <w:sz w:val="24"/>
          <w:szCs w:val="24"/>
          <w:lang w:val="en-US"/>
        </w:rPr>
        <w:t xml:space="preserve">of them </w:t>
      </w:r>
      <w:r w:rsidR="00A2637E" w:rsidRPr="00344140">
        <w:rPr>
          <w:rFonts w:ascii="Times New Roman" w:hAnsi="Times New Roman" w:cs="Times New Roman"/>
          <w:sz w:val="24"/>
          <w:szCs w:val="24"/>
          <w:lang w:val="en-US"/>
        </w:rPr>
        <w:t xml:space="preserve">have changed. </w:t>
      </w:r>
      <w:r w:rsidR="00102F66" w:rsidRPr="00344140">
        <w:rPr>
          <w:rFonts w:ascii="Times New Roman" w:hAnsi="Times New Roman" w:cs="Times New Roman"/>
          <w:sz w:val="24"/>
          <w:szCs w:val="24"/>
          <w:lang w:val="en-US"/>
        </w:rPr>
        <w:t>The</w:t>
      </w:r>
      <w:r w:rsidR="00A2637E" w:rsidRPr="00344140">
        <w:rPr>
          <w:rFonts w:ascii="Times New Roman" w:hAnsi="Times New Roman" w:cs="Times New Roman"/>
          <w:sz w:val="24"/>
          <w:szCs w:val="24"/>
          <w:lang w:val="en-US"/>
        </w:rPr>
        <w:t xml:space="preserve"> eight</w:t>
      </w:r>
      <w:r w:rsidR="00E02B48" w:rsidRPr="00344140">
        <w:rPr>
          <w:rFonts w:ascii="Times New Roman" w:hAnsi="Times New Roman" w:cs="Times New Roman"/>
          <w:sz w:val="24"/>
          <w:szCs w:val="24"/>
          <w:lang w:val="en-US"/>
        </w:rPr>
        <w:t xml:space="preserve"> requirements</w:t>
      </w:r>
      <w:r w:rsidR="00C17B52" w:rsidRPr="00344140">
        <w:rPr>
          <w:rFonts w:ascii="Times New Roman" w:hAnsi="Times New Roman" w:cs="Times New Roman"/>
          <w:sz w:val="24"/>
          <w:szCs w:val="24"/>
          <w:lang w:val="en-US"/>
        </w:rPr>
        <w:t xml:space="preserve"> became very influential</w:t>
      </w:r>
      <w:r w:rsidR="00637D54" w:rsidRPr="00344140">
        <w:rPr>
          <w:rFonts w:ascii="Times New Roman" w:hAnsi="Times New Roman" w:cs="Times New Roman"/>
          <w:sz w:val="24"/>
          <w:szCs w:val="24"/>
          <w:lang w:val="en-US"/>
        </w:rPr>
        <w:t>,</w:t>
      </w:r>
      <w:r w:rsidR="00C17B52" w:rsidRPr="00344140">
        <w:rPr>
          <w:rFonts w:ascii="Times New Roman" w:hAnsi="Times New Roman" w:cs="Times New Roman"/>
          <w:sz w:val="24"/>
          <w:szCs w:val="24"/>
          <w:lang w:val="en-US"/>
        </w:rPr>
        <w:t xml:space="preserve"> but </w:t>
      </w:r>
      <w:r w:rsidR="00637D54" w:rsidRPr="00344140">
        <w:rPr>
          <w:rFonts w:ascii="Times New Roman" w:hAnsi="Times New Roman" w:cs="Times New Roman"/>
          <w:sz w:val="24"/>
          <w:szCs w:val="24"/>
          <w:lang w:val="en-US"/>
        </w:rPr>
        <w:t xml:space="preserve">they </w:t>
      </w:r>
      <w:r w:rsidR="00C17B52" w:rsidRPr="00344140">
        <w:rPr>
          <w:rFonts w:ascii="Times New Roman" w:hAnsi="Times New Roman" w:cs="Times New Roman"/>
          <w:sz w:val="24"/>
          <w:szCs w:val="24"/>
          <w:lang w:val="en-US"/>
        </w:rPr>
        <w:t>must be seen</w:t>
      </w:r>
      <w:r w:rsidR="00E02B48" w:rsidRPr="00344140">
        <w:rPr>
          <w:rFonts w:ascii="Times New Roman" w:hAnsi="Times New Roman" w:cs="Times New Roman"/>
          <w:sz w:val="24"/>
          <w:szCs w:val="24"/>
          <w:lang w:val="en-US"/>
        </w:rPr>
        <w:t xml:space="preserve"> in the context of the lining techniques </w:t>
      </w:r>
      <w:r w:rsidR="00637D54" w:rsidRPr="00344140">
        <w:rPr>
          <w:rFonts w:ascii="Times New Roman" w:hAnsi="Times New Roman" w:cs="Times New Roman"/>
          <w:sz w:val="24"/>
          <w:szCs w:val="24"/>
          <w:lang w:val="en-US"/>
        </w:rPr>
        <w:t xml:space="preserve">in use at that time, when </w:t>
      </w:r>
      <w:r w:rsidR="00C17B52" w:rsidRPr="00344140">
        <w:rPr>
          <w:rFonts w:ascii="Times New Roman" w:hAnsi="Times New Roman" w:cs="Times New Roman"/>
          <w:sz w:val="24"/>
          <w:szCs w:val="24"/>
          <w:lang w:val="en-US"/>
        </w:rPr>
        <w:t>wax</w:t>
      </w:r>
      <w:r w:rsidR="00637D54" w:rsidRPr="00344140">
        <w:rPr>
          <w:rFonts w:ascii="Times New Roman" w:hAnsi="Times New Roman" w:cs="Times New Roman"/>
          <w:sz w:val="24"/>
          <w:szCs w:val="24"/>
          <w:lang w:val="en-US"/>
        </w:rPr>
        <w:t>-</w:t>
      </w:r>
      <w:r w:rsidR="00C17B52" w:rsidRPr="00344140">
        <w:rPr>
          <w:rFonts w:ascii="Times New Roman" w:hAnsi="Times New Roman" w:cs="Times New Roman"/>
          <w:sz w:val="24"/>
          <w:szCs w:val="24"/>
          <w:lang w:val="en-US"/>
        </w:rPr>
        <w:t>resin and glue</w:t>
      </w:r>
      <w:r w:rsidR="00637D54" w:rsidRPr="00344140">
        <w:rPr>
          <w:rFonts w:ascii="Times New Roman" w:hAnsi="Times New Roman" w:cs="Times New Roman"/>
          <w:sz w:val="24"/>
          <w:szCs w:val="24"/>
          <w:lang w:val="en-US"/>
        </w:rPr>
        <w:t>-</w:t>
      </w:r>
      <w:r w:rsidR="00C17B52" w:rsidRPr="00344140">
        <w:rPr>
          <w:rFonts w:ascii="Times New Roman" w:hAnsi="Times New Roman" w:cs="Times New Roman"/>
          <w:sz w:val="24"/>
          <w:szCs w:val="24"/>
          <w:lang w:val="en-US"/>
        </w:rPr>
        <w:t>paste linings dominated. However</w:t>
      </w:r>
      <w:r w:rsidR="00A2637E" w:rsidRPr="00344140">
        <w:rPr>
          <w:rFonts w:ascii="Times New Roman" w:hAnsi="Times New Roman" w:cs="Times New Roman"/>
          <w:sz w:val="24"/>
          <w:szCs w:val="24"/>
          <w:lang w:val="en-US"/>
        </w:rPr>
        <w:t>,</w:t>
      </w:r>
      <w:r w:rsidR="00C17B52" w:rsidRPr="00344140">
        <w:rPr>
          <w:rFonts w:ascii="Times New Roman" w:hAnsi="Times New Roman" w:cs="Times New Roman"/>
          <w:sz w:val="24"/>
          <w:szCs w:val="24"/>
          <w:lang w:val="en-US"/>
        </w:rPr>
        <w:t xml:space="preserve"> </w:t>
      </w:r>
      <w:r w:rsidR="00637D54" w:rsidRPr="00344140">
        <w:rPr>
          <w:rFonts w:ascii="Times New Roman" w:hAnsi="Times New Roman" w:cs="Times New Roman"/>
          <w:sz w:val="24"/>
          <w:szCs w:val="24"/>
          <w:lang w:val="en-US"/>
        </w:rPr>
        <w:t xml:space="preserve">the imposition of </w:t>
      </w:r>
      <w:r w:rsidR="00C17B52" w:rsidRPr="00344140">
        <w:rPr>
          <w:rFonts w:ascii="Times New Roman" w:hAnsi="Times New Roman" w:cs="Times New Roman"/>
          <w:sz w:val="24"/>
          <w:szCs w:val="24"/>
          <w:lang w:val="en-US"/>
        </w:rPr>
        <w:t>requirements for conservation treatment is not a contemporary way of approaching conservation</w:t>
      </w:r>
      <w:r w:rsidR="00637D54" w:rsidRPr="00344140">
        <w:rPr>
          <w:rFonts w:ascii="Times New Roman" w:hAnsi="Times New Roman" w:cs="Times New Roman"/>
          <w:sz w:val="24"/>
          <w:szCs w:val="24"/>
          <w:lang w:val="en-US"/>
        </w:rPr>
        <w:t>—</w:t>
      </w:r>
      <w:r w:rsidR="00C17B52" w:rsidRPr="00344140">
        <w:rPr>
          <w:rFonts w:ascii="Times New Roman" w:hAnsi="Times New Roman" w:cs="Times New Roman"/>
          <w:sz w:val="24"/>
          <w:szCs w:val="24"/>
          <w:lang w:val="en-US"/>
        </w:rPr>
        <w:t>partly because each painting is different, as Mehra acknowledges, and partly because b</w:t>
      </w:r>
      <w:r w:rsidR="00E02B48" w:rsidRPr="00344140">
        <w:rPr>
          <w:rFonts w:ascii="Times New Roman" w:hAnsi="Times New Roman" w:cs="Times New Roman"/>
          <w:sz w:val="24"/>
          <w:szCs w:val="24"/>
          <w:lang w:val="en-US"/>
        </w:rPr>
        <w:t>est</w:t>
      </w:r>
      <w:r w:rsidR="00637D54" w:rsidRPr="00344140">
        <w:rPr>
          <w:rFonts w:ascii="Times New Roman" w:hAnsi="Times New Roman" w:cs="Times New Roman"/>
          <w:sz w:val="24"/>
          <w:szCs w:val="24"/>
          <w:lang w:val="en-US"/>
        </w:rPr>
        <w:t xml:space="preserve"> </w:t>
      </w:r>
      <w:r w:rsidR="00E02B48" w:rsidRPr="00344140">
        <w:rPr>
          <w:rFonts w:ascii="Times New Roman" w:hAnsi="Times New Roman" w:cs="Times New Roman"/>
          <w:sz w:val="24"/>
          <w:szCs w:val="24"/>
          <w:lang w:val="en-US"/>
        </w:rPr>
        <w:t xml:space="preserve">practice requirements require </w:t>
      </w:r>
      <w:r w:rsidR="00637D54" w:rsidRPr="00344140">
        <w:rPr>
          <w:rFonts w:ascii="Times New Roman" w:hAnsi="Times New Roman" w:cs="Times New Roman"/>
          <w:sz w:val="24"/>
          <w:szCs w:val="24"/>
          <w:lang w:val="en-US"/>
        </w:rPr>
        <w:t xml:space="preserve">a </w:t>
      </w:r>
      <w:r w:rsidR="00E02B48" w:rsidRPr="00344140">
        <w:rPr>
          <w:rFonts w:ascii="Times New Roman" w:hAnsi="Times New Roman" w:cs="Times New Roman"/>
          <w:sz w:val="24"/>
          <w:szCs w:val="24"/>
          <w:lang w:val="en-US"/>
        </w:rPr>
        <w:t>common understanding</w:t>
      </w:r>
      <w:r w:rsidR="00C17B52" w:rsidRPr="00344140">
        <w:rPr>
          <w:rFonts w:ascii="Times New Roman" w:hAnsi="Times New Roman" w:cs="Times New Roman"/>
          <w:sz w:val="24"/>
          <w:szCs w:val="24"/>
          <w:lang w:val="en-US"/>
        </w:rPr>
        <w:t xml:space="preserve"> of </w:t>
      </w:r>
      <w:r w:rsidR="00637D54" w:rsidRPr="00344140">
        <w:rPr>
          <w:rFonts w:ascii="Times New Roman" w:hAnsi="Times New Roman" w:cs="Times New Roman"/>
          <w:sz w:val="24"/>
          <w:szCs w:val="24"/>
          <w:lang w:val="en-US"/>
        </w:rPr>
        <w:t xml:space="preserve">the </w:t>
      </w:r>
      <w:r w:rsidR="00C17B52" w:rsidRPr="00344140">
        <w:rPr>
          <w:rFonts w:ascii="Times New Roman" w:hAnsi="Times New Roman" w:cs="Times New Roman"/>
          <w:sz w:val="24"/>
          <w:szCs w:val="24"/>
          <w:lang w:val="en-US"/>
        </w:rPr>
        <w:t xml:space="preserve">concepts </w:t>
      </w:r>
      <w:r w:rsidR="00637D54" w:rsidRPr="00344140">
        <w:rPr>
          <w:rFonts w:ascii="Times New Roman" w:hAnsi="Times New Roman" w:cs="Times New Roman"/>
          <w:sz w:val="24"/>
          <w:szCs w:val="24"/>
          <w:lang w:val="en-US"/>
        </w:rPr>
        <w:t>they codify</w:t>
      </w:r>
      <w:r w:rsidR="00E02B48" w:rsidRPr="00344140">
        <w:rPr>
          <w:rFonts w:ascii="Times New Roman" w:hAnsi="Times New Roman" w:cs="Times New Roman"/>
          <w:sz w:val="24"/>
          <w:szCs w:val="24"/>
          <w:lang w:val="en-US"/>
        </w:rPr>
        <w:t xml:space="preserve">. </w:t>
      </w:r>
    </w:p>
    <w:p w14:paraId="6535B98E" w14:textId="24D224A4" w:rsidR="00637D54" w:rsidRPr="00344140" w:rsidRDefault="00637D54"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5E52B8" w:rsidRPr="00344140">
        <w:rPr>
          <w:rFonts w:ascii="Times New Roman" w:hAnsi="Times New Roman" w:cs="Times New Roman"/>
          <w:sz w:val="24"/>
          <w:szCs w:val="24"/>
          <w:lang w:val="en-US"/>
        </w:rPr>
        <w:t xml:space="preserve">Many of the concepts used in conservation are elastic. They can be interpreted in </w:t>
      </w:r>
      <w:r w:rsidRPr="00344140">
        <w:rPr>
          <w:rFonts w:ascii="Times New Roman" w:hAnsi="Times New Roman" w:cs="Times New Roman"/>
          <w:sz w:val="24"/>
          <w:szCs w:val="24"/>
          <w:lang w:val="en-US"/>
        </w:rPr>
        <w:t xml:space="preserve">various </w:t>
      </w:r>
      <w:r w:rsidR="005E52B8" w:rsidRPr="00344140">
        <w:rPr>
          <w:rFonts w:ascii="Times New Roman" w:hAnsi="Times New Roman" w:cs="Times New Roman"/>
          <w:sz w:val="24"/>
          <w:szCs w:val="24"/>
          <w:lang w:val="en-US"/>
        </w:rPr>
        <w:t xml:space="preserve">ways and have </w:t>
      </w:r>
      <w:r w:rsidRPr="00344140">
        <w:rPr>
          <w:rFonts w:ascii="Times New Roman" w:hAnsi="Times New Roman" w:cs="Times New Roman"/>
          <w:sz w:val="24"/>
          <w:szCs w:val="24"/>
          <w:lang w:val="en-US"/>
        </w:rPr>
        <w:t xml:space="preserve">multiple </w:t>
      </w:r>
      <w:r w:rsidR="005E52B8" w:rsidRPr="00344140">
        <w:rPr>
          <w:rFonts w:ascii="Times New Roman" w:hAnsi="Times New Roman" w:cs="Times New Roman"/>
          <w:sz w:val="24"/>
          <w:szCs w:val="24"/>
          <w:lang w:val="en-US"/>
        </w:rPr>
        <w:t>meanings</w:t>
      </w:r>
      <w:r w:rsidRPr="00344140">
        <w:rPr>
          <w:rFonts w:ascii="Times New Roman" w:hAnsi="Times New Roman" w:cs="Times New Roman"/>
          <w:sz w:val="24"/>
          <w:szCs w:val="24"/>
          <w:lang w:val="en-US"/>
        </w:rPr>
        <w:t>, and this</w:t>
      </w:r>
      <w:r w:rsidR="005E52B8" w:rsidRPr="00344140">
        <w:rPr>
          <w:rFonts w:ascii="Times New Roman" w:hAnsi="Times New Roman" w:cs="Times New Roman"/>
          <w:sz w:val="24"/>
          <w:szCs w:val="24"/>
          <w:lang w:val="en-US"/>
        </w:rPr>
        <w:t xml:space="preserve"> can prompt endless discussions. The specific interpretation in each case can be attributed to difference in culture, social parameters, stakeholders, technical </w:t>
      </w:r>
      <w:r w:rsidRPr="00344140">
        <w:rPr>
          <w:rFonts w:ascii="Times New Roman" w:hAnsi="Times New Roman" w:cs="Times New Roman"/>
          <w:sz w:val="24"/>
          <w:szCs w:val="24"/>
          <w:lang w:val="en-US"/>
        </w:rPr>
        <w:t xml:space="preserve">knowledge, </w:t>
      </w:r>
      <w:r w:rsidR="005E52B8" w:rsidRPr="00344140">
        <w:rPr>
          <w:rFonts w:ascii="Times New Roman" w:hAnsi="Times New Roman" w:cs="Times New Roman"/>
          <w:sz w:val="24"/>
          <w:szCs w:val="24"/>
          <w:lang w:val="en-US"/>
        </w:rPr>
        <w:t xml:space="preserve">and practical indicators. This means they can be bent and understood differently depending on the context. </w:t>
      </w:r>
      <w:r w:rsidR="00C17B52" w:rsidRPr="00344140">
        <w:rPr>
          <w:rFonts w:ascii="Times New Roman" w:hAnsi="Times New Roman" w:cs="Times New Roman"/>
          <w:sz w:val="24"/>
          <w:szCs w:val="24"/>
          <w:lang w:val="en-US"/>
        </w:rPr>
        <w:t>If there are misinterpretations of the concepts used</w:t>
      </w:r>
      <w:r w:rsidR="00012956" w:rsidRPr="00344140">
        <w:rPr>
          <w:rFonts w:ascii="Times New Roman" w:hAnsi="Times New Roman" w:cs="Times New Roman"/>
          <w:sz w:val="24"/>
          <w:szCs w:val="24"/>
          <w:lang w:val="en-US"/>
        </w:rPr>
        <w:t>,</w:t>
      </w:r>
      <w:r w:rsidR="00F6441D" w:rsidRPr="00344140">
        <w:rPr>
          <w:rFonts w:ascii="Times New Roman" w:hAnsi="Times New Roman" w:cs="Times New Roman"/>
          <w:sz w:val="24"/>
          <w:szCs w:val="24"/>
          <w:lang w:val="en-US"/>
        </w:rPr>
        <w:t xml:space="preserve"> requirements</w:t>
      </w:r>
      <w:r w:rsidR="00E02B48" w:rsidRPr="00344140">
        <w:rPr>
          <w:rFonts w:ascii="Times New Roman" w:hAnsi="Times New Roman" w:cs="Times New Roman"/>
          <w:sz w:val="24"/>
          <w:szCs w:val="24"/>
          <w:lang w:val="en-US"/>
        </w:rPr>
        <w:t xml:space="preserve"> </w:t>
      </w:r>
      <w:r w:rsidRPr="00344140">
        <w:rPr>
          <w:rFonts w:ascii="Times New Roman" w:hAnsi="Times New Roman" w:cs="Times New Roman"/>
          <w:sz w:val="24"/>
          <w:szCs w:val="24"/>
          <w:lang w:val="en-US"/>
        </w:rPr>
        <w:t xml:space="preserve">may </w:t>
      </w:r>
      <w:r w:rsidR="00E02B48" w:rsidRPr="00344140">
        <w:rPr>
          <w:rFonts w:ascii="Times New Roman" w:hAnsi="Times New Roman" w:cs="Times New Roman"/>
          <w:sz w:val="24"/>
          <w:szCs w:val="24"/>
          <w:lang w:val="en-US"/>
        </w:rPr>
        <w:t>be worthless</w:t>
      </w:r>
      <w:r w:rsidRPr="00344140">
        <w:rPr>
          <w:rFonts w:ascii="Times New Roman" w:hAnsi="Times New Roman" w:cs="Times New Roman"/>
          <w:sz w:val="24"/>
          <w:szCs w:val="24"/>
          <w:lang w:val="en-US"/>
        </w:rPr>
        <w:t>,</w:t>
      </w:r>
      <w:r w:rsidR="00E02B48" w:rsidRPr="00344140">
        <w:rPr>
          <w:rFonts w:ascii="Times New Roman" w:hAnsi="Times New Roman" w:cs="Times New Roman"/>
          <w:sz w:val="24"/>
          <w:szCs w:val="24"/>
          <w:lang w:val="en-US"/>
        </w:rPr>
        <w:t xml:space="preserve"> or even misleading.</w:t>
      </w:r>
      <w:r w:rsidR="00F6441D" w:rsidRPr="00344140">
        <w:rPr>
          <w:rFonts w:ascii="Times New Roman" w:hAnsi="Times New Roman" w:cs="Times New Roman"/>
          <w:sz w:val="24"/>
          <w:szCs w:val="24"/>
          <w:lang w:val="en-US"/>
        </w:rPr>
        <w:t xml:space="preserve"> </w:t>
      </w:r>
      <w:r w:rsidR="00E02B48" w:rsidRPr="00344140">
        <w:rPr>
          <w:rFonts w:ascii="Times New Roman" w:hAnsi="Times New Roman" w:cs="Times New Roman"/>
          <w:sz w:val="24"/>
          <w:szCs w:val="24"/>
          <w:lang w:val="en-US"/>
        </w:rPr>
        <w:t>Taci</w:t>
      </w:r>
      <w:r w:rsidR="000C1564" w:rsidRPr="00344140">
        <w:rPr>
          <w:rFonts w:ascii="Times New Roman" w:hAnsi="Times New Roman" w:cs="Times New Roman"/>
          <w:sz w:val="24"/>
          <w:szCs w:val="24"/>
          <w:lang w:val="en-US"/>
        </w:rPr>
        <w:t>t</w:t>
      </w:r>
      <w:r w:rsidR="00E02B48" w:rsidRPr="00344140">
        <w:rPr>
          <w:rFonts w:ascii="Times New Roman" w:hAnsi="Times New Roman" w:cs="Times New Roman"/>
          <w:sz w:val="24"/>
          <w:szCs w:val="24"/>
          <w:lang w:val="en-US"/>
        </w:rPr>
        <w:t xml:space="preserve"> knowledge is deeply embedded in local conservation traditions</w:t>
      </w:r>
      <w:r w:rsidR="00F6441D" w:rsidRPr="00344140">
        <w:rPr>
          <w:rFonts w:ascii="Times New Roman" w:hAnsi="Times New Roman" w:cs="Times New Roman"/>
          <w:sz w:val="24"/>
          <w:szCs w:val="24"/>
          <w:lang w:val="en-US"/>
        </w:rPr>
        <w:t>, which</w:t>
      </w:r>
      <w:r w:rsidRPr="00344140">
        <w:rPr>
          <w:rFonts w:ascii="Times New Roman" w:hAnsi="Times New Roman" w:cs="Times New Roman"/>
          <w:sz w:val="24"/>
          <w:szCs w:val="24"/>
          <w:lang w:val="en-US"/>
        </w:rPr>
        <w:t>,</w:t>
      </w:r>
      <w:r w:rsidR="00F6441D" w:rsidRPr="00344140">
        <w:rPr>
          <w:rFonts w:ascii="Times New Roman" w:hAnsi="Times New Roman" w:cs="Times New Roman"/>
          <w:sz w:val="24"/>
          <w:szCs w:val="24"/>
          <w:lang w:val="en-US"/>
        </w:rPr>
        <w:t xml:space="preserve"> of course</w:t>
      </w:r>
      <w:r w:rsidRPr="00344140">
        <w:rPr>
          <w:rFonts w:ascii="Times New Roman" w:hAnsi="Times New Roman" w:cs="Times New Roman"/>
          <w:sz w:val="24"/>
          <w:szCs w:val="24"/>
          <w:lang w:val="en-US"/>
        </w:rPr>
        <w:t>,</w:t>
      </w:r>
      <w:r w:rsidR="00F6441D" w:rsidRPr="00344140">
        <w:rPr>
          <w:rFonts w:ascii="Times New Roman" w:hAnsi="Times New Roman" w:cs="Times New Roman"/>
          <w:sz w:val="24"/>
          <w:szCs w:val="24"/>
          <w:lang w:val="en-US"/>
        </w:rPr>
        <w:t xml:space="preserve"> complicates the matter further</w:t>
      </w:r>
      <w:r w:rsidR="00114EE4" w:rsidRPr="00344140">
        <w:rPr>
          <w:rFonts w:ascii="Times New Roman" w:hAnsi="Times New Roman" w:cs="Times New Roman"/>
          <w:sz w:val="24"/>
          <w:szCs w:val="24"/>
          <w:lang w:val="en-US"/>
        </w:rPr>
        <w:t xml:space="preserve">. </w:t>
      </w:r>
    </w:p>
    <w:p w14:paraId="2E5B80A6" w14:textId="2CD479A0" w:rsidR="005D2C54" w:rsidRPr="00344140" w:rsidRDefault="00637D54" w:rsidP="005C7C04">
      <w:pPr>
        <w:spacing w:line="480" w:lineRule="auto"/>
        <w:rPr>
          <w:rFonts w:ascii="Times New Roman" w:hAnsi="Times New Roman" w:cs="Times New Roman"/>
          <w:sz w:val="24"/>
          <w:szCs w:val="24"/>
          <w:lang w:val="en-US"/>
        </w:rPr>
      </w:pPr>
      <w:r w:rsidRPr="00344140">
        <w:rPr>
          <w:rFonts w:ascii="Times New Roman" w:hAnsi="Times New Roman" w:cs="Times New Roman"/>
          <w:sz w:val="24"/>
          <w:szCs w:val="24"/>
          <w:lang w:val="en-US"/>
        </w:rPr>
        <w:tab/>
      </w:r>
      <w:r w:rsidR="000876EC" w:rsidRPr="00344140">
        <w:rPr>
          <w:rFonts w:ascii="Times New Roman" w:hAnsi="Times New Roman" w:cs="Times New Roman"/>
          <w:sz w:val="24"/>
          <w:szCs w:val="24"/>
          <w:lang w:val="en-US"/>
        </w:rPr>
        <w:t>Until a comprehensive prediction tool is created</w:t>
      </w:r>
      <w:r w:rsidRPr="00344140">
        <w:rPr>
          <w:rFonts w:ascii="Times New Roman" w:hAnsi="Times New Roman" w:cs="Times New Roman"/>
          <w:sz w:val="24"/>
          <w:szCs w:val="24"/>
          <w:lang w:val="en-US"/>
        </w:rPr>
        <w:t>,</w:t>
      </w:r>
      <w:r w:rsidR="000876EC" w:rsidRPr="00344140">
        <w:rPr>
          <w:rFonts w:ascii="Times New Roman" w:hAnsi="Times New Roman" w:cs="Times New Roman"/>
          <w:sz w:val="24"/>
          <w:szCs w:val="24"/>
          <w:lang w:val="en-US"/>
        </w:rPr>
        <w:t xml:space="preserve"> assessment of risks remains the best option. </w:t>
      </w:r>
      <w:r w:rsidR="00114EE4" w:rsidRPr="00344140">
        <w:rPr>
          <w:rFonts w:ascii="Times New Roman" w:hAnsi="Times New Roman" w:cs="Times New Roman"/>
          <w:sz w:val="24"/>
          <w:szCs w:val="24"/>
          <w:lang w:val="en-US"/>
        </w:rPr>
        <w:t>A</w:t>
      </w:r>
      <w:r w:rsidR="00F6441D" w:rsidRPr="00344140">
        <w:rPr>
          <w:rFonts w:ascii="Times New Roman" w:hAnsi="Times New Roman" w:cs="Times New Roman"/>
          <w:sz w:val="24"/>
          <w:szCs w:val="24"/>
          <w:lang w:val="en-US"/>
        </w:rPr>
        <w:t xml:space="preserve">n update of Mehra’s approach </w:t>
      </w:r>
      <w:r w:rsidR="00114EE4" w:rsidRPr="00344140">
        <w:rPr>
          <w:rFonts w:ascii="Times New Roman" w:hAnsi="Times New Roman" w:cs="Times New Roman"/>
          <w:sz w:val="24"/>
          <w:szCs w:val="24"/>
          <w:lang w:val="en-US"/>
        </w:rPr>
        <w:t>was</w:t>
      </w:r>
      <w:r w:rsidR="00F6441D" w:rsidRPr="00344140">
        <w:rPr>
          <w:rFonts w:ascii="Times New Roman" w:hAnsi="Times New Roman" w:cs="Times New Roman"/>
          <w:sz w:val="24"/>
          <w:szCs w:val="24"/>
          <w:lang w:val="en-US"/>
        </w:rPr>
        <w:t xml:space="preserve"> proposed</w:t>
      </w:r>
      <w:r w:rsidR="00114EE4" w:rsidRPr="00344140">
        <w:rPr>
          <w:rFonts w:ascii="Times New Roman" w:hAnsi="Times New Roman" w:cs="Times New Roman"/>
          <w:sz w:val="24"/>
          <w:szCs w:val="24"/>
          <w:lang w:val="en-US"/>
        </w:rPr>
        <w:t xml:space="preserve"> </w:t>
      </w:r>
      <w:r w:rsidRPr="00344140">
        <w:rPr>
          <w:rFonts w:ascii="Times New Roman" w:hAnsi="Times New Roman" w:cs="Times New Roman"/>
          <w:sz w:val="24"/>
          <w:szCs w:val="24"/>
          <w:lang w:val="en-US"/>
        </w:rPr>
        <w:t xml:space="preserve">in this paper, in which </w:t>
      </w:r>
      <w:r w:rsidR="00114EE4" w:rsidRPr="00344140">
        <w:rPr>
          <w:rFonts w:ascii="Times New Roman" w:hAnsi="Times New Roman" w:cs="Times New Roman"/>
          <w:sz w:val="24"/>
          <w:szCs w:val="24"/>
          <w:lang w:val="en-US"/>
        </w:rPr>
        <w:t xml:space="preserve">risks are assessed from </w:t>
      </w:r>
      <w:r w:rsidR="00114EE4" w:rsidRPr="00344140">
        <w:rPr>
          <w:rFonts w:ascii="Times New Roman" w:hAnsi="Times New Roman" w:cs="Times New Roman"/>
          <w:sz w:val="24"/>
          <w:szCs w:val="24"/>
          <w:lang w:val="en-US"/>
        </w:rPr>
        <w:lastRenderedPageBreak/>
        <w:t>certain criteria for each case individually</w:t>
      </w:r>
      <w:r w:rsidR="00102F66" w:rsidRPr="00344140">
        <w:rPr>
          <w:rFonts w:ascii="Times New Roman" w:hAnsi="Times New Roman" w:cs="Times New Roman"/>
          <w:sz w:val="24"/>
          <w:szCs w:val="24"/>
          <w:lang w:val="en-US"/>
        </w:rPr>
        <w:t xml:space="preserve"> by the conservator who needs to decide between different options</w:t>
      </w:r>
      <w:r w:rsidR="00F6441D" w:rsidRPr="00344140">
        <w:rPr>
          <w:rFonts w:ascii="Times New Roman" w:hAnsi="Times New Roman" w:cs="Times New Roman"/>
          <w:sz w:val="24"/>
          <w:szCs w:val="24"/>
          <w:lang w:val="en-US"/>
        </w:rPr>
        <w:t>.</w:t>
      </w:r>
    </w:p>
    <w:p w14:paraId="1DA29CE0" w14:textId="77777777" w:rsidR="00850C89" w:rsidRPr="00344140" w:rsidRDefault="00850C89" w:rsidP="005C7C04">
      <w:pPr>
        <w:autoSpaceDE w:val="0"/>
        <w:autoSpaceDN w:val="0"/>
        <w:adjustRightInd w:val="0"/>
        <w:spacing w:after="0" w:line="480" w:lineRule="auto"/>
        <w:rPr>
          <w:rFonts w:ascii="Times New Roman" w:hAnsi="Times New Roman" w:cs="Times New Roman"/>
          <w:sz w:val="24"/>
          <w:szCs w:val="24"/>
          <w:lang w:val="en-US"/>
        </w:rPr>
      </w:pPr>
    </w:p>
    <w:p w14:paraId="13460B61" w14:textId="2F492757" w:rsidR="009B3C1D" w:rsidRPr="00344140" w:rsidRDefault="009B3C1D" w:rsidP="005C7C04">
      <w:pPr>
        <w:spacing w:line="480" w:lineRule="auto"/>
        <w:rPr>
          <w:rFonts w:ascii="Times New Roman" w:hAnsi="Times New Roman" w:cs="Times New Roman"/>
          <w:sz w:val="24"/>
          <w:szCs w:val="24"/>
          <w:lang w:val="en-US"/>
        </w:rPr>
      </w:pPr>
    </w:p>
    <w:p w14:paraId="64BB462E" w14:textId="1955D288" w:rsidR="008605AE" w:rsidRPr="00344140" w:rsidRDefault="00857C61" w:rsidP="00850C89">
      <w:pPr>
        <w:pStyle w:val="Heading1"/>
      </w:pPr>
      <w:r w:rsidRPr="00857C61">
        <w:rPr>
          <w:b w:val="0"/>
          <w:bCs w:val="0"/>
          <w:highlight w:val="yellow"/>
        </w:rPr>
        <w:t>&lt;A-head&gt;</w:t>
      </w:r>
      <w:r w:rsidRPr="00396D1F">
        <w:rPr>
          <w:rStyle w:val="Heading1Char"/>
        </w:rPr>
        <w:t xml:space="preserve"> </w:t>
      </w:r>
      <w:r w:rsidR="00850C89" w:rsidRPr="00344140">
        <w:t>Notes</w:t>
      </w:r>
    </w:p>
    <w:p w14:paraId="619C3E36" w14:textId="77777777" w:rsidR="00850C89" w:rsidRPr="00344140" w:rsidRDefault="00850C89" w:rsidP="00850C89">
      <w:pPr>
        <w:rPr>
          <w:lang w:val="en-US"/>
        </w:rPr>
      </w:pPr>
    </w:p>
    <w:sectPr w:rsidR="00850C89" w:rsidRPr="00344140">
      <w:footerReference w:type="default" r:id="rId22"/>
      <w:endnotePr>
        <w:numFmt w:val="decimal"/>
      </w:endnotePr>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DEEEC" w14:textId="77777777" w:rsidR="00C77803" w:rsidRDefault="00C77803" w:rsidP="00860EC2">
      <w:pPr>
        <w:spacing w:after="0" w:line="240" w:lineRule="auto"/>
      </w:pPr>
      <w:r>
        <w:separator/>
      </w:r>
    </w:p>
  </w:endnote>
  <w:endnote w:type="continuationSeparator" w:id="0">
    <w:p w14:paraId="75C55C24" w14:textId="77777777" w:rsidR="00C77803" w:rsidRDefault="00C77803" w:rsidP="00860EC2">
      <w:pPr>
        <w:spacing w:after="0" w:line="240" w:lineRule="auto"/>
      </w:pPr>
      <w:r>
        <w:continuationSeparator/>
      </w:r>
    </w:p>
  </w:endnote>
  <w:endnote w:id="1">
    <w:p w14:paraId="60868A8A" w14:textId="77777777" w:rsidR="00AC0E0F" w:rsidRDefault="005C7C04">
      <w:pPr>
        <w:pStyle w:val="EndnoteText"/>
        <w:rPr>
          <w:rStyle w:val="Hyperlink"/>
          <w:rFonts w:ascii="Times New Roman" w:hAnsi="Times New Roman" w:cs="Times New Roman"/>
          <w:lang w:val="en-GB"/>
        </w:rPr>
      </w:pPr>
      <w:r w:rsidRPr="00AC0E0F">
        <w:rPr>
          <w:rStyle w:val="EndnoteReference"/>
          <w:rFonts w:ascii="Times New Roman" w:hAnsi="Times New Roman" w:cs="Times New Roman"/>
        </w:rPr>
        <w:endnoteRef/>
      </w:r>
      <w:r w:rsidRPr="00AC0E0F">
        <w:rPr>
          <w:rFonts w:ascii="Times New Roman" w:hAnsi="Times New Roman" w:cs="Times New Roman"/>
          <w:lang w:val="en-GB"/>
        </w:rPr>
        <w:t xml:space="preserve"> </w:t>
      </w:r>
      <w:hyperlink r:id="rId1" w:history="1">
        <w:r w:rsidR="00ED330B" w:rsidRPr="00AC0E0F">
          <w:rPr>
            <w:rStyle w:val="Hyperlink"/>
            <w:rFonts w:ascii="Times New Roman" w:hAnsi="Times New Roman" w:cs="Times New Roman"/>
            <w:lang w:val="en-GB"/>
          </w:rPr>
          <w:t>https://www.mehra.nl/vishwa-raj-mehra/</w:t>
        </w:r>
      </w:hyperlink>
      <w:r w:rsidR="00AC0E0F">
        <w:rPr>
          <w:rStyle w:val="Hyperlink"/>
          <w:rFonts w:ascii="Times New Roman" w:hAnsi="Times New Roman" w:cs="Times New Roman"/>
          <w:lang w:val="en-GB"/>
        </w:rPr>
        <w:t>.</w:t>
      </w:r>
    </w:p>
    <w:p w14:paraId="785664E7" w14:textId="271B61E0" w:rsidR="005C7C04" w:rsidRPr="00AC0E0F" w:rsidRDefault="00ED330B">
      <w:pPr>
        <w:pStyle w:val="EndnoteText"/>
        <w:rPr>
          <w:rFonts w:ascii="Times New Roman" w:hAnsi="Times New Roman" w:cs="Times New Roman"/>
          <w:sz w:val="24"/>
          <w:szCs w:val="24"/>
          <w:lang w:val="en-GB"/>
        </w:rPr>
      </w:pPr>
      <w:r w:rsidRPr="00AC0E0F" w:rsidDel="00ED330B">
        <w:rPr>
          <w:rFonts w:ascii="Times New Roman" w:hAnsi="Times New Roman" w:cs="Times New Roman"/>
          <w:lang w:val="en-GB"/>
        </w:rPr>
        <w:t xml:space="preserve"> </w:t>
      </w:r>
    </w:p>
  </w:endnote>
  <w:endnote w:id="2">
    <w:p w14:paraId="78C39564" w14:textId="247DCADE" w:rsidR="00052B44" w:rsidRDefault="00052B44">
      <w:pPr>
        <w:pStyle w:val="EndnoteText"/>
        <w:rPr>
          <w:rFonts w:ascii="Times New Roman" w:hAnsi="Times New Roman" w:cs="Times New Roman"/>
        </w:rPr>
      </w:pPr>
      <w:r w:rsidRPr="00AC0E0F">
        <w:rPr>
          <w:rStyle w:val="EndnoteReference"/>
          <w:rFonts w:ascii="Times New Roman" w:hAnsi="Times New Roman" w:cs="Times New Roman"/>
        </w:rPr>
        <w:endnoteRef/>
      </w:r>
      <w:r w:rsidRPr="00AC0E0F">
        <w:rPr>
          <w:rFonts w:ascii="Times New Roman" w:hAnsi="Times New Roman" w:cs="Times New Roman"/>
        </w:rPr>
        <w:t xml:space="preserve"> Funded by the Getty Foundation.  </w:t>
      </w:r>
    </w:p>
    <w:p w14:paraId="08DC6E5C" w14:textId="77777777" w:rsidR="00AC0E0F" w:rsidRPr="00AC0E0F" w:rsidRDefault="00AC0E0F">
      <w:pPr>
        <w:pStyle w:val="EndnoteText"/>
        <w:rPr>
          <w:rFonts w:ascii="Times New Roman" w:hAnsi="Times New Roman" w:cs="Times New Roman"/>
          <w:lang w:val="en-US"/>
        </w:rPr>
      </w:pPr>
    </w:p>
  </w:endnote>
  <w:endnote w:id="3">
    <w:p w14:paraId="497F6D42" w14:textId="301944B9" w:rsidR="00003075" w:rsidRPr="00597B82" w:rsidRDefault="00003075">
      <w:pPr>
        <w:pStyle w:val="EndnoteText"/>
        <w:rPr>
          <w:lang w:val="en-GB"/>
        </w:rPr>
      </w:pPr>
      <w:r w:rsidRPr="00AC0E0F">
        <w:rPr>
          <w:rStyle w:val="EndnoteReference"/>
          <w:rFonts w:ascii="Times New Roman" w:hAnsi="Times New Roman" w:cs="Times New Roman"/>
        </w:rPr>
        <w:endnoteRef/>
      </w:r>
      <w:r w:rsidRPr="00AC0E0F">
        <w:rPr>
          <w:rFonts w:ascii="Times New Roman" w:hAnsi="Times New Roman" w:cs="Times New Roman"/>
          <w:lang w:val="en-GB"/>
        </w:rPr>
        <w:t xml:space="preserve"> E</w:t>
      </w:r>
      <w:r w:rsidR="00052B44" w:rsidRPr="00AC0E0F">
        <w:rPr>
          <w:rFonts w:ascii="Times New Roman" w:hAnsi="Times New Roman" w:cs="Times New Roman"/>
          <w:lang w:val="en-GB"/>
        </w:rPr>
        <w:t xml:space="preserve"> </w:t>
      </w:r>
      <w:r w:rsidRPr="00AC0E0F">
        <w:rPr>
          <w:rFonts w:ascii="Times New Roman" w:hAnsi="Times New Roman" w:cs="Times New Roman"/>
          <w:lang w:val="en-GB"/>
        </w:rPr>
        <w:t>modulus is derived from a stress/strain test represent</w:t>
      </w:r>
      <w:r w:rsidR="009D56FB" w:rsidRPr="00AC0E0F">
        <w:rPr>
          <w:rFonts w:ascii="Times New Roman" w:hAnsi="Times New Roman" w:cs="Times New Roman"/>
          <w:lang w:val="en-GB"/>
        </w:rPr>
        <w:t>ing</w:t>
      </w:r>
      <w:r w:rsidRPr="00AC0E0F">
        <w:rPr>
          <w:rFonts w:ascii="Times New Roman" w:hAnsi="Times New Roman" w:cs="Times New Roman"/>
          <w:lang w:val="en-GB"/>
        </w:rPr>
        <w:t xml:space="preserve"> change of stress divided by the change in strain in the elastic (Hookean) region. High modulus can be understood as high stiffness.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683449"/>
      <w:docPartObj>
        <w:docPartGallery w:val="Page Numbers (Bottom of Page)"/>
        <w:docPartUnique/>
      </w:docPartObj>
    </w:sdtPr>
    <w:sdtContent>
      <w:p w14:paraId="619B4D6F" w14:textId="158060D6" w:rsidR="005C7C04" w:rsidRDefault="005C7C04">
        <w:pPr>
          <w:pStyle w:val="Footer"/>
          <w:jc w:val="right"/>
        </w:pPr>
        <w:r>
          <w:fldChar w:fldCharType="begin"/>
        </w:r>
        <w:r>
          <w:instrText>PAGE   \* MERGEFORMAT</w:instrText>
        </w:r>
        <w:r>
          <w:fldChar w:fldCharType="separate"/>
        </w:r>
        <w:r>
          <w:t>2</w:t>
        </w:r>
        <w:r>
          <w:fldChar w:fldCharType="end"/>
        </w:r>
      </w:p>
    </w:sdtContent>
  </w:sdt>
  <w:p w14:paraId="4FE3DA20" w14:textId="77777777" w:rsidR="005C7C04" w:rsidRDefault="005C7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7797C" w14:textId="77777777" w:rsidR="00C77803" w:rsidRDefault="00C77803" w:rsidP="00860EC2">
      <w:pPr>
        <w:spacing w:after="0" w:line="240" w:lineRule="auto"/>
      </w:pPr>
      <w:r>
        <w:separator/>
      </w:r>
    </w:p>
  </w:footnote>
  <w:footnote w:type="continuationSeparator" w:id="0">
    <w:p w14:paraId="75A08AEB" w14:textId="77777777" w:rsidR="00C77803" w:rsidRDefault="00C77803" w:rsidP="00860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6F3E"/>
    <w:multiLevelType w:val="hybridMultilevel"/>
    <w:tmpl w:val="FA60DCBA"/>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065A59DA"/>
    <w:multiLevelType w:val="hybridMultilevel"/>
    <w:tmpl w:val="7D04781C"/>
    <w:lvl w:ilvl="0" w:tplc="39B07904">
      <w:start w:val="1"/>
      <w:numFmt w:val="bullet"/>
      <w:lvlText w:val="•"/>
      <w:lvlJc w:val="left"/>
      <w:pPr>
        <w:tabs>
          <w:tab w:val="num" w:pos="720"/>
        </w:tabs>
        <w:ind w:left="720" w:hanging="360"/>
      </w:pPr>
      <w:rPr>
        <w:rFonts w:ascii="Arial" w:hAnsi="Arial" w:hint="default"/>
      </w:rPr>
    </w:lvl>
    <w:lvl w:ilvl="1" w:tplc="1A045180" w:tentative="1">
      <w:start w:val="1"/>
      <w:numFmt w:val="bullet"/>
      <w:lvlText w:val="•"/>
      <w:lvlJc w:val="left"/>
      <w:pPr>
        <w:tabs>
          <w:tab w:val="num" w:pos="1440"/>
        </w:tabs>
        <w:ind w:left="1440" w:hanging="360"/>
      </w:pPr>
      <w:rPr>
        <w:rFonts w:ascii="Arial" w:hAnsi="Arial" w:hint="default"/>
      </w:rPr>
    </w:lvl>
    <w:lvl w:ilvl="2" w:tplc="2EEA2406" w:tentative="1">
      <w:start w:val="1"/>
      <w:numFmt w:val="bullet"/>
      <w:lvlText w:val="•"/>
      <w:lvlJc w:val="left"/>
      <w:pPr>
        <w:tabs>
          <w:tab w:val="num" w:pos="2160"/>
        </w:tabs>
        <w:ind w:left="2160" w:hanging="360"/>
      </w:pPr>
      <w:rPr>
        <w:rFonts w:ascii="Arial" w:hAnsi="Arial" w:hint="default"/>
      </w:rPr>
    </w:lvl>
    <w:lvl w:ilvl="3" w:tplc="6F86C4B6" w:tentative="1">
      <w:start w:val="1"/>
      <w:numFmt w:val="bullet"/>
      <w:lvlText w:val="•"/>
      <w:lvlJc w:val="left"/>
      <w:pPr>
        <w:tabs>
          <w:tab w:val="num" w:pos="2880"/>
        </w:tabs>
        <w:ind w:left="2880" w:hanging="360"/>
      </w:pPr>
      <w:rPr>
        <w:rFonts w:ascii="Arial" w:hAnsi="Arial" w:hint="default"/>
      </w:rPr>
    </w:lvl>
    <w:lvl w:ilvl="4" w:tplc="F78EB538" w:tentative="1">
      <w:start w:val="1"/>
      <w:numFmt w:val="bullet"/>
      <w:lvlText w:val="•"/>
      <w:lvlJc w:val="left"/>
      <w:pPr>
        <w:tabs>
          <w:tab w:val="num" w:pos="3600"/>
        </w:tabs>
        <w:ind w:left="3600" w:hanging="360"/>
      </w:pPr>
      <w:rPr>
        <w:rFonts w:ascii="Arial" w:hAnsi="Arial" w:hint="default"/>
      </w:rPr>
    </w:lvl>
    <w:lvl w:ilvl="5" w:tplc="D7F69D74" w:tentative="1">
      <w:start w:val="1"/>
      <w:numFmt w:val="bullet"/>
      <w:lvlText w:val="•"/>
      <w:lvlJc w:val="left"/>
      <w:pPr>
        <w:tabs>
          <w:tab w:val="num" w:pos="4320"/>
        </w:tabs>
        <w:ind w:left="4320" w:hanging="360"/>
      </w:pPr>
      <w:rPr>
        <w:rFonts w:ascii="Arial" w:hAnsi="Arial" w:hint="default"/>
      </w:rPr>
    </w:lvl>
    <w:lvl w:ilvl="6" w:tplc="D7289F1E" w:tentative="1">
      <w:start w:val="1"/>
      <w:numFmt w:val="bullet"/>
      <w:lvlText w:val="•"/>
      <w:lvlJc w:val="left"/>
      <w:pPr>
        <w:tabs>
          <w:tab w:val="num" w:pos="5040"/>
        </w:tabs>
        <w:ind w:left="5040" w:hanging="360"/>
      </w:pPr>
      <w:rPr>
        <w:rFonts w:ascii="Arial" w:hAnsi="Arial" w:hint="default"/>
      </w:rPr>
    </w:lvl>
    <w:lvl w:ilvl="7" w:tplc="B016A7D2" w:tentative="1">
      <w:start w:val="1"/>
      <w:numFmt w:val="bullet"/>
      <w:lvlText w:val="•"/>
      <w:lvlJc w:val="left"/>
      <w:pPr>
        <w:tabs>
          <w:tab w:val="num" w:pos="5760"/>
        </w:tabs>
        <w:ind w:left="5760" w:hanging="360"/>
      </w:pPr>
      <w:rPr>
        <w:rFonts w:ascii="Arial" w:hAnsi="Arial" w:hint="default"/>
      </w:rPr>
    </w:lvl>
    <w:lvl w:ilvl="8" w:tplc="A4DC2B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A27395"/>
    <w:multiLevelType w:val="hybridMultilevel"/>
    <w:tmpl w:val="CF58E0BA"/>
    <w:lvl w:ilvl="0" w:tplc="D6C6F45E">
      <w:start w:val="1"/>
      <w:numFmt w:val="bullet"/>
      <w:lvlText w:val="•"/>
      <w:lvlJc w:val="left"/>
      <w:pPr>
        <w:tabs>
          <w:tab w:val="num" w:pos="720"/>
        </w:tabs>
        <w:ind w:left="720" w:hanging="360"/>
      </w:pPr>
      <w:rPr>
        <w:rFonts w:ascii="Arial" w:hAnsi="Arial" w:hint="default"/>
      </w:rPr>
    </w:lvl>
    <w:lvl w:ilvl="1" w:tplc="5F221E1E">
      <w:start w:val="1"/>
      <w:numFmt w:val="bullet"/>
      <w:lvlText w:val="•"/>
      <w:lvlJc w:val="left"/>
      <w:pPr>
        <w:tabs>
          <w:tab w:val="num" w:pos="1440"/>
        </w:tabs>
        <w:ind w:left="1440" w:hanging="360"/>
      </w:pPr>
      <w:rPr>
        <w:rFonts w:ascii="Arial" w:hAnsi="Arial" w:hint="default"/>
      </w:rPr>
    </w:lvl>
    <w:lvl w:ilvl="2" w:tplc="B4DA85AC" w:tentative="1">
      <w:start w:val="1"/>
      <w:numFmt w:val="bullet"/>
      <w:lvlText w:val="•"/>
      <w:lvlJc w:val="left"/>
      <w:pPr>
        <w:tabs>
          <w:tab w:val="num" w:pos="2160"/>
        </w:tabs>
        <w:ind w:left="2160" w:hanging="360"/>
      </w:pPr>
      <w:rPr>
        <w:rFonts w:ascii="Arial" w:hAnsi="Arial" w:hint="default"/>
      </w:rPr>
    </w:lvl>
    <w:lvl w:ilvl="3" w:tplc="BE708146" w:tentative="1">
      <w:start w:val="1"/>
      <w:numFmt w:val="bullet"/>
      <w:lvlText w:val="•"/>
      <w:lvlJc w:val="left"/>
      <w:pPr>
        <w:tabs>
          <w:tab w:val="num" w:pos="2880"/>
        </w:tabs>
        <w:ind w:left="2880" w:hanging="360"/>
      </w:pPr>
      <w:rPr>
        <w:rFonts w:ascii="Arial" w:hAnsi="Arial" w:hint="default"/>
      </w:rPr>
    </w:lvl>
    <w:lvl w:ilvl="4" w:tplc="EB72FBB2" w:tentative="1">
      <w:start w:val="1"/>
      <w:numFmt w:val="bullet"/>
      <w:lvlText w:val="•"/>
      <w:lvlJc w:val="left"/>
      <w:pPr>
        <w:tabs>
          <w:tab w:val="num" w:pos="3600"/>
        </w:tabs>
        <w:ind w:left="3600" w:hanging="360"/>
      </w:pPr>
      <w:rPr>
        <w:rFonts w:ascii="Arial" w:hAnsi="Arial" w:hint="default"/>
      </w:rPr>
    </w:lvl>
    <w:lvl w:ilvl="5" w:tplc="8526A826" w:tentative="1">
      <w:start w:val="1"/>
      <w:numFmt w:val="bullet"/>
      <w:lvlText w:val="•"/>
      <w:lvlJc w:val="left"/>
      <w:pPr>
        <w:tabs>
          <w:tab w:val="num" w:pos="4320"/>
        </w:tabs>
        <w:ind w:left="4320" w:hanging="360"/>
      </w:pPr>
      <w:rPr>
        <w:rFonts w:ascii="Arial" w:hAnsi="Arial" w:hint="default"/>
      </w:rPr>
    </w:lvl>
    <w:lvl w:ilvl="6" w:tplc="6D66459C" w:tentative="1">
      <w:start w:val="1"/>
      <w:numFmt w:val="bullet"/>
      <w:lvlText w:val="•"/>
      <w:lvlJc w:val="left"/>
      <w:pPr>
        <w:tabs>
          <w:tab w:val="num" w:pos="5040"/>
        </w:tabs>
        <w:ind w:left="5040" w:hanging="360"/>
      </w:pPr>
      <w:rPr>
        <w:rFonts w:ascii="Arial" w:hAnsi="Arial" w:hint="default"/>
      </w:rPr>
    </w:lvl>
    <w:lvl w:ilvl="7" w:tplc="E556B4C2" w:tentative="1">
      <w:start w:val="1"/>
      <w:numFmt w:val="bullet"/>
      <w:lvlText w:val="•"/>
      <w:lvlJc w:val="left"/>
      <w:pPr>
        <w:tabs>
          <w:tab w:val="num" w:pos="5760"/>
        </w:tabs>
        <w:ind w:left="5760" w:hanging="360"/>
      </w:pPr>
      <w:rPr>
        <w:rFonts w:ascii="Arial" w:hAnsi="Arial" w:hint="default"/>
      </w:rPr>
    </w:lvl>
    <w:lvl w:ilvl="8" w:tplc="F95AB6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8D245E"/>
    <w:multiLevelType w:val="hybridMultilevel"/>
    <w:tmpl w:val="CBC2813E"/>
    <w:lvl w:ilvl="0" w:tplc="CCCAE8F4">
      <w:start w:val="1"/>
      <w:numFmt w:val="bullet"/>
      <w:lvlText w:val="•"/>
      <w:lvlJc w:val="left"/>
      <w:pPr>
        <w:tabs>
          <w:tab w:val="num" w:pos="720"/>
        </w:tabs>
        <w:ind w:left="720" w:hanging="360"/>
      </w:pPr>
      <w:rPr>
        <w:rFonts w:ascii="Arial" w:hAnsi="Arial" w:hint="default"/>
      </w:rPr>
    </w:lvl>
    <w:lvl w:ilvl="1" w:tplc="88EE86B2" w:tentative="1">
      <w:start w:val="1"/>
      <w:numFmt w:val="bullet"/>
      <w:lvlText w:val="•"/>
      <w:lvlJc w:val="left"/>
      <w:pPr>
        <w:tabs>
          <w:tab w:val="num" w:pos="1440"/>
        </w:tabs>
        <w:ind w:left="1440" w:hanging="360"/>
      </w:pPr>
      <w:rPr>
        <w:rFonts w:ascii="Arial" w:hAnsi="Arial" w:hint="default"/>
      </w:rPr>
    </w:lvl>
    <w:lvl w:ilvl="2" w:tplc="FC0E5696" w:tentative="1">
      <w:start w:val="1"/>
      <w:numFmt w:val="bullet"/>
      <w:lvlText w:val="•"/>
      <w:lvlJc w:val="left"/>
      <w:pPr>
        <w:tabs>
          <w:tab w:val="num" w:pos="2160"/>
        </w:tabs>
        <w:ind w:left="2160" w:hanging="360"/>
      </w:pPr>
      <w:rPr>
        <w:rFonts w:ascii="Arial" w:hAnsi="Arial" w:hint="default"/>
      </w:rPr>
    </w:lvl>
    <w:lvl w:ilvl="3" w:tplc="1E0624D0" w:tentative="1">
      <w:start w:val="1"/>
      <w:numFmt w:val="bullet"/>
      <w:lvlText w:val="•"/>
      <w:lvlJc w:val="left"/>
      <w:pPr>
        <w:tabs>
          <w:tab w:val="num" w:pos="2880"/>
        </w:tabs>
        <w:ind w:left="2880" w:hanging="360"/>
      </w:pPr>
      <w:rPr>
        <w:rFonts w:ascii="Arial" w:hAnsi="Arial" w:hint="default"/>
      </w:rPr>
    </w:lvl>
    <w:lvl w:ilvl="4" w:tplc="B4721CEE" w:tentative="1">
      <w:start w:val="1"/>
      <w:numFmt w:val="bullet"/>
      <w:lvlText w:val="•"/>
      <w:lvlJc w:val="left"/>
      <w:pPr>
        <w:tabs>
          <w:tab w:val="num" w:pos="3600"/>
        </w:tabs>
        <w:ind w:left="3600" w:hanging="360"/>
      </w:pPr>
      <w:rPr>
        <w:rFonts w:ascii="Arial" w:hAnsi="Arial" w:hint="default"/>
      </w:rPr>
    </w:lvl>
    <w:lvl w:ilvl="5" w:tplc="23D28418" w:tentative="1">
      <w:start w:val="1"/>
      <w:numFmt w:val="bullet"/>
      <w:lvlText w:val="•"/>
      <w:lvlJc w:val="left"/>
      <w:pPr>
        <w:tabs>
          <w:tab w:val="num" w:pos="4320"/>
        </w:tabs>
        <w:ind w:left="4320" w:hanging="360"/>
      </w:pPr>
      <w:rPr>
        <w:rFonts w:ascii="Arial" w:hAnsi="Arial" w:hint="default"/>
      </w:rPr>
    </w:lvl>
    <w:lvl w:ilvl="6" w:tplc="F376774E" w:tentative="1">
      <w:start w:val="1"/>
      <w:numFmt w:val="bullet"/>
      <w:lvlText w:val="•"/>
      <w:lvlJc w:val="left"/>
      <w:pPr>
        <w:tabs>
          <w:tab w:val="num" w:pos="5040"/>
        </w:tabs>
        <w:ind w:left="5040" w:hanging="360"/>
      </w:pPr>
      <w:rPr>
        <w:rFonts w:ascii="Arial" w:hAnsi="Arial" w:hint="default"/>
      </w:rPr>
    </w:lvl>
    <w:lvl w:ilvl="7" w:tplc="5118937E" w:tentative="1">
      <w:start w:val="1"/>
      <w:numFmt w:val="bullet"/>
      <w:lvlText w:val="•"/>
      <w:lvlJc w:val="left"/>
      <w:pPr>
        <w:tabs>
          <w:tab w:val="num" w:pos="5760"/>
        </w:tabs>
        <w:ind w:left="5760" w:hanging="360"/>
      </w:pPr>
      <w:rPr>
        <w:rFonts w:ascii="Arial" w:hAnsi="Arial" w:hint="default"/>
      </w:rPr>
    </w:lvl>
    <w:lvl w:ilvl="8" w:tplc="F73ECE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F87C4C"/>
    <w:multiLevelType w:val="hybridMultilevel"/>
    <w:tmpl w:val="A01CC8FA"/>
    <w:lvl w:ilvl="0" w:tplc="96302E86">
      <w:start w:val="1"/>
      <w:numFmt w:val="bullet"/>
      <w:lvlText w:val="•"/>
      <w:lvlJc w:val="left"/>
      <w:pPr>
        <w:tabs>
          <w:tab w:val="num" w:pos="720"/>
        </w:tabs>
        <w:ind w:left="720" w:hanging="360"/>
      </w:pPr>
      <w:rPr>
        <w:rFonts w:ascii="Arial" w:hAnsi="Arial" w:hint="default"/>
      </w:rPr>
    </w:lvl>
    <w:lvl w:ilvl="1" w:tplc="578E4B84" w:tentative="1">
      <w:start w:val="1"/>
      <w:numFmt w:val="bullet"/>
      <w:lvlText w:val="•"/>
      <w:lvlJc w:val="left"/>
      <w:pPr>
        <w:tabs>
          <w:tab w:val="num" w:pos="1440"/>
        </w:tabs>
        <w:ind w:left="1440" w:hanging="360"/>
      </w:pPr>
      <w:rPr>
        <w:rFonts w:ascii="Arial" w:hAnsi="Arial" w:hint="default"/>
      </w:rPr>
    </w:lvl>
    <w:lvl w:ilvl="2" w:tplc="73DC45EA" w:tentative="1">
      <w:start w:val="1"/>
      <w:numFmt w:val="bullet"/>
      <w:lvlText w:val="•"/>
      <w:lvlJc w:val="left"/>
      <w:pPr>
        <w:tabs>
          <w:tab w:val="num" w:pos="2160"/>
        </w:tabs>
        <w:ind w:left="2160" w:hanging="360"/>
      </w:pPr>
      <w:rPr>
        <w:rFonts w:ascii="Arial" w:hAnsi="Arial" w:hint="default"/>
      </w:rPr>
    </w:lvl>
    <w:lvl w:ilvl="3" w:tplc="8324A098" w:tentative="1">
      <w:start w:val="1"/>
      <w:numFmt w:val="bullet"/>
      <w:lvlText w:val="•"/>
      <w:lvlJc w:val="left"/>
      <w:pPr>
        <w:tabs>
          <w:tab w:val="num" w:pos="2880"/>
        </w:tabs>
        <w:ind w:left="2880" w:hanging="360"/>
      </w:pPr>
      <w:rPr>
        <w:rFonts w:ascii="Arial" w:hAnsi="Arial" w:hint="default"/>
      </w:rPr>
    </w:lvl>
    <w:lvl w:ilvl="4" w:tplc="54B2838E" w:tentative="1">
      <w:start w:val="1"/>
      <w:numFmt w:val="bullet"/>
      <w:lvlText w:val="•"/>
      <w:lvlJc w:val="left"/>
      <w:pPr>
        <w:tabs>
          <w:tab w:val="num" w:pos="3600"/>
        </w:tabs>
        <w:ind w:left="3600" w:hanging="360"/>
      </w:pPr>
      <w:rPr>
        <w:rFonts w:ascii="Arial" w:hAnsi="Arial" w:hint="default"/>
      </w:rPr>
    </w:lvl>
    <w:lvl w:ilvl="5" w:tplc="7374CD92" w:tentative="1">
      <w:start w:val="1"/>
      <w:numFmt w:val="bullet"/>
      <w:lvlText w:val="•"/>
      <w:lvlJc w:val="left"/>
      <w:pPr>
        <w:tabs>
          <w:tab w:val="num" w:pos="4320"/>
        </w:tabs>
        <w:ind w:left="4320" w:hanging="360"/>
      </w:pPr>
      <w:rPr>
        <w:rFonts w:ascii="Arial" w:hAnsi="Arial" w:hint="default"/>
      </w:rPr>
    </w:lvl>
    <w:lvl w:ilvl="6" w:tplc="113C7078" w:tentative="1">
      <w:start w:val="1"/>
      <w:numFmt w:val="bullet"/>
      <w:lvlText w:val="•"/>
      <w:lvlJc w:val="left"/>
      <w:pPr>
        <w:tabs>
          <w:tab w:val="num" w:pos="5040"/>
        </w:tabs>
        <w:ind w:left="5040" w:hanging="360"/>
      </w:pPr>
      <w:rPr>
        <w:rFonts w:ascii="Arial" w:hAnsi="Arial" w:hint="default"/>
      </w:rPr>
    </w:lvl>
    <w:lvl w:ilvl="7" w:tplc="0B32DB32" w:tentative="1">
      <w:start w:val="1"/>
      <w:numFmt w:val="bullet"/>
      <w:lvlText w:val="•"/>
      <w:lvlJc w:val="left"/>
      <w:pPr>
        <w:tabs>
          <w:tab w:val="num" w:pos="5760"/>
        </w:tabs>
        <w:ind w:left="5760" w:hanging="360"/>
      </w:pPr>
      <w:rPr>
        <w:rFonts w:ascii="Arial" w:hAnsi="Arial" w:hint="default"/>
      </w:rPr>
    </w:lvl>
    <w:lvl w:ilvl="8" w:tplc="BE32F68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542264"/>
    <w:multiLevelType w:val="hybridMultilevel"/>
    <w:tmpl w:val="1EFCF078"/>
    <w:lvl w:ilvl="0" w:tplc="0406000F">
      <w:start w:val="1"/>
      <w:numFmt w:val="decimal"/>
      <w:lvlText w:val="%1."/>
      <w:lvlJc w:val="left"/>
      <w:pPr>
        <w:ind w:left="5040" w:hanging="360"/>
      </w:pPr>
    </w:lvl>
    <w:lvl w:ilvl="1" w:tplc="04060019" w:tentative="1">
      <w:start w:val="1"/>
      <w:numFmt w:val="lowerLetter"/>
      <w:lvlText w:val="%2."/>
      <w:lvlJc w:val="left"/>
      <w:pPr>
        <w:ind w:left="5760" w:hanging="360"/>
      </w:pPr>
    </w:lvl>
    <w:lvl w:ilvl="2" w:tplc="0406001B" w:tentative="1">
      <w:start w:val="1"/>
      <w:numFmt w:val="lowerRoman"/>
      <w:lvlText w:val="%3."/>
      <w:lvlJc w:val="right"/>
      <w:pPr>
        <w:ind w:left="6480" w:hanging="180"/>
      </w:pPr>
    </w:lvl>
    <w:lvl w:ilvl="3" w:tplc="0406000F" w:tentative="1">
      <w:start w:val="1"/>
      <w:numFmt w:val="decimal"/>
      <w:lvlText w:val="%4."/>
      <w:lvlJc w:val="left"/>
      <w:pPr>
        <w:ind w:left="7200" w:hanging="360"/>
      </w:pPr>
    </w:lvl>
    <w:lvl w:ilvl="4" w:tplc="04060019" w:tentative="1">
      <w:start w:val="1"/>
      <w:numFmt w:val="lowerLetter"/>
      <w:lvlText w:val="%5."/>
      <w:lvlJc w:val="left"/>
      <w:pPr>
        <w:ind w:left="7920" w:hanging="360"/>
      </w:pPr>
    </w:lvl>
    <w:lvl w:ilvl="5" w:tplc="0406001B" w:tentative="1">
      <w:start w:val="1"/>
      <w:numFmt w:val="lowerRoman"/>
      <w:lvlText w:val="%6."/>
      <w:lvlJc w:val="right"/>
      <w:pPr>
        <w:ind w:left="8640" w:hanging="180"/>
      </w:pPr>
    </w:lvl>
    <w:lvl w:ilvl="6" w:tplc="0406000F" w:tentative="1">
      <w:start w:val="1"/>
      <w:numFmt w:val="decimal"/>
      <w:lvlText w:val="%7."/>
      <w:lvlJc w:val="left"/>
      <w:pPr>
        <w:ind w:left="9360" w:hanging="360"/>
      </w:pPr>
    </w:lvl>
    <w:lvl w:ilvl="7" w:tplc="04060019" w:tentative="1">
      <w:start w:val="1"/>
      <w:numFmt w:val="lowerLetter"/>
      <w:lvlText w:val="%8."/>
      <w:lvlJc w:val="left"/>
      <w:pPr>
        <w:ind w:left="10080" w:hanging="360"/>
      </w:pPr>
    </w:lvl>
    <w:lvl w:ilvl="8" w:tplc="0406001B" w:tentative="1">
      <w:start w:val="1"/>
      <w:numFmt w:val="lowerRoman"/>
      <w:lvlText w:val="%9."/>
      <w:lvlJc w:val="right"/>
      <w:pPr>
        <w:ind w:left="10800" w:hanging="180"/>
      </w:pPr>
    </w:lvl>
  </w:abstractNum>
  <w:abstractNum w:abstractNumId="6" w15:restartNumberingAfterBreak="0">
    <w:nsid w:val="12946BD2"/>
    <w:multiLevelType w:val="hybridMultilevel"/>
    <w:tmpl w:val="39EA507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7" w15:restartNumberingAfterBreak="0">
    <w:nsid w:val="1309036A"/>
    <w:multiLevelType w:val="hybridMultilevel"/>
    <w:tmpl w:val="6DD299F6"/>
    <w:lvl w:ilvl="0" w:tplc="FD0C3B4C">
      <w:start w:val="1"/>
      <w:numFmt w:val="bullet"/>
      <w:lvlText w:val="•"/>
      <w:lvlJc w:val="left"/>
      <w:pPr>
        <w:tabs>
          <w:tab w:val="num" w:pos="720"/>
        </w:tabs>
        <w:ind w:left="720" w:hanging="360"/>
      </w:pPr>
      <w:rPr>
        <w:rFonts w:ascii="Arial" w:hAnsi="Arial" w:hint="default"/>
      </w:rPr>
    </w:lvl>
    <w:lvl w:ilvl="1" w:tplc="3DC4EC3C" w:tentative="1">
      <w:start w:val="1"/>
      <w:numFmt w:val="bullet"/>
      <w:lvlText w:val="•"/>
      <w:lvlJc w:val="left"/>
      <w:pPr>
        <w:tabs>
          <w:tab w:val="num" w:pos="1440"/>
        </w:tabs>
        <w:ind w:left="1440" w:hanging="360"/>
      </w:pPr>
      <w:rPr>
        <w:rFonts w:ascii="Arial" w:hAnsi="Arial" w:hint="default"/>
      </w:rPr>
    </w:lvl>
    <w:lvl w:ilvl="2" w:tplc="571C3FD8" w:tentative="1">
      <w:start w:val="1"/>
      <w:numFmt w:val="bullet"/>
      <w:lvlText w:val="•"/>
      <w:lvlJc w:val="left"/>
      <w:pPr>
        <w:tabs>
          <w:tab w:val="num" w:pos="2160"/>
        </w:tabs>
        <w:ind w:left="2160" w:hanging="360"/>
      </w:pPr>
      <w:rPr>
        <w:rFonts w:ascii="Arial" w:hAnsi="Arial" w:hint="default"/>
      </w:rPr>
    </w:lvl>
    <w:lvl w:ilvl="3" w:tplc="BACCDD4C" w:tentative="1">
      <w:start w:val="1"/>
      <w:numFmt w:val="bullet"/>
      <w:lvlText w:val="•"/>
      <w:lvlJc w:val="left"/>
      <w:pPr>
        <w:tabs>
          <w:tab w:val="num" w:pos="2880"/>
        </w:tabs>
        <w:ind w:left="2880" w:hanging="360"/>
      </w:pPr>
      <w:rPr>
        <w:rFonts w:ascii="Arial" w:hAnsi="Arial" w:hint="default"/>
      </w:rPr>
    </w:lvl>
    <w:lvl w:ilvl="4" w:tplc="4A38BA80" w:tentative="1">
      <w:start w:val="1"/>
      <w:numFmt w:val="bullet"/>
      <w:lvlText w:val="•"/>
      <w:lvlJc w:val="left"/>
      <w:pPr>
        <w:tabs>
          <w:tab w:val="num" w:pos="3600"/>
        </w:tabs>
        <w:ind w:left="3600" w:hanging="360"/>
      </w:pPr>
      <w:rPr>
        <w:rFonts w:ascii="Arial" w:hAnsi="Arial" w:hint="default"/>
      </w:rPr>
    </w:lvl>
    <w:lvl w:ilvl="5" w:tplc="4D54F230" w:tentative="1">
      <w:start w:val="1"/>
      <w:numFmt w:val="bullet"/>
      <w:lvlText w:val="•"/>
      <w:lvlJc w:val="left"/>
      <w:pPr>
        <w:tabs>
          <w:tab w:val="num" w:pos="4320"/>
        </w:tabs>
        <w:ind w:left="4320" w:hanging="360"/>
      </w:pPr>
      <w:rPr>
        <w:rFonts w:ascii="Arial" w:hAnsi="Arial" w:hint="default"/>
      </w:rPr>
    </w:lvl>
    <w:lvl w:ilvl="6" w:tplc="C1A0C338" w:tentative="1">
      <w:start w:val="1"/>
      <w:numFmt w:val="bullet"/>
      <w:lvlText w:val="•"/>
      <w:lvlJc w:val="left"/>
      <w:pPr>
        <w:tabs>
          <w:tab w:val="num" w:pos="5040"/>
        </w:tabs>
        <w:ind w:left="5040" w:hanging="360"/>
      </w:pPr>
      <w:rPr>
        <w:rFonts w:ascii="Arial" w:hAnsi="Arial" w:hint="default"/>
      </w:rPr>
    </w:lvl>
    <w:lvl w:ilvl="7" w:tplc="BC86F41C" w:tentative="1">
      <w:start w:val="1"/>
      <w:numFmt w:val="bullet"/>
      <w:lvlText w:val="•"/>
      <w:lvlJc w:val="left"/>
      <w:pPr>
        <w:tabs>
          <w:tab w:val="num" w:pos="5760"/>
        </w:tabs>
        <w:ind w:left="5760" w:hanging="360"/>
      </w:pPr>
      <w:rPr>
        <w:rFonts w:ascii="Arial" w:hAnsi="Arial" w:hint="default"/>
      </w:rPr>
    </w:lvl>
    <w:lvl w:ilvl="8" w:tplc="71CAEF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3EE3DDF"/>
    <w:multiLevelType w:val="hybridMultilevel"/>
    <w:tmpl w:val="C9DC7F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579C7"/>
    <w:multiLevelType w:val="hybridMultilevel"/>
    <w:tmpl w:val="1E9A6D6C"/>
    <w:lvl w:ilvl="0" w:tplc="380EC580">
      <w:start w:val="1"/>
      <w:numFmt w:val="bullet"/>
      <w:lvlText w:val="•"/>
      <w:lvlJc w:val="left"/>
      <w:pPr>
        <w:tabs>
          <w:tab w:val="num" w:pos="720"/>
        </w:tabs>
        <w:ind w:left="720" w:hanging="360"/>
      </w:pPr>
      <w:rPr>
        <w:rFonts w:ascii="Arial" w:hAnsi="Arial" w:hint="default"/>
      </w:rPr>
    </w:lvl>
    <w:lvl w:ilvl="1" w:tplc="61321DCE" w:tentative="1">
      <w:start w:val="1"/>
      <w:numFmt w:val="bullet"/>
      <w:lvlText w:val="•"/>
      <w:lvlJc w:val="left"/>
      <w:pPr>
        <w:tabs>
          <w:tab w:val="num" w:pos="1440"/>
        </w:tabs>
        <w:ind w:left="1440" w:hanging="360"/>
      </w:pPr>
      <w:rPr>
        <w:rFonts w:ascii="Arial" w:hAnsi="Arial" w:hint="default"/>
      </w:rPr>
    </w:lvl>
    <w:lvl w:ilvl="2" w:tplc="F0A82144" w:tentative="1">
      <w:start w:val="1"/>
      <w:numFmt w:val="bullet"/>
      <w:lvlText w:val="•"/>
      <w:lvlJc w:val="left"/>
      <w:pPr>
        <w:tabs>
          <w:tab w:val="num" w:pos="2160"/>
        </w:tabs>
        <w:ind w:left="2160" w:hanging="360"/>
      </w:pPr>
      <w:rPr>
        <w:rFonts w:ascii="Arial" w:hAnsi="Arial" w:hint="default"/>
      </w:rPr>
    </w:lvl>
    <w:lvl w:ilvl="3" w:tplc="734EF8BC" w:tentative="1">
      <w:start w:val="1"/>
      <w:numFmt w:val="bullet"/>
      <w:lvlText w:val="•"/>
      <w:lvlJc w:val="left"/>
      <w:pPr>
        <w:tabs>
          <w:tab w:val="num" w:pos="2880"/>
        </w:tabs>
        <w:ind w:left="2880" w:hanging="360"/>
      </w:pPr>
      <w:rPr>
        <w:rFonts w:ascii="Arial" w:hAnsi="Arial" w:hint="default"/>
      </w:rPr>
    </w:lvl>
    <w:lvl w:ilvl="4" w:tplc="040C8986" w:tentative="1">
      <w:start w:val="1"/>
      <w:numFmt w:val="bullet"/>
      <w:lvlText w:val="•"/>
      <w:lvlJc w:val="left"/>
      <w:pPr>
        <w:tabs>
          <w:tab w:val="num" w:pos="3600"/>
        </w:tabs>
        <w:ind w:left="3600" w:hanging="360"/>
      </w:pPr>
      <w:rPr>
        <w:rFonts w:ascii="Arial" w:hAnsi="Arial" w:hint="default"/>
      </w:rPr>
    </w:lvl>
    <w:lvl w:ilvl="5" w:tplc="52BC86C6" w:tentative="1">
      <w:start w:val="1"/>
      <w:numFmt w:val="bullet"/>
      <w:lvlText w:val="•"/>
      <w:lvlJc w:val="left"/>
      <w:pPr>
        <w:tabs>
          <w:tab w:val="num" w:pos="4320"/>
        </w:tabs>
        <w:ind w:left="4320" w:hanging="360"/>
      </w:pPr>
      <w:rPr>
        <w:rFonts w:ascii="Arial" w:hAnsi="Arial" w:hint="default"/>
      </w:rPr>
    </w:lvl>
    <w:lvl w:ilvl="6" w:tplc="DDE07DA0" w:tentative="1">
      <w:start w:val="1"/>
      <w:numFmt w:val="bullet"/>
      <w:lvlText w:val="•"/>
      <w:lvlJc w:val="left"/>
      <w:pPr>
        <w:tabs>
          <w:tab w:val="num" w:pos="5040"/>
        </w:tabs>
        <w:ind w:left="5040" w:hanging="360"/>
      </w:pPr>
      <w:rPr>
        <w:rFonts w:ascii="Arial" w:hAnsi="Arial" w:hint="default"/>
      </w:rPr>
    </w:lvl>
    <w:lvl w:ilvl="7" w:tplc="000AB930" w:tentative="1">
      <w:start w:val="1"/>
      <w:numFmt w:val="bullet"/>
      <w:lvlText w:val="•"/>
      <w:lvlJc w:val="left"/>
      <w:pPr>
        <w:tabs>
          <w:tab w:val="num" w:pos="5760"/>
        </w:tabs>
        <w:ind w:left="5760" w:hanging="360"/>
      </w:pPr>
      <w:rPr>
        <w:rFonts w:ascii="Arial" w:hAnsi="Arial" w:hint="default"/>
      </w:rPr>
    </w:lvl>
    <w:lvl w:ilvl="8" w:tplc="E466B19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E901CA"/>
    <w:multiLevelType w:val="hybridMultilevel"/>
    <w:tmpl w:val="E8907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72CC3"/>
    <w:multiLevelType w:val="hybridMultilevel"/>
    <w:tmpl w:val="D03C33F6"/>
    <w:lvl w:ilvl="0" w:tplc="0406000F">
      <w:start w:val="1"/>
      <w:numFmt w:val="decimal"/>
      <w:lvlText w:val="%1."/>
      <w:lvlJc w:val="left"/>
      <w:pPr>
        <w:ind w:left="4320" w:hanging="360"/>
      </w:pPr>
    </w:lvl>
    <w:lvl w:ilvl="1" w:tplc="04060019" w:tentative="1">
      <w:start w:val="1"/>
      <w:numFmt w:val="lowerLetter"/>
      <w:lvlText w:val="%2."/>
      <w:lvlJc w:val="left"/>
      <w:pPr>
        <w:ind w:left="5040" w:hanging="360"/>
      </w:pPr>
    </w:lvl>
    <w:lvl w:ilvl="2" w:tplc="0406001B" w:tentative="1">
      <w:start w:val="1"/>
      <w:numFmt w:val="lowerRoman"/>
      <w:lvlText w:val="%3."/>
      <w:lvlJc w:val="right"/>
      <w:pPr>
        <w:ind w:left="5760" w:hanging="180"/>
      </w:pPr>
    </w:lvl>
    <w:lvl w:ilvl="3" w:tplc="0406000F" w:tentative="1">
      <w:start w:val="1"/>
      <w:numFmt w:val="decimal"/>
      <w:lvlText w:val="%4."/>
      <w:lvlJc w:val="left"/>
      <w:pPr>
        <w:ind w:left="6480" w:hanging="360"/>
      </w:pPr>
    </w:lvl>
    <w:lvl w:ilvl="4" w:tplc="04060019" w:tentative="1">
      <w:start w:val="1"/>
      <w:numFmt w:val="lowerLetter"/>
      <w:lvlText w:val="%5."/>
      <w:lvlJc w:val="left"/>
      <w:pPr>
        <w:ind w:left="7200" w:hanging="360"/>
      </w:pPr>
    </w:lvl>
    <w:lvl w:ilvl="5" w:tplc="0406001B" w:tentative="1">
      <w:start w:val="1"/>
      <w:numFmt w:val="lowerRoman"/>
      <w:lvlText w:val="%6."/>
      <w:lvlJc w:val="right"/>
      <w:pPr>
        <w:ind w:left="7920" w:hanging="180"/>
      </w:pPr>
    </w:lvl>
    <w:lvl w:ilvl="6" w:tplc="0406000F" w:tentative="1">
      <w:start w:val="1"/>
      <w:numFmt w:val="decimal"/>
      <w:lvlText w:val="%7."/>
      <w:lvlJc w:val="left"/>
      <w:pPr>
        <w:ind w:left="8640" w:hanging="360"/>
      </w:pPr>
    </w:lvl>
    <w:lvl w:ilvl="7" w:tplc="04060019" w:tentative="1">
      <w:start w:val="1"/>
      <w:numFmt w:val="lowerLetter"/>
      <w:lvlText w:val="%8."/>
      <w:lvlJc w:val="left"/>
      <w:pPr>
        <w:ind w:left="9360" w:hanging="360"/>
      </w:pPr>
    </w:lvl>
    <w:lvl w:ilvl="8" w:tplc="0406001B" w:tentative="1">
      <w:start w:val="1"/>
      <w:numFmt w:val="lowerRoman"/>
      <w:lvlText w:val="%9."/>
      <w:lvlJc w:val="right"/>
      <w:pPr>
        <w:ind w:left="10080" w:hanging="180"/>
      </w:pPr>
    </w:lvl>
  </w:abstractNum>
  <w:abstractNum w:abstractNumId="12" w15:restartNumberingAfterBreak="0">
    <w:nsid w:val="24796BD9"/>
    <w:multiLevelType w:val="hybridMultilevel"/>
    <w:tmpl w:val="498020DC"/>
    <w:lvl w:ilvl="0" w:tplc="0D0AB9F0">
      <w:start w:val="1"/>
      <w:numFmt w:val="bullet"/>
      <w:lvlText w:val="•"/>
      <w:lvlJc w:val="left"/>
      <w:pPr>
        <w:tabs>
          <w:tab w:val="num" w:pos="720"/>
        </w:tabs>
        <w:ind w:left="720" w:hanging="360"/>
      </w:pPr>
      <w:rPr>
        <w:rFonts w:ascii="Arial" w:hAnsi="Arial" w:hint="default"/>
      </w:rPr>
    </w:lvl>
    <w:lvl w:ilvl="1" w:tplc="CF0EE0F0" w:tentative="1">
      <w:start w:val="1"/>
      <w:numFmt w:val="bullet"/>
      <w:lvlText w:val="•"/>
      <w:lvlJc w:val="left"/>
      <w:pPr>
        <w:tabs>
          <w:tab w:val="num" w:pos="1440"/>
        </w:tabs>
        <w:ind w:left="1440" w:hanging="360"/>
      </w:pPr>
      <w:rPr>
        <w:rFonts w:ascii="Arial" w:hAnsi="Arial" w:hint="default"/>
      </w:rPr>
    </w:lvl>
    <w:lvl w:ilvl="2" w:tplc="F0FA631A" w:tentative="1">
      <w:start w:val="1"/>
      <w:numFmt w:val="bullet"/>
      <w:lvlText w:val="•"/>
      <w:lvlJc w:val="left"/>
      <w:pPr>
        <w:tabs>
          <w:tab w:val="num" w:pos="2160"/>
        </w:tabs>
        <w:ind w:left="2160" w:hanging="360"/>
      </w:pPr>
      <w:rPr>
        <w:rFonts w:ascii="Arial" w:hAnsi="Arial" w:hint="default"/>
      </w:rPr>
    </w:lvl>
    <w:lvl w:ilvl="3" w:tplc="4D8E8EF0" w:tentative="1">
      <w:start w:val="1"/>
      <w:numFmt w:val="bullet"/>
      <w:lvlText w:val="•"/>
      <w:lvlJc w:val="left"/>
      <w:pPr>
        <w:tabs>
          <w:tab w:val="num" w:pos="2880"/>
        </w:tabs>
        <w:ind w:left="2880" w:hanging="360"/>
      </w:pPr>
      <w:rPr>
        <w:rFonts w:ascii="Arial" w:hAnsi="Arial" w:hint="default"/>
      </w:rPr>
    </w:lvl>
    <w:lvl w:ilvl="4" w:tplc="199243BA" w:tentative="1">
      <w:start w:val="1"/>
      <w:numFmt w:val="bullet"/>
      <w:lvlText w:val="•"/>
      <w:lvlJc w:val="left"/>
      <w:pPr>
        <w:tabs>
          <w:tab w:val="num" w:pos="3600"/>
        </w:tabs>
        <w:ind w:left="3600" w:hanging="360"/>
      </w:pPr>
      <w:rPr>
        <w:rFonts w:ascii="Arial" w:hAnsi="Arial" w:hint="default"/>
      </w:rPr>
    </w:lvl>
    <w:lvl w:ilvl="5" w:tplc="8E6C441E" w:tentative="1">
      <w:start w:val="1"/>
      <w:numFmt w:val="bullet"/>
      <w:lvlText w:val="•"/>
      <w:lvlJc w:val="left"/>
      <w:pPr>
        <w:tabs>
          <w:tab w:val="num" w:pos="4320"/>
        </w:tabs>
        <w:ind w:left="4320" w:hanging="360"/>
      </w:pPr>
      <w:rPr>
        <w:rFonts w:ascii="Arial" w:hAnsi="Arial" w:hint="default"/>
      </w:rPr>
    </w:lvl>
    <w:lvl w:ilvl="6" w:tplc="9CD87634" w:tentative="1">
      <w:start w:val="1"/>
      <w:numFmt w:val="bullet"/>
      <w:lvlText w:val="•"/>
      <w:lvlJc w:val="left"/>
      <w:pPr>
        <w:tabs>
          <w:tab w:val="num" w:pos="5040"/>
        </w:tabs>
        <w:ind w:left="5040" w:hanging="360"/>
      </w:pPr>
      <w:rPr>
        <w:rFonts w:ascii="Arial" w:hAnsi="Arial" w:hint="default"/>
      </w:rPr>
    </w:lvl>
    <w:lvl w:ilvl="7" w:tplc="4E5697A2" w:tentative="1">
      <w:start w:val="1"/>
      <w:numFmt w:val="bullet"/>
      <w:lvlText w:val="•"/>
      <w:lvlJc w:val="left"/>
      <w:pPr>
        <w:tabs>
          <w:tab w:val="num" w:pos="5760"/>
        </w:tabs>
        <w:ind w:left="5760" w:hanging="360"/>
      </w:pPr>
      <w:rPr>
        <w:rFonts w:ascii="Arial" w:hAnsi="Arial" w:hint="default"/>
      </w:rPr>
    </w:lvl>
    <w:lvl w:ilvl="8" w:tplc="BD4E028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964B15"/>
    <w:multiLevelType w:val="hybridMultilevel"/>
    <w:tmpl w:val="5F56E4E0"/>
    <w:lvl w:ilvl="0" w:tplc="22043894">
      <w:start w:val="1"/>
      <w:numFmt w:val="bullet"/>
      <w:lvlText w:val="•"/>
      <w:lvlJc w:val="left"/>
      <w:pPr>
        <w:tabs>
          <w:tab w:val="num" w:pos="720"/>
        </w:tabs>
        <w:ind w:left="720" w:hanging="360"/>
      </w:pPr>
      <w:rPr>
        <w:rFonts w:ascii="Arial" w:hAnsi="Arial" w:hint="default"/>
      </w:rPr>
    </w:lvl>
    <w:lvl w:ilvl="1" w:tplc="D1B0F8A2" w:tentative="1">
      <w:start w:val="1"/>
      <w:numFmt w:val="bullet"/>
      <w:lvlText w:val="•"/>
      <w:lvlJc w:val="left"/>
      <w:pPr>
        <w:tabs>
          <w:tab w:val="num" w:pos="1440"/>
        </w:tabs>
        <w:ind w:left="1440" w:hanging="360"/>
      </w:pPr>
      <w:rPr>
        <w:rFonts w:ascii="Arial" w:hAnsi="Arial" w:hint="default"/>
      </w:rPr>
    </w:lvl>
    <w:lvl w:ilvl="2" w:tplc="FF645E84" w:tentative="1">
      <w:start w:val="1"/>
      <w:numFmt w:val="bullet"/>
      <w:lvlText w:val="•"/>
      <w:lvlJc w:val="left"/>
      <w:pPr>
        <w:tabs>
          <w:tab w:val="num" w:pos="2160"/>
        </w:tabs>
        <w:ind w:left="2160" w:hanging="360"/>
      </w:pPr>
      <w:rPr>
        <w:rFonts w:ascii="Arial" w:hAnsi="Arial" w:hint="default"/>
      </w:rPr>
    </w:lvl>
    <w:lvl w:ilvl="3" w:tplc="461AC77C" w:tentative="1">
      <w:start w:val="1"/>
      <w:numFmt w:val="bullet"/>
      <w:lvlText w:val="•"/>
      <w:lvlJc w:val="left"/>
      <w:pPr>
        <w:tabs>
          <w:tab w:val="num" w:pos="2880"/>
        </w:tabs>
        <w:ind w:left="2880" w:hanging="360"/>
      </w:pPr>
      <w:rPr>
        <w:rFonts w:ascii="Arial" w:hAnsi="Arial" w:hint="default"/>
      </w:rPr>
    </w:lvl>
    <w:lvl w:ilvl="4" w:tplc="55F87016" w:tentative="1">
      <w:start w:val="1"/>
      <w:numFmt w:val="bullet"/>
      <w:lvlText w:val="•"/>
      <w:lvlJc w:val="left"/>
      <w:pPr>
        <w:tabs>
          <w:tab w:val="num" w:pos="3600"/>
        </w:tabs>
        <w:ind w:left="3600" w:hanging="360"/>
      </w:pPr>
      <w:rPr>
        <w:rFonts w:ascii="Arial" w:hAnsi="Arial" w:hint="default"/>
      </w:rPr>
    </w:lvl>
    <w:lvl w:ilvl="5" w:tplc="8A7C3FA8" w:tentative="1">
      <w:start w:val="1"/>
      <w:numFmt w:val="bullet"/>
      <w:lvlText w:val="•"/>
      <w:lvlJc w:val="left"/>
      <w:pPr>
        <w:tabs>
          <w:tab w:val="num" w:pos="4320"/>
        </w:tabs>
        <w:ind w:left="4320" w:hanging="360"/>
      </w:pPr>
      <w:rPr>
        <w:rFonts w:ascii="Arial" w:hAnsi="Arial" w:hint="default"/>
      </w:rPr>
    </w:lvl>
    <w:lvl w:ilvl="6" w:tplc="8704041E" w:tentative="1">
      <w:start w:val="1"/>
      <w:numFmt w:val="bullet"/>
      <w:lvlText w:val="•"/>
      <w:lvlJc w:val="left"/>
      <w:pPr>
        <w:tabs>
          <w:tab w:val="num" w:pos="5040"/>
        </w:tabs>
        <w:ind w:left="5040" w:hanging="360"/>
      </w:pPr>
      <w:rPr>
        <w:rFonts w:ascii="Arial" w:hAnsi="Arial" w:hint="default"/>
      </w:rPr>
    </w:lvl>
    <w:lvl w:ilvl="7" w:tplc="2BD27DAA" w:tentative="1">
      <w:start w:val="1"/>
      <w:numFmt w:val="bullet"/>
      <w:lvlText w:val="•"/>
      <w:lvlJc w:val="left"/>
      <w:pPr>
        <w:tabs>
          <w:tab w:val="num" w:pos="5760"/>
        </w:tabs>
        <w:ind w:left="5760" w:hanging="360"/>
      </w:pPr>
      <w:rPr>
        <w:rFonts w:ascii="Arial" w:hAnsi="Arial" w:hint="default"/>
      </w:rPr>
    </w:lvl>
    <w:lvl w:ilvl="8" w:tplc="612A204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2942A6"/>
    <w:multiLevelType w:val="hybridMultilevel"/>
    <w:tmpl w:val="4664CE0A"/>
    <w:lvl w:ilvl="0" w:tplc="146CD3B4">
      <w:start w:val="1"/>
      <w:numFmt w:val="bullet"/>
      <w:lvlText w:val="•"/>
      <w:lvlJc w:val="left"/>
      <w:pPr>
        <w:tabs>
          <w:tab w:val="num" w:pos="720"/>
        </w:tabs>
        <w:ind w:left="720" w:hanging="360"/>
      </w:pPr>
      <w:rPr>
        <w:rFonts w:ascii="Arial" w:hAnsi="Arial" w:hint="default"/>
      </w:rPr>
    </w:lvl>
    <w:lvl w:ilvl="1" w:tplc="2E62D07C" w:tentative="1">
      <w:start w:val="1"/>
      <w:numFmt w:val="bullet"/>
      <w:lvlText w:val="•"/>
      <w:lvlJc w:val="left"/>
      <w:pPr>
        <w:tabs>
          <w:tab w:val="num" w:pos="1440"/>
        </w:tabs>
        <w:ind w:left="1440" w:hanging="360"/>
      </w:pPr>
      <w:rPr>
        <w:rFonts w:ascii="Arial" w:hAnsi="Arial" w:hint="default"/>
      </w:rPr>
    </w:lvl>
    <w:lvl w:ilvl="2" w:tplc="B95CAAFA" w:tentative="1">
      <w:start w:val="1"/>
      <w:numFmt w:val="bullet"/>
      <w:lvlText w:val="•"/>
      <w:lvlJc w:val="left"/>
      <w:pPr>
        <w:tabs>
          <w:tab w:val="num" w:pos="2160"/>
        </w:tabs>
        <w:ind w:left="2160" w:hanging="360"/>
      </w:pPr>
      <w:rPr>
        <w:rFonts w:ascii="Arial" w:hAnsi="Arial" w:hint="default"/>
      </w:rPr>
    </w:lvl>
    <w:lvl w:ilvl="3" w:tplc="C8B8F192" w:tentative="1">
      <w:start w:val="1"/>
      <w:numFmt w:val="bullet"/>
      <w:lvlText w:val="•"/>
      <w:lvlJc w:val="left"/>
      <w:pPr>
        <w:tabs>
          <w:tab w:val="num" w:pos="2880"/>
        </w:tabs>
        <w:ind w:left="2880" w:hanging="360"/>
      </w:pPr>
      <w:rPr>
        <w:rFonts w:ascii="Arial" w:hAnsi="Arial" w:hint="default"/>
      </w:rPr>
    </w:lvl>
    <w:lvl w:ilvl="4" w:tplc="344CC734" w:tentative="1">
      <w:start w:val="1"/>
      <w:numFmt w:val="bullet"/>
      <w:lvlText w:val="•"/>
      <w:lvlJc w:val="left"/>
      <w:pPr>
        <w:tabs>
          <w:tab w:val="num" w:pos="3600"/>
        </w:tabs>
        <w:ind w:left="3600" w:hanging="360"/>
      </w:pPr>
      <w:rPr>
        <w:rFonts w:ascii="Arial" w:hAnsi="Arial" w:hint="default"/>
      </w:rPr>
    </w:lvl>
    <w:lvl w:ilvl="5" w:tplc="B6F41FB8" w:tentative="1">
      <w:start w:val="1"/>
      <w:numFmt w:val="bullet"/>
      <w:lvlText w:val="•"/>
      <w:lvlJc w:val="left"/>
      <w:pPr>
        <w:tabs>
          <w:tab w:val="num" w:pos="4320"/>
        </w:tabs>
        <w:ind w:left="4320" w:hanging="360"/>
      </w:pPr>
      <w:rPr>
        <w:rFonts w:ascii="Arial" w:hAnsi="Arial" w:hint="default"/>
      </w:rPr>
    </w:lvl>
    <w:lvl w:ilvl="6" w:tplc="23ACC9DC" w:tentative="1">
      <w:start w:val="1"/>
      <w:numFmt w:val="bullet"/>
      <w:lvlText w:val="•"/>
      <w:lvlJc w:val="left"/>
      <w:pPr>
        <w:tabs>
          <w:tab w:val="num" w:pos="5040"/>
        </w:tabs>
        <w:ind w:left="5040" w:hanging="360"/>
      </w:pPr>
      <w:rPr>
        <w:rFonts w:ascii="Arial" w:hAnsi="Arial" w:hint="default"/>
      </w:rPr>
    </w:lvl>
    <w:lvl w:ilvl="7" w:tplc="B0C05CC4" w:tentative="1">
      <w:start w:val="1"/>
      <w:numFmt w:val="bullet"/>
      <w:lvlText w:val="•"/>
      <w:lvlJc w:val="left"/>
      <w:pPr>
        <w:tabs>
          <w:tab w:val="num" w:pos="5760"/>
        </w:tabs>
        <w:ind w:left="5760" w:hanging="360"/>
      </w:pPr>
      <w:rPr>
        <w:rFonts w:ascii="Arial" w:hAnsi="Arial" w:hint="default"/>
      </w:rPr>
    </w:lvl>
    <w:lvl w:ilvl="8" w:tplc="3B3CDC6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94844FE"/>
    <w:multiLevelType w:val="hybridMultilevel"/>
    <w:tmpl w:val="3378CE6A"/>
    <w:lvl w:ilvl="0" w:tplc="66C4CB08">
      <w:start w:val="1"/>
      <w:numFmt w:val="bullet"/>
      <w:lvlText w:val="•"/>
      <w:lvlJc w:val="left"/>
      <w:pPr>
        <w:tabs>
          <w:tab w:val="num" w:pos="720"/>
        </w:tabs>
        <w:ind w:left="720" w:hanging="360"/>
      </w:pPr>
      <w:rPr>
        <w:rFonts w:ascii="Arial" w:hAnsi="Arial" w:hint="default"/>
      </w:rPr>
    </w:lvl>
    <w:lvl w:ilvl="1" w:tplc="6DE8DE80" w:tentative="1">
      <w:start w:val="1"/>
      <w:numFmt w:val="bullet"/>
      <w:lvlText w:val="•"/>
      <w:lvlJc w:val="left"/>
      <w:pPr>
        <w:tabs>
          <w:tab w:val="num" w:pos="1440"/>
        </w:tabs>
        <w:ind w:left="1440" w:hanging="360"/>
      </w:pPr>
      <w:rPr>
        <w:rFonts w:ascii="Arial" w:hAnsi="Arial" w:hint="default"/>
      </w:rPr>
    </w:lvl>
    <w:lvl w:ilvl="2" w:tplc="661EE824" w:tentative="1">
      <w:start w:val="1"/>
      <w:numFmt w:val="bullet"/>
      <w:lvlText w:val="•"/>
      <w:lvlJc w:val="left"/>
      <w:pPr>
        <w:tabs>
          <w:tab w:val="num" w:pos="2160"/>
        </w:tabs>
        <w:ind w:left="2160" w:hanging="360"/>
      </w:pPr>
      <w:rPr>
        <w:rFonts w:ascii="Arial" w:hAnsi="Arial" w:hint="default"/>
      </w:rPr>
    </w:lvl>
    <w:lvl w:ilvl="3" w:tplc="2D7A025E" w:tentative="1">
      <w:start w:val="1"/>
      <w:numFmt w:val="bullet"/>
      <w:lvlText w:val="•"/>
      <w:lvlJc w:val="left"/>
      <w:pPr>
        <w:tabs>
          <w:tab w:val="num" w:pos="2880"/>
        </w:tabs>
        <w:ind w:left="2880" w:hanging="360"/>
      </w:pPr>
      <w:rPr>
        <w:rFonts w:ascii="Arial" w:hAnsi="Arial" w:hint="default"/>
      </w:rPr>
    </w:lvl>
    <w:lvl w:ilvl="4" w:tplc="0A9E963E" w:tentative="1">
      <w:start w:val="1"/>
      <w:numFmt w:val="bullet"/>
      <w:lvlText w:val="•"/>
      <w:lvlJc w:val="left"/>
      <w:pPr>
        <w:tabs>
          <w:tab w:val="num" w:pos="3600"/>
        </w:tabs>
        <w:ind w:left="3600" w:hanging="360"/>
      </w:pPr>
      <w:rPr>
        <w:rFonts w:ascii="Arial" w:hAnsi="Arial" w:hint="default"/>
      </w:rPr>
    </w:lvl>
    <w:lvl w:ilvl="5" w:tplc="73FCE3EA" w:tentative="1">
      <w:start w:val="1"/>
      <w:numFmt w:val="bullet"/>
      <w:lvlText w:val="•"/>
      <w:lvlJc w:val="left"/>
      <w:pPr>
        <w:tabs>
          <w:tab w:val="num" w:pos="4320"/>
        </w:tabs>
        <w:ind w:left="4320" w:hanging="360"/>
      </w:pPr>
      <w:rPr>
        <w:rFonts w:ascii="Arial" w:hAnsi="Arial" w:hint="default"/>
      </w:rPr>
    </w:lvl>
    <w:lvl w:ilvl="6" w:tplc="052228D6" w:tentative="1">
      <w:start w:val="1"/>
      <w:numFmt w:val="bullet"/>
      <w:lvlText w:val="•"/>
      <w:lvlJc w:val="left"/>
      <w:pPr>
        <w:tabs>
          <w:tab w:val="num" w:pos="5040"/>
        </w:tabs>
        <w:ind w:left="5040" w:hanging="360"/>
      </w:pPr>
      <w:rPr>
        <w:rFonts w:ascii="Arial" w:hAnsi="Arial" w:hint="default"/>
      </w:rPr>
    </w:lvl>
    <w:lvl w:ilvl="7" w:tplc="E3468AD6" w:tentative="1">
      <w:start w:val="1"/>
      <w:numFmt w:val="bullet"/>
      <w:lvlText w:val="•"/>
      <w:lvlJc w:val="left"/>
      <w:pPr>
        <w:tabs>
          <w:tab w:val="num" w:pos="5760"/>
        </w:tabs>
        <w:ind w:left="5760" w:hanging="360"/>
      </w:pPr>
      <w:rPr>
        <w:rFonts w:ascii="Arial" w:hAnsi="Arial" w:hint="default"/>
      </w:rPr>
    </w:lvl>
    <w:lvl w:ilvl="8" w:tplc="98B4E16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1050AF"/>
    <w:multiLevelType w:val="hybridMultilevel"/>
    <w:tmpl w:val="38989BA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7" w15:restartNumberingAfterBreak="0">
    <w:nsid w:val="4247563B"/>
    <w:multiLevelType w:val="hybridMultilevel"/>
    <w:tmpl w:val="A97A5232"/>
    <w:lvl w:ilvl="0" w:tplc="9D984B04">
      <w:start w:val="1"/>
      <w:numFmt w:val="decimal"/>
      <w:lvlText w:val="%1."/>
      <w:lvlJc w:val="left"/>
      <w:pPr>
        <w:tabs>
          <w:tab w:val="num" w:pos="720"/>
        </w:tabs>
        <w:ind w:left="720" w:hanging="360"/>
      </w:pPr>
    </w:lvl>
    <w:lvl w:ilvl="1" w:tplc="4DF07D5E" w:tentative="1">
      <w:start w:val="1"/>
      <w:numFmt w:val="decimal"/>
      <w:lvlText w:val="%2."/>
      <w:lvlJc w:val="left"/>
      <w:pPr>
        <w:tabs>
          <w:tab w:val="num" w:pos="1440"/>
        </w:tabs>
        <w:ind w:left="1440" w:hanging="360"/>
      </w:pPr>
    </w:lvl>
    <w:lvl w:ilvl="2" w:tplc="20F49664" w:tentative="1">
      <w:start w:val="1"/>
      <w:numFmt w:val="decimal"/>
      <w:lvlText w:val="%3."/>
      <w:lvlJc w:val="left"/>
      <w:pPr>
        <w:tabs>
          <w:tab w:val="num" w:pos="2160"/>
        </w:tabs>
        <w:ind w:left="2160" w:hanging="360"/>
      </w:pPr>
    </w:lvl>
    <w:lvl w:ilvl="3" w:tplc="212A99B2" w:tentative="1">
      <w:start w:val="1"/>
      <w:numFmt w:val="decimal"/>
      <w:lvlText w:val="%4."/>
      <w:lvlJc w:val="left"/>
      <w:pPr>
        <w:tabs>
          <w:tab w:val="num" w:pos="2880"/>
        </w:tabs>
        <w:ind w:left="2880" w:hanging="360"/>
      </w:pPr>
    </w:lvl>
    <w:lvl w:ilvl="4" w:tplc="CEDEB23C" w:tentative="1">
      <w:start w:val="1"/>
      <w:numFmt w:val="decimal"/>
      <w:lvlText w:val="%5."/>
      <w:lvlJc w:val="left"/>
      <w:pPr>
        <w:tabs>
          <w:tab w:val="num" w:pos="3600"/>
        </w:tabs>
        <w:ind w:left="3600" w:hanging="360"/>
      </w:pPr>
    </w:lvl>
    <w:lvl w:ilvl="5" w:tplc="417A6A4C" w:tentative="1">
      <w:start w:val="1"/>
      <w:numFmt w:val="decimal"/>
      <w:lvlText w:val="%6."/>
      <w:lvlJc w:val="left"/>
      <w:pPr>
        <w:tabs>
          <w:tab w:val="num" w:pos="4320"/>
        </w:tabs>
        <w:ind w:left="4320" w:hanging="360"/>
      </w:pPr>
    </w:lvl>
    <w:lvl w:ilvl="6" w:tplc="6C6E1636" w:tentative="1">
      <w:start w:val="1"/>
      <w:numFmt w:val="decimal"/>
      <w:lvlText w:val="%7."/>
      <w:lvlJc w:val="left"/>
      <w:pPr>
        <w:tabs>
          <w:tab w:val="num" w:pos="5040"/>
        </w:tabs>
        <w:ind w:left="5040" w:hanging="360"/>
      </w:pPr>
    </w:lvl>
    <w:lvl w:ilvl="7" w:tplc="5D108806" w:tentative="1">
      <w:start w:val="1"/>
      <w:numFmt w:val="decimal"/>
      <w:lvlText w:val="%8."/>
      <w:lvlJc w:val="left"/>
      <w:pPr>
        <w:tabs>
          <w:tab w:val="num" w:pos="5760"/>
        </w:tabs>
        <w:ind w:left="5760" w:hanging="360"/>
      </w:pPr>
    </w:lvl>
    <w:lvl w:ilvl="8" w:tplc="ECDEAAC0" w:tentative="1">
      <w:start w:val="1"/>
      <w:numFmt w:val="decimal"/>
      <w:lvlText w:val="%9."/>
      <w:lvlJc w:val="left"/>
      <w:pPr>
        <w:tabs>
          <w:tab w:val="num" w:pos="6480"/>
        </w:tabs>
        <w:ind w:left="6480" w:hanging="360"/>
      </w:pPr>
    </w:lvl>
  </w:abstractNum>
  <w:abstractNum w:abstractNumId="18" w15:restartNumberingAfterBreak="0">
    <w:nsid w:val="4422122A"/>
    <w:multiLevelType w:val="hybridMultilevel"/>
    <w:tmpl w:val="1D76B2E2"/>
    <w:lvl w:ilvl="0" w:tplc="1EF2778E">
      <w:start w:val="1"/>
      <w:numFmt w:val="bullet"/>
      <w:lvlText w:val="•"/>
      <w:lvlJc w:val="left"/>
      <w:pPr>
        <w:tabs>
          <w:tab w:val="num" w:pos="720"/>
        </w:tabs>
        <w:ind w:left="720" w:hanging="360"/>
      </w:pPr>
      <w:rPr>
        <w:rFonts w:ascii="Arial" w:hAnsi="Arial" w:hint="default"/>
      </w:rPr>
    </w:lvl>
    <w:lvl w:ilvl="1" w:tplc="0BCAC2F0" w:tentative="1">
      <w:start w:val="1"/>
      <w:numFmt w:val="bullet"/>
      <w:lvlText w:val="•"/>
      <w:lvlJc w:val="left"/>
      <w:pPr>
        <w:tabs>
          <w:tab w:val="num" w:pos="1440"/>
        </w:tabs>
        <w:ind w:left="1440" w:hanging="360"/>
      </w:pPr>
      <w:rPr>
        <w:rFonts w:ascii="Arial" w:hAnsi="Arial" w:hint="default"/>
      </w:rPr>
    </w:lvl>
    <w:lvl w:ilvl="2" w:tplc="0C9C324C" w:tentative="1">
      <w:start w:val="1"/>
      <w:numFmt w:val="bullet"/>
      <w:lvlText w:val="•"/>
      <w:lvlJc w:val="left"/>
      <w:pPr>
        <w:tabs>
          <w:tab w:val="num" w:pos="2160"/>
        </w:tabs>
        <w:ind w:left="2160" w:hanging="360"/>
      </w:pPr>
      <w:rPr>
        <w:rFonts w:ascii="Arial" w:hAnsi="Arial" w:hint="default"/>
      </w:rPr>
    </w:lvl>
    <w:lvl w:ilvl="3" w:tplc="D6EEFD7E" w:tentative="1">
      <w:start w:val="1"/>
      <w:numFmt w:val="bullet"/>
      <w:lvlText w:val="•"/>
      <w:lvlJc w:val="left"/>
      <w:pPr>
        <w:tabs>
          <w:tab w:val="num" w:pos="2880"/>
        </w:tabs>
        <w:ind w:left="2880" w:hanging="360"/>
      </w:pPr>
      <w:rPr>
        <w:rFonts w:ascii="Arial" w:hAnsi="Arial" w:hint="default"/>
      </w:rPr>
    </w:lvl>
    <w:lvl w:ilvl="4" w:tplc="89561F7A" w:tentative="1">
      <w:start w:val="1"/>
      <w:numFmt w:val="bullet"/>
      <w:lvlText w:val="•"/>
      <w:lvlJc w:val="left"/>
      <w:pPr>
        <w:tabs>
          <w:tab w:val="num" w:pos="3600"/>
        </w:tabs>
        <w:ind w:left="3600" w:hanging="360"/>
      </w:pPr>
      <w:rPr>
        <w:rFonts w:ascii="Arial" w:hAnsi="Arial" w:hint="default"/>
      </w:rPr>
    </w:lvl>
    <w:lvl w:ilvl="5" w:tplc="CFD23AD6" w:tentative="1">
      <w:start w:val="1"/>
      <w:numFmt w:val="bullet"/>
      <w:lvlText w:val="•"/>
      <w:lvlJc w:val="left"/>
      <w:pPr>
        <w:tabs>
          <w:tab w:val="num" w:pos="4320"/>
        </w:tabs>
        <w:ind w:left="4320" w:hanging="360"/>
      </w:pPr>
      <w:rPr>
        <w:rFonts w:ascii="Arial" w:hAnsi="Arial" w:hint="default"/>
      </w:rPr>
    </w:lvl>
    <w:lvl w:ilvl="6" w:tplc="90CC4E64" w:tentative="1">
      <w:start w:val="1"/>
      <w:numFmt w:val="bullet"/>
      <w:lvlText w:val="•"/>
      <w:lvlJc w:val="left"/>
      <w:pPr>
        <w:tabs>
          <w:tab w:val="num" w:pos="5040"/>
        </w:tabs>
        <w:ind w:left="5040" w:hanging="360"/>
      </w:pPr>
      <w:rPr>
        <w:rFonts w:ascii="Arial" w:hAnsi="Arial" w:hint="default"/>
      </w:rPr>
    </w:lvl>
    <w:lvl w:ilvl="7" w:tplc="B7D6FDD2" w:tentative="1">
      <w:start w:val="1"/>
      <w:numFmt w:val="bullet"/>
      <w:lvlText w:val="•"/>
      <w:lvlJc w:val="left"/>
      <w:pPr>
        <w:tabs>
          <w:tab w:val="num" w:pos="5760"/>
        </w:tabs>
        <w:ind w:left="5760" w:hanging="360"/>
      </w:pPr>
      <w:rPr>
        <w:rFonts w:ascii="Arial" w:hAnsi="Arial" w:hint="default"/>
      </w:rPr>
    </w:lvl>
    <w:lvl w:ilvl="8" w:tplc="0FF4425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F52066"/>
    <w:multiLevelType w:val="hybridMultilevel"/>
    <w:tmpl w:val="51989852"/>
    <w:lvl w:ilvl="0" w:tplc="0406000F">
      <w:start w:val="1"/>
      <w:numFmt w:val="decimal"/>
      <w:lvlText w:val="%1."/>
      <w:lvlJc w:val="left"/>
      <w:pPr>
        <w:ind w:left="2880" w:hanging="360"/>
      </w:pPr>
    </w:lvl>
    <w:lvl w:ilvl="1" w:tplc="04060019" w:tentative="1">
      <w:start w:val="1"/>
      <w:numFmt w:val="lowerLetter"/>
      <w:lvlText w:val="%2."/>
      <w:lvlJc w:val="left"/>
      <w:pPr>
        <w:ind w:left="3600" w:hanging="360"/>
      </w:pPr>
    </w:lvl>
    <w:lvl w:ilvl="2" w:tplc="0406001B" w:tentative="1">
      <w:start w:val="1"/>
      <w:numFmt w:val="lowerRoman"/>
      <w:lvlText w:val="%3."/>
      <w:lvlJc w:val="right"/>
      <w:pPr>
        <w:ind w:left="4320" w:hanging="180"/>
      </w:pPr>
    </w:lvl>
    <w:lvl w:ilvl="3" w:tplc="0406000F" w:tentative="1">
      <w:start w:val="1"/>
      <w:numFmt w:val="decimal"/>
      <w:lvlText w:val="%4."/>
      <w:lvlJc w:val="left"/>
      <w:pPr>
        <w:ind w:left="5040" w:hanging="360"/>
      </w:pPr>
    </w:lvl>
    <w:lvl w:ilvl="4" w:tplc="04060019" w:tentative="1">
      <w:start w:val="1"/>
      <w:numFmt w:val="lowerLetter"/>
      <w:lvlText w:val="%5."/>
      <w:lvlJc w:val="left"/>
      <w:pPr>
        <w:ind w:left="5760" w:hanging="360"/>
      </w:pPr>
    </w:lvl>
    <w:lvl w:ilvl="5" w:tplc="0406001B" w:tentative="1">
      <w:start w:val="1"/>
      <w:numFmt w:val="lowerRoman"/>
      <w:lvlText w:val="%6."/>
      <w:lvlJc w:val="right"/>
      <w:pPr>
        <w:ind w:left="6480" w:hanging="180"/>
      </w:pPr>
    </w:lvl>
    <w:lvl w:ilvl="6" w:tplc="0406000F" w:tentative="1">
      <w:start w:val="1"/>
      <w:numFmt w:val="decimal"/>
      <w:lvlText w:val="%7."/>
      <w:lvlJc w:val="left"/>
      <w:pPr>
        <w:ind w:left="7200" w:hanging="360"/>
      </w:pPr>
    </w:lvl>
    <w:lvl w:ilvl="7" w:tplc="04060019" w:tentative="1">
      <w:start w:val="1"/>
      <w:numFmt w:val="lowerLetter"/>
      <w:lvlText w:val="%8."/>
      <w:lvlJc w:val="left"/>
      <w:pPr>
        <w:ind w:left="7920" w:hanging="360"/>
      </w:pPr>
    </w:lvl>
    <w:lvl w:ilvl="8" w:tplc="0406001B" w:tentative="1">
      <w:start w:val="1"/>
      <w:numFmt w:val="lowerRoman"/>
      <w:lvlText w:val="%9."/>
      <w:lvlJc w:val="right"/>
      <w:pPr>
        <w:ind w:left="8640" w:hanging="180"/>
      </w:pPr>
    </w:lvl>
  </w:abstractNum>
  <w:abstractNum w:abstractNumId="20" w15:restartNumberingAfterBreak="0">
    <w:nsid w:val="488A2924"/>
    <w:multiLevelType w:val="hybridMultilevel"/>
    <w:tmpl w:val="73D2BA8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A5157B7"/>
    <w:multiLevelType w:val="hybridMultilevel"/>
    <w:tmpl w:val="A6187386"/>
    <w:lvl w:ilvl="0" w:tplc="7F24FC10">
      <w:start w:val="1"/>
      <w:numFmt w:val="bullet"/>
      <w:lvlText w:val="-"/>
      <w:lvlJc w:val="left"/>
      <w:pPr>
        <w:tabs>
          <w:tab w:val="num" w:pos="720"/>
        </w:tabs>
        <w:ind w:left="720" w:hanging="360"/>
      </w:pPr>
      <w:rPr>
        <w:rFonts w:ascii="Times New Roman" w:hAnsi="Times New Roman" w:hint="default"/>
      </w:rPr>
    </w:lvl>
    <w:lvl w:ilvl="1" w:tplc="7D521598" w:tentative="1">
      <w:start w:val="1"/>
      <w:numFmt w:val="bullet"/>
      <w:lvlText w:val="-"/>
      <w:lvlJc w:val="left"/>
      <w:pPr>
        <w:tabs>
          <w:tab w:val="num" w:pos="1440"/>
        </w:tabs>
        <w:ind w:left="1440" w:hanging="360"/>
      </w:pPr>
      <w:rPr>
        <w:rFonts w:ascii="Times New Roman" w:hAnsi="Times New Roman" w:hint="default"/>
      </w:rPr>
    </w:lvl>
    <w:lvl w:ilvl="2" w:tplc="A9FA6E64" w:tentative="1">
      <w:start w:val="1"/>
      <w:numFmt w:val="bullet"/>
      <w:lvlText w:val="-"/>
      <w:lvlJc w:val="left"/>
      <w:pPr>
        <w:tabs>
          <w:tab w:val="num" w:pos="2160"/>
        </w:tabs>
        <w:ind w:left="2160" w:hanging="360"/>
      </w:pPr>
      <w:rPr>
        <w:rFonts w:ascii="Times New Roman" w:hAnsi="Times New Roman" w:hint="default"/>
      </w:rPr>
    </w:lvl>
    <w:lvl w:ilvl="3" w:tplc="730C071E" w:tentative="1">
      <w:start w:val="1"/>
      <w:numFmt w:val="bullet"/>
      <w:lvlText w:val="-"/>
      <w:lvlJc w:val="left"/>
      <w:pPr>
        <w:tabs>
          <w:tab w:val="num" w:pos="2880"/>
        </w:tabs>
        <w:ind w:left="2880" w:hanging="360"/>
      </w:pPr>
      <w:rPr>
        <w:rFonts w:ascii="Times New Roman" w:hAnsi="Times New Roman" w:hint="default"/>
      </w:rPr>
    </w:lvl>
    <w:lvl w:ilvl="4" w:tplc="6F880FFC" w:tentative="1">
      <w:start w:val="1"/>
      <w:numFmt w:val="bullet"/>
      <w:lvlText w:val="-"/>
      <w:lvlJc w:val="left"/>
      <w:pPr>
        <w:tabs>
          <w:tab w:val="num" w:pos="3600"/>
        </w:tabs>
        <w:ind w:left="3600" w:hanging="360"/>
      </w:pPr>
      <w:rPr>
        <w:rFonts w:ascii="Times New Roman" w:hAnsi="Times New Roman" w:hint="default"/>
      </w:rPr>
    </w:lvl>
    <w:lvl w:ilvl="5" w:tplc="B4B2C4C4" w:tentative="1">
      <w:start w:val="1"/>
      <w:numFmt w:val="bullet"/>
      <w:lvlText w:val="-"/>
      <w:lvlJc w:val="left"/>
      <w:pPr>
        <w:tabs>
          <w:tab w:val="num" w:pos="4320"/>
        </w:tabs>
        <w:ind w:left="4320" w:hanging="360"/>
      </w:pPr>
      <w:rPr>
        <w:rFonts w:ascii="Times New Roman" w:hAnsi="Times New Roman" w:hint="default"/>
      </w:rPr>
    </w:lvl>
    <w:lvl w:ilvl="6" w:tplc="3E42F6B8" w:tentative="1">
      <w:start w:val="1"/>
      <w:numFmt w:val="bullet"/>
      <w:lvlText w:val="-"/>
      <w:lvlJc w:val="left"/>
      <w:pPr>
        <w:tabs>
          <w:tab w:val="num" w:pos="5040"/>
        </w:tabs>
        <w:ind w:left="5040" w:hanging="360"/>
      </w:pPr>
      <w:rPr>
        <w:rFonts w:ascii="Times New Roman" w:hAnsi="Times New Roman" w:hint="default"/>
      </w:rPr>
    </w:lvl>
    <w:lvl w:ilvl="7" w:tplc="7E504E44" w:tentative="1">
      <w:start w:val="1"/>
      <w:numFmt w:val="bullet"/>
      <w:lvlText w:val="-"/>
      <w:lvlJc w:val="left"/>
      <w:pPr>
        <w:tabs>
          <w:tab w:val="num" w:pos="5760"/>
        </w:tabs>
        <w:ind w:left="5760" w:hanging="360"/>
      </w:pPr>
      <w:rPr>
        <w:rFonts w:ascii="Times New Roman" w:hAnsi="Times New Roman" w:hint="default"/>
      </w:rPr>
    </w:lvl>
    <w:lvl w:ilvl="8" w:tplc="1E10B46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FE00BA6"/>
    <w:multiLevelType w:val="hybridMultilevel"/>
    <w:tmpl w:val="3E2A47F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07F51A1"/>
    <w:multiLevelType w:val="hybridMultilevel"/>
    <w:tmpl w:val="9FE0D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31E95"/>
    <w:multiLevelType w:val="hybridMultilevel"/>
    <w:tmpl w:val="E932AE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D150FB"/>
    <w:multiLevelType w:val="hybridMultilevel"/>
    <w:tmpl w:val="FBD8596E"/>
    <w:lvl w:ilvl="0" w:tplc="0406000F">
      <w:start w:val="1"/>
      <w:numFmt w:val="decimal"/>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26" w15:restartNumberingAfterBreak="0">
    <w:nsid w:val="55D1051D"/>
    <w:multiLevelType w:val="hybridMultilevel"/>
    <w:tmpl w:val="9B4E7AF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6250A0F"/>
    <w:multiLevelType w:val="hybridMultilevel"/>
    <w:tmpl w:val="3D4C1864"/>
    <w:lvl w:ilvl="0" w:tplc="0406000F">
      <w:start w:val="1"/>
      <w:numFmt w:val="decimal"/>
      <w:lvlText w:val="%1."/>
      <w:lvlJc w:val="left"/>
      <w:pPr>
        <w:ind w:left="3600" w:hanging="360"/>
      </w:pPr>
    </w:lvl>
    <w:lvl w:ilvl="1" w:tplc="04060019" w:tentative="1">
      <w:start w:val="1"/>
      <w:numFmt w:val="lowerLetter"/>
      <w:lvlText w:val="%2."/>
      <w:lvlJc w:val="left"/>
      <w:pPr>
        <w:ind w:left="4320" w:hanging="360"/>
      </w:pPr>
    </w:lvl>
    <w:lvl w:ilvl="2" w:tplc="0406001B" w:tentative="1">
      <w:start w:val="1"/>
      <w:numFmt w:val="lowerRoman"/>
      <w:lvlText w:val="%3."/>
      <w:lvlJc w:val="right"/>
      <w:pPr>
        <w:ind w:left="5040" w:hanging="180"/>
      </w:pPr>
    </w:lvl>
    <w:lvl w:ilvl="3" w:tplc="0406000F" w:tentative="1">
      <w:start w:val="1"/>
      <w:numFmt w:val="decimal"/>
      <w:lvlText w:val="%4."/>
      <w:lvlJc w:val="left"/>
      <w:pPr>
        <w:ind w:left="5760" w:hanging="360"/>
      </w:pPr>
    </w:lvl>
    <w:lvl w:ilvl="4" w:tplc="04060019" w:tentative="1">
      <w:start w:val="1"/>
      <w:numFmt w:val="lowerLetter"/>
      <w:lvlText w:val="%5."/>
      <w:lvlJc w:val="left"/>
      <w:pPr>
        <w:ind w:left="6480" w:hanging="360"/>
      </w:pPr>
    </w:lvl>
    <w:lvl w:ilvl="5" w:tplc="0406001B" w:tentative="1">
      <w:start w:val="1"/>
      <w:numFmt w:val="lowerRoman"/>
      <w:lvlText w:val="%6."/>
      <w:lvlJc w:val="right"/>
      <w:pPr>
        <w:ind w:left="7200" w:hanging="180"/>
      </w:pPr>
    </w:lvl>
    <w:lvl w:ilvl="6" w:tplc="0406000F" w:tentative="1">
      <w:start w:val="1"/>
      <w:numFmt w:val="decimal"/>
      <w:lvlText w:val="%7."/>
      <w:lvlJc w:val="left"/>
      <w:pPr>
        <w:ind w:left="7920" w:hanging="360"/>
      </w:pPr>
    </w:lvl>
    <w:lvl w:ilvl="7" w:tplc="04060019" w:tentative="1">
      <w:start w:val="1"/>
      <w:numFmt w:val="lowerLetter"/>
      <w:lvlText w:val="%8."/>
      <w:lvlJc w:val="left"/>
      <w:pPr>
        <w:ind w:left="8640" w:hanging="360"/>
      </w:pPr>
    </w:lvl>
    <w:lvl w:ilvl="8" w:tplc="0406001B" w:tentative="1">
      <w:start w:val="1"/>
      <w:numFmt w:val="lowerRoman"/>
      <w:lvlText w:val="%9."/>
      <w:lvlJc w:val="right"/>
      <w:pPr>
        <w:ind w:left="9360" w:hanging="180"/>
      </w:pPr>
    </w:lvl>
  </w:abstractNum>
  <w:abstractNum w:abstractNumId="28" w15:restartNumberingAfterBreak="0">
    <w:nsid w:val="5CA85219"/>
    <w:multiLevelType w:val="hybridMultilevel"/>
    <w:tmpl w:val="BE36C998"/>
    <w:lvl w:ilvl="0" w:tplc="44480F4A">
      <w:start w:val="1"/>
      <w:numFmt w:val="decimal"/>
      <w:lvlText w:val="%1."/>
      <w:lvlJc w:val="left"/>
      <w:pPr>
        <w:tabs>
          <w:tab w:val="num" w:pos="720"/>
        </w:tabs>
        <w:ind w:left="720" w:hanging="360"/>
      </w:pPr>
    </w:lvl>
    <w:lvl w:ilvl="1" w:tplc="0BAC0DD4" w:tentative="1">
      <w:start w:val="1"/>
      <w:numFmt w:val="decimal"/>
      <w:lvlText w:val="%2."/>
      <w:lvlJc w:val="left"/>
      <w:pPr>
        <w:tabs>
          <w:tab w:val="num" w:pos="1440"/>
        </w:tabs>
        <w:ind w:left="1440" w:hanging="360"/>
      </w:pPr>
    </w:lvl>
    <w:lvl w:ilvl="2" w:tplc="DB3ABBE6" w:tentative="1">
      <w:start w:val="1"/>
      <w:numFmt w:val="decimal"/>
      <w:lvlText w:val="%3."/>
      <w:lvlJc w:val="left"/>
      <w:pPr>
        <w:tabs>
          <w:tab w:val="num" w:pos="2160"/>
        </w:tabs>
        <w:ind w:left="2160" w:hanging="360"/>
      </w:pPr>
    </w:lvl>
    <w:lvl w:ilvl="3" w:tplc="F99C632A" w:tentative="1">
      <w:start w:val="1"/>
      <w:numFmt w:val="decimal"/>
      <w:lvlText w:val="%4."/>
      <w:lvlJc w:val="left"/>
      <w:pPr>
        <w:tabs>
          <w:tab w:val="num" w:pos="2880"/>
        </w:tabs>
        <w:ind w:left="2880" w:hanging="360"/>
      </w:pPr>
    </w:lvl>
    <w:lvl w:ilvl="4" w:tplc="B240C06C" w:tentative="1">
      <w:start w:val="1"/>
      <w:numFmt w:val="decimal"/>
      <w:lvlText w:val="%5."/>
      <w:lvlJc w:val="left"/>
      <w:pPr>
        <w:tabs>
          <w:tab w:val="num" w:pos="3600"/>
        </w:tabs>
        <w:ind w:left="3600" w:hanging="360"/>
      </w:pPr>
    </w:lvl>
    <w:lvl w:ilvl="5" w:tplc="6610FA46" w:tentative="1">
      <w:start w:val="1"/>
      <w:numFmt w:val="decimal"/>
      <w:lvlText w:val="%6."/>
      <w:lvlJc w:val="left"/>
      <w:pPr>
        <w:tabs>
          <w:tab w:val="num" w:pos="4320"/>
        </w:tabs>
        <w:ind w:left="4320" w:hanging="360"/>
      </w:pPr>
    </w:lvl>
    <w:lvl w:ilvl="6" w:tplc="E058548A" w:tentative="1">
      <w:start w:val="1"/>
      <w:numFmt w:val="decimal"/>
      <w:lvlText w:val="%7."/>
      <w:lvlJc w:val="left"/>
      <w:pPr>
        <w:tabs>
          <w:tab w:val="num" w:pos="5040"/>
        </w:tabs>
        <w:ind w:left="5040" w:hanging="360"/>
      </w:pPr>
    </w:lvl>
    <w:lvl w:ilvl="7" w:tplc="89E22E04" w:tentative="1">
      <w:start w:val="1"/>
      <w:numFmt w:val="decimal"/>
      <w:lvlText w:val="%8."/>
      <w:lvlJc w:val="left"/>
      <w:pPr>
        <w:tabs>
          <w:tab w:val="num" w:pos="5760"/>
        </w:tabs>
        <w:ind w:left="5760" w:hanging="360"/>
      </w:pPr>
    </w:lvl>
    <w:lvl w:ilvl="8" w:tplc="C63A3EDE" w:tentative="1">
      <w:start w:val="1"/>
      <w:numFmt w:val="decimal"/>
      <w:lvlText w:val="%9."/>
      <w:lvlJc w:val="left"/>
      <w:pPr>
        <w:tabs>
          <w:tab w:val="num" w:pos="6480"/>
        </w:tabs>
        <w:ind w:left="6480" w:hanging="360"/>
      </w:pPr>
    </w:lvl>
  </w:abstractNum>
  <w:abstractNum w:abstractNumId="29" w15:restartNumberingAfterBreak="0">
    <w:nsid w:val="5D067EA8"/>
    <w:multiLevelType w:val="hybridMultilevel"/>
    <w:tmpl w:val="39EA507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30" w15:restartNumberingAfterBreak="0">
    <w:nsid w:val="5D2D5727"/>
    <w:multiLevelType w:val="hybridMultilevel"/>
    <w:tmpl w:val="59662E46"/>
    <w:lvl w:ilvl="0" w:tplc="A4888600">
      <w:start w:val="1"/>
      <w:numFmt w:val="bullet"/>
      <w:lvlText w:val="•"/>
      <w:lvlJc w:val="left"/>
      <w:pPr>
        <w:tabs>
          <w:tab w:val="num" w:pos="720"/>
        </w:tabs>
        <w:ind w:left="720" w:hanging="360"/>
      </w:pPr>
      <w:rPr>
        <w:rFonts w:ascii="Arial" w:hAnsi="Arial" w:hint="default"/>
      </w:rPr>
    </w:lvl>
    <w:lvl w:ilvl="1" w:tplc="1C88CE38" w:tentative="1">
      <w:start w:val="1"/>
      <w:numFmt w:val="bullet"/>
      <w:lvlText w:val="•"/>
      <w:lvlJc w:val="left"/>
      <w:pPr>
        <w:tabs>
          <w:tab w:val="num" w:pos="1440"/>
        </w:tabs>
        <w:ind w:left="1440" w:hanging="360"/>
      </w:pPr>
      <w:rPr>
        <w:rFonts w:ascii="Arial" w:hAnsi="Arial" w:hint="default"/>
      </w:rPr>
    </w:lvl>
    <w:lvl w:ilvl="2" w:tplc="C756B650" w:tentative="1">
      <w:start w:val="1"/>
      <w:numFmt w:val="bullet"/>
      <w:lvlText w:val="•"/>
      <w:lvlJc w:val="left"/>
      <w:pPr>
        <w:tabs>
          <w:tab w:val="num" w:pos="2160"/>
        </w:tabs>
        <w:ind w:left="2160" w:hanging="360"/>
      </w:pPr>
      <w:rPr>
        <w:rFonts w:ascii="Arial" w:hAnsi="Arial" w:hint="default"/>
      </w:rPr>
    </w:lvl>
    <w:lvl w:ilvl="3" w:tplc="CDBE81B0" w:tentative="1">
      <w:start w:val="1"/>
      <w:numFmt w:val="bullet"/>
      <w:lvlText w:val="•"/>
      <w:lvlJc w:val="left"/>
      <w:pPr>
        <w:tabs>
          <w:tab w:val="num" w:pos="2880"/>
        </w:tabs>
        <w:ind w:left="2880" w:hanging="360"/>
      </w:pPr>
      <w:rPr>
        <w:rFonts w:ascii="Arial" w:hAnsi="Arial" w:hint="default"/>
      </w:rPr>
    </w:lvl>
    <w:lvl w:ilvl="4" w:tplc="BFE2DCC2" w:tentative="1">
      <w:start w:val="1"/>
      <w:numFmt w:val="bullet"/>
      <w:lvlText w:val="•"/>
      <w:lvlJc w:val="left"/>
      <w:pPr>
        <w:tabs>
          <w:tab w:val="num" w:pos="3600"/>
        </w:tabs>
        <w:ind w:left="3600" w:hanging="360"/>
      </w:pPr>
      <w:rPr>
        <w:rFonts w:ascii="Arial" w:hAnsi="Arial" w:hint="default"/>
      </w:rPr>
    </w:lvl>
    <w:lvl w:ilvl="5" w:tplc="9954B88E" w:tentative="1">
      <w:start w:val="1"/>
      <w:numFmt w:val="bullet"/>
      <w:lvlText w:val="•"/>
      <w:lvlJc w:val="left"/>
      <w:pPr>
        <w:tabs>
          <w:tab w:val="num" w:pos="4320"/>
        </w:tabs>
        <w:ind w:left="4320" w:hanging="360"/>
      </w:pPr>
      <w:rPr>
        <w:rFonts w:ascii="Arial" w:hAnsi="Arial" w:hint="default"/>
      </w:rPr>
    </w:lvl>
    <w:lvl w:ilvl="6" w:tplc="96ACB60A" w:tentative="1">
      <w:start w:val="1"/>
      <w:numFmt w:val="bullet"/>
      <w:lvlText w:val="•"/>
      <w:lvlJc w:val="left"/>
      <w:pPr>
        <w:tabs>
          <w:tab w:val="num" w:pos="5040"/>
        </w:tabs>
        <w:ind w:left="5040" w:hanging="360"/>
      </w:pPr>
      <w:rPr>
        <w:rFonts w:ascii="Arial" w:hAnsi="Arial" w:hint="default"/>
      </w:rPr>
    </w:lvl>
    <w:lvl w:ilvl="7" w:tplc="4C48B552" w:tentative="1">
      <w:start w:val="1"/>
      <w:numFmt w:val="bullet"/>
      <w:lvlText w:val="•"/>
      <w:lvlJc w:val="left"/>
      <w:pPr>
        <w:tabs>
          <w:tab w:val="num" w:pos="5760"/>
        </w:tabs>
        <w:ind w:left="5760" w:hanging="360"/>
      </w:pPr>
      <w:rPr>
        <w:rFonts w:ascii="Arial" w:hAnsi="Arial" w:hint="default"/>
      </w:rPr>
    </w:lvl>
    <w:lvl w:ilvl="8" w:tplc="7F82314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D2D5F4E"/>
    <w:multiLevelType w:val="hybridMultilevel"/>
    <w:tmpl w:val="E53003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8437F"/>
    <w:multiLevelType w:val="hybridMultilevel"/>
    <w:tmpl w:val="5672E8A0"/>
    <w:lvl w:ilvl="0" w:tplc="BF7E0090">
      <w:start w:val="1"/>
      <w:numFmt w:val="bullet"/>
      <w:lvlText w:val="•"/>
      <w:lvlJc w:val="left"/>
      <w:pPr>
        <w:tabs>
          <w:tab w:val="num" w:pos="720"/>
        </w:tabs>
        <w:ind w:left="720" w:hanging="360"/>
      </w:pPr>
      <w:rPr>
        <w:rFonts w:ascii="Arial" w:hAnsi="Arial" w:hint="default"/>
      </w:rPr>
    </w:lvl>
    <w:lvl w:ilvl="1" w:tplc="004000BE" w:tentative="1">
      <w:start w:val="1"/>
      <w:numFmt w:val="bullet"/>
      <w:lvlText w:val="•"/>
      <w:lvlJc w:val="left"/>
      <w:pPr>
        <w:tabs>
          <w:tab w:val="num" w:pos="1440"/>
        </w:tabs>
        <w:ind w:left="1440" w:hanging="360"/>
      </w:pPr>
      <w:rPr>
        <w:rFonts w:ascii="Arial" w:hAnsi="Arial" w:hint="default"/>
      </w:rPr>
    </w:lvl>
    <w:lvl w:ilvl="2" w:tplc="E882486A" w:tentative="1">
      <w:start w:val="1"/>
      <w:numFmt w:val="bullet"/>
      <w:lvlText w:val="•"/>
      <w:lvlJc w:val="left"/>
      <w:pPr>
        <w:tabs>
          <w:tab w:val="num" w:pos="2160"/>
        </w:tabs>
        <w:ind w:left="2160" w:hanging="360"/>
      </w:pPr>
      <w:rPr>
        <w:rFonts w:ascii="Arial" w:hAnsi="Arial" w:hint="default"/>
      </w:rPr>
    </w:lvl>
    <w:lvl w:ilvl="3" w:tplc="7E18C826" w:tentative="1">
      <w:start w:val="1"/>
      <w:numFmt w:val="bullet"/>
      <w:lvlText w:val="•"/>
      <w:lvlJc w:val="left"/>
      <w:pPr>
        <w:tabs>
          <w:tab w:val="num" w:pos="2880"/>
        </w:tabs>
        <w:ind w:left="2880" w:hanging="360"/>
      </w:pPr>
      <w:rPr>
        <w:rFonts w:ascii="Arial" w:hAnsi="Arial" w:hint="default"/>
      </w:rPr>
    </w:lvl>
    <w:lvl w:ilvl="4" w:tplc="D3085802" w:tentative="1">
      <w:start w:val="1"/>
      <w:numFmt w:val="bullet"/>
      <w:lvlText w:val="•"/>
      <w:lvlJc w:val="left"/>
      <w:pPr>
        <w:tabs>
          <w:tab w:val="num" w:pos="3600"/>
        </w:tabs>
        <w:ind w:left="3600" w:hanging="360"/>
      </w:pPr>
      <w:rPr>
        <w:rFonts w:ascii="Arial" w:hAnsi="Arial" w:hint="default"/>
      </w:rPr>
    </w:lvl>
    <w:lvl w:ilvl="5" w:tplc="C6E028E0" w:tentative="1">
      <w:start w:val="1"/>
      <w:numFmt w:val="bullet"/>
      <w:lvlText w:val="•"/>
      <w:lvlJc w:val="left"/>
      <w:pPr>
        <w:tabs>
          <w:tab w:val="num" w:pos="4320"/>
        </w:tabs>
        <w:ind w:left="4320" w:hanging="360"/>
      </w:pPr>
      <w:rPr>
        <w:rFonts w:ascii="Arial" w:hAnsi="Arial" w:hint="default"/>
      </w:rPr>
    </w:lvl>
    <w:lvl w:ilvl="6" w:tplc="83862612" w:tentative="1">
      <w:start w:val="1"/>
      <w:numFmt w:val="bullet"/>
      <w:lvlText w:val="•"/>
      <w:lvlJc w:val="left"/>
      <w:pPr>
        <w:tabs>
          <w:tab w:val="num" w:pos="5040"/>
        </w:tabs>
        <w:ind w:left="5040" w:hanging="360"/>
      </w:pPr>
      <w:rPr>
        <w:rFonts w:ascii="Arial" w:hAnsi="Arial" w:hint="default"/>
      </w:rPr>
    </w:lvl>
    <w:lvl w:ilvl="7" w:tplc="EFDA162A" w:tentative="1">
      <w:start w:val="1"/>
      <w:numFmt w:val="bullet"/>
      <w:lvlText w:val="•"/>
      <w:lvlJc w:val="left"/>
      <w:pPr>
        <w:tabs>
          <w:tab w:val="num" w:pos="5760"/>
        </w:tabs>
        <w:ind w:left="5760" w:hanging="360"/>
      </w:pPr>
      <w:rPr>
        <w:rFonts w:ascii="Arial" w:hAnsi="Arial" w:hint="default"/>
      </w:rPr>
    </w:lvl>
    <w:lvl w:ilvl="8" w:tplc="C80CFBC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F2C6C10"/>
    <w:multiLevelType w:val="hybridMultilevel"/>
    <w:tmpl w:val="FBB4C3F6"/>
    <w:lvl w:ilvl="0" w:tplc="3314CFBC">
      <w:start w:val="1"/>
      <w:numFmt w:val="bullet"/>
      <w:lvlText w:val="-"/>
      <w:lvlJc w:val="left"/>
      <w:pPr>
        <w:tabs>
          <w:tab w:val="num" w:pos="720"/>
        </w:tabs>
        <w:ind w:left="720" w:hanging="360"/>
      </w:pPr>
      <w:rPr>
        <w:rFonts w:ascii="Times New Roman" w:hAnsi="Times New Roman" w:hint="default"/>
      </w:rPr>
    </w:lvl>
    <w:lvl w:ilvl="1" w:tplc="1DB28CB4" w:tentative="1">
      <w:start w:val="1"/>
      <w:numFmt w:val="bullet"/>
      <w:lvlText w:val="-"/>
      <w:lvlJc w:val="left"/>
      <w:pPr>
        <w:tabs>
          <w:tab w:val="num" w:pos="1440"/>
        </w:tabs>
        <w:ind w:left="1440" w:hanging="360"/>
      </w:pPr>
      <w:rPr>
        <w:rFonts w:ascii="Times New Roman" w:hAnsi="Times New Roman" w:hint="default"/>
      </w:rPr>
    </w:lvl>
    <w:lvl w:ilvl="2" w:tplc="511E51F8" w:tentative="1">
      <w:start w:val="1"/>
      <w:numFmt w:val="bullet"/>
      <w:lvlText w:val="-"/>
      <w:lvlJc w:val="left"/>
      <w:pPr>
        <w:tabs>
          <w:tab w:val="num" w:pos="2160"/>
        </w:tabs>
        <w:ind w:left="2160" w:hanging="360"/>
      </w:pPr>
      <w:rPr>
        <w:rFonts w:ascii="Times New Roman" w:hAnsi="Times New Roman" w:hint="default"/>
      </w:rPr>
    </w:lvl>
    <w:lvl w:ilvl="3" w:tplc="171CE6DA" w:tentative="1">
      <w:start w:val="1"/>
      <w:numFmt w:val="bullet"/>
      <w:lvlText w:val="-"/>
      <w:lvlJc w:val="left"/>
      <w:pPr>
        <w:tabs>
          <w:tab w:val="num" w:pos="2880"/>
        </w:tabs>
        <w:ind w:left="2880" w:hanging="360"/>
      </w:pPr>
      <w:rPr>
        <w:rFonts w:ascii="Times New Roman" w:hAnsi="Times New Roman" w:hint="default"/>
      </w:rPr>
    </w:lvl>
    <w:lvl w:ilvl="4" w:tplc="DC487A72" w:tentative="1">
      <w:start w:val="1"/>
      <w:numFmt w:val="bullet"/>
      <w:lvlText w:val="-"/>
      <w:lvlJc w:val="left"/>
      <w:pPr>
        <w:tabs>
          <w:tab w:val="num" w:pos="3600"/>
        </w:tabs>
        <w:ind w:left="3600" w:hanging="360"/>
      </w:pPr>
      <w:rPr>
        <w:rFonts w:ascii="Times New Roman" w:hAnsi="Times New Roman" w:hint="default"/>
      </w:rPr>
    </w:lvl>
    <w:lvl w:ilvl="5" w:tplc="D9566D20" w:tentative="1">
      <w:start w:val="1"/>
      <w:numFmt w:val="bullet"/>
      <w:lvlText w:val="-"/>
      <w:lvlJc w:val="left"/>
      <w:pPr>
        <w:tabs>
          <w:tab w:val="num" w:pos="4320"/>
        </w:tabs>
        <w:ind w:left="4320" w:hanging="360"/>
      </w:pPr>
      <w:rPr>
        <w:rFonts w:ascii="Times New Roman" w:hAnsi="Times New Roman" w:hint="default"/>
      </w:rPr>
    </w:lvl>
    <w:lvl w:ilvl="6" w:tplc="D938D95A" w:tentative="1">
      <w:start w:val="1"/>
      <w:numFmt w:val="bullet"/>
      <w:lvlText w:val="-"/>
      <w:lvlJc w:val="left"/>
      <w:pPr>
        <w:tabs>
          <w:tab w:val="num" w:pos="5040"/>
        </w:tabs>
        <w:ind w:left="5040" w:hanging="360"/>
      </w:pPr>
      <w:rPr>
        <w:rFonts w:ascii="Times New Roman" w:hAnsi="Times New Roman" w:hint="default"/>
      </w:rPr>
    </w:lvl>
    <w:lvl w:ilvl="7" w:tplc="FA647CB8" w:tentative="1">
      <w:start w:val="1"/>
      <w:numFmt w:val="bullet"/>
      <w:lvlText w:val="-"/>
      <w:lvlJc w:val="left"/>
      <w:pPr>
        <w:tabs>
          <w:tab w:val="num" w:pos="5760"/>
        </w:tabs>
        <w:ind w:left="5760" w:hanging="360"/>
      </w:pPr>
      <w:rPr>
        <w:rFonts w:ascii="Times New Roman" w:hAnsi="Times New Roman" w:hint="default"/>
      </w:rPr>
    </w:lvl>
    <w:lvl w:ilvl="8" w:tplc="2244D1F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193107B"/>
    <w:multiLevelType w:val="hybridMultilevel"/>
    <w:tmpl w:val="E50A35CA"/>
    <w:lvl w:ilvl="0" w:tplc="E44E36C4">
      <w:start w:val="1"/>
      <w:numFmt w:val="bullet"/>
      <w:lvlText w:val="•"/>
      <w:lvlJc w:val="left"/>
      <w:pPr>
        <w:tabs>
          <w:tab w:val="num" w:pos="720"/>
        </w:tabs>
        <w:ind w:left="720" w:hanging="360"/>
      </w:pPr>
      <w:rPr>
        <w:rFonts w:ascii="Arial" w:hAnsi="Arial" w:hint="default"/>
      </w:rPr>
    </w:lvl>
    <w:lvl w:ilvl="1" w:tplc="8CE4AEB2" w:tentative="1">
      <w:start w:val="1"/>
      <w:numFmt w:val="bullet"/>
      <w:lvlText w:val="•"/>
      <w:lvlJc w:val="left"/>
      <w:pPr>
        <w:tabs>
          <w:tab w:val="num" w:pos="1440"/>
        </w:tabs>
        <w:ind w:left="1440" w:hanging="360"/>
      </w:pPr>
      <w:rPr>
        <w:rFonts w:ascii="Arial" w:hAnsi="Arial" w:hint="default"/>
      </w:rPr>
    </w:lvl>
    <w:lvl w:ilvl="2" w:tplc="90D83868" w:tentative="1">
      <w:start w:val="1"/>
      <w:numFmt w:val="bullet"/>
      <w:lvlText w:val="•"/>
      <w:lvlJc w:val="left"/>
      <w:pPr>
        <w:tabs>
          <w:tab w:val="num" w:pos="2160"/>
        </w:tabs>
        <w:ind w:left="2160" w:hanging="360"/>
      </w:pPr>
      <w:rPr>
        <w:rFonts w:ascii="Arial" w:hAnsi="Arial" w:hint="default"/>
      </w:rPr>
    </w:lvl>
    <w:lvl w:ilvl="3" w:tplc="44C83688" w:tentative="1">
      <w:start w:val="1"/>
      <w:numFmt w:val="bullet"/>
      <w:lvlText w:val="•"/>
      <w:lvlJc w:val="left"/>
      <w:pPr>
        <w:tabs>
          <w:tab w:val="num" w:pos="2880"/>
        </w:tabs>
        <w:ind w:left="2880" w:hanging="360"/>
      </w:pPr>
      <w:rPr>
        <w:rFonts w:ascii="Arial" w:hAnsi="Arial" w:hint="default"/>
      </w:rPr>
    </w:lvl>
    <w:lvl w:ilvl="4" w:tplc="60A03074" w:tentative="1">
      <w:start w:val="1"/>
      <w:numFmt w:val="bullet"/>
      <w:lvlText w:val="•"/>
      <w:lvlJc w:val="left"/>
      <w:pPr>
        <w:tabs>
          <w:tab w:val="num" w:pos="3600"/>
        </w:tabs>
        <w:ind w:left="3600" w:hanging="360"/>
      </w:pPr>
      <w:rPr>
        <w:rFonts w:ascii="Arial" w:hAnsi="Arial" w:hint="default"/>
      </w:rPr>
    </w:lvl>
    <w:lvl w:ilvl="5" w:tplc="4AF62F7C" w:tentative="1">
      <w:start w:val="1"/>
      <w:numFmt w:val="bullet"/>
      <w:lvlText w:val="•"/>
      <w:lvlJc w:val="left"/>
      <w:pPr>
        <w:tabs>
          <w:tab w:val="num" w:pos="4320"/>
        </w:tabs>
        <w:ind w:left="4320" w:hanging="360"/>
      </w:pPr>
      <w:rPr>
        <w:rFonts w:ascii="Arial" w:hAnsi="Arial" w:hint="default"/>
      </w:rPr>
    </w:lvl>
    <w:lvl w:ilvl="6" w:tplc="1C1CE8DE" w:tentative="1">
      <w:start w:val="1"/>
      <w:numFmt w:val="bullet"/>
      <w:lvlText w:val="•"/>
      <w:lvlJc w:val="left"/>
      <w:pPr>
        <w:tabs>
          <w:tab w:val="num" w:pos="5040"/>
        </w:tabs>
        <w:ind w:left="5040" w:hanging="360"/>
      </w:pPr>
      <w:rPr>
        <w:rFonts w:ascii="Arial" w:hAnsi="Arial" w:hint="default"/>
      </w:rPr>
    </w:lvl>
    <w:lvl w:ilvl="7" w:tplc="16727200" w:tentative="1">
      <w:start w:val="1"/>
      <w:numFmt w:val="bullet"/>
      <w:lvlText w:val="•"/>
      <w:lvlJc w:val="left"/>
      <w:pPr>
        <w:tabs>
          <w:tab w:val="num" w:pos="5760"/>
        </w:tabs>
        <w:ind w:left="5760" w:hanging="360"/>
      </w:pPr>
      <w:rPr>
        <w:rFonts w:ascii="Arial" w:hAnsi="Arial" w:hint="default"/>
      </w:rPr>
    </w:lvl>
    <w:lvl w:ilvl="8" w:tplc="F59A9E0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8A8484E"/>
    <w:multiLevelType w:val="hybridMultilevel"/>
    <w:tmpl w:val="2932B57E"/>
    <w:lvl w:ilvl="0" w:tplc="5A92100A">
      <w:start w:val="1"/>
      <w:numFmt w:val="bullet"/>
      <w:lvlText w:val="•"/>
      <w:lvlJc w:val="left"/>
      <w:pPr>
        <w:tabs>
          <w:tab w:val="num" w:pos="720"/>
        </w:tabs>
        <w:ind w:left="720" w:hanging="360"/>
      </w:pPr>
      <w:rPr>
        <w:rFonts w:ascii="Arial" w:hAnsi="Arial" w:hint="default"/>
      </w:rPr>
    </w:lvl>
    <w:lvl w:ilvl="1" w:tplc="B7303660" w:tentative="1">
      <w:start w:val="1"/>
      <w:numFmt w:val="bullet"/>
      <w:lvlText w:val="•"/>
      <w:lvlJc w:val="left"/>
      <w:pPr>
        <w:tabs>
          <w:tab w:val="num" w:pos="1440"/>
        </w:tabs>
        <w:ind w:left="1440" w:hanging="360"/>
      </w:pPr>
      <w:rPr>
        <w:rFonts w:ascii="Arial" w:hAnsi="Arial" w:hint="default"/>
      </w:rPr>
    </w:lvl>
    <w:lvl w:ilvl="2" w:tplc="74766E88" w:tentative="1">
      <w:start w:val="1"/>
      <w:numFmt w:val="bullet"/>
      <w:lvlText w:val="•"/>
      <w:lvlJc w:val="left"/>
      <w:pPr>
        <w:tabs>
          <w:tab w:val="num" w:pos="2160"/>
        </w:tabs>
        <w:ind w:left="2160" w:hanging="360"/>
      </w:pPr>
      <w:rPr>
        <w:rFonts w:ascii="Arial" w:hAnsi="Arial" w:hint="default"/>
      </w:rPr>
    </w:lvl>
    <w:lvl w:ilvl="3" w:tplc="E36C3B8A" w:tentative="1">
      <w:start w:val="1"/>
      <w:numFmt w:val="bullet"/>
      <w:lvlText w:val="•"/>
      <w:lvlJc w:val="left"/>
      <w:pPr>
        <w:tabs>
          <w:tab w:val="num" w:pos="2880"/>
        </w:tabs>
        <w:ind w:left="2880" w:hanging="360"/>
      </w:pPr>
      <w:rPr>
        <w:rFonts w:ascii="Arial" w:hAnsi="Arial" w:hint="default"/>
      </w:rPr>
    </w:lvl>
    <w:lvl w:ilvl="4" w:tplc="92929118" w:tentative="1">
      <w:start w:val="1"/>
      <w:numFmt w:val="bullet"/>
      <w:lvlText w:val="•"/>
      <w:lvlJc w:val="left"/>
      <w:pPr>
        <w:tabs>
          <w:tab w:val="num" w:pos="3600"/>
        </w:tabs>
        <w:ind w:left="3600" w:hanging="360"/>
      </w:pPr>
      <w:rPr>
        <w:rFonts w:ascii="Arial" w:hAnsi="Arial" w:hint="default"/>
      </w:rPr>
    </w:lvl>
    <w:lvl w:ilvl="5" w:tplc="D7E63454" w:tentative="1">
      <w:start w:val="1"/>
      <w:numFmt w:val="bullet"/>
      <w:lvlText w:val="•"/>
      <w:lvlJc w:val="left"/>
      <w:pPr>
        <w:tabs>
          <w:tab w:val="num" w:pos="4320"/>
        </w:tabs>
        <w:ind w:left="4320" w:hanging="360"/>
      </w:pPr>
      <w:rPr>
        <w:rFonts w:ascii="Arial" w:hAnsi="Arial" w:hint="default"/>
      </w:rPr>
    </w:lvl>
    <w:lvl w:ilvl="6" w:tplc="05C4723C" w:tentative="1">
      <w:start w:val="1"/>
      <w:numFmt w:val="bullet"/>
      <w:lvlText w:val="•"/>
      <w:lvlJc w:val="left"/>
      <w:pPr>
        <w:tabs>
          <w:tab w:val="num" w:pos="5040"/>
        </w:tabs>
        <w:ind w:left="5040" w:hanging="360"/>
      </w:pPr>
      <w:rPr>
        <w:rFonts w:ascii="Arial" w:hAnsi="Arial" w:hint="default"/>
      </w:rPr>
    </w:lvl>
    <w:lvl w:ilvl="7" w:tplc="D53E4CDE" w:tentative="1">
      <w:start w:val="1"/>
      <w:numFmt w:val="bullet"/>
      <w:lvlText w:val="•"/>
      <w:lvlJc w:val="left"/>
      <w:pPr>
        <w:tabs>
          <w:tab w:val="num" w:pos="5760"/>
        </w:tabs>
        <w:ind w:left="5760" w:hanging="360"/>
      </w:pPr>
      <w:rPr>
        <w:rFonts w:ascii="Arial" w:hAnsi="Arial" w:hint="default"/>
      </w:rPr>
    </w:lvl>
    <w:lvl w:ilvl="8" w:tplc="6A524E3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B880C41"/>
    <w:multiLevelType w:val="hybridMultilevel"/>
    <w:tmpl w:val="1C00911E"/>
    <w:lvl w:ilvl="0" w:tplc="C6AEAED8">
      <w:start w:val="1"/>
      <w:numFmt w:val="decimal"/>
      <w:lvlText w:val="%1."/>
      <w:lvlJc w:val="left"/>
      <w:pPr>
        <w:tabs>
          <w:tab w:val="num" w:pos="720"/>
        </w:tabs>
        <w:ind w:left="720" w:hanging="360"/>
      </w:pPr>
    </w:lvl>
    <w:lvl w:ilvl="1" w:tplc="0F6858A8" w:tentative="1">
      <w:start w:val="1"/>
      <w:numFmt w:val="decimal"/>
      <w:lvlText w:val="%2."/>
      <w:lvlJc w:val="left"/>
      <w:pPr>
        <w:tabs>
          <w:tab w:val="num" w:pos="1440"/>
        </w:tabs>
        <w:ind w:left="1440" w:hanging="360"/>
      </w:pPr>
    </w:lvl>
    <w:lvl w:ilvl="2" w:tplc="A1326920" w:tentative="1">
      <w:start w:val="1"/>
      <w:numFmt w:val="decimal"/>
      <w:lvlText w:val="%3."/>
      <w:lvlJc w:val="left"/>
      <w:pPr>
        <w:tabs>
          <w:tab w:val="num" w:pos="2160"/>
        </w:tabs>
        <w:ind w:left="2160" w:hanging="360"/>
      </w:pPr>
    </w:lvl>
    <w:lvl w:ilvl="3" w:tplc="73D882D0" w:tentative="1">
      <w:start w:val="1"/>
      <w:numFmt w:val="decimal"/>
      <w:lvlText w:val="%4."/>
      <w:lvlJc w:val="left"/>
      <w:pPr>
        <w:tabs>
          <w:tab w:val="num" w:pos="2880"/>
        </w:tabs>
        <w:ind w:left="2880" w:hanging="360"/>
      </w:pPr>
    </w:lvl>
    <w:lvl w:ilvl="4" w:tplc="C6426672" w:tentative="1">
      <w:start w:val="1"/>
      <w:numFmt w:val="decimal"/>
      <w:lvlText w:val="%5."/>
      <w:lvlJc w:val="left"/>
      <w:pPr>
        <w:tabs>
          <w:tab w:val="num" w:pos="3600"/>
        </w:tabs>
        <w:ind w:left="3600" w:hanging="360"/>
      </w:pPr>
    </w:lvl>
    <w:lvl w:ilvl="5" w:tplc="B8867D28" w:tentative="1">
      <w:start w:val="1"/>
      <w:numFmt w:val="decimal"/>
      <w:lvlText w:val="%6."/>
      <w:lvlJc w:val="left"/>
      <w:pPr>
        <w:tabs>
          <w:tab w:val="num" w:pos="4320"/>
        </w:tabs>
        <w:ind w:left="4320" w:hanging="360"/>
      </w:pPr>
    </w:lvl>
    <w:lvl w:ilvl="6" w:tplc="072C8CDA" w:tentative="1">
      <w:start w:val="1"/>
      <w:numFmt w:val="decimal"/>
      <w:lvlText w:val="%7."/>
      <w:lvlJc w:val="left"/>
      <w:pPr>
        <w:tabs>
          <w:tab w:val="num" w:pos="5040"/>
        </w:tabs>
        <w:ind w:left="5040" w:hanging="360"/>
      </w:pPr>
    </w:lvl>
    <w:lvl w:ilvl="7" w:tplc="25102682" w:tentative="1">
      <w:start w:val="1"/>
      <w:numFmt w:val="decimal"/>
      <w:lvlText w:val="%8."/>
      <w:lvlJc w:val="left"/>
      <w:pPr>
        <w:tabs>
          <w:tab w:val="num" w:pos="5760"/>
        </w:tabs>
        <w:ind w:left="5760" w:hanging="360"/>
      </w:pPr>
    </w:lvl>
    <w:lvl w:ilvl="8" w:tplc="A518F1E0" w:tentative="1">
      <w:start w:val="1"/>
      <w:numFmt w:val="decimal"/>
      <w:lvlText w:val="%9."/>
      <w:lvlJc w:val="left"/>
      <w:pPr>
        <w:tabs>
          <w:tab w:val="num" w:pos="6480"/>
        </w:tabs>
        <w:ind w:left="6480" w:hanging="360"/>
      </w:pPr>
    </w:lvl>
  </w:abstractNum>
  <w:abstractNum w:abstractNumId="38" w15:restartNumberingAfterBreak="0">
    <w:nsid w:val="6D4E0AC5"/>
    <w:multiLevelType w:val="hybridMultilevel"/>
    <w:tmpl w:val="B17694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D56228"/>
    <w:multiLevelType w:val="hybridMultilevel"/>
    <w:tmpl w:val="6FFEDA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E0534E"/>
    <w:multiLevelType w:val="hybridMultilevel"/>
    <w:tmpl w:val="568A6892"/>
    <w:lvl w:ilvl="0" w:tplc="04060001">
      <w:start w:val="1"/>
      <w:numFmt w:val="bullet"/>
      <w:lvlText w:val=""/>
      <w:lvlJc w:val="left"/>
      <w:pPr>
        <w:tabs>
          <w:tab w:val="num" w:pos="720"/>
        </w:tabs>
        <w:ind w:left="720" w:hanging="360"/>
      </w:pPr>
      <w:rPr>
        <w:rFonts w:ascii="Symbol" w:hAnsi="Symbol" w:hint="default"/>
      </w:rPr>
    </w:lvl>
    <w:lvl w:ilvl="1" w:tplc="0F6858A8" w:tentative="1">
      <w:start w:val="1"/>
      <w:numFmt w:val="decimal"/>
      <w:lvlText w:val="%2."/>
      <w:lvlJc w:val="left"/>
      <w:pPr>
        <w:tabs>
          <w:tab w:val="num" w:pos="1440"/>
        </w:tabs>
        <w:ind w:left="1440" w:hanging="360"/>
      </w:pPr>
    </w:lvl>
    <w:lvl w:ilvl="2" w:tplc="A1326920" w:tentative="1">
      <w:start w:val="1"/>
      <w:numFmt w:val="decimal"/>
      <w:lvlText w:val="%3."/>
      <w:lvlJc w:val="left"/>
      <w:pPr>
        <w:tabs>
          <w:tab w:val="num" w:pos="2160"/>
        </w:tabs>
        <w:ind w:left="2160" w:hanging="360"/>
      </w:pPr>
    </w:lvl>
    <w:lvl w:ilvl="3" w:tplc="73D882D0" w:tentative="1">
      <w:start w:val="1"/>
      <w:numFmt w:val="decimal"/>
      <w:lvlText w:val="%4."/>
      <w:lvlJc w:val="left"/>
      <w:pPr>
        <w:tabs>
          <w:tab w:val="num" w:pos="2880"/>
        </w:tabs>
        <w:ind w:left="2880" w:hanging="360"/>
      </w:pPr>
    </w:lvl>
    <w:lvl w:ilvl="4" w:tplc="C6426672" w:tentative="1">
      <w:start w:val="1"/>
      <w:numFmt w:val="decimal"/>
      <w:lvlText w:val="%5."/>
      <w:lvlJc w:val="left"/>
      <w:pPr>
        <w:tabs>
          <w:tab w:val="num" w:pos="3600"/>
        </w:tabs>
        <w:ind w:left="3600" w:hanging="360"/>
      </w:pPr>
    </w:lvl>
    <w:lvl w:ilvl="5" w:tplc="B8867D28" w:tentative="1">
      <w:start w:val="1"/>
      <w:numFmt w:val="decimal"/>
      <w:lvlText w:val="%6."/>
      <w:lvlJc w:val="left"/>
      <w:pPr>
        <w:tabs>
          <w:tab w:val="num" w:pos="4320"/>
        </w:tabs>
        <w:ind w:left="4320" w:hanging="360"/>
      </w:pPr>
    </w:lvl>
    <w:lvl w:ilvl="6" w:tplc="072C8CDA" w:tentative="1">
      <w:start w:val="1"/>
      <w:numFmt w:val="decimal"/>
      <w:lvlText w:val="%7."/>
      <w:lvlJc w:val="left"/>
      <w:pPr>
        <w:tabs>
          <w:tab w:val="num" w:pos="5040"/>
        </w:tabs>
        <w:ind w:left="5040" w:hanging="360"/>
      </w:pPr>
    </w:lvl>
    <w:lvl w:ilvl="7" w:tplc="25102682" w:tentative="1">
      <w:start w:val="1"/>
      <w:numFmt w:val="decimal"/>
      <w:lvlText w:val="%8."/>
      <w:lvlJc w:val="left"/>
      <w:pPr>
        <w:tabs>
          <w:tab w:val="num" w:pos="5760"/>
        </w:tabs>
        <w:ind w:left="5760" w:hanging="360"/>
      </w:pPr>
    </w:lvl>
    <w:lvl w:ilvl="8" w:tplc="A518F1E0" w:tentative="1">
      <w:start w:val="1"/>
      <w:numFmt w:val="decimal"/>
      <w:lvlText w:val="%9."/>
      <w:lvlJc w:val="left"/>
      <w:pPr>
        <w:tabs>
          <w:tab w:val="num" w:pos="6480"/>
        </w:tabs>
        <w:ind w:left="6480" w:hanging="360"/>
      </w:pPr>
    </w:lvl>
  </w:abstractNum>
  <w:abstractNum w:abstractNumId="41" w15:restartNumberingAfterBreak="0">
    <w:nsid w:val="74FE1599"/>
    <w:multiLevelType w:val="hybridMultilevel"/>
    <w:tmpl w:val="779ADC7E"/>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42" w15:restartNumberingAfterBreak="0">
    <w:nsid w:val="77484F94"/>
    <w:multiLevelType w:val="hybridMultilevel"/>
    <w:tmpl w:val="7000339A"/>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3" w15:restartNumberingAfterBreak="0">
    <w:nsid w:val="794D47FC"/>
    <w:multiLevelType w:val="hybridMultilevel"/>
    <w:tmpl w:val="B57AB97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4" w15:restartNumberingAfterBreak="0">
    <w:nsid w:val="7AFF48EA"/>
    <w:multiLevelType w:val="hybridMultilevel"/>
    <w:tmpl w:val="DD2218BA"/>
    <w:lvl w:ilvl="0" w:tplc="04060001">
      <w:start w:val="1"/>
      <w:numFmt w:val="bullet"/>
      <w:lvlText w:val=""/>
      <w:lvlJc w:val="left"/>
      <w:pPr>
        <w:tabs>
          <w:tab w:val="num" w:pos="720"/>
        </w:tabs>
        <w:ind w:left="720" w:hanging="360"/>
      </w:pPr>
      <w:rPr>
        <w:rFonts w:ascii="Symbol" w:hAnsi="Symbol" w:hint="default"/>
      </w:rPr>
    </w:lvl>
    <w:lvl w:ilvl="1" w:tplc="0F6858A8" w:tentative="1">
      <w:start w:val="1"/>
      <w:numFmt w:val="decimal"/>
      <w:lvlText w:val="%2."/>
      <w:lvlJc w:val="left"/>
      <w:pPr>
        <w:tabs>
          <w:tab w:val="num" w:pos="1440"/>
        </w:tabs>
        <w:ind w:left="1440" w:hanging="360"/>
      </w:pPr>
    </w:lvl>
    <w:lvl w:ilvl="2" w:tplc="A1326920" w:tentative="1">
      <w:start w:val="1"/>
      <w:numFmt w:val="decimal"/>
      <w:lvlText w:val="%3."/>
      <w:lvlJc w:val="left"/>
      <w:pPr>
        <w:tabs>
          <w:tab w:val="num" w:pos="2160"/>
        </w:tabs>
        <w:ind w:left="2160" w:hanging="360"/>
      </w:pPr>
    </w:lvl>
    <w:lvl w:ilvl="3" w:tplc="73D882D0" w:tentative="1">
      <w:start w:val="1"/>
      <w:numFmt w:val="decimal"/>
      <w:lvlText w:val="%4."/>
      <w:lvlJc w:val="left"/>
      <w:pPr>
        <w:tabs>
          <w:tab w:val="num" w:pos="2880"/>
        </w:tabs>
        <w:ind w:left="2880" w:hanging="360"/>
      </w:pPr>
    </w:lvl>
    <w:lvl w:ilvl="4" w:tplc="C6426672" w:tentative="1">
      <w:start w:val="1"/>
      <w:numFmt w:val="decimal"/>
      <w:lvlText w:val="%5."/>
      <w:lvlJc w:val="left"/>
      <w:pPr>
        <w:tabs>
          <w:tab w:val="num" w:pos="3600"/>
        </w:tabs>
        <w:ind w:left="3600" w:hanging="360"/>
      </w:pPr>
    </w:lvl>
    <w:lvl w:ilvl="5" w:tplc="B8867D28" w:tentative="1">
      <w:start w:val="1"/>
      <w:numFmt w:val="decimal"/>
      <w:lvlText w:val="%6."/>
      <w:lvlJc w:val="left"/>
      <w:pPr>
        <w:tabs>
          <w:tab w:val="num" w:pos="4320"/>
        </w:tabs>
        <w:ind w:left="4320" w:hanging="360"/>
      </w:pPr>
    </w:lvl>
    <w:lvl w:ilvl="6" w:tplc="072C8CDA" w:tentative="1">
      <w:start w:val="1"/>
      <w:numFmt w:val="decimal"/>
      <w:lvlText w:val="%7."/>
      <w:lvlJc w:val="left"/>
      <w:pPr>
        <w:tabs>
          <w:tab w:val="num" w:pos="5040"/>
        </w:tabs>
        <w:ind w:left="5040" w:hanging="360"/>
      </w:pPr>
    </w:lvl>
    <w:lvl w:ilvl="7" w:tplc="25102682" w:tentative="1">
      <w:start w:val="1"/>
      <w:numFmt w:val="decimal"/>
      <w:lvlText w:val="%8."/>
      <w:lvlJc w:val="left"/>
      <w:pPr>
        <w:tabs>
          <w:tab w:val="num" w:pos="5760"/>
        </w:tabs>
        <w:ind w:left="5760" w:hanging="360"/>
      </w:pPr>
    </w:lvl>
    <w:lvl w:ilvl="8" w:tplc="A518F1E0" w:tentative="1">
      <w:start w:val="1"/>
      <w:numFmt w:val="decimal"/>
      <w:lvlText w:val="%9."/>
      <w:lvlJc w:val="left"/>
      <w:pPr>
        <w:tabs>
          <w:tab w:val="num" w:pos="6480"/>
        </w:tabs>
        <w:ind w:left="6480" w:hanging="360"/>
      </w:pPr>
    </w:lvl>
  </w:abstractNum>
  <w:abstractNum w:abstractNumId="45" w15:restartNumberingAfterBreak="0">
    <w:nsid w:val="7B787418"/>
    <w:multiLevelType w:val="hybridMultilevel"/>
    <w:tmpl w:val="1C00911E"/>
    <w:lvl w:ilvl="0" w:tplc="C6AEAED8">
      <w:start w:val="1"/>
      <w:numFmt w:val="decimal"/>
      <w:lvlText w:val="%1."/>
      <w:lvlJc w:val="left"/>
      <w:pPr>
        <w:tabs>
          <w:tab w:val="num" w:pos="720"/>
        </w:tabs>
        <w:ind w:left="720" w:hanging="360"/>
      </w:pPr>
    </w:lvl>
    <w:lvl w:ilvl="1" w:tplc="0F6858A8" w:tentative="1">
      <w:start w:val="1"/>
      <w:numFmt w:val="decimal"/>
      <w:lvlText w:val="%2."/>
      <w:lvlJc w:val="left"/>
      <w:pPr>
        <w:tabs>
          <w:tab w:val="num" w:pos="1440"/>
        </w:tabs>
        <w:ind w:left="1440" w:hanging="360"/>
      </w:pPr>
    </w:lvl>
    <w:lvl w:ilvl="2" w:tplc="A1326920" w:tentative="1">
      <w:start w:val="1"/>
      <w:numFmt w:val="decimal"/>
      <w:lvlText w:val="%3."/>
      <w:lvlJc w:val="left"/>
      <w:pPr>
        <w:tabs>
          <w:tab w:val="num" w:pos="2160"/>
        </w:tabs>
        <w:ind w:left="2160" w:hanging="360"/>
      </w:pPr>
    </w:lvl>
    <w:lvl w:ilvl="3" w:tplc="73D882D0" w:tentative="1">
      <w:start w:val="1"/>
      <w:numFmt w:val="decimal"/>
      <w:lvlText w:val="%4."/>
      <w:lvlJc w:val="left"/>
      <w:pPr>
        <w:tabs>
          <w:tab w:val="num" w:pos="2880"/>
        </w:tabs>
        <w:ind w:left="2880" w:hanging="360"/>
      </w:pPr>
    </w:lvl>
    <w:lvl w:ilvl="4" w:tplc="C6426672" w:tentative="1">
      <w:start w:val="1"/>
      <w:numFmt w:val="decimal"/>
      <w:lvlText w:val="%5."/>
      <w:lvlJc w:val="left"/>
      <w:pPr>
        <w:tabs>
          <w:tab w:val="num" w:pos="3600"/>
        </w:tabs>
        <w:ind w:left="3600" w:hanging="360"/>
      </w:pPr>
    </w:lvl>
    <w:lvl w:ilvl="5" w:tplc="B8867D28" w:tentative="1">
      <w:start w:val="1"/>
      <w:numFmt w:val="decimal"/>
      <w:lvlText w:val="%6."/>
      <w:lvlJc w:val="left"/>
      <w:pPr>
        <w:tabs>
          <w:tab w:val="num" w:pos="4320"/>
        </w:tabs>
        <w:ind w:left="4320" w:hanging="360"/>
      </w:pPr>
    </w:lvl>
    <w:lvl w:ilvl="6" w:tplc="072C8CDA" w:tentative="1">
      <w:start w:val="1"/>
      <w:numFmt w:val="decimal"/>
      <w:lvlText w:val="%7."/>
      <w:lvlJc w:val="left"/>
      <w:pPr>
        <w:tabs>
          <w:tab w:val="num" w:pos="5040"/>
        </w:tabs>
        <w:ind w:left="5040" w:hanging="360"/>
      </w:pPr>
    </w:lvl>
    <w:lvl w:ilvl="7" w:tplc="25102682" w:tentative="1">
      <w:start w:val="1"/>
      <w:numFmt w:val="decimal"/>
      <w:lvlText w:val="%8."/>
      <w:lvlJc w:val="left"/>
      <w:pPr>
        <w:tabs>
          <w:tab w:val="num" w:pos="5760"/>
        </w:tabs>
        <w:ind w:left="5760" w:hanging="360"/>
      </w:pPr>
    </w:lvl>
    <w:lvl w:ilvl="8" w:tplc="A518F1E0" w:tentative="1">
      <w:start w:val="1"/>
      <w:numFmt w:val="decimal"/>
      <w:lvlText w:val="%9."/>
      <w:lvlJc w:val="left"/>
      <w:pPr>
        <w:tabs>
          <w:tab w:val="num" w:pos="6480"/>
        </w:tabs>
        <w:ind w:left="6480" w:hanging="360"/>
      </w:pPr>
    </w:lvl>
  </w:abstractNum>
  <w:abstractNum w:abstractNumId="46" w15:restartNumberingAfterBreak="0">
    <w:nsid w:val="7BEA04C7"/>
    <w:multiLevelType w:val="hybridMultilevel"/>
    <w:tmpl w:val="E58231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F59D2"/>
    <w:multiLevelType w:val="hybridMultilevel"/>
    <w:tmpl w:val="7F020970"/>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7D4E5F06"/>
    <w:multiLevelType w:val="hybridMultilevel"/>
    <w:tmpl w:val="8824500C"/>
    <w:lvl w:ilvl="0" w:tplc="5ABE8AD8">
      <w:start w:val="1"/>
      <w:numFmt w:val="bullet"/>
      <w:lvlText w:val="•"/>
      <w:lvlJc w:val="left"/>
      <w:pPr>
        <w:tabs>
          <w:tab w:val="num" w:pos="720"/>
        </w:tabs>
        <w:ind w:left="720" w:hanging="360"/>
      </w:pPr>
      <w:rPr>
        <w:rFonts w:ascii="Arial" w:hAnsi="Arial" w:hint="default"/>
      </w:rPr>
    </w:lvl>
    <w:lvl w:ilvl="1" w:tplc="2AD80152" w:tentative="1">
      <w:start w:val="1"/>
      <w:numFmt w:val="bullet"/>
      <w:lvlText w:val="•"/>
      <w:lvlJc w:val="left"/>
      <w:pPr>
        <w:tabs>
          <w:tab w:val="num" w:pos="1440"/>
        </w:tabs>
        <w:ind w:left="1440" w:hanging="360"/>
      </w:pPr>
      <w:rPr>
        <w:rFonts w:ascii="Arial" w:hAnsi="Arial" w:hint="default"/>
      </w:rPr>
    </w:lvl>
    <w:lvl w:ilvl="2" w:tplc="E960C8DE" w:tentative="1">
      <w:start w:val="1"/>
      <w:numFmt w:val="bullet"/>
      <w:lvlText w:val="•"/>
      <w:lvlJc w:val="left"/>
      <w:pPr>
        <w:tabs>
          <w:tab w:val="num" w:pos="2160"/>
        </w:tabs>
        <w:ind w:left="2160" w:hanging="360"/>
      </w:pPr>
      <w:rPr>
        <w:rFonts w:ascii="Arial" w:hAnsi="Arial" w:hint="default"/>
      </w:rPr>
    </w:lvl>
    <w:lvl w:ilvl="3" w:tplc="9D5424B0" w:tentative="1">
      <w:start w:val="1"/>
      <w:numFmt w:val="bullet"/>
      <w:lvlText w:val="•"/>
      <w:lvlJc w:val="left"/>
      <w:pPr>
        <w:tabs>
          <w:tab w:val="num" w:pos="2880"/>
        </w:tabs>
        <w:ind w:left="2880" w:hanging="360"/>
      </w:pPr>
      <w:rPr>
        <w:rFonts w:ascii="Arial" w:hAnsi="Arial" w:hint="default"/>
      </w:rPr>
    </w:lvl>
    <w:lvl w:ilvl="4" w:tplc="E116880A" w:tentative="1">
      <w:start w:val="1"/>
      <w:numFmt w:val="bullet"/>
      <w:lvlText w:val="•"/>
      <w:lvlJc w:val="left"/>
      <w:pPr>
        <w:tabs>
          <w:tab w:val="num" w:pos="3600"/>
        </w:tabs>
        <w:ind w:left="3600" w:hanging="360"/>
      </w:pPr>
      <w:rPr>
        <w:rFonts w:ascii="Arial" w:hAnsi="Arial" w:hint="default"/>
      </w:rPr>
    </w:lvl>
    <w:lvl w:ilvl="5" w:tplc="72CC8EC6" w:tentative="1">
      <w:start w:val="1"/>
      <w:numFmt w:val="bullet"/>
      <w:lvlText w:val="•"/>
      <w:lvlJc w:val="left"/>
      <w:pPr>
        <w:tabs>
          <w:tab w:val="num" w:pos="4320"/>
        </w:tabs>
        <w:ind w:left="4320" w:hanging="360"/>
      </w:pPr>
      <w:rPr>
        <w:rFonts w:ascii="Arial" w:hAnsi="Arial" w:hint="default"/>
      </w:rPr>
    </w:lvl>
    <w:lvl w:ilvl="6" w:tplc="BC940482" w:tentative="1">
      <w:start w:val="1"/>
      <w:numFmt w:val="bullet"/>
      <w:lvlText w:val="•"/>
      <w:lvlJc w:val="left"/>
      <w:pPr>
        <w:tabs>
          <w:tab w:val="num" w:pos="5040"/>
        </w:tabs>
        <w:ind w:left="5040" w:hanging="360"/>
      </w:pPr>
      <w:rPr>
        <w:rFonts w:ascii="Arial" w:hAnsi="Arial" w:hint="default"/>
      </w:rPr>
    </w:lvl>
    <w:lvl w:ilvl="7" w:tplc="51824958" w:tentative="1">
      <w:start w:val="1"/>
      <w:numFmt w:val="bullet"/>
      <w:lvlText w:val="•"/>
      <w:lvlJc w:val="left"/>
      <w:pPr>
        <w:tabs>
          <w:tab w:val="num" w:pos="5760"/>
        </w:tabs>
        <w:ind w:left="5760" w:hanging="360"/>
      </w:pPr>
      <w:rPr>
        <w:rFonts w:ascii="Arial" w:hAnsi="Arial" w:hint="default"/>
      </w:rPr>
    </w:lvl>
    <w:lvl w:ilvl="8" w:tplc="1C4CE3A2"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E734313"/>
    <w:multiLevelType w:val="hybridMultilevel"/>
    <w:tmpl w:val="089A7A04"/>
    <w:lvl w:ilvl="0" w:tplc="53EC19A6">
      <w:start w:val="1"/>
      <w:numFmt w:val="bullet"/>
      <w:lvlText w:val="•"/>
      <w:lvlJc w:val="left"/>
      <w:pPr>
        <w:tabs>
          <w:tab w:val="num" w:pos="720"/>
        </w:tabs>
        <w:ind w:left="720" w:hanging="360"/>
      </w:pPr>
      <w:rPr>
        <w:rFonts w:ascii="Arial" w:hAnsi="Arial" w:hint="default"/>
      </w:rPr>
    </w:lvl>
    <w:lvl w:ilvl="1" w:tplc="64080C66" w:tentative="1">
      <w:start w:val="1"/>
      <w:numFmt w:val="bullet"/>
      <w:lvlText w:val="•"/>
      <w:lvlJc w:val="left"/>
      <w:pPr>
        <w:tabs>
          <w:tab w:val="num" w:pos="1440"/>
        </w:tabs>
        <w:ind w:left="1440" w:hanging="360"/>
      </w:pPr>
      <w:rPr>
        <w:rFonts w:ascii="Arial" w:hAnsi="Arial" w:hint="default"/>
      </w:rPr>
    </w:lvl>
    <w:lvl w:ilvl="2" w:tplc="F326AC3A" w:tentative="1">
      <w:start w:val="1"/>
      <w:numFmt w:val="bullet"/>
      <w:lvlText w:val="•"/>
      <w:lvlJc w:val="left"/>
      <w:pPr>
        <w:tabs>
          <w:tab w:val="num" w:pos="2160"/>
        </w:tabs>
        <w:ind w:left="2160" w:hanging="360"/>
      </w:pPr>
      <w:rPr>
        <w:rFonts w:ascii="Arial" w:hAnsi="Arial" w:hint="default"/>
      </w:rPr>
    </w:lvl>
    <w:lvl w:ilvl="3" w:tplc="D72AF776" w:tentative="1">
      <w:start w:val="1"/>
      <w:numFmt w:val="bullet"/>
      <w:lvlText w:val="•"/>
      <w:lvlJc w:val="left"/>
      <w:pPr>
        <w:tabs>
          <w:tab w:val="num" w:pos="2880"/>
        </w:tabs>
        <w:ind w:left="2880" w:hanging="360"/>
      </w:pPr>
      <w:rPr>
        <w:rFonts w:ascii="Arial" w:hAnsi="Arial" w:hint="default"/>
      </w:rPr>
    </w:lvl>
    <w:lvl w:ilvl="4" w:tplc="233AC106" w:tentative="1">
      <w:start w:val="1"/>
      <w:numFmt w:val="bullet"/>
      <w:lvlText w:val="•"/>
      <w:lvlJc w:val="left"/>
      <w:pPr>
        <w:tabs>
          <w:tab w:val="num" w:pos="3600"/>
        </w:tabs>
        <w:ind w:left="3600" w:hanging="360"/>
      </w:pPr>
      <w:rPr>
        <w:rFonts w:ascii="Arial" w:hAnsi="Arial" w:hint="default"/>
      </w:rPr>
    </w:lvl>
    <w:lvl w:ilvl="5" w:tplc="7CEC0D3E" w:tentative="1">
      <w:start w:val="1"/>
      <w:numFmt w:val="bullet"/>
      <w:lvlText w:val="•"/>
      <w:lvlJc w:val="left"/>
      <w:pPr>
        <w:tabs>
          <w:tab w:val="num" w:pos="4320"/>
        </w:tabs>
        <w:ind w:left="4320" w:hanging="360"/>
      </w:pPr>
      <w:rPr>
        <w:rFonts w:ascii="Arial" w:hAnsi="Arial" w:hint="default"/>
      </w:rPr>
    </w:lvl>
    <w:lvl w:ilvl="6" w:tplc="42029696" w:tentative="1">
      <w:start w:val="1"/>
      <w:numFmt w:val="bullet"/>
      <w:lvlText w:val="•"/>
      <w:lvlJc w:val="left"/>
      <w:pPr>
        <w:tabs>
          <w:tab w:val="num" w:pos="5040"/>
        </w:tabs>
        <w:ind w:left="5040" w:hanging="360"/>
      </w:pPr>
      <w:rPr>
        <w:rFonts w:ascii="Arial" w:hAnsi="Arial" w:hint="default"/>
      </w:rPr>
    </w:lvl>
    <w:lvl w:ilvl="7" w:tplc="9B2C6EB0" w:tentative="1">
      <w:start w:val="1"/>
      <w:numFmt w:val="bullet"/>
      <w:lvlText w:val="•"/>
      <w:lvlJc w:val="left"/>
      <w:pPr>
        <w:tabs>
          <w:tab w:val="num" w:pos="5760"/>
        </w:tabs>
        <w:ind w:left="5760" w:hanging="360"/>
      </w:pPr>
      <w:rPr>
        <w:rFonts w:ascii="Arial" w:hAnsi="Arial" w:hint="default"/>
      </w:rPr>
    </w:lvl>
    <w:lvl w:ilvl="8" w:tplc="DA3A6C3E" w:tentative="1">
      <w:start w:val="1"/>
      <w:numFmt w:val="bullet"/>
      <w:lvlText w:val="•"/>
      <w:lvlJc w:val="left"/>
      <w:pPr>
        <w:tabs>
          <w:tab w:val="num" w:pos="6480"/>
        </w:tabs>
        <w:ind w:left="6480" w:hanging="360"/>
      </w:pPr>
      <w:rPr>
        <w:rFonts w:ascii="Arial" w:hAnsi="Arial" w:hint="default"/>
      </w:rPr>
    </w:lvl>
  </w:abstractNum>
  <w:num w:numId="1" w16cid:durableId="229925652">
    <w:abstractNumId w:val="45"/>
  </w:num>
  <w:num w:numId="2" w16cid:durableId="1334450258">
    <w:abstractNumId w:val="37"/>
  </w:num>
  <w:num w:numId="3" w16cid:durableId="742917243">
    <w:abstractNumId w:val="18"/>
  </w:num>
  <w:num w:numId="4" w16cid:durableId="1720661651">
    <w:abstractNumId w:val="44"/>
  </w:num>
  <w:num w:numId="5" w16cid:durableId="1492987830">
    <w:abstractNumId w:val="49"/>
  </w:num>
  <w:num w:numId="6" w16cid:durableId="1024553877">
    <w:abstractNumId w:val="32"/>
  </w:num>
  <w:num w:numId="7" w16cid:durableId="373388791">
    <w:abstractNumId w:val="40"/>
  </w:num>
  <w:num w:numId="8" w16cid:durableId="1308169885">
    <w:abstractNumId w:val="15"/>
  </w:num>
  <w:num w:numId="9" w16cid:durableId="1751274457">
    <w:abstractNumId w:val="1"/>
  </w:num>
  <w:num w:numId="10" w16cid:durableId="1933122863">
    <w:abstractNumId w:val="2"/>
  </w:num>
  <w:num w:numId="11" w16cid:durableId="1061170539">
    <w:abstractNumId w:val="33"/>
  </w:num>
  <w:num w:numId="12" w16cid:durableId="512233405">
    <w:abstractNumId w:val="21"/>
  </w:num>
  <w:num w:numId="13" w16cid:durableId="1359165318">
    <w:abstractNumId w:val="3"/>
  </w:num>
  <w:num w:numId="14" w16cid:durableId="1463961749">
    <w:abstractNumId w:val="4"/>
  </w:num>
  <w:num w:numId="15" w16cid:durableId="708334027">
    <w:abstractNumId w:val="9"/>
  </w:num>
  <w:num w:numId="16" w16cid:durableId="274025277">
    <w:abstractNumId w:val="30"/>
  </w:num>
  <w:num w:numId="17" w16cid:durableId="26377561">
    <w:abstractNumId w:val="7"/>
  </w:num>
  <w:num w:numId="18" w16cid:durableId="225072552">
    <w:abstractNumId w:val="14"/>
  </w:num>
  <w:num w:numId="19" w16cid:durableId="842282023">
    <w:abstractNumId w:val="17"/>
  </w:num>
  <w:num w:numId="20" w16cid:durableId="1851333819">
    <w:abstractNumId w:val="28"/>
  </w:num>
  <w:num w:numId="21" w16cid:durableId="1222404312">
    <w:abstractNumId w:val="34"/>
  </w:num>
  <w:num w:numId="22" w16cid:durableId="2059233157">
    <w:abstractNumId w:val="13"/>
  </w:num>
  <w:num w:numId="23" w16cid:durableId="305938771">
    <w:abstractNumId w:val="36"/>
  </w:num>
  <w:num w:numId="24" w16cid:durableId="851719622">
    <w:abstractNumId w:val="12"/>
  </w:num>
  <w:num w:numId="25" w16cid:durableId="722293026">
    <w:abstractNumId w:val="48"/>
  </w:num>
  <w:num w:numId="26" w16cid:durableId="1197162983">
    <w:abstractNumId w:val="20"/>
  </w:num>
  <w:num w:numId="27" w16cid:durableId="45111001">
    <w:abstractNumId w:val="22"/>
  </w:num>
  <w:num w:numId="28" w16cid:durableId="1387685179">
    <w:abstractNumId w:val="26"/>
  </w:num>
  <w:num w:numId="29" w16cid:durableId="69234459">
    <w:abstractNumId w:val="43"/>
  </w:num>
  <w:num w:numId="30" w16cid:durableId="1525096983">
    <w:abstractNumId w:val="0"/>
  </w:num>
  <w:num w:numId="31" w16cid:durableId="1605697712">
    <w:abstractNumId w:val="42"/>
  </w:num>
  <w:num w:numId="32" w16cid:durableId="1993437574">
    <w:abstractNumId w:val="47"/>
  </w:num>
  <w:num w:numId="33" w16cid:durableId="92364163">
    <w:abstractNumId w:val="6"/>
  </w:num>
  <w:num w:numId="34" w16cid:durableId="1956711711">
    <w:abstractNumId w:val="29"/>
  </w:num>
  <w:num w:numId="35" w16cid:durableId="932518363">
    <w:abstractNumId w:val="25"/>
  </w:num>
  <w:num w:numId="36" w16cid:durableId="1643078483">
    <w:abstractNumId w:val="19"/>
  </w:num>
  <w:num w:numId="37" w16cid:durableId="2033989933">
    <w:abstractNumId w:val="27"/>
  </w:num>
  <w:num w:numId="38" w16cid:durableId="308289284">
    <w:abstractNumId w:val="11"/>
  </w:num>
  <w:num w:numId="39" w16cid:durableId="925456191">
    <w:abstractNumId w:val="5"/>
  </w:num>
  <w:num w:numId="40" w16cid:durableId="1954901673">
    <w:abstractNumId w:val="41"/>
  </w:num>
  <w:num w:numId="41" w16cid:durableId="1593781630">
    <w:abstractNumId w:val="16"/>
  </w:num>
  <w:num w:numId="42" w16cid:durableId="705326903">
    <w:abstractNumId w:val="35"/>
  </w:num>
  <w:num w:numId="43" w16cid:durableId="1479684569">
    <w:abstractNumId w:val="38"/>
  </w:num>
  <w:num w:numId="44" w16cid:durableId="1975719237">
    <w:abstractNumId w:val="24"/>
  </w:num>
  <w:num w:numId="45" w16cid:durableId="123426150">
    <w:abstractNumId w:val="31"/>
  </w:num>
  <w:num w:numId="46" w16cid:durableId="2072194198">
    <w:abstractNumId w:val="39"/>
  </w:num>
  <w:num w:numId="47" w16cid:durableId="1177770667">
    <w:abstractNumId w:val="46"/>
  </w:num>
  <w:num w:numId="48" w16cid:durableId="920413537">
    <w:abstractNumId w:val="23"/>
  </w:num>
  <w:num w:numId="49" w16cid:durableId="1970697083">
    <w:abstractNumId w:val="8"/>
  </w:num>
  <w:num w:numId="50" w16cid:durableId="18246138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hideSpellingErrors/>
  <w:hideGrammaticalErrors/>
  <w:proofState w:spelling="clean" w:grammar="clean"/>
  <w:defaultTabStop w:val="1304"/>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5AE"/>
    <w:rsid w:val="00003075"/>
    <w:rsid w:val="00006829"/>
    <w:rsid w:val="00012956"/>
    <w:rsid w:val="00024799"/>
    <w:rsid w:val="00050823"/>
    <w:rsid w:val="00052B44"/>
    <w:rsid w:val="00060619"/>
    <w:rsid w:val="00077A03"/>
    <w:rsid w:val="000800C6"/>
    <w:rsid w:val="0008578A"/>
    <w:rsid w:val="000876EC"/>
    <w:rsid w:val="00093F78"/>
    <w:rsid w:val="00097ADC"/>
    <w:rsid w:val="00097CA6"/>
    <w:rsid w:val="000A22C4"/>
    <w:rsid w:val="000C090C"/>
    <w:rsid w:val="000C1564"/>
    <w:rsid w:val="000D1394"/>
    <w:rsid w:val="000D1B03"/>
    <w:rsid w:val="000D6CB3"/>
    <w:rsid w:val="000F733C"/>
    <w:rsid w:val="00102F66"/>
    <w:rsid w:val="00104E46"/>
    <w:rsid w:val="0011278F"/>
    <w:rsid w:val="00114EE4"/>
    <w:rsid w:val="00125CAA"/>
    <w:rsid w:val="00127861"/>
    <w:rsid w:val="00140D57"/>
    <w:rsid w:val="0015318E"/>
    <w:rsid w:val="00155FF0"/>
    <w:rsid w:val="00156DC1"/>
    <w:rsid w:val="0017386E"/>
    <w:rsid w:val="0017438C"/>
    <w:rsid w:val="001802AC"/>
    <w:rsid w:val="001843BA"/>
    <w:rsid w:val="0018443E"/>
    <w:rsid w:val="001859F1"/>
    <w:rsid w:val="00190BF0"/>
    <w:rsid w:val="001915BB"/>
    <w:rsid w:val="00192815"/>
    <w:rsid w:val="001A02D4"/>
    <w:rsid w:val="001A1708"/>
    <w:rsid w:val="001A384E"/>
    <w:rsid w:val="001B63B3"/>
    <w:rsid w:val="001C4B54"/>
    <w:rsid w:val="001D28F5"/>
    <w:rsid w:val="001E5E8D"/>
    <w:rsid w:val="001F181D"/>
    <w:rsid w:val="001F3A86"/>
    <w:rsid w:val="001F690A"/>
    <w:rsid w:val="002045B5"/>
    <w:rsid w:val="00221298"/>
    <w:rsid w:val="00221451"/>
    <w:rsid w:val="00221C48"/>
    <w:rsid w:val="0022541A"/>
    <w:rsid w:val="00226CC9"/>
    <w:rsid w:val="00231B09"/>
    <w:rsid w:val="00235B56"/>
    <w:rsid w:val="00240194"/>
    <w:rsid w:val="00243567"/>
    <w:rsid w:val="00246DAB"/>
    <w:rsid w:val="0025586C"/>
    <w:rsid w:val="00261054"/>
    <w:rsid w:val="00265923"/>
    <w:rsid w:val="00271989"/>
    <w:rsid w:val="00272364"/>
    <w:rsid w:val="0027327B"/>
    <w:rsid w:val="00275F6C"/>
    <w:rsid w:val="002903C8"/>
    <w:rsid w:val="002913B3"/>
    <w:rsid w:val="002A677B"/>
    <w:rsid w:val="002B202D"/>
    <w:rsid w:val="002B3DDB"/>
    <w:rsid w:val="002B7ECE"/>
    <w:rsid w:val="002C04A2"/>
    <w:rsid w:val="002D120F"/>
    <w:rsid w:val="002F5057"/>
    <w:rsid w:val="002F7942"/>
    <w:rsid w:val="00301FC1"/>
    <w:rsid w:val="003069FF"/>
    <w:rsid w:val="00312A01"/>
    <w:rsid w:val="0031523C"/>
    <w:rsid w:val="0033104D"/>
    <w:rsid w:val="00334ECD"/>
    <w:rsid w:val="00344140"/>
    <w:rsid w:val="00350731"/>
    <w:rsid w:val="003766F9"/>
    <w:rsid w:val="003775F8"/>
    <w:rsid w:val="003811ED"/>
    <w:rsid w:val="0038571D"/>
    <w:rsid w:val="00385C55"/>
    <w:rsid w:val="00390AEA"/>
    <w:rsid w:val="003936AC"/>
    <w:rsid w:val="00395928"/>
    <w:rsid w:val="00396B6A"/>
    <w:rsid w:val="003975A7"/>
    <w:rsid w:val="00397BAD"/>
    <w:rsid w:val="003A0A90"/>
    <w:rsid w:val="003B449C"/>
    <w:rsid w:val="003B4A96"/>
    <w:rsid w:val="003B4B9A"/>
    <w:rsid w:val="003C2863"/>
    <w:rsid w:val="003C65E5"/>
    <w:rsid w:val="003E1A25"/>
    <w:rsid w:val="003E7753"/>
    <w:rsid w:val="003F49B1"/>
    <w:rsid w:val="004107FB"/>
    <w:rsid w:val="00412BD2"/>
    <w:rsid w:val="00413B93"/>
    <w:rsid w:val="00415D83"/>
    <w:rsid w:val="00423EDE"/>
    <w:rsid w:val="00424446"/>
    <w:rsid w:val="00427459"/>
    <w:rsid w:val="004379AA"/>
    <w:rsid w:val="00442574"/>
    <w:rsid w:val="00443BB4"/>
    <w:rsid w:val="00454481"/>
    <w:rsid w:val="00463B27"/>
    <w:rsid w:val="00463D23"/>
    <w:rsid w:val="004756E7"/>
    <w:rsid w:val="00475DFC"/>
    <w:rsid w:val="0047653A"/>
    <w:rsid w:val="004813EB"/>
    <w:rsid w:val="00490262"/>
    <w:rsid w:val="00493FD6"/>
    <w:rsid w:val="00495F4D"/>
    <w:rsid w:val="00497F3B"/>
    <w:rsid w:val="004A3379"/>
    <w:rsid w:val="004A378D"/>
    <w:rsid w:val="004C0966"/>
    <w:rsid w:val="004C4557"/>
    <w:rsid w:val="004C6B4C"/>
    <w:rsid w:val="004C7FEA"/>
    <w:rsid w:val="004E21EB"/>
    <w:rsid w:val="004E3DCF"/>
    <w:rsid w:val="004E6151"/>
    <w:rsid w:val="004F3D0D"/>
    <w:rsid w:val="004F6B8A"/>
    <w:rsid w:val="00525F94"/>
    <w:rsid w:val="00526867"/>
    <w:rsid w:val="00550F1B"/>
    <w:rsid w:val="0055302A"/>
    <w:rsid w:val="005562A8"/>
    <w:rsid w:val="00560329"/>
    <w:rsid w:val="00574A3D"/>
    <w:rsid w:val="0058339E"/>
    <w:rsid w:val="005932A4"/>
    <w:rsid w:val="00597B82"/>
    <w:rsid w:val="005A38FF"/>
    <w:rsid w:val="005B16CE"/>
    <w:rsid w:val="005B3DF7"/>
    <w:rsid w:val="005C7C04"/>
    <w:rsid w:val="005D2C54"/>
    <w:rsid w:val="005D4676"/>
    <w:rsid w:val="005E4DFE"/>
    <w:rsid w:val="005E52B8"/>
    <w:rsid w:val="005F4E41"/>
    <w:rsid w:val="005F7509"/>
    <w:rsid w:val="00605FA6"/>
    <w:rsid w:val="00634EFC"/>
    <w:rsid w:val="00637D54"/>
    <w:rsid w:val="006473BC"/>
    <w:rsid w:val="006521D9"/>
    <w:rsid w:val="00655C2D"/>
    <w:rsid w:val="00665D71"/>
    <w:rsid w:val="006768D3"/>
    <w:rsid w:val="00685E9F"/>
    <w:rsid w:val="00687864"/>
    <w:rsid w:val="006918E3"/>
    <w:rsid w:val="00692481"/>
    <w:rsid w:val="00692B6E"/>
    <w:rsid w:val="00694F1B"/>
    <w:rsid w:val="00697579"/>
    <w:rsid w:val="006A4BCA"/>
    <w:rsid w:val="006A6CC2"/>
    <w:rsid w:val="006B41D6"/>
    <w:rsid w:val="006B7618"/>
    <w:rsid w:val="006C356D"/>
    <w:rsid w:val="006D44B4"/>
    <w:rsid w:val="006E700C"/>
    <w:rsid w:val="006E7D12"/>
    <w:rsid w:val="006F74BB"/>
    <w:rsid w:val="00700C7E"/>
    <w:rsid w:val="00754BCB"/>
    <w:rsid w:val="00770704"/>
    <w:rsid w:val="00775E99"/>
    <w:rsid w:val="00783710"/>
    <w:rsid w:val="007876E7"/>
    <w:rsid w:val="007A7446"/>
    <w:rsid w:val="007B620E"/>
    <w:rsid w:val="007C4F99"/>
    <w:rsid w:val="007C5335"/>
    <w:rsid w:val="007D39AF"/>
    <w:rsid w:val="007E1E7B"/>
    <w:rsid w:val="007E6658"/>
    <w:rsid w:val="007F2D82"/>
    <w:rsid w:val="007F3B52"/>
    <w:rsid w:val="00801003"/>
    <w:rsid w:val="008079BC"/>
    <w:rsid w:val="008114A3"/>
    <w:rsid w:val="00811724"/>
    <w:rsid w:val="008122AC"/>
    <w:rsid w:val="00816E23"/>
    <w:rsid w:val="00820CB3"/>
    <w:rsid w:val="00821FA3"/>
    <w:rsid w:val="00825707"/>
    <w:rsid w:val="00837C66"/>
    <w:rsid w:val="00850C89"/>
    <w:rsid w:val="00851E89"/>
    <w:rsid w:val="00857C61"/>
    <w:rsid w:val="008605AE"/>
    <w:rsid w:val="00860EC2"/>
    <w:rsid w:val="0086570F"/>
    <w:rsid w:val="008705A0"/>
    <w:rsid w:val="00897FAF"/>
    <w:rsid w:val="008B1C49"/>
    <w:rsid w:val="008C1FC6"/>
    <w:rsid w:val="008D1101"/>
    <w:rsid w:val="008D5C67"/>
    <w:rsid w:val="008E7D36"/>
    <w:rsid w:val="008F5341"/>
    <w:rsid w:val="00900161"/>
    <w:rsid w:val="00900EE5"/>
    <w:rsid w:val="00905CCF"/>
    <w:rsid w:val="00916FE7"/>
    <w:rsid w:val="00920320"/>
    <w:rsid w:val="009203D8"/>
    <w:rsid w:val="009257D0"/>
    <w:rsid w:val="0092705C"/>
    <w:rsid w:val="00930EA3"/>
    <w:rsid w:val="00980C34"/>
    <w:rsid w:val="00980D42"/>
    <w:rsid w:val="00985ED0"/>
    <w:rsid w:val="00995C61"/>
    <w:rsid w:val="009A1BC5"/>
    <w:rsid w:val="009B3C1D"/>
    <w:rsid w:val="009C07F5"/>
    <w:rsid w:val="009C292A"/>
    <w:rsid w:val="009C4ABA"/>
    <w:rsid w:val="009C5596"/>
    <w:rsid w:val="009D0246"/>
    <w:rsid w:val="009D3284"/>
    <w:rsid w:val="009D56FB"/>
    <w:rsid w:val="009E0FEF"/>
    <w:rsid w:val="009E26DD"/>
    <w:rsid w:val="009F46F3"/>
    <w:rsid w:val="009F5082"/>
    <w:rsid w:val="009F58BC"/>
    <w:rsid w:val="00A029E4"/>
    <w:rsid w:val="00A05342"/>
    <w:rsid w:val="00A127CD"/>
    <w:rsid w:val="00A2637E"/>
    <w:rsid w:val="00A26B33"/>
    <w:rsid w:val="00A33395"/>
    <w:rsid w:val="00A453C7"/>
    <w:rsid w:val="00A46C30"/>
    <w:rsid w:val="00A536CD"/>
    <w:rsid w:val="00A618C1"/>
    <w:rsid w:val="00A63A5D"/>
    <w:rsid w:val="00A71DF1"/>
    <w:rsid w:val="00A8531D"/>
    <w:rsid w:val="00A85E26"/>
    <w:rsid w:val="00A86901"/>
    <w:rsid w:val="00AA083A"/>
    <w:rsid w:val="00AA13B6"/>
    <w:rsid w:val="00AA2629"/>
    <w:rsid w:val="00AA662D"/>
    <w:rsid w:val="00AB14DC"/>
    <w:rsid w:val="00AB4DD2"/>
    <w:rsid w:val="00AB5479"/>
    <w:rsid w:val="00AC0E0F"/>
    <w:rsid w:val="00AC7E6A"/>
    <w:rsid w:val="00AD4954"/>
    <w:rsid w:val="00AD7F46"/>
    <w:rsid w:val="00AE0455"/>
    <w:rsid w:val="00AE259B"/>
    <w:rsid w:val="00AE2842"/>
    <w:rsid w:val="00AE6B42"/>
    <w:rsid w:val="00B11589"/>
    <w:rsid w:val="00B21998"/>
    <w:rsid w:val="00B27AB9"/>
    <w:rsid w:val="00B27D56"/>
    <w:rsid w:val="00B367FC"/>
    <w:rsid w:val="00B369AA"/>
    <w:rsid w:val="00B5584D"/>
    <w:rsid w:val="00B6122B"/>
    <w:rsid w:val="00B622A9"/>
    <w:rsid w:val="00B70A61"/>
    <w:rsid w:val="00B77CC8"/>
    <w:rsid w:val="00B92DD8"/>
    <w:rsid w:val="00BC3024"/>
    <w:rsid w:val="00BD4ACD"/>
    <w:rsid w:val="00BF1DA7"/>
    <w:rsid w:val="00BF695A"/>
    <w:rsid w:val="00BF79E7"/>
    <w:rsid w:val="00BF7DC3"/>
    <w:rsid w:val="00C17B52"/>
    <w:rsid w:val="00C24C46"/>
    <w:rsid w:val="00C31875"/>
    <w:rsid w:val="00C56F54"/>
    <w:rsid w:val="00C63A19"/>
    <w:rsid w:val="00C723C5"/>
    <w:rsid w:val="00C77803"/>
    <w:rsid w:val="00C80C49"/>
    <w:rsid w:val="00C838F8"/>
    <w:rsid w:val="00C841CF"/>
    <w:rsid w:val="00C911B1"/>
    <w:rsid w:val="00CC67D1"/>
    <w:rsid w:val="00CD2C02"/>
    <w:rsid w:val="00CE6046"/>
    <w:rsid w:val="00CF0293"/>
    <w:rsid w:val="00CF1C6D"/>
    <w:rsid w:val="00D02E89"/>
    <w:rsid w:val="00D2062D"/>
    <w:rsid w:val="00D25B6C"/>
    <w:rsid w:val="00D36CF0"/>
    <w:rsid w:val="00D40388"/>
    <w:rsid w:val="00D541FA"/>
    <w:rsid w:val="00D64311"/>
    <w:rsid w:val="00D66B41"/>
    <w:rsid w:val="00D76BB5"/>
    <w:rsid w:val="00D77491"/>
    <w:rsid w:val="00D93162"/>
    <w:rsid w:val="00DA2C2C"/>
    <w:rsid w:val="00DA33A5"/>
    <w:rsid w:val="00DA6587"/>
    <w:rsid w:val="00DA7210"/>
    <w:rsid w:val="00DC13B1"/>
    <w:rsid w:val="00DC38BE"/>
    <w:rsid w:val="00DC7E7D"/>
    <w:rsid w:val="00DD7079"/>
    <w:rsid w:val="00DE1B0A"/>
    <w:rsid w:val="00DE2D18"/>
    <w:rsid w:val="00DE59D8"/>
    <w:rsid w:val="00DF1D1C"/>
    <w:rsid w:val="00E02B48"/>
    <w:rsid w:val="00E042DB"/>
    <w:rsid w:val="00E04E17"/>
    <w:rsid w:val="00E053A7"/>
    <w:rsid w:val="00E151C5"/>
    <w:rsid w:val="00E16AED"/>
    <w:rsid w:val="00E301F5"/>
    <w:rsid w:val="00E32ABD"/>
    <w:rsid w:val="00E34F9B"/>
    <w:rsid w:val="00E359F0"/>
    <w:rsid w:val="00E45D12"/>
    <w:rsid w:val="00E71795"/>
    <w:rsid w:val="00E85A06"/>
    <w:rsid w:val="00E92261"/>
    <w:rsid w:val="00E94C51"/>
    <w:rsid w:val="00EA264B"/>
    <w:rsid w:val="00EB2499"/>
    <w:rsid w:val="00EB429B"/>
    <w:rsid w:val="00EC173E"/>
    <w:rsid w:val="00EC37FA"/>
    <w:rsid w:val="00EC5C4E"/>
    <w:rsid w:val="00ED330B"/>
    <w:rsid w:val="00EE536B"/>
    <w:rsid w:val="00EF0E19"/>
    <w:rsid w:val="00EF2DF6"/>
    <w:rsid w:val="00F01231"/>
    <w:rsid w:val="00F02014"/>
    <w:rsid w:val="00F02F5A"/>
    <w:rsid w:val="00F42DF9"/>
    <w:rsid w:val="00F56566"/>
    <w:rsid w:val="00F57464"/>
    <w:rsid w:val="00F6441D"/>
    <w:rsid w:val="00F71C34"/>
    <w:rsid w:val="00F84C41"/>
    <w:rsid w:val="00F9605C"/>
    <w:rsid w:val="00FA4613"/>
    <w:rsid w:val="00FC6D07"/>
    <w:rsid w:val="00FD60A5"/>
    <w:rsid w:val="00FE325A"/>
    <w:rsid w:val="00FE5DF7"/>
    <w:rsid w:val="00FE77D4"/>
    <w:rsid w:val="00FF275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991C7"/>
  <w15:chartTrackingRefBased/>
  <w15:docId w15:val="{9CF89845-CD6E-4546-B3A9-268E6427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C89"/>
    <w:pPr>
      <w:tabs>
        <w:tab w:val="left" w:pos="720"/>
      </w:tabs>
    </w:pPr>
  </w:style>
  <w:style w:type="paragraph" w:styleId="Heading1">
    <w:name w:val="heading 1"/>
    <w:basedOn w:val="Normal"/>
    <w:next w:val="Normal"/>
    <w:link w:val="Heading1Char"/>
    <w:uiPriority w:val="9"/>
    <w:qFormat/>
    <w:rsid w:val="00AE2842"/>
    <w:pPr>
      <w:spacing w:line="480" w:lineRule="auto"/>
      <w:outlineLvl w:val="0"/>
    </w:pPr>
    <w:rPr>
      <w:rFonts w:ascii="Times New Roman" w:hAnsi="Times New Roman" w:cs="Times New Roman"/>
      <w:b/>
      <w:bCs/>
      <w:sz w:val="24"/>
      <w:szCs w:val="24"/>
      <w:lang w:val="en-US"/>
    </w:rPr>
  </w:style>
  <w:style w:type="paragraph" w:styleId="Heading2">
    <w:name w:val="heading 2"/>
    <w:basedOn w:val="Normal"/>
    <w:next w:val="Normal"/>
    <w:link w:val="Heading2Char"/>
    <w:uiPriority w:val="9"/>
    <w:unhideWhenUsed/>
    <w:qFormat/>
    <w:rsid w:val="00AE2842"/>
    <w:pPr>
      <w:spacing w:line="480" w:lineRule="auto"/>
      <w:outlineLvl w:val="1"/>
    </w:pPr>
    <w:rPr>
      <w:rFonts w:ascii="Times New Roman" w:hAnsi="Times New Roman" w:cs="Times New Roman"/>
      <w:b/>
      <w:bCs/>
      <w:sz w:val="24"/>
      <w:szCs w:val="24"/>
      <w:lang w:val="en-GB"/>
    </w:rPr>
  </w:style>
  <w:style w:type="paragraph" w:styleId="Heading3">
    <w:name w:val="heading 3"/>
    <w:basedOn w:val="Normal"/>
    <w:next w:val="Normal"/>
    <w:link w:val="Heading3Char"/>
    <w:uiPriority w:val="9"/>
    <w:unhideWhenUsed/>
    <w:qFormat/>
    <w:rsid w:val="00BF69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5AE"/>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EndnoteText">
    <w:name w:val="endnote text"/>
    <w:basedOn w:val="Normal"/>
    <w:link w:val="EndnoteTextChar"/>
    <w:uiPriority w:val="99"/>
    <w:unhideWhenUsed/>
    <w:rsid w:val="00860EC2"/>
    <w:pPr>
      <w:spacing w:after="0" w:line="240" w:lineRule="auto"/>
    </w:pPr>
    <w:rPr>
      <w:sz w:val="20"/>
      <w:szCs w:val="20"/>
    </w:rPr>
  </w:style>
  <w:style w:type="character" w:customStyle="1" w:styleId="EndnoteTextChar">
    <w:name w:val="Endnote Text Char"/>
    <w:basedOn w:val="DefaultParagraphFont"/>
    <w:link w:val="EndnoteText"/>
    <w:uiPriority w:val="99"/>
    <w:rsid w:val="00860EC2"/>
    <w:rPr>
      <w:sz w:val="20"/>
      <w:szCs w:val="20"/>
    </w:rPr>
  </w:style>
  <w:style w:type="character" w:styleId="EndnoteReference">
    <w:name w:val="endnote reference"/>
    <w:basedOn w:val="DefaultParagraphFont"/>
    <w:uiPriority w:val="99"/>
    <w:semiHidden/>
    <w:unhideWhenUsed/>
    <w:rsid w:val="00860EC2"/>
    <w:rPr>
      <w:vertAlign w:val="superscript"/>
    </w:rPr>
  </w:style>
  <w:style w:type="paragraph" w:styleId="ListParagraph">
    <w:name w:val="List Paragraph"/>
    <w:basedOn w:val="Normal"/>
    <w:uiPriority w:val="34"/>
    <w:qFormat/>
    <w:rsid w:val="00860EC2"/>
    <w:pPr>
      <w:spacing w:after="0" w:line="240" w:lineRule="auto"/>
      <w:ind w:left="720"/>
      <w:contextualSpacing/>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AE2842"/>
    <w:rPr>
      <w:rFonts w:ascii="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AE2842"/>
    <w:rPr>
      <w:rFonts w:ascii="Times New Roman" w:hAnsi="Times New Roman" w:cs="Times New Roman"/>
      <w:b/>
      <w:bCs/>
      <w:sz w:val="24"/>
      <w:szCs w:val="24"/>
      <w:lang w:val="en-GB"/>
    </w:rPr>
  </w:style>
  <w:style w:type="paragraph" w:styleId="FootnoteText">
    <w:name w:val="footnote text"/>
    <w:basedOn w:val="Normal"/>
    <w:link w:val="FootnoteTextChar"/>
    <w:uiPriority w:val="99"/>
    <w:semiHidden/>
    <w:unhideWhenUsed/>
    <w:rsid w:val="004F6B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6B8A"/>
    <w:rPr>
      <w:sz w:val="20"/>
      <w:szCs w:val="20"/>
    </w:rPr>
  </w:style>
  <w:style w:type="character" w:styleId="FootnoteReference">
    <w:name w:val="footnote reference"/>
    <w:basedOn w:val="DefaultParagraphFont"/>
    <w:uiPriority w:val="99"/>
    <w:semiHidden/>
    <w:unhideWhenUsed/>
    <w:rsid w:val="004F6B8A"/>
    <w:rPr>
      <w:vertAlign w:val="superscript"/>
    </w:rPr>
  </w:style>
  <w:style w:type="table" w:styleId="TableGrid">
    <w:name w:val="Table Grid"/>
    <w:basedOn w:val="TableNormal"/>
    <w:uiPriority w:val="39"/>
    <w:rsid w:val="00DC3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F695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93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F78"/>
    <w:rPr>
      <w:rFonts w:ascii="Segoe UI" w:hAnsi="Segoe UI" w:cs="Segoe UI"/>
      <w:sz w:val="18"/>
      <w:szCs w:val="18"/>
    </w:rPr>
  </w:style>
  <w:style w:type="paragraph" w:styleId="TOCHeading">
    <w:name w:val="TOC Heading"/>
    <w:basedOn w:val="Heading1"/>
    <w:next w:val="Normal"/>
    <w:uiPriority w:val="39"/>
    <w:unhideWhenUsed/>
    <w:qFormat/>
    <w:rsid w:val="002A677B"/>
    <w:pPr>
      <w:outlineLvl w:val="9"/>
    </w:pPr>
    <w:rPr>
      <w:lang w:eastAsia="da-DK"/>
    </w:rPr>
  </w:style>
  <w:style w:type="paragraph" w:styleId="TOC1">
    <w:name w:val="toc 1"/>
    <w:basedOn w:val="Normal"/>
    <w:next w:val="Normal"/>
    <w:autoRedefine/>
    <w:uiPriority w:val="39"/>
    <w:unhideWhenUsed/>
    <w:rsid w:val="002A677B"/>
    <w:pPr>
      <w:spacing w:after="100"/>
    </w:pPr>
  </w:style>
  <w:style w:type="paragraph" w:styleId="TOC2">
    <w:name w:val="toc 2"/>
    <w:basedOn w:val="Normal"/>
    <w:next w:val="Normal"/>
    <w:autoRedefine/>
    <w:uiPriority w:val="39"/>
    <w:unhideWhenUsed/>
    <w:rsid w:val="002A677B"/>
    <w:pPr>
      <w:spacing w:after="100"/>
      <w:ind w:left="220"/>
    </w:pPr>
  </w:style>
  <w:style w:type="character" w:styleId="Hyperlink">
    <w:name w:val="Hyperlink"/>
    <w:basedOn w:val="DefaultParagraphFont"/>
    <w:uiPriority w:val="99"/>
    <w:unhideWhenUsed/>
    <w:rsid w:val="002A677B"/>
    <w:rPr>
      <w:color w:val="0563C1" w:themeColor="hyperlink"/>
      <w:u w:val="single"/>
    </w:rPr>
  </w:style>
  <w:style w:type="character" w:customStyle="1" w:styleId="Ulstomtale1">
    <w:name w:val="Uløst omtale1"/>
    <w:basedOn w:val="DefaultParagraphFont"/>
    <w:uiPriority w:val="99"/>
    <w:semiHidden/>
    <w:unhideWhenUsed/>
    <w:rsid w:val="000F733C"/>
    <w:rPr>
      <w:color w:val="605E5C"/>
      <w:shd w:val="clear" w:color="auto" w:fill="E1DFDD"/>
    </w:rPr>
  </w:style>
  <w:style w:type="character" w:styleId="FollowedHyperlink">
    <w:name w:val="FollowedHyperlink"/>
    <w:basedOn w:val="DefaultParagraphFont"/>
    <w:uiPriority w:val="99"/>
    <w:semiHidden/>
    <w:unhideWhenUsed/>
    <w:rsid w:val="00D36CF0"/>
    <w:rPr>
      <w:color w:val="954F72" w:themeColor="followedHyperlink"/>
      <w:u w:val="single"/>
    </w:rPr>
  </w:style>
  <w:style w:type="paragraph" w:styleId="Title">
    <w:name w:val="Title"/>
    <w:basedOn w:val="Normal"/>
    <w:next w:val="Normal"/>
    <w:link w:val="TitleChar"/>
    <w:uiPriority w:val="10"/>
    <w:qFormat/>
    <w:rsid w:val="001A0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2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02D4"/>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E85A06"/>
    <w:rPr>
      <w:sz w:val="16"/>
      <w:szCs w:val="16"/>
    </w:rPr>
  </w:style>
  <w:style w:type="paragraph" w:styleId="CommentText">
    <w:name w:val="annotation text"/>
    <w:basedOn w:val="Normal"/>
    <w:link w:val="CommentTextChar"/>
    <w:uiPriority w:val="99"/>
    <w:semiHidden/>
    <w:unhideWhenUsed/>
    <w:rsid w:val="00E85A06"/>
    <w:pPr>
      <w:spacing w:line="240" w:lineRule="auto"/>
    </w:pPr>
    <w:rPr>
      <w:sz w:val="20"/>
      <w:szCs w:val="20"/>
    </w:rPr>
  </w:style>
  <w:style w:type="character" w:customStyle="1" w:styleId="CommentTextChar">
    <w:name w:val="Comment Text Char"/>
    <w:basedOn w:val="DefaultParagraphFont"/>
    <w:link w:val="CommentText"/>
    <w:uiPriority w:val="99"/>
    <w:semiHidden/>
    <w:rsid w:val="00E85A06"/>
    <w:rPr>
      <w:sz w:val="20"/>
      <w:szCs w:val="20"/>
    </w:rPr>
  </w:style>
  <w:style w:type="paragraph" w:styleId="CommentSubject">
    <w:name w:val="annotation subject"/>
    <w:basedOn w:val="CommentText"/>
    <w:next w:val="CommentText"/>
    <w:link w:val="CommentSubjectChar"/>
    <w:uiPriority w:val="99"/>
    <w:semiHidden/>
    <w:unhideWhenUsed/>
    <w:rsid w:val="00E85A06"/>
    <w:rPr>
      <w:b/>
      <w:bCs/>
    </w:rPr>
  </w:style>
  <w:style w:type="character" w:customStyle="1" w:styleId="CommentSubjectChar">
    <w:name w:val="Comment Subject Char"/>
    <w:basedOn w:val="CommentTextChar"/>
    <w:link w:val="CommentSubject"/>
    <w:uiPriority w:val="99"/>
    <w:semiHidden/>
    <w:rsid w:val="00E85A06"/>
    <w:rPr>
      <w:b/>
      <w:bCs/>
      <w:sz w:val="20"/>
      <w:szCs w:val="20"/>
    </w:rPr>
  </w:style>
  <w:style w:type="character" w:styleId="UnresolvedMention">
    <w:name w:val="Unresolved Mention"/>
    <w:basedOn w:val="DefaultParagraphFont"/>
    <w:uiPriority w:val="99"/>
    <w:semiHidden/>
    <w:unhideWhenUsed/>
    <w:rsid w:val="00A71DF1"/>
    <w:rPr>
      <w:color w:val="605E5C"/>
      <w:shd w:val="clear" w:color="auto" w:fill="E1DFDD"/>
    </w:rPr>
  </w:style>
  <w:style w:type="paragraph" w:styleId="Header">
    <w:name w:val="header"/>
    <w:basedOn w:val="Normal"/>
    <w:link w:val="HeaderChar"/>
    <w:uiPriority w:val="99"/>
    <w:unhideWhenUsed/>
    <w:rsid w:val="005C7C04"/>
    <w:pPr>
      <w:tabs>
        <w:tab w:val="center" w:pos="4819"/>
        <w:tab w:val="right" w:pos="9638"/>
      </w:tabs>
      <w:spacing w:after="0" w:line="240" w:lineRule="auto"/>
    </w:pPr>
  </w:style>
  <w:style w:type="character" w:customStyle="1" w:styleId="HeaderChar">
    <w:name w:val="Header Char"/>
    <w:basedOn w:val="DefaultParagraphFont"/>
    <w:link w:val="Header"/>
    <w:uiPriority w:val="99"/>
    <w:rsid w:val="005C7C04"/>
  </w:style>
  <w:style w:type="paragraph" w:styleId="Footer">
    <w:name w:val="footer"/>
    <w:basedOn w:val="Normal"/>
    <w:link w:val="FooterChar"/>
    <w:uiPriority w:val="99"/>
    <w:unhideWhenUsed/>
    <w:rsid w:val="005C7C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5C7C04"/>
  </w:style>
  <w:style w:type="paragraph" w:styleId="Revision">
    <w:name w:val="Revision"/>
    <w:hidden/>
    <w:uiPriority w:val="99"/>
    <w:semiHidden/>
    <w:rsid w:val="008657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9972">
      <w:bodyDiv w:val="1"/>
      <w:marLeft w:val="0"/>
      <w:marRight w:val="0"/>
      <w:marTop w:val="0"/>
      <w:marBottom w:val="0"/>
      <w:divBdr>
        <w:top w:val="none" w:sz="0" w:space="0" w:color="auto"/>
        <w:left w:val="none" w:sz="0" w:space="0" w:color="auto"/>
        <w:bottom w:val="none" w:sz="0" w:space="0" w:color="auto"/>
        <w:right w:val="none" w:sz="0" w:space="0" w:color="auto"/>
      </w:divBdr>
    </w:div>
    <w:div w:id="39593813">
      <w:bodyDiv w:val="1"/>
      <w:marLeft w:val="0"/>
      <w:marRight w:val="0"/>
      <w:marTop w:val="0"/>
      <w:marBottom w:val="0"/>
      <w:divBdr>
        <w:top w:val="none" w:sz="0" w:space="0" w:color="auto"/>
        <w:left w:val="none" w:sz="0" w:space="0" w:color="auto"/>
        <w:bottom w:val="none" w:sz="0" w:space="0" w:color="auto"/>
        <w:right w:val="none" w:sz="0" w:space="0" w:color="auto"/>
      </w:divBdr>
    </w:div>
    <w:div w:id="53090870">
      <w:bodyDiv w:val="1"/>
      <w:marLeft w:val="0"/>
      <w:marRight w:val="0"/>
      <w:marTop w:val="0"/>
      <w:marBottom w:val="0"/>
      <w:divBdr>
        <w:top w:val="none" w:sz="0" w:space="0" w:color="auto"/>
        <w:left w:val="none" w:sz="0" w:space="0" w:color="auto"/>
        <w:bottom w:val="none" w:sz="0" w:space="0" w:color="auto"/>
        <w:right w:val="none" w:sz="0" w:space="0" w:color="auto"/>
      </w:divBdr>
    </w:div>
    <w:div w:id="156119761">
      <w:bodyDiv w:val="1"/>
      <w:marLeft w:val="0"/>
      <w:marRight w:val="0"/>
      <w:marTop w:val="0"/>
      <w:marBottom w:val="0"/>
      <w:divBdr>
        <w:top w:val="none" w:sz="0" w:space="0" w:color="auto"/>
        <w:left w:val="none" w:sz="0" w:space="0" w:color="auto"/>
        <w:bottom w:val="none" w:sz="0" w:space="0" w:color="auto"/>
        <w:right w:val="none" w:sz="0" w:space="0" w:color="auto"/>
      </w:divBdr>
    </w:div>
    <w:div w:id="208802686">
      <w:bodyDiv w:val="1"/>
      <w:marLeft w:val="0"/>
      <w:marRight w:val="0"/>
      <w:marTop w:val="0"/>
      <w:marBottom w:val="0"/>
      <w:divBdr>
        <w:top w:val="none" w:sz="0" w:space="0" w:color="auto"/>
        <w:left w:val="none" w:sz="0" w:space="0" w:color="auto"/>
        <w:bottom w:val="none" w:sz="0" w:space="0" w:color="auto"/>
        <w:right w:val="none" w:sz="0" w:space="0" w:color="auto"/>
      </w:divBdr>
      <w:divsChild>
        <w:div w:id="331956519">
          <w:marLeft w:val="806"/>
          <w:marRight w:val="0"/>
          <w:marTop w:val="200"/>
          <w:marBottom w:val="0"/>
          <w:divBdr>
            <w:top w:val="none" w:sz="0" w:space="0" w:color="auto"/>
            <w:left w:val="none" w:sz="0" w:space="0" w:color="auto"/>
            <w:bottom w:val="none" w:sz="0" w:space="0" w:color="auto"/>
            <w:right w:val="none" w:sz="0" w:space="0" w:color="auto"/>
          </w:divBdr>
        </w:div>
        <w:div w:id="496263611">
          <w:marLeft w:val="806"/>
          <w:marRight w:val="0"/>
          <w:marTop w:val="200"/>
          <w:marBottom w:val="0"/>
          <w:divBdr>
            <w:top w:val="none" w:sz="0" w:space="0" w:color="auto"/>
            <w:left w:val="none" w:sz="0" w:space="0" w:color="auto"/>
            <w:bottom w:val="none" w:sz="0" w:space="0" w:color="auto"/>
            <w:right w:val="none" w:sz="0" w:space="0" w:color="auto"/>
          </w:divBdr>
        </w:div>
        <w:div w:id="1321537379">
          <w:marLeft w:val="806"/>
          <w:marRight w:val="0"/>
          <w:marTop w:val="200"/>
          <w:marBottom w:val="0"/>
          <w:divBdr>
            <w:top w:val="none" w:sz="0" w:space="0" w:color="auto"/>
            <w:left w:val="none" w:sz="0" w:space="0" w:color="auto"/>
            <w:bottom w:val="none" w:sz="0" w:space="0" w:color="auto"/>
            <w:right w:val="none" w:sz="0" w:space="0" w:color="auto"/>
          </w:divBdr>
        </w:div>
      </w:divsChild>
    </w:div>
    <w:div w:id="248658567">
      <w:bodyDiv w:val="1"/>
      <w:marLeft w:val="0"/>
      <w:marRight w:val="0"/>
      <w:marTop w:val="0"/>
      <w:marBottom w:val="0"/>
      <w:divBdr>
        <w:top w:val="none" w:sz="0" w:space="0" w:color="auto"/>
        <w:left w:val="none" w:sz="0" w:space="0" w:color="auto"/>
        <w:bottom w:val="none" w:sz="0" w:space="0" w:color="auto"/>
        <w:right w:val="none" w:sz="0" w:space="0" w:color="auto"/>
      </w:divBdr>
      <w:divsChild>
        <w:div w:id="1008826577">
          <w:marLeft w:val="360"/>
          <w:marRight w:val="0"/>
          <w:marTop w:val="200"/>
          <w:marBottom w:val="0"/>
          <w:divBdr>
            <w:top w:val="none" w:sz="0" w:space="0" w:color="auto"/>
            <w:left w:val="none" w:sz="0" w:space="0" w:color="auto"/>
            <w:bottom w:val="none" w:sz="0" w:space="0" w:color="auto"/>
            <w:right w:val="none" w:sz="0" w:space="0" w:color="auto"/>
          </w:divBdr>
        </w:div>
      </w:divsChild>
    </w:div>
    <w:div w:id="259802052">
      <w:bodyDiv w:val="1"/>
      <w:marLeft w:val="0"/>
      <w:marRight w:val="0"/>
      <w:marTop w:val="0"/>
      <w:marBottom w:val="0"/>
      <w:divBdr>
        <w:top w:val="none" w:sz="0" w:space="0" w:color="auto"/>
        <w:left w:val="none" w:sz="0" w:space="0" w:color="auto"/>
        <w:bottom w:val="none" w:sz="0" w:space="0" w:color="auto"/>
        <w:right w:val="none" w:sz="0" w:space="0" w:color="auto"/>
      </w:divBdr>
      <w:divsChild>
        <w:div w:id="1099981514">
          <w:marLeft w:val="360"/>
          <w:marRight w:val="0"/>
          <w:marTop w:val="200"/>
          <w:marBottom w:val="0"/>
          <w:divBdr>
            <w:top w:val="none" w:sz="0" w:space="0" w:color="auto"/>
            <w:left w:val="none" w:sz="0" w:space="0" w:color="auto"/>
            <w:bottom w:val="none" w:sz="0" w:space="0" w:color="auto"/>
            <w:right w:val="none" w:sz="0" w:space="0" w:color="auto"/>
          </w:divBdr>
        </w:div>
      </w:divsChild>
    </w:div>
    <w:div w:id="305665719">
      <w:bodyDiv w:val="1"/>
      <w:marLeft w:val="0"/>
      <w:marRight w:val="0"/>
      <w:marTop w:val="0"/>
      <w:marBottom w:val="0"/>
      <w:divBdr>
        <w:top w:val="none" w:sz="0" w:space="0" w:color="auto"/>
        <w:left w:val="none" w:sz="0" w:space="0" w:color="auto"/>
        <w:bottom w:val="none" w:sz="0" w:space="0" w:color="auto"/>
        <w:right w:val="none" w:sz="0" w:space="0" w:color="auto"/>
      </w:divBdr>
    </w:div>
    <w:div w:id="322508874">
      <w:bodyDiv w:val="1"/>
      <w:marLeft w:val="0"/>
      <w:marRight w:val="0"/>
      <w:marTop w:val="0"/>
      <w:marBottom w:val="0"/>
      <w:divBdr>
        <w:top w:val="none" w:sz="0" w:space="0" w:color="auto"/>
        <w:left w:val="none" w:sz="0" w:space="0" w:color="auto"/>
        <w:bottom w:val="none" w:sz="0" w:space="0" w:color="auto"/>
        <w:right w:val="none" w:sz="0" w:space="0" w:color="auto"/>
      </w:divBdr>
    </w:div>
    <w:div w:id="328216626">
      <w:bodyDiv w:val="1"/>
      <w:marLeft w:val="0"/>
      <w:marRight w:val="0"/>
      <w:marTop w:val="0"/>
      <w:marBottom w:val="0"/>
      <w:divBdr>
        <w:top w:val="none" w:sz="0" w:space="0" w:color="auto"/>
        <w:left w:val="none" w:sz="0" w:space="0" w:color="auto"/>
        <w:bottom w:val="none" w:sz="0" w:space="0" w:color="auto"/>
        <w:right w:val="none" w:sz="0" w:space="0" w:color="auto"/>
      </w:divBdr>
      <w:divsChild>
        <w:div w:id="946305264">
          <w:marLeft w:val="360"/>
          <w:marRight w:val="0"/>
          <w:marTop w:val="200"/>
          <w:marBottom w:val="0"/>
          <w:divBdr>
            <w:top w:val="none" w:sz="0" w:space="0" w:color="auto"/>
            <w:left w:val="none" w:sz="0" w:space="0" w:color="auto"/>
            <w:bottom w:val="none" w:sz="0" w:space="0" w:color="auto"/>
            <w:right w:val="none" w:sz="0" w:space="0" w:color="auto"/>
          </w:divBdr>
        </w:div>
        <w:div w:id="1994023446">
          <w:marLeft w:val="360"/>
          <w:marRight w:val="0"/>
          <w:marTop w:val="200"/>
          <w:marBottom w:val="0"/>
          <w:divBdr>
            <w:top w:val="none" w:sz="0" w:space="0" w:color="auto"/>
            <w:left w:val="none" w:sz="0" w:space="0" w:color="auto"/>
            <w:bottom w:val="none" w:sz="0" w:space="0" w:color="auto"/>
            <w:right w:val="none" w:sz="0" w:space="0" w:color="auto"/>
          </w:divBdr>
        </w:div>
      </w:divsChild>
    </w:div>
    <w:div w:id="367533998">
      <w:bodyDiv w:val="1"/>
      <w:marLeft w:val="0"/>
      <w:marRight w:val="0"/>
      <w:marTop w:val="0"/>
      <w:marBottom w:val="0"/>
      <w:divBdr>
        <w:top w:val="none" w:sz="0" w:space="0" w:color="auto"/>
        <w:left w:val="none" w:sz="0" w:space="0" w:color="auto"/>
        <w:bottom w:val="none" w:sz="0" w:space="0" w:color="auto"/>
        <w:right w:val="none" w:sz="0" w:space="0" w:color="auto"/>
      </w:divBdr>
    </w:div>
    <w:div w:id="512499312">
      <w:bodyDiv w:val="1"/>
      <w:marLeft w:val="0"/>
      <w:marRight w:val="0"/>
      <w:marTop w:val="0"/>
      <w:marBottom w:val="0"/>
      <w:divBdr>
        <w:top w:val="none" w:sz="0" w:space="0" w:color="auto"/>
        <w:left w:val="none" w:sz="0" w:space="0" w:color="auto"/>
        <w:bottom w:val="none" w:sz="0" w:space="0" w:color="auto"/>
        <w:right w:val="none" w:sz="0" w:space="0" w:color="auto"/>
      </w:divBdr>
    </w:div>
    <w:div w:id="591933526">
      <w:bodyDiv w:val="1"/>
      <w:marLeft w:val="0"/>
      <w:marRight w:val="0"/>
      <w:marTop w:val="0"/>
      <w:marBottom w:val="0"/>
      <w:divBdr>
        <w:top w:val="none" w:sz="0" w:space="0" w:color="auto"/>
        <w:left w:val="none" w:sz="0" w:space="0" w:color="auto"/>
        <w:bottom w:val="none" w:sz="0" w:space="0" w:color="auto"/>
        <w:right w:val="none" w:sz="0" w:space="0" w:color="auto"/>
      </w:divBdr>
    </w:div>
    <w:div w:id="757099471">
      <w:bodyDiv w:val="1"/>
      <w:marLeft w:val="0"/>
      <w:marRight w:val="0"/>
      <w:marTop w:val="0"/>
      <w:marBottom w:val="0"/>
      <w:divBdr>
        <w:top w:val="none" w:sz="0" w:space="0" w:color="auto"/>
        <w:left w:val="none" w:sz="0" w:space="0" w:color="auto"/>
        <w:bottom w:val="none" w:sz="0" w:space="0" w:color="auto"/>
        <w:right w:val="none" w:sz="0" w:space="0" w:color="auto"/>
      </w:divBdr>
    </w:div>
    <w:div w:id="788938536">
      <w:bodyDiv w:val="1"/>
      <w:marLeft w:val="0"/>
      <w:marRight w:val="0"/>
      <w:marTop w:val="0"/>
      <w:marBottom w:val="0"/>
      <w:divBdr>
        <w:top w:val="none" w:sz="0" w:space="0" w:color="auto"/>
        <w:left w:val="none" w:sz="0" w:space="0" w:color="auto"/>
        <w:bottom w:val="none" w:sz="0" w:space="0" w:color="auto"/>
        <w:right w:val="none" w:sz="0" w:space="0" w:color="auto"/>
      </w:divBdr>
    </w:div>
    <w:div w:id="902444792">
      <w:bodyDiv w:val="1"/>
      <w:marLeft w:val="0"/>
      <w:marRight w:val="0"/>
      <w:marTop w:val="0"/>
      <w:marBottom w:val="0"/>
      <w:divBdr>
        <w:top w:val="none" w:sz="0" w:space="0" w:color="auto"/>
        <w:left w:val="none" w:sz="0" w:space="0" w:color="auto"/>
        <w:bottom w:val="none" w:sz="0" w:space="0" w:color="auto"/>
        <w:right w:val="none" w:sz="0" w:space="0" w:color="auto"/>
      </w:divBdr>
    </w:div>
    <w:div w:id="910581504">
      <w:bodyDiv w:val="1"/>
      <w:marLeft w:val="0"/>
      <w:marRight w:val="0"/>
      <w:marTop w:val="0"/>
      <w:marBottom w:val="0"/>
      <w:divBdr>
        <w:top w:val="none" w:sz="0" w:space="0" w:color="auto"/>
        <w:left w:val="none" w:sz="0" w:space="0" w:color="auto"/>
        <w:bottom w:val="none" w:sz="0" w:space="0" w:color="auto"/>
        <w:right w:val="none" w:sz="0" w:space="0" w:color="auto"/>
      </w:divBdr>
    </w:div>
    <w:div w:id="1020354083">
      <w:bodyDiv w:val="1"/>
      <w:marLeft w:val="0"/>
      <w:marRight w:val="0"/>
      <w:marTop w:val="0"/>
      <w:marBottom w:val="0"/>
      <w:divBdr>
        <w:top w:val="none" w:sz="0" w:space="0" w:color="auto"/>
        <w:left w:val="none" w:sz="0" w:space="0" w:color="auto"/>
        <w:bottom w:val="none" w:sz="0" w:space="0" w:color="auto"/>
        <w:right w:val="none" w:sz="0" w:space="0" w:color="auto"/>
      </w:divBdr>
      <w:divsChild>
        <w:div w:id="43524393">
          <w:marLeft w:val="360"/>
          <w:marRight w:val="0"/>
          <w:marTop w:val="200"/>
          <w:marBottom w:val="0"/>
          <w:divBdr>
            <w:top w:val="none" w:sz="0" w:space="0" w:color="auto"/>
            <w:left w:val="none" w:sz="0" w:space="0" w:color="auto"/>
            <w:bottom w:val="none" w:sz="0" w:space="0" w:color="auto"/>
            <w:right w:val="none" w:sz="0" w:space="0" w:color="auto"/>
          </w:divBdr>
        </w:div>
        <w:div w:id="66810931">
          <w:marLeft w:val="360"/>
          <w:marRight w:val="0"/>
          <w:marTop w:val="200"/>
          <w:marBottom w:val="0"/>
          <w:divBdr>
            <w:top w:val="none" w:sz="0" w:space="0" w:color="auto"/>
            <w:left w:val="none" w:sz="0" w:space="0" w:color="auto"/>
            <w:bottom w:val="none" w:sz="0" w:space="0" w:color="auto"/>
            <w:right w:val="none" w:sz="0" w:space="0" w:color="auto"/>
          </w:divBdr>
        </w:div>
        <w:div w:id="630327785">
          <w:marLeft w:val="360"/>
          <w:marRight w:val="0"/>
          <w:marTop w:val="200"/>
          <w:marBottom w:val="0"/>
          <w:divBdr>
            <w:top w:val="none" w:sz="0" w:space="0" w:color="auto"/>
            <w:left w:val="none" w:sz="0" w:space="0" w:color="auto"/>
            <w:bottom w:val="none" w:sz="0" w:space="0" w:color="auto"/>
            <w:right w:val="none" w:sz="0" w:space="0" w:color="auto"/>
          </w:divBdr>
        </w:div>
        <w:div w:id="746999321">
          <w:marLeft w:val="360"/>
          <w:marRight w:val="0"/>
          <w:marTop w:val="200"/>
          <w:marBottom w:val="0"/>
          <w:divBdr>
            <w:top w:val="none" w:sz="0" w:space="0" w:color="auto"/>
            <w:left w:val="none" w:sz="0" w:space="0" w:color="auto"/>
            <w:bottom w:val="none" w:sz="0" w:space="0" w:color="auto"/>
            <w:right w:val="none" w:sz="0" w:space="0" w:color="auto"/>
          </w:divBdr>
        </w:div>
        <w:div w:id="794180704">
          <w:marLeft w:val="360"/>
          <w:marRight w:val="0"/>
          <w:marTop w:val="200"/>
          <w:marBottom w:val="0"/>
          <w:divBdr>
            <w:top w:val="none" w:sz="0" w:space="0" w:color="auto"/>
            <w:left w:val="none" w:sz="0" w:space="0" w:color="auto"/>
            <w:bottom w:val="none" w:sz="0" w:space="0" w:color="auto"/>
            <w:right w:val="none" w:sz="0" w:space="0" w:color="auto"/>
          </w:divBdr>
        </w:div>
        <w:div w:id="1147433620">
          <w:marLeft w:val="360"/>
          <w:marRight w:val="0"/>
          <w:marTop w:val="200"/>
          <w:marBottom w:val="0"/>
          <w:divBdr>
            <w:top w:val="none" w:sz="0" w:space="0" w:color="auto"/>
            <w:left w:val="none" w:sz="0" w:space="0" w:color="auto"/>
            <w:bottom w:val="none" w:sz="0" w:space="0" w:color="auto"/>
            <w:right w:val="none" w:sz="0" w:space="0" w:color="auto"/>
          </w:divBdr>
        </w:div>
        <w:div w:id="1168401775">
          <w:marLeft w:val="360"/>
          <w:marRight w:val="0"/>
          <w:marTop w:val="200"/>
          <w:marBottom w:val="0"/>
          <w:divBdr>
            <w:top w:val="none" w:sz="0" w:space="0" w:color="auto"/>
            <w:left w:val="none" w:sz="0" w:space="0" w:color="auto"/>
            <w:bottom w:val="none" w:sz="0" w:space="0" w:color="auto"/>
            <w:right w:val="none" w:sz="0" w:space="0" w:color="auto"/>
          </w:divBdr>
        </w:div>
        <w:div w:id="1288315586">
          <w:marLeft w:val="360"/>
          <w:marRight w:val="0"/>
          <w:marTop w:val="200"/>
          <w:marBottom w:val="0"/>
          <w:divBdr>
            <w:top w:val="none" w:sz="0" w:space="0" w:color="auto"/>
            <w:left w:val="none" w:sz="0" w:space="0" w:color="auto"/>
            <w:bottom w:val="none" w:sz="0" w:space="0" w:color="auto"/>
            <w:right w:val="none" w:sz="0" w:space="0" w:color="auto"/>
          </w:divBdr>
        </w:div>
        <w:div w:id="1436753374">
          <w:marLeft w:val="360"/>
          <w:marRight w:val="0"/>
          <w:marTop w:val="200"/>
          <w:marBottom w:val="0"/>
          <w:divBdr>
            <w:top w:val="none" w:sz="0" w:space="0" w:color="auto"/>
            <w:left w:val="none" w:sz="0" w:space="0" w:color="auto"/>
            <w:bottom w:val="none" w:sz="0" w:space="0" w:color="auto"/>
            <w:right w:val="none" w:sz="0" w:space="0" w:color="auto"/>
          </w:divBdr>
        </w:div>
        <w:div w:id="1519662652">
          <w:marLeft w:val="360"/>
          <w:marRight w:val="0"/>
          <w:marTop w:val="200"/>
          <w:marBottom w:val="0"/>
          <w:divBdr>
            <w:top w:val="none" w:sz="0" w:space="0" w:color="auto"/>
            <w:left w:val="none" w:sz="0" w:space="0" w:color="auto"/>
            <w:bottom w:val="none" w:sz="0" w:space="0" w:color="auto"/>
            <w:right w:val="none" w:sz="0" w:space="0" w:color="auto"/>
          </w:divBdr>
        </w:div>
        <w:div w:id="2085375007">
          <w:marLeft w:val="360"/>
          <w:marRight w:val="0"/>
          <w:marTop w:val="200"/>
          <w:marBottom w:val="0"/>
          <w:divBdr>
            <w:top w:val="none" w:sz="0" w:space="0" w:color="auto"/>
            <w:left w:val="none" w:sz="0" w:space="0" w:color="auto"/>
            <w:bottom w:val="none" w:sz="0" w:space="0" w:color="auto"/>
            <w:right w:val="none" w:sz="0" w:space="0" w:color="auto"/>
          </w:divBdr>
        </w:div>
      </w:divsChild>
    </w:div>
    <w:div w:id="1150176690">
      <w:bodyDiv w:val="1"/>
      <w:marLeft w:val="0"/>
      <w:marRight w:val="0"/>
      <w:marTop w:val="0"/>
      <w:marBottom w:val="0"/>
      <w:divBdr>
        <w:top w:val="none" w:sz="0" w:space="0" w:color="auto"/>
        <w:left w:val="none" w:sz="0" w:space="0" w:color="auto"/>
        <w:bottom w:val="none" w:sz="0" w:space="0" w:color="auto"/>
        <w:right w:val="none" w:sz="0" w:space="0" w:color="auto"/>
      </w:divBdr>
    </w:div>
    <w:div w:id="1185098733">
      <w:bodyDiv w:val="1"/>
      <w:marLeft w:val="0"/>
      <w:marRight w:val="0"/>
      <w:marTop w:val="0"/>
      <w:marBottom w:val="0"/>
      <w:divBdr>
        <w:top w:val="none" w:sz="0" w:space="0" w:color="auto"/>
        <w:left w:val="none" w:sz="0" w:space="0" w:color="auto"/>
        <w:bottom w:val="none" w:sz="0" w:space="0" w:color="auto"/>
        <w:right w:val="none" w:sz="0" w:space="0" w:color="auto"/>
      </w:divBdr>
      <w:divsChild>
        <w:div w:id="577442953">
          <w:marLeft w:val="360"/>
          <w:marRight w:val="0"/>
          <w:marTop w:val="200"/>
          <w:marBottom w:val="0"/>
          <w:divBdr>
            <w:top w:val="none" w:sz="0" w:space="0" w:color="auto"/>
            <w:left w:val="none" w:sz="0" w:space="0" w:color="auto"/>
            <w:bottom w:val="none" w:sz="0" w:space="0" w:color="auto"/>
            <w:right w:val="none" w:sz="0" w:space="0" w:color="auto"/>
          </w:divBdr>
        </w:div>
      </w:divsChild>
    </w:div>
    <w:div w:id="1193687780">
      <w:bodyDiv w:val="1"/>
      <w:marLeft w:val="0"/>
      <w:marRight w:val="0"/>
      <w:marTop w:val="0"/>
      <w:marBottom w:val="0"/>
      <w:divBdr>
        <w:top w:val="none" w:sz="0" w:space="0" w:color="auto"/>
        <w:left w:val="none" w:sz="0" w:space="0" w:color="auto"/>
        <w:bottom w:val="none" w:sz="0" w:space="0" w:color="auto"/>
        <w:right w:val="none" w:sz="0" w:space="0" w:color="auto"/>
      </w:divBdr>
      <w:divsChild>
        <w:div w:id="291330203">
          <w:marLeft w:val="0"/>
          <w:marRight w:val="0"/>
          <w:marTop w:val="0"/>
          <w:marBottom w:val="0"/>
          <w:divBdr>
            <w:top w:val="none" w:sz="0" w:space="0" w:color="auto"/>
            <w:left w:val="none" w:sz="0" w:space="0" w:color="auto"/>
            <w:bottom w:val="none" w:sz="0" w:space="0" w:color="auto"/>
            <w:right w:val="none" w:sz="0" w:space="0" w:color="auto"/>
          </w:divBdr>
        </w:div>
        <w:div w:id="422721197">
          <w:marLeft w:val="0"/>
          <w:marRight w:val="0"/>
          <w:marTop w:val="0"/>
          <w:marBottom w:val="0"/>
          <w:divBdr>
            <w:top w:val="none" w:sz="0" w:space="0" w:color="auto"/>
            <w:left w:val="none" w:sz="0" w:space="0" w:color="auto"/>
            <w:bottom w:val="none" w:sz="0" w:space="0" w:color="auto"/>
            <w:right w:val="none" w:sz="0" w:space="0" w:color="auto"/>
          </w:divBdr>
        </w:div>
        <w:div w:id="439296621">
          <w:marLeft w:val="0"/>
          <w:marRight w:val="0"/>
          <w:marTop w:val="0"/>
          <w:marBottom w:val="0"/>
          <w:divBdr>
            <w:top w:val="none" w:sz="0" w:space="0" w:color="auto"/>
            <w:left w:val="none" w:sz="0" w:space="0" w:color="auto"/>
            <w:bottom w:val="none" w:sz="0" w:space="0" w:color="auto"/>
            <w:right w:val="none" w:sz="0" w:space="0" w:color="auto"/>
          </w:divBdr>
        </w:div>
        <w:div w:id="711735279">
          <w:marLeft w:val="0"/>
          <w:marRight w:val="0"/>
          <w:marTop w:val="0"/>
          <w:marBottom w:val="0"/>
          <w:divBdr>
            <w:top w:val="none" w:sz="0" w:space="0" w:color="auto"/>
            <w:left w:val="none" w:sz="0" w:space="0" w:color="auto"/>
            <w:bottom w:val="none" w:sz="0" w:space="0" w:color="auto"/>
            <w:right w:val="none" w:sz="0" w:space="0" w:color="auto"/>
          </w:divBdr>
        </w:div>
        <w:div w:id="801505654">
          <w:marLeft w:val="0"/>
          <w:marRight w:val="0"/>
          <w:marTop w:val="0"/>
          <w:marBottom w:val="0"/>
          <w:divBdr>
            <w:top w:val="none" w:sz="0" w:space="0" w:color="auto"/>
            <w:left w:val="none" w:sz="0" w:space="0" w:color="auto"/>
            <w:bottom w:val="none" w:sz="0" w:space="0" w:color="auto"/>
            <w:right w:val="none" w:sz="0" w:space="0" w:color="auto"/>
          </w:divBdr>
        </w:div>
        <w:div w:id="841043876">
          <w:marLeft w:val="0"/>
          <w:marRight w:val="0"/>
          <w:marTop w:val="0"/>
          <w:marBottom w:val="0"/>
          <w:divBdr>
            <w:top w:val="none" w:sz="0" w:space="0" w:color="auto"/>
            <w:left w:val="none" w:sz="0" w:space="0" w:color="auto"/>
            <w:bottom w:val="none" w:sz="0" w:space="0" w:color="auto"/>
            <w:right w:val="none" w:sz="0" w:space="0" w:color="auto"/>
          </w:divBdr>
        </w:div>
        <w:div w:id="873615668">
          <w:marLeft w:val="0"/>
          <w:marRight w:val="0"/>
          <w:marTop w:val="0"/>
          <w:marBottom w:val="0"/>
          <w:divBdr>
            <w:top w:val="none" w:sz="0" w:space="0" w:color="auto"/>
            <w:left w:val="none" w:sz="0" w:space="0" w:color="auto"/>
            <w:bottom w:val="none" w:sz="0" w:space="0" w:color="auto"/>
            <w:right w:val="none" w:sz="0" w:space="0" w:color="auto"/>
          </w:divBdr>
        </w:div>
        <w:div w:id="895626112">
          <w:marLeft w:val="0"/>
          <w:marRight w:val="0"/>
          <w:marTop w:val="0"/>
          <w:marBottom w:val="0"/>
          <w:divBdr>
            <w:top w:val="none" w:sz="0" w:space="0" w:color="auto"/>
            <w:left w:val="none" w:sz="0" w:space="0" w:color="auto"/>
            <w:bottom w:val="none" w:sz="0" w:space="0" w:color="auto"/>
            <w:right w:val="none" w:sz="0" w:space="0" w:color="auto"/>
          </w:divBdr>
        </w:div>
        <w:div w:id="966273337">
          <w:marLeft w:val="0"/>
          <w:marRight w:val="0"/>
          <w:marTop w:val="0"/>
          <w:marBottom w:val="0"/>
          <w:divBdr>
            <w:top w:val="none" w:sz="0" w:space="0" w:color="auto"/>
            <w:left w:val="none" w:sz="0" w:space="0" w:color="auto"/>
            <w:bottom w:val="none" w:sz="0" w:space="0" w:color="auto"/>
            <w:right w:val="none" w:sz="0" w:space="0" w:color="auto"/>
          </w:divBdr>
        </w:div>
        <w:div w:id="1562524627">
          <w:marLeft w:val="0"/>
          <w:marRight w:val="0"/>
          <w:marTop w:val="0"/>
          <w:marBottom w:val="0"/>
          <w:divBdr>
            <w:top w:val="none" w:sz="0" w:space="0" w:color="auto"/>
            <w:left w:val="none" w:sz="0" w:space="0" w:color="auto"/>
            <w:bottom w:val="none" w:sz="0" w:space="0" w:color="auto"/>
            <w:right w:val="none" w:sz="0" w:space="0" w:color="auto"/>
          </w:divBdr>
        </w:div>
        <w:div w:id="1618439482">
          <w:marLeft w:val="0"/>
          <w:marRight w:val="0"/>
          <w:marTop w:val="0"/>
          <w:marBottom w:val="0"/>
          <w:divBdr>
            <w:top w:val="none" w:sz="0" w:space="0" w:color="auto"/>
            <w:left w:val="none" w:sz="0" w:space="0" w:color="auto"/>
            <w:bottom w:val="none" w:sz="0" w:space="0" w:color="auto"/>
            <w:right w:val="none" w:sz="0" w:space="0" w:color="auto"/>
          </w:divBdr>
        </w:div>
        <w:div w:id="1644308541">
          <w:marLeft w:val="0"/>
          <w:marRight w:val="0"/>
          <w:marTop w:val="0"/>
          <w:marBottom w:val="0"/>
          <w:divBdr>
            <w:top w:val="none" w:sz="0" w:space="0" w:color="auto"/>
            <w:left w:val="none" w:sz="0" w:space="0" w:color="auto"/>
            <w:bottom w:val="none" w:sz="0" w:space="0" w:color="auto"/>
            <w:right w:val="none" w:sz="0" w:space="0" w:color="auto"/>
          </w:divBdr>
        </w:div>
        <w:div w:id="1688482784">
          <w:marLeft w:val="0"/>
          <w:marRight w:val="0"/>
          <w:marTop w:val="0"/>
          <w:marBottom w:val="0"/>
          <w:divBdr>
            <w:top w:val="none" w:sz="0" w:space="0" w:color="auto"/>
            <w:left w:val="none" w:sz="0" w:space="0" w:color="auto"/>
            <w:bottom w:val="none" w:sz="0" w:space="0" w:color="auto"/>
            <w:right w:val="none" w:sz="0" w:space="0" w:color="auto"/>
          </w:divBdr>
        </w:div>
        <w:div w:id="1848783726">
          <w:marLeft w:val="0"/>
          <w:marRight w:val="0"/>
          <w:marTop w:val="0"/>
          <w:marBottom w:val="0"/>
          <w:divBdr>
            <w:top w:val="none" w:sz="0" w:space="0" w:color="auto"/>
            <w:left w:val="none" w:sz="0" w:space="0" w:color="auto"/>
            <w:bottom w:val="none" w:sz="0" w:space="0" w:color="auto"/>
            <w:right w:val="none" w:sz="0" w:space="0" w:color="auto"/>
          </w:divBdr>
        </w:div>
        <w:div w:id="2071416648">
          <w:marLeft w:val="0"/>
          <w:marRight w:val="0"/>
          <w:marTop w:val="0"/>
          <w:marBottom w:val="0"/>
          <w:divBdr>
            <w:top w:val="none" w:sz="0" w:space="0" w:color="auto"/>
            <w:left w:val="none" w:sz="0" w:space="0" w:color="auto"/>
            <w:bottom w:val="none" w:sz="0" w:space="0" w:color="auto"/>
            <w:right w:val="none" w:sz="0" w:space="0" w:color="auto"/>
          </w:divBdr>
        </w:div>
      </w:divsChild>
    </w:div>
    <w:div w:id="1251737688">
      <w:bodyDiv w:val="1"/>
      <w:marLeft w:val="0"/>
      <w:marRight w:val="0"/>
      <w:marTop w:val="0"/>
      <w:marBottom w:val="0"/>
      <w:divBdr>
        <w:top w:val="none" w:sz="0" w:space="0" w:color="auto"/>
        <w:left w:val="none" w:sz="0" w:space="0" w:color="auto"/>
        <w:bottom w:val="none" w:sz="0" w:space="0" w:color="auto"/>
        <w:right w:val="none" w:sz="0" w:space="0" w:color="auto"/>
      </w:divBdr>
    </w:div>
    <w:div w:id="1279797469">
      <w:bodyDiv w:val="1"/>
      <w:marLeft w:val="0"/>
      <w:marRight w:val="0"/>
      <w:marTop w:val="0"/>
      <w:marBottom w:val="0"/>
      <w:divBdr>
        <w:top w:val="none" w:sz="0" w:space="0" w:color="auto"/>
        <w:left w:val="none" w:sz="0" w:space="0" w:color="auto"/>
        <w:bottom w:val="none" w:sz="0" w:space="0" w:color="auto"/>
        <w:right w:val="none" w:sz="0" w:space="0" w:color="auto"/>
      </w:divBdr>
      <w:divsChild>
        <w:div w:id="125860213">
          <w:marLeft w:val="0"/>
          <w:marRight w:val="0"/>
          <w:marTop w:val="0"/>
          <w:marBottom w:val="0"/>
          <w:divBdr>
            <w:top w:val="none" w:sz="0" w:space="0" w:color="auto"/>
            <w:left w:val="none" w:sz="0" w:space="0" w:color="auto"/>
            <w:bottom w:val="none" w:sz="0" w:space="0" w:color="auto"/>
            <w:right w:val="none" w:sz="0" w:space="0" w:color="auto"/>
          </w:divBdr>
        </w:div>
        <w:div w:id="255597985">
          <w:marLeft w:val="0"/>
          <w:marRight w:val="0"/>
          <w:marTop w:val="0"/>
          <w:marBottom w:val="0"/>
          <w:divBdr>
            <w:top w:val="none" w:sz="0" w:space="0" w:color="auto"/>
            <w:left w:val="none" w:sz="0" w:space="0" w:color="auto"/>
            <w:bottom w:val="none" w:sz="0" w:space="0" w:color="auto"/>
            <w:right w:val="none" w:sz="0" w:space="0" w:color="auto"/>
          </w:divBdr>
        </w:div>
        <w:div w:id="320158130">
          <w:marLeft w:val="0"/>
          <w:marRight w:val="0"/>
          <w:marTop w:val="0"/>
          <w:marBottom w:val="0"/>
          <w:divBdr>
            <w:top w:val="none" w:sz="0" w:space="0" w:color="auto"/>
            <w:left w:val="none" w:sz="0" w:space="0" w:color="auto"/>
            <w:bottom w:val="none" w:sz="0" w:space="0" w:color="auto"/>
            <w:right w:val="none" w:sz="0" w:space="0" w:color="auto"/>
          </w:divBdr>
        </w:div>
        <w:div w:id="558980056">
          <w:marLeft w:val="0"/>
          <w:marRight w:val="0"/>
          <w:marTop w:val="0"/>
          <w:marBottom w:val="0"/>
          <w:divBdr>
            <w:top w:val="none" w:sz="0" w:space="0" w:color="auto"/>
            <w:left w:val="none" w:sz="0" w:space="0" w:color="auto"/>
            <w:bottom w:val="none" w:sz="0" w:space="0" w:color="auto"/>
            <w:right w:val="none" w:sz="0" w:space="0" w:color="auto"/>
          </w:divBdr>
        </w:div>
        <w:div w:id="573667912">
          <w:marLeft w:val="0"/>
          <w:marRight w:val="0"/>
          <w:marTop w:val="0"/>
          <w:marBottom w:val="0"/>
          <w:divBdr>
            <w:top w:val="none" w:sz="0" w:space="0" w:color="auto"/>
            <w:left w:val="none" w:sz="0" w:space="0" w:color="auto"/>
            <w:bottom w:val="none" w:sz="0" w:space="0" w:color="auto"/>
            <w:right w:val="none" w:sz="0" w:space="0" w:color="auto"/>
          </w:divBdr>
        </w:div>
        <w:div w:id="881287535">
          <w:marLeft w:val="0"/>
          <w:marRight w:val="0"/>
          <w:marTop w:val="0"/>
          <w:marBottom w:val="0"/>
          <w:divBdr>
            <w:top w:val="none" w:sz="0" w:space="0" w:color="auto"/>
            <w:left w:val="none" w:sz="0" w:space="0" w:color="auto"/>
            <w:bottom w:val="none" w:sz="0" w:space="0" w:color="auto"/>
            <w:right w:val="none" w:sz="0" w:space="0" w:color="auto"/>
          </w:divBdr>
        </w:div>
        <w:div w:id="994259417">
          <w:marLeft w:val="0"/>
          <w:marRight w:val="0"/>
          <w:marTop w:val="0"/>
          <w:marBottom w:val="0"/>
          <w:divBdr>
            <w:top w:val="none" w:sz="0" w:space="0" w:color="auto"/>
            <w:left w:val="none" w:sz="0" w:space="0" w:color="auto"/>
            <w:bottom w:val="none" w:sz="0" w:space="0" w:color="auto"/>
            <w:right w:val="none" w:sz="0" w:space="0" w:color="auto"/>
          </w:divBdr>
        </w:div>
        <w:div w:id="1312831557">
          <w:marLeft w:val="0"/>
          <w:marRight w:val="0"/>
          <w:marTop w:val="0"/>
          <w:marBottom w:val="0"/>
          <w:divBdr>
            <w:top w:val="none" w:sz="0" w:space="0" w:color="auto"/>
            <w:left w:val="none" w:sz="0" w:space="0" w:color="auto"/>
            <w:bottom w:val="none" w:sz="0" w:space="0" w:color="auto"/>
            <w:right w:val="none" w:sz="0" w:space="0" w:color="auto"/>
          </w:divBdr>
        </w:div>
        <w:div w:id="1343970033">
          <w:marLeft w:val="0"/>
          <w:marRight w:val="0"/>
          <w:marTop w:val="0"/>
          <w:marBottom w:val="0"/>
          <w:divBdr>
            <w:top w:val="none" w:sz="0" w:space="0" w:color="auto"/>
            <w:left w:val="none" w:sz="0" w:space="0" w:color="auto"/>
            <w:bottom w:val="none" w:sz="0" w:space="0" w:color="auto"/>
            <w:right w:val="none" w:sz="0" w:space="0" w:color="auto"/>
          </w:divBdr>
        </w:div>
        <w:div w:id="1522666322">
          <w:marLeft w:val="0"/>
          <w:marRight w:val="0"/>
          <w:marTop w:val="0"/>
          <w:marBottom w:val="0"/>
          <w:divBdr>
            <w:top w:val="none" w:sz="0" w:space="0" w:color="auto"/>
            <w:left w:val="none" w:sz="0" w:space="0" w:color="auto"/>
            <w:bottom w:val="none" w:sz="0" w:space="0" w:color="auto"/>
            <w:right w:val="none" w:sz="0" w:space="0" w:color="auto"/>
          </w:divBdr>
        </w:div>
        <w:div w:id="1692686950">
          <w:marLeft w:val="0"/>
          <w:marRight w:val="0"/>
          <w:marTop w:val="0"/>
          <w:marBottom w:val="0"/>
          <w:divBdr>
            <w:top w:val="none" w:sz="0" w:space="0" w:color="auto"/>
            <w:left w:val="none" w:sz="0" w:space="0" w:color="auto"/>
            <w:bottom w:val="none" w:sz="0" w:space="0" w:color="auto"/>
            <w:right w:val="none" w:sz="0" w:space="0" w:color="auto"/>
          </w:divBdr>
        </w:div>
        <w:div w:id="1790971606">
          <w:marLeft w:val="0"/>
          <w:marRight w:val="0"/>
          <w:marTop w:val="0"/>
          <w:marBottom w:val="0"/>
          <w:divBdr>
            <w:top w:val="none" w:sz="0" w:space="0" w:color="auto"/>
            <w:left w:val="none" w:sz="0" w:space="0" w:color="auto"/>
            <w:bottom w:val="none" w:sz="0" w:space="0" w:color="auto"/>
            <w:right w:val="none" w:sz="0" w:space="0" w:color="auto"/>
          </w:divBdr>
        </w:div>
        <w:div w:id="1935939059">
          <w:marLeft w:val="0"/>
          <w:marRight w:val="0"/>
          <w:marTop w:val="0"/>
          <w:marBottom w:val="0"/>
          <w:divBdr>
            <w:top w:val="none" w:sz="0" w:space="0" w:color="auto"/>
            <w:left w:val="none" w:sz="0" w:space="0" w:color="auto"/>
            <w:bottom w:val="none" w:sz="0" w:space="0" w:color="auto"/>
            <w:right w:val="none" w:sz="0" w:space="0" w:color="auto"/>
          </w:divBdr>
        </w:div>
        <w:div w:id="2047100169">
          <w:marLeft w:val="0"/>
          <w:marRight w:val="0"/>
          <w:marTop w:val="0"/>
          <w:marBottom w:val="0"/>
          <w:divBdr>
            <w:top w:val="none" w:sz="0" w:space="0" w:color="auto"/>
            <w:left w:val="none" w:sz="0" w:space="0" w:color="auto"/>
            <w:bottom w:val="none" w:sz="0" w:space="0" w:color="auto"/>
            <w:right w:val="none" w:sz="0" w:space="0" w:color="auto"/>
          </w:divBdr>
        </w:div>
        <w:div w:id="2053963981">
          <w:marLeft w:val="0"/>
          <w:marRight w:val="0"/>
          <w:marTop w:val="0"/>
          <w:marBottom w:val="0"/>
          <w:divBdr>
            <w:top w:val="none" w:sz="0" w:space="0" w:color="auto"/>
            <w:left w:val="none" w:sz="0" w:space="0" w:color="auto"/>
            <w:bottom w:val="none" w:sz="0" w:space="0" w:color="auto"/>
            <w:right w:val="none" w:sz="0" w:space="0" w:color="auto"/>
          </w:divBdr>
        </w:div>
      </w:divsChild>
    </w:div>
    <w:div w:id="1290820639">
      <w:bodyDiv w:val="1"/>
      <w:marLeft w:val="0"/>
      <w:marRight w:val="0"/>
      <w:marTop w:val="0"/>
      <w:marBottom w:val="0"/>
      <w:divBdr>
        <w:top w:val="none" w:sz="0" w:space="0" w:color="auto"/>
        <w:left w:val="none" w:sz="0" w:space="0" w:color="auto"/>
        <w:bottom w:val="none" w:sz="0" w:space="0" w:color="auto"/>
        <w:right w:val="none" w:sz="0" w:space="0" w:color="auto"/>
      </w:divBdr>
      <w:divsChild>
        <w:div w:id="221528723">
          <w:marLeft w:val="360"/>
          <w:marRight w:val="0"/>
          <w:marTop w:val="200"/>
          <w:marBottom w:val="0"/>
          <w:divBdr>
            <w:top w:val="none" w:sz="0" w:space="0" w:color="auto"/>
            <w:left w:val="none" w:sz="0" w:space="0" w:color="auto"/>
            <w:bottom w:val="none" w:sz="0" w:space="0" w:color="auto"/>
            <w:right w:val="none" w:sz="0" w:space="0" w:color="auto"/>
          </w:divBdr>
        </w:div>
        <w:div w:id="1286159587">
          <w:marLeft w:val="360"/>
          <w:marRight w:val="0"/>
          <w:marTop w:val="200"/>
          <w:marBottom w:val="0"/>
          <w:divBdr>
            <w:top w:val="none" w:sz="0" w:space="0" w:color="auto"/>
            <w:left w:val="none" w:sz="0" w:space="0" w:color="auto"/>
            <w:bottom w:val="none" w:sz="0" w:space="0" w:color="auto"/>
            <w:right w:val="none" w:sz="0" w:space="0" w:color="auto"/>
          </w:divBdr>
        </w:div>
        <w:div w:id="1450323174">
          <w:marLeft w:val="360"/>
          <w:marRight w:val="0"/>
          <w:marTop w:val="200"/>
          <w:marBottom w:val="0"/>
          <w:divBdr>
            <w:top w:val="none" w:sz="0" w:space="0" w:color="auto"/>
            <w:left w:val="none" w:sz="0" w:space="0" w:color="auto"/>
            <w:bottom w:val="none" w:sz="0" w:space="0" w:color="auto"/>
            <w:right w:val="none" w:sz="0" w:space="0" w:color="auto"/>
          </w:divBdr>
        </w:div>
        <w:div w:id="1456019893">
          <w:marLeft w:val="360"/>
          <w:marRight w:val="0"/>
          <w:marTop w:val="200"/>
          <w:marBottom w:val="0"/>
          <w:divBdr>
            <w:top w:val="none" w:sz="0" w:space="0" w:color="auto"/>
            <w:left w:val="none" w:sz="0" w:space="0" w:color="auto"/>
            <w:bottom w:val="none" w:sz="0" w:space="0" w:color="auto"/>
            <w:right w:val="none" w:sz="0" w:space="0" w:color="auto"/>
          </w:divBdr>
        </w:div>
      </w:divsChild>
    </w:div>
    <w:div w:id="1295520240">
      <w:bodyDiv w:val="1"/>
      <w:marLeft w:val="0"/>
      <w:marRight w:val="0"/>
      <w:marTop w:val="0"/>
      <w:marBottom w:val="0"/>
      <w:divBdr>
        <w:top w:val="none" w:sz="0" w:space="0" w:color="auto"/>
        <w:left w:val="none" w:sz="0" w:space="0" w:color="auto"/>
        <w:bottom w:val="none" w:sz="0" w:space="0" w:color="auto"/>
        <w:right w:val="none" w:sz="0" w:space="0" w:color="auto"/>
      </w:divBdr>
    </w:div>
    <w:div w:id="1299913922">
      <w:bodyDiv w:val="1"/>
      <w:marLeft w:val="0"/>
      <w:marRight w:val="0"/>
      <w:marTop w:val="0"/>
      <w:marBottom w:val="0"/>
      <w:divBdr>
        <w:top w:val="none" w:sz="0" w:space="0" w:color="auto"/>
        <w:left w:val="none" w:sz="0" w:space="0" w:color="auto"/>
        <w:bottom w:val="none" w:sz="0" w:space="0" w:color="auto"/>
        <w:right w:val="none" w:sz="0" w:space="0" w:color="auto"/>
      </w:divBdr>
      <w:divsChild>
        <w:div w:id="464350411">
          <w:marLeft w:val="360"/>
          <w:marRight w:val="0"/>
          <w:marTop w:val="200"/>
          <w:marBottom w:val="0"/>
          <w:divBdr>
            <w:top w:val="none" w:sz="0" w:space="0" w:color="auto"/>
            <w:left w:val="none" w:sz="0" w:space="0" w:color="auto"/>
            <w:bottom w:val="none" w:sz="0" w:space="0" w:color="auto"/>
            <w:right w:val="none" w:sz="0" w:space="0" w:color="auto"/>
          </w:divBdr>
        </w:div>
      </w:divsChild>
    </w:div>
    <w:div w:id="1309549683">
      <w:bodyDiv w:val="1"/>
      <w:marLeft w:val="0"/>
      <w:marRight w:val="0"/>
      <w:marTop w:val="0"/>
      <w:marBottom w:val="0"/>
      <w:divBdr>
        <w:top w:val="none" w:sz="0" w:space="0" w:color="auto"/>
        <w:left w:val="none" w:sz="0" w:space="0" w:color="auto"/>
        <w:bottom w:val="none" w:sz="0" w:space="0" w:color="auto"/>
        <w:right w:val="none" w:sz="0" w:space="0" w:color="auto"/>
      </w:divBdr>
    </w:div>
    <w:div w:id="1359427210">
      <w:bodyDiv w:val="1"/>
      <w:marLeft w:val="0"/>
      <w:marRight w:val="0"/>
      <w:marTop w:val="0"/>
      <w:marBottom w:val="0"/>
      <w:divBdr>
        <w:top w:val="none" w:sz="0" w:space="0" w:color="auto"/>
        <w:left w:val="none" w:sz="0" w:space="0" w:color="auto"/>
        <w:bottom w:val="none" w:sz="0" w:space="0" w:color="auto"/>
        <w:right w:val="none" w:sz="0" w:space="0" w:color="auto"/>
      </w:divBdr>
    </w:div>
    <w:div w:id="1371808960">
      <w:bodyDiv w:val="1"/>
      <w:marLeft w:val="0"/>
      <w:marRight w:val="0"/>
      <w:marTop w:val="0"/>
      <w:marBottom w:val="0"/>
      <w:divBdr>
        <w:top w:val="none" w:sz="0" w:space="0" w:color="auto"/>
        <w:left w:val="none" w:sz="0" w:space="0" w:color="auto"/>
        <w:bottom w:val="none" w:sz="0" w:space="0" w:color="auto"/>
        <w:right w:val="none" w:sz="0" w:space="0" w:color="auto"/>
      </w:divBdr>
    </w:div>
    <w:div w:id="1457869632">
      <w:bodyDiv w:val="1"/>
      <w:marLeft w:val="0"/>
      <w:marRight w:val="0"/>
      <w:marTop w:val="0"/>
      <w:marBottom w:val="0"/>
      <w:divBdr>
        <w:top w:val="none" w:sz="0" w:space="0" w:color="auto"/>
        <w:left w:val="none" w:sz="0" w:space="0" w:color="auto"/>
        <w:bottom w:val="none" w:sz="0" w:space="0" w:color="auto"/>
        <w:right w:val="none" w:sz="0" w:space="0" w:color="auto"/>
      </w:divBdr>
    </w:div>
    <w:div w:id="1543592980">
      <w:bodyDiv w:val="1"/>
      <w:marLeft w:val="0"/>
      <w:marRight w:val="0"/>
      <w:marTop w:val="0"/>
      <w:marBottom w:val="0"/>
      <w:divBdr>
        <w:top w:val="none" w:sz="0" w:space="0" w:color="auto"/>
        <w:left w:val="none" w:sz="0" w:space="0" w:color="auto"/>
        <w:bottom w:val="none" w:sz="0" w:space="0" w:color="auto"/>
        <w:right w:val="none" w:sz="0" w:space="0" w:color="auto"/>
      </w:divBdr>
      <w:divsChild>
        <w:div w:id="216862598">
          <w:marLeft w:val="360"/>
          <w:marRight w:val="0"/>
          <w:marTop w:val="200"/>
          <w:marBottom w:val="0"/>
          <w:divBdr>
            <w:top w:val="none" w:sz="0" w:space="0" w:color="auto"/>
            <w:left w:val="none" w:sz="0" w:space="0" w:color="auto"/>
            <w:bottom w:val="none" w:sz="0" w:space="0" w:color="auto"/>
            <w:right w:val="none" w:sz="0" w:space="0" w:color="auto"/>
          </w:divBdr>
        </w:div>
        <w:div w:id="728383898">
          <w:marLeft w:val="360"/>
          <w:marRight w:val="0"/>
          <w:marTop w:val="200"/>
          <w:marBottom w:val="0"/>
          <w:divBdr>
            <w:top w:val="none" w:sz="0" w:space="0" w:color="auto"/>
            <w:left w:val="none" w:sz="0" w:space="0" w:color="auto"/>
            <w:bottom w:val="none" w:sz="0" w:space="0" w:color="auto"/>
            <w:right w:val="none" w:sz="0" w:space="0" w:color="auto"/>
          </w:divBdr>
        </w:div>
      </w:divsChild>
    </w:div>
    <w:div w:id="1552617916">
      <w:bodyDiv w:val="1"/>
      <w:marLeft w:val="0"/>
      <w:marRight w:val="0"/>
      <w:marTop w:val="0"/>
      <w:marBottom w:val="0"/>
      <w:divBdr>
        <w:top w:val="none" w:sz="0" w:space="0" w:color="auto"/>
        <w:left w:val="none" w:sz="0" w:space="0" w:color="auto"/>
        <w:bottom w:val="none" w:sz="0" w:space="0" w:color="auto"/>
        <w:right w:val="none" w:sz="0" w:space="0" w:color="auto"/>
      </w:divBdr>
      <w:divsChild>
        <w:div w:id="450319088">
          <w:marLeft w:val="806"/>
          <w:marRight w:val="0"/>
          <w:marTop w:val="200"/>
          <w:marBottom w:val="0"/>
          <w:divBdr>
            <w:top w:val="none" w:sz="0" w:space="0" w:color="auto"/>
            <w:left w:val="none" w:sz="0" w:space="0" w:color="auto"/>
            <w:bottom w:val="none" w:sz="0" w:space="0" w:color="auto"/>
            <w:right w:val="none" w:sz="0" w:space="0" w:color="auto"/>
          </w:divBdr>
        </w:div>
        <w:div w:id="560798593">
          <w:marLeft w:val="806"/>
          <w:marRight w:val="0"/>
          <w:marTop w:val="200"/>
          <w:marBottom w:val="0"/>
          <w:divBdr>
            <w:top w:val="none" w:sz="0" w:space="0" w:color="auto"/>
            <w:left w:val="none" w:sz="0" w:space="0" w:color="auto"/>
            <w:bottom w:val="none" w:sz="0" w:space="0" w:color="auto"/>
            <w:right w:val="none" w:sz="0" w:space="0" w:color="auto"/>
          </w:divBdr>
        </w:div>
        <w:div w:id="841049973">
          <w:marLeft w:val="806"/>
          <w:marRight w:val="0"/>
          <w:marTop w:val="200"/>
          <w:marBottom w:val="0"/>
          <w:divBdr>
            <w:top w:val="none" w:sz="0" w:space="0" w:color="auto"/>
            <w:left w:val="none" w:sz="0" w:space="0" w:color="auto"/>
            <w:bottom w:val="none" w:sz="0" w:space="0" w:color="auto"/>
            <w:right w:val="none" w:sz="0" w:space="0" w:color="auto"/>
          </w:divBdr>
        </w:div>
        <w:div w:id="1017466112">
          <w:marLeft w:val="806"/>
          <w:marRight w:val="0"/>
          <w:marTop w:val="200"/>
          <w:marBottom w:val="0"/>
          <w:divBdr>
            <w:top w:val="none" w:sz="0" w:space="0" w:color="auto"/>
            <w:left w:val="none" w:sz="0" w:space="0" w:color="auto"/>
            <w:bottom w:val="none" w:sz="0" w:space="0" w:color="auto"/>
            <w:right w:val="none" w:sz="0" w:space="0" w:color="auto"/>
          </w:divBdr>
        </w:div>
        <w:div w:id="1349867130">
          <w:marLeft w:val="806"/>
          <w:marRight w:val="0"/>
          <w:marTop w:val="200"/>
          <w:marBottom w:val="0"/>
          <w:divBdr>
            <w:top w:val="none" w:sz="0" w:space="0" w:color="auto"/>
            <w:left w:val="none" w:sz="0" w:space="0" w:color="auto"/>
            <w:bottom w:val="none" w:sz="0" w:space="0" w:color="auto"/>
            <w:right w:val="none" w:sz="0" w:space="0" w:color="auto"/>
          </w:divBdr>
        </w:div>
        <w:div w:id="1596087336">
          <w:marLeft w:val="806"/>
          <w:marRight w:val="0"/>
          <w:marTop w:val="200"/>
          <w:marBottom w:val="0"/>
          <w:divBdr>
            <w:top w:val="none" w:sz="0" w:space="0" w:color="auto"/>
            <w:left w:val="none" w:sz="0" w:space="0" w:color="auto"/>
            <w:bottom w:val="none" w:sz="0" w:space="0" w:color="auto"/>
            <w:right w:val="none" w:sz="0" w:space="0" w:color="auto"/>
          </w:divBdr>
        </w:div>
        <w:div w:id="1731879683">
          <w:marLeft w:val="806"/>
          <w:marRight w:val="0"/>
          <w:marTop w:val="200"/>
          <w:marBottom w:val="0"/>
          <w:divBdr>
            <w:top w:val="none" w:sz="0" w:space="0" w:color="auto"/>
            <w:left w:val="none" w:sz="0" w:space="0" w:color="auto"/>
            <w:bottom w:val="none" w:sz="0" w:space="0" w:color="auto"/>
            <w:right w:val="none" w:sz="0" w:space="0" w:color="auto"/>
          </w:divBdr>
        </w:div>
        <w:div w:id="1828520104">
          <w:marLeft w:val="806"/>
          <w:marRight w:val="0"/>
          <w:marTop w:val="200"/>
          <w:marBottom w:val="0"/>
          <w:divBdr>
            <w:top w:val="none" w:sz="0" w:space="0" w:color="auto"/>
            <w:left w:val="none" w:sz="0" w:space="0" w:color="auto"/>
            <w:bottom w:val="none" w:sz="0" w:space="0" w:color="auto"/>
            <w:right w:val="none" w:sz="0" w:space="0" w:color="auto"/>
          </w:divBdr>
        </w:div>
      </w:divsChild>
    </w:div>
    <w:div w:id="1556504566">
      <w:bodyDiv w:val="1"/>
      <w:marLeft w:val="0"/>
      <w:marRight w:val="0"/>
      <w:marTop w:val="0"/>
      <w:marBottom w:val="0"/>
      <w:divBdr>
        <w:top w:val="none" w:sz="0" w:space="0" w:color="auto"/>
        <w:left w:val="none" w:sz="0" w:space="0" w:color="auto"/>
        <w:bottom w:val="none" w:sz="0" w:space="0" w:color="auto"/>
        <w:right w:val="none" w:sz="0" w:space="0" w:color="auto"/>
      </w:divBdr>
    </w:div>
    <w:div w:id="1576939599">
      <w:bodyDiv w:val="1"/>
      <w:marLeft w:val="0"/>
      <w:marRight w:val="0"/>
      <w:marTop w:val="0"/>
      <w:marBottom w:val="0"/>
      <w:divBdr>
        <w:top w:val="none" w:sz="0" w:space="0" w:color="auto"/>
        <w:left w:val="none" w:sz="0" w:space="0" w:color="auto"/>
        <w:bottom w:val="none" w:sz="0" w:space="0" w:color="auto"/>
        <w:right w:val="none" w:sz="0" w:space="0" w:color="auto"/>
      </w:divBdr>
      <w:divsChild>
        <w:div w:id="2101101440">
          <w:marLeft w:val="0"/>
          <w:marRight w:val="0"/>
          <w:marTop w:val="0"/>
          <w:marBottom w:val="0"/>
          <w:divBdr>
            <w:top w:val="none" w:sz="0" w:space="0" w:color="auto"/>
            <w:left w:val="none" w:sz="0" w:space="0" w:color="auto"/>
            <w:bottom w:val="none" w:sz="0" w:space="0" w:color="auto"/>
            <w:right w:val="none" w:sz="0" w:space="0" w:color="auto"/>
          </w:divBdr>
          <w:divsChild>
            <w:div w:id="425811047">
              <w:marLeft w:val="0"/>
              <w:marRight w:val="0"/>
              <w:marTop w:val="0"/>
              <w:marBottom w:val="0"/>
              <w:divBdr>
                <w:top w:val="none" w:sz="0" w:space="0" w:color="auto"/>
                <w:left w:val="none" w:sz="0" w:space="0" w:color="auto"/>
                <w:bottom w:val="none" w:sz="0" w:space="0" w:color="auto"/>
                <w:right w:val="none" w:sz="0" w:space="0" w:color="auto"/>
              </w:divBdr>
              <w:divsChild>
                <w:div w:id="1058475046">
                  <w:marLeft w:val="0"/>
                  <w:marRight w:val="0"/>
                  <w:marTop w:val="0"/>
                  <w:marBottom w:val="0"/>
                  <w:divBdr>
                    <w:top w:val="none" w:sz="0" w:space="0" w:color="auto"/>
                    <w:left w:val="none" w:sz="0" w:space="0" w:color="auto"/>
                    <w:bottom w:val="none" w:sz="0" w:space="0" w:color="auto"/>
                    <w:right w:val="none" w:sz="0" w:space="0" w:color="auto"/>
                  </w:divBdr>
                  <w:divsChild>
                    <w:div w:id="591744384">
                      <w:marLeft w:val="0"/>
                      <w:marRight w:val="0"/>
                      <w:marTop w:val="0"/>
                      <w:marBottom w:val="0"/>
                      <w:divBdr>
                        <w:top w:val="none" w:sz="0" w:space="0" w:color="auto"/>
                        <w:left w:val="none" w:sz="0" w:space="0" w:color="auto"/>
                        <w:bottom w:val="none" w:sz="0" w:space="0" w:color="auto"/>
                        <w:right w:val="none" w:sz="0" w:space="0" w:color="auto"/>
                      </w:divBdr>
                      <w:divsChild>
                        <w:div w:id="1976640769">
                          <w:marLeft w:val="0"/>
                          <w:marRight w:val="0"/>
                          <w:marTop w:val="0"/>
                          <w:marBottom w:val="0"/>
                          <w:divBdr>
                            <w:top w:val="none" w:sz="0" w:space="0" w:color="auto"/>
                            <w:left w:val="none" w:sz="0" w:space="0" w:color="auto"/>
                            <w:bottom w:val="none" w:sz="0" w:space="0" w:color="auto"/>
                            <w:right w:val="none" w:sz="0" w:space="0" w:color="auto"/>
                          </w:divBdr>
                          <w:divsChild>
                            <w:div w:id="1191529167">
                              <w:marLeft w:val="0"/>
                              <w:marRight w:val="0"/>
                              <w:marTop w:val="0"/>
                              <w:marBottom w:val="0"/>
                              <w:divBdr>
                                <w:top w:val="none" w:sz="0" w:space="0" w:color="auto"/>
                                <w:left w:val="none" w:sz="0" w:space="0" w:color="auto"/>
                                <w:bottom w:val="none" w:sz="0" w:space="0" w:color="auto"/>
                                <w:right w:val="none" w:sz="0" w:space="0" w:color="auto"/>
                              </w:divBdr>
                              <w:divsChild>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950441">
          <w:marLeft w:val="0"/>
          <w:marRight w:val="0"/>
          <w:marTop w:val="0"/>
          <w:marBottom w:val="0"/>
          <w:divBdr>
            <w:top w:val="none" w:sz="0" w:space="0" w:color="auto"/>
            <w:left w:val="none" w:sz="0" w:space="0" w:color="auto"/>
            <w:bottom w:val="none" w:sz="0" w:space="0" w:color="auto"/>
            <w:right w:val="none" w:sz="0" w:space="0" w:color="auto"/>
          </w:divBdr>
          <w:divsChild>
            <w:div w:id="1006593112">
              <w:marLeft w:val="0"/>
              <w:marRight w:val="0"/>
              <w:marTop w:val="0"/>
              <w:marBottom w:val="0"/>
              <w:divBdr>
                <w:top w:val="none" w:sz="0" w:space="0" w:color="auto"/>
                <w:left w:val="none" w:sz="0" w:space="0" w:color="auto"/>
                <w:bottom w:val="none" w:sz="0" w:space="0" w:color="auto"/>
                <w:right w:val="none" w:sz="0" w:space="0" w:color="auto"/>
              </w:divBdr>
              <w:divsChild>
                <w:div w:id="458456321">
                  <w:marLeft w:val="0"/>
                  <w:marRight w:val="0"/>
                  <w:marTop w:val="0"/>
                  <w:marBottom w:val="0"/>
                  <w:divBdr>
                    <w:top w:val="none" w:sz="0" w:space="0" w:color="auto"/>
                    <w:left w:val="none" w:sz="0" w:space="0" w:color="auto"/>
                    <w:bottom w:val="none" w:sz="0" w:space="0" w:color="auto"/>
                    <w:right w:val="none" w:sz="0" w:space="0" w:color="auto"/>
                  </w:divBdr>
                  <w:divsChild>
                    <w:div w:id="897940049">
                      <w:marLeft w:val="0"/>
                      <w:marRight w:val="0"/>
                      <w:marTop w:val="0"/>
                      <w:marBottom w:val="0"/>
                      <w:divBdr>
                        <w:top w:val="none" w:sz="0" w:space="0" w:color="auto"/>
                        <w:left w:val="none" w:sz="0" w:space="0" w:color="auto"/>
                        <w:bottom w:val="none" w:sz="0" w:space="0" w:color="auto"/>
                        <w:right w:val="none" w:sz="0" w:space="0" w:color="auto"/>
                      </w:divBdr>
                      <w:divsChild>
                        <w:div w:id="448546395">
                          <w:marLeft w:val="0"/>
                          <w:marRight w:val="0"/>
                          <w:marTop w:val="0"/>
                          <w:marBottom w:val="0"/>
                          <w:divBdr>
                            <w:top w:val="none" w:sz="0" w:space="0" w:color="auto"/>
                            <w:left w:val="none" w:sz="0" w:space="0" w:color="auto"/>
                            <w:bottom w:val="none" w:sz="0" w:space="0" w:color="auto"/>
                            <w:right w:val="none" w:sz="0" w:space="0" w:color="auto"/>
                          </w:divBdr>
                          <w:divsChild>
                            <w:div w:id="458840972">
                              <w:marLeft w:val="240"/>
                              <w:marRight w:val="240"/>
                              <w:marTop w:val="300"/>
                              <w:marBottom w:val="0"/>
                              <w:divBdr>
                                <w:top w:val="none" w:sz="0" w:space="0" w:color="auto"/>
                                <w:left w:val="none" w:sz="0" w:space="0" w:color="auto"/>
                                <w:bottom w:val="none" w:sz="0" w:space="0" w:color="auto"/>
                                <w:right w:val="none" w:sz="0" w:space="0" w:color="auto"/>
                              </w:divBdr>
                              <w:divsChild>
                                <w:div w:id="394133988">
                                  <w:marLeft w:val="0"/>
                                  <w:marRight w:val="0"/>
                                  <w:marTop w:val="0"/>
                                  <w:marBottom w:val="0"/>
                                  <w:divBdr>
                                    <w:top w:val="none" w:sz="0" w:space="0" w:color="auto"/>
                                    <w:left w:val="none" w:sz="0" w:space="0" w:color="auto"/>
                                    <w:bottom w:val="none" w:sz="0" w:space="0" w:color="auto"/>
                                    <w:right w:val="none" w:sz="0" w:space="0" w:color="auto"/>
                                  </w:divBdr>
                                  <w:divsChild>
                                    <w:div w:id="121729029">
                                      <w:marLeft w:val="0"/>
                                      <w:marRight w:val="0"/>
                                      <w:marTop w:val="0"/>
                                      <w:marBottom w:val="0"/>
                                      <w:divBdr>
                                        <w:top w:val="none" w:sz="0" w:space="0" w:color="auto"/>
                                        <w:left w:val="none" w:sz="0" w:space="0" w:color="auto"/>
                                        <w:bottom w:val="none" w:sz="0" w:space="0" w:color="auto"/>
                                        <w:right w:val="none" w:sz="0" w:space="0" w:color="auto"/>
                                      </w:divBdr>
                                      <w:divsChild>
                                        <w:div w:id="18634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791838">
      <w:bodyDiv w:val="1"/>
      <w:marLeft w:val="0"/>
      <w:marRight w:val="0"/>
      <w:marTop w:val="0"/>
      <w:marBottom w:val="0"/>
      <w:divBdr>
        <w:top w:val="none" w:sz="0" w:space="0" w:color="auto"/>
        <w:left w:val="none" w:sz="0" w:space="0" w:color="auto"/>
        <w:bottom w:val="none" w:sz="0" w:space="0" w:color="auto"/>
        <w:right w:val="none" w:sz="0" w:space="0" w:color="auto"/>
      </w:divBdr>
      <w:divsChild>
        <w:div w:id="126094706">
          <w:marLeft w:val="360"/>
          <w:marRight w:val="0"/>
          <w:marTop w:val="200"/>
          <w:marBottom w:val="0"/>
          <w:divBdr>
            <w:top w:val="none" w:sz="0" w:space="0" w:color="auto"/>
            <w:left w:val="none" w:sz="0" w:space="0" w:color="auto"/>
            <w:bottom w:val="none" w:sz="0" w:space="0" w:color="auto"/>
            <w:right w:val="none" w:sz="0" w:space="0" w:color="auto"/>
          </w:divBdr>
        </w:div>
      </w:divsChild>
    </w:div>
    <w:div w:id="1604411208">
      <w:bodyDiv w:val="1"/>
      <w:marLeft w:val="0"/>
      <w:marRight w:val="0"/>
      <w:marTop w:val="0"/>
      <w:marBottom w:val="0"/>
      <w:divBdr>
        <w:top w:val="none" w:sz="0" w:space="0" w:color="auto"/>
        <w:left w:val="none" w:sz="0" w:space="0" w:color="auto"/>
        <w:bottom w:val="none" w:sz="0" w:space="0" w:color="auto"/>
        <w:right w:val="none" w:sz="0" w:space="0" w:color="auto"/>
      </w:divBdr>
      <w:divsChild>
        <w:div w:id="260458778">
          <w:marLeft w:val="360"/>
          <w:marRight w:val="0"/>
          <w:marTop w:val="200"/>
          <w:marBottom w:val="0"/>
          <w:divBdr>
            <w:top w:val="none" w:sz="0" w:space="0" w:color="auto"/>
            <w:left w:val="none" w:sz="0" w:space="0" w:color="auto"/>
            <w:bottom w:val="none" w:sz="0" w:space="0" w:color="auto"/>
            <w:right w:val="none" w:sz="0" w:space="0" w:color="auto"/>
          </w:divBdr>
        </w:div>
        <w:div w:id="636955346">
          <w:marLeft w:val="360"/>
          <w:marRight w:val="0"/>
          <w:marTop w:val="200"/>
          <w:marBottom w:val="0"/>
          <w:divBdr>
            <w:top w:val="none" w:sz="0" w:space="0" w:color="auto"/>
            <w:left w:val="none" w:sz="0" w:space="0" w:color="auto"/>
            <w:bottom w:val="none" w:sz="0" w:space="0" w:color="auto"/>
            <w:right w:val="none" w:sz="0" w:space="0" w:color="auto"/>
          </w:divBdr>
        </w:div>
        <w:div w:id="650256051">
          <w:marLeft w:val="360"/>
          <w:marRight w:val="0"/>
          <w:marTop w:val="200"/>
          <w:marBottom w:val="0"/>
          <w:divBdr>
            <w:top w:val="none" w:sz="0" w:space="0" w:color="auto"/>
            <w:left w:val="none" w:sz="0" w:space="0" w:color="auto"/>
            <w:bottom w:val="none" w:sz="0" w:space="0" w:color="auto"/>
            <w:right w:val="none" w:sz="0" w:space="0" w:color="auto"/>
          </w:divBdr>
        </w:div>
        <w:div w:id="849874488">
          <w:marLeft w:val="360"/>
          <w:marRight w:val="0"/>
          <w:marTop w:val="200"/>
          <w:marBottom w:val="0"/>
          <w:divBdr>
            <w:top w:val="none" w:sz="0" w:space="0" w:color="auto"/>
            <w:left w:val="none" w:sz="0" w:space="0" w:color="auto"/>
            <w:bottom w:val="none" w:sz="0" w:space="0" w:color="auto"/>
            <w:right w:val="none" w:sz="0" w:space="0" w:color="auto"/>
          </w:divBdr>
        </w:div>
        <w:div w:id="880943406">
          <w:marLeft w:val="360"/>
          <w:marRight w:val="0"/>
          <w:marTop w:val="200"/>
          <w:marBottom w:val="0"/>
          <w:divBdr>
            <w:top w:val="none" w:sz="0" w:space="0" w:color="auto"/>
            <w:left w:val="none" w:sz="0" w:space="0" w:color="auto"/>
            <w:bottom w:val="none" w:sz="0" w:space="0" w:color="auto"/>
            <w:right w:val="none" w:sz="0" w:space="0" w:color="auto"/>
          </w:divBdr>
        </w:div>
        <w:div w:id="1793401641">
          <w:marLeft w:val="360"/>
          <w:marRight w:val="0"/>
          <w:marTop w:val="200"/>
          <w:marBottom w:val="0"/>
          <w:divBdr>
            <w:top w:val="none" w:sz="0" w:space="0" w:color="auto"/>
            <w:left w:val="none" w:sz="0" w:space="0" w:color="auto"/>
            <w:bottom w:val="none" w:sz="0" w:space="0" w:color="auto"/>
            <w:right w:val="none" w:sz="0" w:space="0" w:color="auto"/>
          </w:divBdr>
        </w:div>
      </w:divsChild>
    </w:div>
    <w:div w:id="1620603366">
      <w:bodyDiv w:val="1"/>
      <w:marLeft w:val="0"/>
      <w:marRight w:val="0"/>
      <w:marTop w:val="0"/>
      <w:marBottom w:val="0"/>
      <w:divBdr>
        <w:top w:val="none" w:sz="0" w:space="0" w:color="auto"/>
        <w:left w:val="none" w:sz="0" w:space="0" w:color="auto"/>
        <w:bottom w:val="none" w:sz="0" w:space="0" w:color="auto"/>
        <w:right w:val="none" w:sz="0" w:space="0" w:color="auto"/>
      </w:divBdr>
    </w:div>
    <w:div w:id="1731683769">
      <w:bodyDiv w:val="1"/>
      <w:marLeft w:val="0"/>
      <w:marRight w:val="0"/>
      <w:marTop w:val="0"/>
      <w:marBottom w:val="0"/>
      <w:divBdr>
        <w:top w:val="none" w:sz="0" w:space="0" w:color="auto"/>
        <w:left w:val="none" w:sz="0" w:space="0" w:color="auto"/>
        <w:bottom w:val="none" w:sz="0" w:space="0" w:color="auto"/>
        <w:right w:val="none" w:sz="0" w:space="0" w:color="auto"/>
      </w:divBdr>
      <w:divsChild>
        <w:div w:id="297033393">
          <w:marLeft w:val="360"/>
          <w:marRight w:val="0"/>
          <w:marTop w:val="200"/>
          <w:marBottom w:val="0"/>
          <w:divBdr>
            <w:top w:val="none" w:sz="0" w:space="0" w:color="auto"/>
            <w:left w:val="none" w:sz="0" w:space="0" w:color="auto"/>
            <w:bottom w:val="none" w:sz="0" w:space="0" w:color="auto"/>
            <w:right w:val="none" w:sz="0" w:space="0" w:color="auto"/>
          </w:divBdr>
        </w:div>
        <w:div w:id="406726270">
          <w:marLeft w:val="360"/>
          <w:marRight w:val="0"/>
          <w:marTop w:val="200"/>
          <w:marBottom w:val="0"/>
          <w:divBdr>
            <w:top w:val="none" w:sz="0" w:space="0" w:color="auto"/>
            <w:left w:val="none" w:sz="0" w:space="0" w:color="auto"/>
            <w:bottom w:val="none" w:sz="0" w:space="0" w:color="auto"/>
            <w:right w:val="none" w:sz="0" w:space="0" w:color="auto"/>
          </w:divBdr>
        </w:div>
        <w:div w:id="1011686446">
          <w:marLeft w:val="360"/>
          <w:marRight w:val="0"/>
          <w:marTop w:val="200"/>
          <w:marBottom w:val="0"/>
          <w:divBdr>
            <w:top w:val="none" w:sz="0" w:space="0" w:color="auto"/>
            <w:left w:val="none" w:sz="0" w:space="0" w:color="auto"/>
            <w:bottom w:val="none" w:sz="0" w:space="0" w:color="auto"/>
            <w:right w:val="none" w:sz="0" w:space="0" w:color="auto"/>
          </w:divBdr>
        </w:div>
        <w:div w:id="1114981387">
          <w:marLeft w:val="360"/>
          <w:marRight w:val="0"/>
          <w:marTop w:val="200"/>
          <w:marBottom w:val="0"/>
          <w:divBdr>
            <w:top w:val="none" w:sz="0" w:space="0" w:color="auto"/>
            <w:left w:val="none" w:sz="0" w:space="0" w:color="auto"/>
            <w:bottom w:val="none" w:sz="0" w:space="0" w:color="auto"/>
            <w:right w:val="none" w:sz="0" w:space="0" w:color="auto"/>
          </w:divBdr>
        </w:div>
        <w:div w:id="2080013308">
          <w:marLeft w:val="360"/>
          <w:marRight w:val="0"/>
          <w:marTop w:val="200"/>
          <w:marBottom w:val="0"/>
          <w:divBdr>
            <w:top w:val="none" w:sz="0" w:space="0" w:color="auto"/>
            <w:left w:val="none" w:sz="0" w:space="0" w:color="auto"/>
            <w:bottom w:val="none" w:sz="0" w:space="0" w:color="auto"/>
            <w:right w:val="none" w:sz="0" w:space="0" w:color="auto"/>
          </w:divBdr>
        </w:div>
      </w:divsChild>
    </w:div>
    <w:div w:id="1761095306">
      <w:bodyDiv w:val="1"/>
      <w:marLeft w:val="0"/>
      <w:marRight w:val="0"/>
      <w:marTop w:val="0"/>
      <w:marBottom w:val="0"/>
      <w:divBdr>
        <w:top w:val="none" w:sz="0" w:space="0" w:color="auto"/>
        <w:left w:val="none" w:sz="0" w:space="0" w:color="auto"/>
        <w:bottom w:val="none" w:sz="0" w:space="0" w:color="auto"/>
        <w:right w:val="none" w:sz="0" w:space="0" w:color="auto"/>
      </w:divBdr>
    </w:div>
    <w:div w:id="1806703255">
      <w:bodyDiv w:val="1"/>
      <w:marLeft w:val="0"/>
      <w:marRight w:val="0"/>
      <w:marTop w:val="0"/>
      <w:marBottom w:val="0"/>
      <w:divBdr>
        <w:top w:val="none" w:sz="0" w:space="0" w:color="auto"/>
        <w:left w:val="none" w:sz="0" w:space="0" w:color="auto"/>
        <w:bottom w:val="none" w:sz="0" w:space="0" w:color="auto"/>
        <w:right w:val="none" w:sz="0" w:space="0" w:color="auto"/>
      </w:divBdr>
    </w:div>
    <w:div w:id="1879009852">
      <w:bodyDiv w:val="1"/>
      <w:marLeft w:val="0"/>
      <w:marRight w:val="0"/>
      <w:marTop w:val="0"/>
      <w:marBottom w:val="0"/>
      <w:divBdr>
        <w:top w:val="none" w:sz="0" w:space="0" w:color="auto"/>
        <w:left w:val="none" w:sz="0" w:space="0" w:color="auto"/>
        <w:bottom w:val="none" w:sz="0" w:space="0" w:color="auto"/>
        <w:right w:val="none" w:sz="0" w:space="0" w:color="auto"/>
      </w:divBdr>
      <w:divsChild>
        <w:div w:id="1128626711">
          <w:marLeft w:val="360"/>
          <w:marRight w:val="0"/>
          <w:marTop w:val="200"/>
          <w:marBottom w:val="0"/>
          <w:divBdr>
            <w:top w:val="none" w:sz="0" w:space="0" w:color="auto"/>
            <w:left w:val="none" w:sz="0" w:space="0" w:color="auto"/>
            <w:bottom w:val="none" w:sz="0" w:space="0" w:color="auto"/>
            <w:right w:val="none" w:sz="0" w:space="0" w:color="auto"/>
          </w:divBdr>
        </w:div>
      </w:divsChild>
    </w:div>
    <w:div w:id="1882671835">
      <w:bodyDiv w:val="1"/>
      <w:marLeft w:val="0"/>
      <w:marRight w:val="0"/>
      <w:marTop w:val="0"/>
      <w:marBottom w:val="0"/>
      <w:divBdr>
        <w:top w:val="none" w:sz="0" w:space="0" w:color="auto"/>
        <w:left w:val="none" w:sz="0" w:space="0" w:color="auto"/>
        <w:bottom w:val="none" w:sz="0" w:space="0" w:color="auto"/>
        <w:right w:val="none" w:sz="0" w:space="0" w:color="auto"/>
      </w:divBdr>
      <w:divsChild>
        <w:div w:id="24063903">
          <w:marLeft w:val="360"/>
          <w:marRight w:val="0"/>
          <w:marTop w:val="200"/>
          <w:marBottom w:val="0"/>
          <w:divBdr>
            <w:top w:val="none" w:sz="0" w:space="0" w:color="auto"/>
            <w:left w:val="none" w:sz="0" w:space="0" w:color="auto"/>
            <w:bottom w:val="none" w:sz="0" w:space="0" w:color="auto"/>
            <w:right w:val="none" w:sz="0" w:space="0" w:color="auto"/>
          </w:divBdr>
        </w:div>
      </w:divsChild>
    </w:div>
    <w:div w:id="1886410626">
      <w:bodyDiv w:val="1"/>
      <w:marLeft w:val="0"/>
      <w:marRight w:val="0"/>
      <w:marTop w:val="0"/>
      <w:marBottom w:val="0"/>
      <w:divBdr>
        <w:top w:val="none" w:sz="0" w:space="0" w:color="auto"/>
        <w:left w:val="none" w:sz="0" w:space="0" w:color="auto"/>
        <w:bottom w:val="none" w:sz="0" w:space="0" w:color="auto"/>
        <w:right w:val="none" w:sz="0" w:space="0" w:color="auto"/>
      </w:divBdr>
      <w:divsChild>
        <w:div w:id="1733041374">
          <w:marLeft w:val="360"/>
          <w:marRight w:val="0"/>
          <w:marTop w:val="200"/>
          <w:marBottom w:val="0"/>
          <w:divBdr>
            <w:top w:val="none" w:sz="0" w:space="0" w:color="auto"/>
            <w:left w:val="none" w:sz="0" w:space="0" w:color="auto"/>
            <w:bottom w:val="none" w:sz="0" w:space="0" w:color="auto"/>
            <w:right w:val="none" w:sz="0" w:space="0" w:color="auto"/>
          </w:divBdr>
        </w:div>
        <w:div w:id="1997420789">
          <w:marLeft w:val="360"/>
          <w:marRight w:val="0"/>
          <w:marTop w:val="200"/>
          <w:marBottom w:val="0"/>
          <w:divBdr>
            <w:top w:val="none" w:sz="0" w:space="0" w:color="auto"/>
            <w:left w:val="none" w:sz="0" w:space="0" w:color="auto"/>
            <w:bottom w:val="none" w:sz="0" w:space="0" w:color="auto"/>
            <w:right w:val="none" w:sz="0" w:space="0" w:color="auto"/>
          </w:divBdr>
        </w:div>
      </w:divsChild>
    </w:div>
    <w:div w:id="1889950980">
      <w:bodyDiv w:val="1"/>
      <w:marLeft w:val="0"/>
      <w:marRight w:val="0"/>
      <w:marTop w:val="0"/>
      <w:marBottom w:val="0"/>
      <w:divBdr>
        <w:top w:val="none" w:sz="0" w:space="0" w:color="auto"/>
        <w:left w:val="none" w:sz="0" w:space="0" w:color="auto"/>
        <w:bottom w:val="none" w:sz="0" w:space="0" w:color="auto"/>
        <w:right w:val="none" w:sz="0" w:space="0" w:color="auto"/>
      </w:divBdr>
    </w:div>
    <w:div w:id="1898122187">
      <w:bodyDiv w:val="1"/>
      <w:marLeft w:val="0"/>
      <w:marRight w:val="0"/>
      <w:marTop w:val="0"/>
      <w:marBottom w:val="0"/>
      <w:divBdr>
        <w:top w:val="none" w:sz="0" w:space="0" w:color="auto"/>
        <w:left w:val="none" w:sz="0" w:space="0" w:color="auto"/>
        <w:bottom w:val="none" w:sz="0" w:space="0" w:color="auto"/>
        <w:right w:val="none" w:sz="0" w:space="0" w:color="auto"/>
      </w:divBdr>
    </w:div>
    <w:div w:id="1899972982">
      <w:bodyDiv w:val="1"/>
      <w:marLeft w:val="0"/>
      <w:marRight w:val="0"/>
      <w:marTop w:val="0"/>
      <w:marBottom w:val="0"/>
      <w:divBdr>
        <w:top w:val="none" w:sz="0" w:space="0" w:color="auto"/>
        <w:left w:val="none" w:sz="0" w:space="0" w:color="auto"/>
        <w:bottom w:val="none" w:sz="0" w:space="0" w:color="auto"/>
        <w:right w:val="none" w:sz="0" w:space="0" w:color="auto"/>
      </w:divBdr>
    </w:div>
    <w:div w:id="2015036661">
      <w:bodyDiv w:val="1"/>
      <w:marLeft w:val="0"/>
      <w:marRight w:val="0"/>
      <w:marTop w:val="0"/>
      <w:marBottom w:val="0"/>
      <w:divBdr>
        <w:top w:val="none" w:sz="0" w:space="0" w:color="auto"/>
        <w:left w:val="none" w:sz="0" w:space="0" w:color="auto"/>
        <w:bottom w:val="none" w:sz="0" w:space="0" w:color="auto"/>
        <w:right w:val="none" w:sz="0" w:space="0" w:color="auto"/>
      </w:divBdr>
    </w:div>
    <w:div w:id="2068993186">
      <w:bodyDiv w:val="1"/>
      <w:marLeft w:val="0"/>
      <w:marRight w:val="0"/>
      <w:marTop w:val="0"/>
      <w:marBottom w:val="0"/>
      <w:divBdr>
        <w:top w:val="none" w:sz="0" w:space="0" w:color="auto"/>
        <w:left w:val="none" w:sz="0" w:space="0" w:color="auto"/>
        <w:bottom w:val="none" w:sz="0" w:space="0" w:color="auto"/>
        <w:right w:val="none" w:sz="0" w:space="0" w:color="auto"/>
      </w:divBdr>
      <w:divsChild>
        <w:div w:id="672030880">
          <w:marLeft w:val="360"/>
          <w:marRight w:val="0"/>
          <w:marTop w:val="200"/>
          <w:marBottom w:val="0"/>
          <w:divBdr>
            <w:top w:val="none" w:sz="0" w:space="0" w:color="auto"/>
            <w:left w:val="none" w:sz="0" w:space="0" w:color="auto"/>
            <w:bottom w:val="none" w:sz="0" w:space="0" w:color="auto"/>
            <w:right w:val="none" w:sz="0" w:space="0" w:color="auto"/>
          </w:divBdr>
        </w:div>
      </w:divsChild>
    </w:div>
    <w:div w:id="2116632052">
      <w:bodyDiv w:val="1"/>
      <w:marLeft w:val="0"/>
      <w:marRight w:val="0"/>
      <w:marTop w:val="0"/>
      <w:marBottom w:val="0"/>
      <w:divBdr>
        <w:top w:val="none" w:sz="0" w:space="0" w:color="auto"/>
        <w:left w:val="none" w:sz="0" w:space="0" w:color="auto"/>
        <w:bottom w:val="none" w:sz="0" w:space="0" w:color="auto"/>
        <w:right w:val="none" w:sz="0" w:space="0" w:color="auto"/>
      </w:divBdr>
      <w:divsChild>
        <w:div w:id="1294748597">
          <w:marLeft w:val="360"/>
          <w:marRight w:val="0"/>
          <w:marTop w:val="200"/>
          <w:marBottom w:val="0"/>
          <w:divBdr>
            <w:top w:val="none" w:sz="0" w:space="0" w:color="auto"/>
            <w:left w:val="none" w:sz="0" w:space="0" w:color="auto"/>
            <w:bottom w:val="none" w:sz="0" w:space="0" w:color="auto"/>
            <w:right w:val="none" w:sz="0" w:space="0" w:color="auto"/>
          </w:divBdr>
        </w:div>
        <w:div w:id="1331762426">
          <w:marLeft w:val="360"/>
          <w:marRight w:val="0"/>
          <w:marTop w:val="200"/>
          <w:marBottom w:val="0"/>
          <w:divBdr>
            <w:top w:val="none" w:sz="0" w:space="0" w:color="auto"/>
            <w:left w:val="none" w:sz="0" w:space="0" w:color="auto"/>
            <w:bottom w:val="none" w:sz="0" w:space="0" w:color="auto"/>
            <w:right w:val="none" w:sz="0" w:space="0" w:color="auto"/>
          </w:divBdr>
        </w:div>
        <w:div w:id="1482424660">
          <w:marLeft w:val="360"/>
          <w:marRight w:val="0"/>
          <w:marTop w:val="200"/>
          <w:marBottom w:val="0"/>
          <w:divBdr>
            <w:top w:val="none" w:sz="0" w:space="0" w:color="auto"/>
            <w:left w:val="none" w:sz="0" w:space="0" w:color="auto"/>
            <w:bottom w:val="none" w:sz="0" w:space="0" w:color="auto"/>
            <w:right w:val="none" w:sz="0" w:space="0" w:color="auto"/>
          </w:divBdr>
        </w:div>
        <w:div w:id="158190833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Barth/Desktop/Finalized%20files-Conserving-Canvas--72122-to%20prep%20for%20TR/21-Andersen/paper-3" TargetMode="External"/><Relationship Id="rId13" Type="http://schemas.openxmlformats.org/officeDocument/2006/relationships/hyperlink" Target="file:///Users/RBarth/Desktop/Finalized%20files-Conserving-Canvas--72122-to%20prep%20for%20TR/21-Andersen/table-21-1" TargetMode="External"/><Relationship Id="rId18" Type="http://schemas.openxmlformats.org/officeDocument/2006/relationships/hyperlink" Target="file:///Users/RBarth/Desktop/Finalized%20files-Conserving-Canvas--72122-to%20prep%20for%20TR/21-Andersen/fig-21-1" TargetMode="External"/><Relationship Id="rId3" Type="http://schemas.openxmlformats.org/officeDocument/2006/relationships/styles" Target="styles.xml"/><Relationship Id="rId21" Type="http://schemas.openxmlformats.org/officeDocument/2006/relationships/hyperlink" Target="file:///Users/RBarth/Desktop/Finalized%20files-Conserving-Canvas--72122-to%20prep%20for%20TR/21-Andersen/paper-52" TargetMode="External"/><Relationship Id="rId7" Type="http://schemas.openxmlformats.org/officeDocument/2006/relationships/endnotes" Target="endnotes.xml"/><Relationship Id="rId12" Type="http://schemas.openxmlformats.org/officeDocument/2006/relationships/hyperlink" Target="file:///Users/RBarth/Desktop/Finalized%20files-Conserving-Canvas--72122-to%20prep%20for%20TR/21-Andersen/table-21-1" TargetMode="External"/><Relationship Id="rId17" Type="http://schemas.openxmlformats.org/officeDocument/2006/relationships/hyperlink" Target="file:///Users/RBarth/Desktop/Finalized%20files-Conserving-Canvas--72122-to%20prep%20for%20TR/21-Andersen/table-21-1" TargetMode="External"/><Relationship Id="rId2" Type="http://schemas.openxmlformats.org/officeDocument/2006/relationships/numbering" Target="numbering.xml"/><Relationship Id="rId16" Type="http://schemas.openxmlformats.org/officeDocument/2006/relationships/hyperlink" Target="file:///Users/RBarth/Desktop/Finalized%20files-Conserving-Canvas--72122-to%20prep%20for%20TR/21-Andersen/table-21-1" TargetMode="External"/><Relationship Id="rId20" Type="http://schemas.openxmlformats.org/officeDocument/2006/relationships/hyperlink" Target="file:///Users/RBarth/Desktop/Finalized%20files-Conserving-Canvas--72122-to%20prep%20for%20TR/21-Andersen/fig-2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RBarth/Desktop/Finalized%20files-Conserving-Canvas--72122-to%20prep%20for%20TR/21-Andersen/table-21-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Users/RBarth/Desktop/Finalized%20files-Conserving-Canvas--72122-to%20prep%20for%20TR/21-Andersen/table-21-1" TargetMode="External"/><Relationship Id="rId23" Type="http://schemas.openxmlformats.org/officeDocument/2006/relationships/fontTable" Target="fontTable.xml"/><Relationship Id="rId10" Type="http://schemas.openxmlformats.org/officeDocument/2006/relationships/hyperlink" Target="file:///Users/RBarth/Desktop/Finalized%20files-Conserving-Canvas--72122-to%20prep%20for%20TR/21-Andersen/table-21-1" TargetMode="External"/><Relationship Id="rId19" Type="http://schemas.openxmlformats.org/officeDocument/2006/relationships/hyperlink" Target="file:///Users/RBarth/Desktop/Finalized%20files-Conserving-Canvas--72122-to%20prep%20for%20TR/21-Andersen/table-21-2" TargetMode="External"/><Relationship Id="rId4" Type="http://schemas.openxmlformats.org/officeDocument/2006/relationships/settings" Target="settings.xml"/><Relationship Id="rId9" Type="http://schemas.openxmlformats.org/officeDocument/2006/relationships/hyperlink" Target="file:///Users/RBarth/Desktop/Finalized%20files-Conserving-Canvas--72122-to%20prep%20for%20TR/21-Andersen/table-21-1" TargetMode="External"/><Relationship Id="rId14" Type="http://schemas.openxmlformats.org/officeDocument/2006/relationships/hyperlink" Target="file:///Users/RBarth/Desktop/Finalized%20files-Conserving-Canvas--72122-to%20prep%20for%20TR/21-Andersen/table-21-1" TargetMode="External"/><Relationship Id="rId22"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www.mehra.nl/vishwa-raj-mehra/"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E2A46-400D-5148-9143-3EB39288D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3873</Words>
  <Characters>22081</Characters>
  <Application>Microsoft Office Word</Application>
  <DocSecurity>0</DocSecurity>
  <Lines>184</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 Krarup Andersen</dc:creator>
  <cp:keywords/>
  <dc:description/>
  <cp:lastModifiedBy>Rachel Barth</cp:lastModifiedBy>
  <cp:revision>5</cp:revision>
  <dcterms:created xsi:type="dcterms:W3CDTF">2022-08-23T00:05:00Z</dcterms:created>
  <dcterms:modified xsi:type="dcterms:W3CDTF">2022-09-08T20:26:00Z</dcterms:modified>
</cp:coreProperties>
</file>