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9E213" w14:textId="791EDE73" w:rsidR="0076055F" w:rsidRPr="009045C2" w:rsidRDefault="0076055F" w:rsidP="00601F6D">
      <w:pPr>
        <w:pStyle w:val="Heading1"/>
      </w:pPr>
      <w:r w:rsidRPr="009045C2">
        <w:t>Reconstruction, Who Decides?</w:t>
      </w:r>
    </w:p>
    <w:p w14:paraId="26CABEF1" w14:textId="3663474D" w:rsidR="0076055F" w:rsidRPr="009045C2" w:rsidRDefault="0076055F" w:rsidP="009045C2">
      <w:pPr>
        <w:spacing w:line="480" w:lineRule="auto"/>
        <w:rPr>
          <w:rFonts w:ascii="Times New Roman" w:hAnsi="Times New Roman" w:cs="Times New Roman"/>
        </w:rPr>
      </w:pPr>
      <w:r w:rsidRPr="009045C2">
        <w:rPr>
          <w:rFonts w:ascii="Times New Roman" w:hAnsi="Times New Roman" w:cs="Times New Roman"/>
        </w:rPr>
        <w:t>Frederick Deknatel</w:t>
      </w:r>
    </w:p>
    <w:p w14:paraId="4B0BDA40" w14:textId="498983EE" w:rsidR="0076055F" w:rsidRDefault="0076055F" w:rsidP="0000458B">
      <w:pPr>
        <w:spacing w:line="480" w:lineRule="auto"/>
        <w:rPr>
          <w:rFonts w:ascii="Times New Roman" w:hAnsi="Times New Roman" w:cs="Times New Roman"/>
        </w:rPr>
      </w:pPr>
    </w:p>
    <w:p w14:paraId="4DB28264" w14:textId="77777777" w:rsidR="00B22417" w:rsidRDefault="00B22417" w:rsidP="00B22417">
      <w:pPr>
        <w:spacing w:line="480" w:lineRule="auto"/>
        <w:rPr>
          <w:rFonts w:ascii="Times New Roman" w:hAnsi="Times New Roman" w:cs="Times New Roman"/>
        </w:rPr>
      </w:pPr>
      <w:r w:rsidRPr="00CD6601">
        <w:rPr>
          <w:rFonts w:ascii="Times New Roman" w:hAnsi="Times New Roman" w:cs="Times New Roman"/>
        </w:rPr>
        <w:t xml:space="preserve">© 2022 J. Paul </w:t>
      </w:r>
      <w:bookmarkStart w:id="0" w:name="_GoBack"/>
      <w:bookmarkEnd w:id="0"/>
      <w:r w:rsidRPr="00CD6601">
        <w:rPr>
          <w:rFonts w:ascii="Times New Roman" w:hAnsi="Times New Roman" w:cs="Times New Roman"/>
        </w:rPr>
        <w:t xml:space="preserve">Getty Trust. Originally published in </w:t>
      </w:r>
      <w:r w:rsidRPr="00CD6601">
        <w:rPr>
          <w:rFonts w:ascii="Times New Roman" w:hAnsi="Times New Roman" w:cs="Times New Roman"/>
          <w:i/>
        </w:rPr>
        <w:t>Cultural Heritage and Mass Atrocities</w:t>
      </w:r>
      <w:r w:rsidRPr="00CD6601">
        <w:rPr>
          <w:rFonts w:ascii="Times New Roman" w:hAnsi="Times New Roman" w:cs="Times New Roman"/>
        </w:rPr>
        <w:t xml:space="preserve"> © 2022 J. Paul Getty Trust, www.getty.edu/publicatio</w:t>
      </w:r>
      <w:r>
        <w:rPr>
          <w:rFonts w:ascii="Times New Roman" w:hAnsi="Times New Roman" w:cs="Times New Roman"/>
        </w:rPr>
        <w:t>n</w:t>
      </w:r>
      <w:r w:rsidRPr="00CD6601">
        <w:rPr>
          <w:rFonts w:ascii="Times New Roman" w:hAnsi="Times New Roman" w:cs="Times New Roman"/>
        </w:rPr>
        <w:t xml:space="preserve">s/cultural-heritage-mass-atrocities (licensed under </w:t>
      </w:r>
      <w:hyperlink r:id="rId8" w:history="1">
        <w:r w:rsidRPr="00CD6601">
          <w:rPr>
            <w:rStyle w:val="Hyperlink"/>
            <w:rFonts w:ascii="Times New Roman" w:hAnsi="Times New Roman" w:cs="Times New Roman"/>
          </w:rPr>
          <w:t>CC BY 4.0</w:t>
        </w:r>
      </w:hyperlink>
      <w:r w:rsidRPr="00CD6601">
        <w:rPr>
          <w:rFonts w:ascii="Times New Roman" w:hAnsi="Times New Roman" w:cs="Times New Roman"/>
        </w:rPr>
        <w:t>)</w:t>
      </w:r>
    </w:p>
    <w:p w14:paraId="3B970CB1" w14:textId="77777777" w:rsidR="00B22417" w:rsidRDefault="00B22417" w:rsidP="0000458B">
      <w:pPr>
        <w:spacing w:line="480" w:lineRule="auto"/>
        <w:rPr>
          <w:rFonts w:ascii="Times New Roman" w:hAnsi="Times New Roman" w:cs="Times New Roman"/>
        </w:rPr>
      </w:pPr>
    </w:p>
    <w:p w14:paraId="37AB262F" w14:textId="77777777" w:rsidR="00F477DD" w:rsidRPr="00E32982" w:rsidRDefault="00F477DD" w:rsidP="00601F6D">
      <w:pPr>
        <w:pStyle w:val="Heading2"/>
      </w:pPr>
      <w:r>
        <w:t>Keynote</w:t>
      </w:r>
    </w:p>
    <w:p w14:paraId="3BE49997" w14:textId="74D39A2D" w:rsidR="00F477DD" w:rsidRPr="00852BBD" w:rsidRDefault="00DD2EA0" w:rsidP="00F477DD">
      <w:pPr>
        <w:spacing w:line="480" w:lineRule="auto"/>
        <w:rPr>
          <w:rFonts w:ascii="Times New Roman" w:hAnsi="Times New Roman" w:cs="Times New Roman"/>
        </w:rPr>
      </w:pPr>
      <w:r>
        <w:rPr>
          <w:rFonts w:ascii="Times New Roman" w:hAnsi="Times New Roman" w:cs="Times New Roman"/>
        </w:rPr>
        <w:t xml:space="preserve">As of 2021, </w:t>
      </w:r>
      <w:r w:rsidR="00F477DD">
        <w:rPr>
          <w:rFonts w:ascii="Times New Roman" w:hAnsi="Times New Roman" w:cs="Times New Roman"/>
        </w:rPr>
        <w:t>Syria’s reconstruction ha</w:t>
      </w:r>
      <w:r>
        <w:rPr>
          <w:rFonts w:ascii="Times New Roman" w:hAnsi="Times New Roman" w:cs="Times New Roman"/>
        </w:rPr>
        <w:t>d</w:t>
      </w:r>
      <w:r w:rsidR="00F477DD">
        <w:rPr>
          <w:rFonts w:ascii="Times New Roman" w:hAnsi="Times New Roman" w:cs="Times New Roman"/>
        </w:rPr>
        <w:t xml:space="preserve"> already begun, even though its civil war ha</w:t>
      </w:r>
      <w:r>
        <w:rPr>
          <w:rFonts w:ascii="Times New Roman" w:hAnsi="Times New Roman" w:cs="Times New Roman"/>
        </w:rPr>
        <w:t>d</w:t>
      </w:r>
      <w:r w:rsidR="00F477DD">
        <w:rPr>
          <w:rFonts w:ascii="Times New Roman" w:hAnsi="Times New Roman" w:cs="Times New Roman"/>
        </w:rPr>
        <w:t xml:space="preserve"> not ended, and despite a severe lack of funding to rebuild the shattered country. President Bashar al-Assad’s government </w:t>
      </w:r>
      <w:r>
        <w:rPr>
          <w:rFonts w:ascii="Times New Roman" w:hAnsi="Times New Roman" w:cs="Times New Roman"/>
        </w:rPr>
        <w:t>wa</w:t>
      </w:r>
      <w:r w:rsidR="00F477DD">
        <w:rPr>
          <w:rFonts w:ascii="Times New Roman" w:hAnsi="Times New Roman" w:cs="Times New Roman"/>
        </w:rPr>
        <w:t>s seizing on reconstruction to consolidate its authority and project an image of triumph that mask</w:t>
      </w:r>
      <w:r>
        <w:rPr>
          <w:rFonts w:ascii="Times New Roman" w:hAnsi="Times New Roman" w:cs="Times New Roman"/>
        </w:rPr>
        <w:t>ed</w:t>
      </w:r>
      <w:r w:rsidR="00F477DD">
        <w:rPr>
          <w:rFonts w:ascii="Times New Roman" w:hAnsi="Times New Roman" w:cs="Times New Roman"/>
        </w:rPr>
        <w:t xml:space="preserve"> its underlying weaknesses after more than a decade of war.</w:t>
      </w:r>
    </w:p>
    <w:p w14:paraId="686D5BE3" w14:textId="77777777" w:rsidR="0076055F" w:rsidRPr="00E32982" w:rsidRDefault="0076055F" w:rsidP="0000458B">
      <w:pPr>
        <w:spacing w:line="480" w:lineRule="auto"/>
        <w:rPr>
          <w:rFonts w:ascii="Times New Roman" w:hAnsi="Times New Roman" w:cs="Times New Roman"/>
          <w:b/>
        </w:rPr>
      </w:pPr>
    </w:p>
    <w:p w14:paraId="466B0787" w14:textId="77777777" w:rsidR="0076055F" w:rsidRPr="00E32982" w:rsidRDefault="0076055F" w:rsidP="00601F6D">
      <w:pPr>
        <w:pStyle w:val="Heading2"/>
      </w:pPr>
      <w:r w:rsidRPr="00E32982">
        <w:t>Abstract</w:t>
      </w:r>
    </w:p>
    <w:p w14:paraId="130CADBF" w14:textId="29172105" w:rsidR="0076055F" w:rsidRPr="00E32982" w:rsidRDefault="0076055F" w:rsidP="0000458B">
      <w:pPr>
        <w:spacing w:line="480" w:lineRule="auto"/>
        <w:rPr>
          <w:rFonts w:ascii="Times New Roman" w:hAnsi="Times New Roman" w:cs="Times New Roman"/>
        </w:rPr>
      </w:pPr>
      <w:r w:rsidRPr="00E32982">
        <w:rPr>
          <w:rFonts w:ascii="Times New Roman" w:hAnsi="Times New Roman" w:cs="Times New Roman"/>
        </w:rPr>
        <w:t xml:space="preserve">How will reconstruction unfold in Syria, given the staggering scale of destruction </w:t>
      </w:r>
      <w:r w:rsidR="00AC7A4E">
        <w:rPr>
          <w:rFonts w:ascii="Times New Roman" w:hAnsi="Times New Roman" w:cs="Times New Roman"/>
        </w:rPr>
        <w:t>from its</w:t>
      </w:r>
      <w:r w:rsidRPr="00E32982">
        <w:rPr>
          <w:rFonts w:ascii="Times New Roman" w:hAnsi="Times New Roman" w:cs="Times New Roman"/>
        </w:rPr>
        <w:t xml:space="preserve"> </w:t>
      </w:r>
      <w:r w:rsidR="00AC7A4E">
        <w:rPr>
          <w:rFonts w:ascii="Times New Roman" w:hAnsi="Times New Roman" w:cs="Times New Roman"/>
        </w:rPr>
        <w:t>long</w:t>
      </w:r>
      <w:r w:rsidRPr="00E32982">
        <w:rPr>
          <w:rFonts w:ascii="Times New Roman" w:hAnsi="Times New Roman" w:cs="Times New Roman"/>
        </w:rPr>
        <w:t xml:space="preserve"> civil war, </w:t>
      </w:r>
      <w:r w:rsidR="00AC7A4E">
        <w:rPr>
          <w:rFonts w:ascii="Times New Roman" w:hAnsi="Times New Roman" w:cs="Times New Roman"/>
        </w:rPr>
        <w:t>and</w:t>
      </w:r>
      <w:r w:rsidRPr="00E32982">
        <w:rPr>
          <w:rFonts w:ascii="Times New Roman" w:hAnsi="Times New Roman" w:cs="Times New Roman"/>
        </w:rPr>
        <w:t xml:space="preserve"> the limited resources and narrow, authoritarian interests of </w:t>
      </w:r>
      <w:r w:rsidR="00923962" w:rsidRPr="00E32982">
        <w:rPr>
          <w:rFonts w:ascii="Times New Roman" w:hAnsi="Times New Roman" w:cs="Times New Roman"/>
        </w:rPr>
        <w:t>President Bashar al-Assad</w:t>
      </w:r>
      <w:r w:rsidR="00923962">
        <w:rPr>
          <w:rFonts w:ascii="Times New Roman" w:hAnsi="Times New Roman" w:cs="Times New Roman"/>
        </w:rPr>
        <w:t>’s</w:t>
      </w:r>
      <w:r w:rsidR="00923962" w:rsidRPr="00E32982">
        <w:rPr>
          <w:rFonts w:ascii="Times New Roman" w:hAnsi="Times New Roman" w:cs="Times New Roman"/>
        </w:rPr>
        <w:t xml:space="preserve"> </w:t>
      </w:r>
      <w:r w:rsidRPr="00E32982">
        <w:rPr>
          <w:rFonts w:ascii="Times New Roman" w:hAnsi="Times New Roman" w:cs="Times New Roman"/>
        </w:rPr>
        <w:t xml:space="preserve">government? A few token rebuilding projects already underway in Aleppo, Homs, and Damascus provide an initial answer. Heavily promoted by Syrian authorities and </w:t>
      </w:r>
      <w:r w:rsidR="00BD00AD">
        <w:rPr>
          <w:rFonts w:ascii="Times New Roman" w:hAnsi="Times New Roman" w:cs="Times New Roman"/>
        </w:rPr>
        <w:t>partly</w:t>
      </w:r>
      <w:r w:rsidRPr="00E32982">
        <w:rPr>
          <w:rFonts w:ascii="Times New Roman" w:hAnsi="Times New Roman" w:cs="Times New Roman"/>
        </w:rPr>
        <w:t xml:space="preserve"> paid for by foreign patrons, </w:t>
      </w:r>
      <w:r w:rsidR="0058238A">
        <w:rPr>
          <w:rFonts w:ascii="Times New Roman" w:hAnsi="Times New Roman" w:cs="Times New Roman"/>
        </w:rPr>
        <w:t>they</w:t>
      </w:r>
      <w:r w:rsidRPr="00E32982">
        <w:rPr>
          <w:rFonts w:ascii="Times New Roman" w:hAnsi="Times New Roman" w:cs="Times New Roman"/>
        </w:rPr>
        <w:t xml:space="preserve"> reflect how </w:t>
      </w:r>
      <w:r w:rsidR="00572447">
        <w:rPr>
          <w:rFonts w:ascii="Times New Roman" w:hAnsi="Times New Roman" w:cs="Times New Roman"/>
        </w:rPr>
        <w:t xml:space="preserve">the </w:t>
      </w:r>
      <w:r w:rsidRPr="00E32982">
        <w:rPr>
          <w:rFonts w:ascii="Times New Roman" w:hAnsi="Times New Roman" w:cs="Times New Roman"/>
        </w:rPr>
        <w:t xml:space="preserve">Assad government sees reconstruction as a propaganda tool and vehicle for elite corruption. It is quickly prioritizing what to rebuild, and what not to—projecting an exclusionary vision of “victor’s justice” on Assad’s terms, while neglecting vast residential neighborhoods once held by opposition </w:t>
      </w:r>
      <w:r w:rsidR="004A6059">
        <w:rPr>
          <w:rFonts w:ascii="Times New Roman" w:hAnsi="Times New Roman" w:cs="Times New Roman"/>
        </w:rPr>
        <w:t>forces</w:t>
      </w:r>
      <w:r w:rsidRPr="00E32982">
        <w:rPr>
          <w:rFonts w:ascii="Times New Roman" w:hAnsi="Times New Roman" w:cs="Times New Roman"/>
        </w:rPr>
        <w:t xml:space="preserve">. </w:t>
      </w:r>
      <w:r w:rsidR="0060232A">
        <w:rPr>
          <w:rFonts w:ascii="Times New Roman" w:hAnsi="Times New Roman" w:cs="Times New Roman"/>
        </w:rPr>
        <w:t>The government</w:t>
      </w:r>
      <w:r w:rsidR="00AD4328">
        <w:rPr>
          <w:rFonts w:ascii="Times New Roman" w:hAnsi="Times New Roman" w:cs="Times New Roman"/>
        </w:rPr>
        <w:t>’s reconstruction agenda</w:t>
      </w:r>
      <w:r w:rsidR="0060232A">
        <w:rPr>
          <w:rFonts w:ascii="Times New Roman" w:hAnsi="Times New Roman" w:cs="Times New Roman"/>
        </w:rPr>
        <w:t xml:space="preserve"> </w:t>
      </w:r>
      <w:r w:rsidR="00AD4328">
        <w:rPr>
          <w:rFonts w:ascii="Times New Roman" w:hAnsi="Times New Roman" w:cs="Times New Roman"/>
        </w:rPr>
        <w:t>relies on</w:t>
      </w:r>
      <w:r w:rsidR="0060232A">
        <w:rPr>
          <w:rFonts w:ascii="Times New Roman" w:hAnsi="Times New Roman" w:cs="Times New Roman"/>
        </w:rPr>
        <w:t xml:space="preserve"> </w:t>
      </w:r>
      <w:r w:rsidR="00AD4328">
        <w:rPr>
          <w:rFonts w:ascii="Times New Roman" w:hAnsi="Times New Roman" w:cs="Times New Roman"/>
        </w:rPr>
        <w:t>co-opting</w:t>
      </w:r>
      <w:r w:rsidRPr="00E32982">
        <w:rPr>
          <w:rFonts w:ascii="Times New Roman" w:hAnsi="Times New Roman" w:cs="Times New Roman"/>
        </w:rPr>
        <w:t xml:space="preserve"> </w:t>
      </w:r>
      <w:r w:rsidR="00B5574E">
        <w:rPr>
          <w:rFonts w:ascii="Times New Roman" w:hAnsi="Times New Roman" w:cs="Times New Roman"/>
        </w:rPr>
        <w:t xml:space="preserve">Syria’s </w:t>
      </w:r>
      <w:r w:rsidRPr="00E32982">
        <w:rPr>
          <w:rFonts w:ascii="Times New Roman" w:hAnsi="Times New Roman" w:cs="Times New Roman"/>
        </w:rPr>
        <w:t>cultural heritage</w:t>
      </w:r>
      <w:r w:rsidR="00AD4328">
        <w:rPr>
          <w:rFonts w:ascii="Times New Roman" w:hAnsi="Times New Roman" w:cs="Times New Roman"/>
        </w:rPr>
        <w:t>,</w:t>
      </w:r>
      <w:r w:rsidRPr="00E32982">
        <w:rPr>
          <w:rFonts w:ascii="Times New Roman" w:hAnsi="Times New Roman" w:cs="Times New Roman"/>
        </w:rPr>
        <w:t xml:space="preserve"> </w:t>
      </w:r>
      <w:r w:rsidR="00AD4328">
        <w:rPr>
          <w:rFonts w:ascii="Times New Roman" w:hAnsi="Times New Roman" w:cs="Times New Roman"/>
        </w:rPr>
        <w:t>as hastily</w:t>
      </w:r>
      <w:r w:rsidR="00432BCB">
        <w:rPr>
          <w:rFonts w:ascii="Times New Roman" w:hAnsi="Times New Roman" w:cs="Times New Roman"/>
        </w:rPr>
        <w:t xml:space="preserve"> </w:t>
      </w:r>
      <w:r w:rsidR="00AD4328">
        <w:rPr>
          <w:rFonts w:ascii="Times New Roman" w:hAnsi="Times New Roman" w:cs="Times New Roman"/>
        </w:rPr>
        <w:t>rebuilt</w:t>
      </w:r>
      <w:r w:rsidR="00A42225">
        <w:rPr>
          <w:rFonts w:ascii="Times New Roman" w:hAnsi="Times New Roman" w:cs="Times New Roman"/>
        </w:rPr>
        <w:t xml:space="preserve"> or </w:t>
      </w:r>
      <w:r w:rsidR="00AD4328">
        <w:rPr>
          <w:rFonts w:ascii="Times New Roman" w:hAnsi="Times New Roman" w:cs="Times New Roman"/>
        </w:rPr>
        <w:t>restored</w:t>
      </w:r>
      <w:r w:rsidR="00A42225">
        <w:rPr>
          <w:rFonts w:ascii="Times New Roman" w:hAnsi="Times New Roman" w:cs="Times New Roman"/>
        </w:rPr>
        <w:t xml:space="preserve"> </w:t>
      </w:r>
      <w:r w:rsidRPr="00E32982">
        <w:rPr>
          <w:rFonts w:ascii="Times New Roman" w:hAnsi="Times New Roman" w:cs="Times New Roman"/>
        </w:rPr>
        <w:t xml:space="preserve">sites </w:t>
      </w:r>
      <w:r w:rsidR="001C657A">
        <w:rPr>
          <w:rFonts w:ascii="Times New Roman" w:hAnsi="Times New Roman" w:cs="Times New Roman"/>
        </w:rPr>
        <w:t>such as</w:t>
      </w:r>
      <w:r w:rsidR="001C657A" w:rsidRPr="00E32982">
        <w:rPr>
          <w:rFonts w:ascii="Times New Roman" w:hAnsi="Times New Roman" w:cs="Times New Roman"/>
        </w:rPr>
        <w:t xml:space="preserve"> </w:t>
      </w:r>
      <w:r w:rsidRPr="00E32982">
        <w:rPr>
          <w:rFonts w:ascii="Times New Roman" w:hAnsi="Times New Roman" w:cs="Times New Roman"/>
        </w:rPr>
        <w:t>historic</w:t>
      </w:r>
      <w:r w:rsidR="008145DD">
        <w:rPr>
          <w:rFonts w:ascii="Times New Roman" w:hAnsi="Times New Roman" w:cs="Times New Roman"/>
        </w:rPr>
        <w:t>al</w:t>
      </w:r>
      <w:r w:rsidRPr="00E32982">
        <w:rPr>
          <w:rFonts w:ascii="Times New Roman" w:hAnsi="Times New Roman" w:cs="Times New Roman"/>
        </w:rPr>
        <w:t xml:space="preserve"> mosques in Aleppo and Homs </w:t>
      </w:r>
      <w:r w:rsidR="00AD4328">
        <w:rPr>
          <w:rFonts w:ascii="Times New Roman" w:hAnsi="Times New Roman" w:cs="Times New Roman"/>
        </w:rPr>
        <w:t>have become</w:t>
      </w:r>
      <w:r w:rsidR="007B095A">
        <w:rPr>
          <w:rFonts w:ascii="Times New Roman" w:hAnsi="Times New Roman" w:cs="Times New Roman"/>
        </w:rPr>
        <w:t xml:space="preserve"> </w:t>
      </w:r>
      <w:r w:rsidRPr="00E32982">
        <w:rPr>
          <w:rFonts w:ascii="Times New Roman" w:hAnsi="Times New Roman" w:cs="Times New Roman"/>
        </w:rPr>
        <w:t xml:space="preserve">stages for </w:t>
      </w:r>
      <w:r w:rsidR="00925368">
        <w:rPr>
          <w:rFonts w:ascii="Times New Roman" w:hAnsi="Times New Roman" w:cs="Times New Roman"/>
        </w:rPr>
        <w:t>its</w:t>
      </w:r>
      <w:r w:rsidRPr="00E32982">
        <w:rPr>
          <w:rFonts w:ascii="Times New Roman" w:hAnsi="Times New Roman" w:cs="Times New Roman"/>
        </w:rPr>
        <w:t xml:space="preserve"> propaganda campaign.</w:t>
      </w:r>
      <w:r w:rsidR="00112D06">
        <w:rPr>
          <w:rFonts w:ascii="Times New Roman" w:hAnsi="Times New Roman" w:cs="Times New Roman"/>
        </w:rPr>
        <w:t xml:space="preserve"> </w:t>
      </w:r>
      <w:r w:rsidR="001D0AA3">
        <w:rPr>
          <w:rFonts w:ascii="Times New Roman" w:hAnsi="Times New Roman" w:cs="Times New Roman"/>
        </w:rPr>
        <w:lastRenderedPageBreak/>
        <w:t>N</w:t>
      </w:r>
      <w:r w:rsidR="00AC7A4E">
        <w:rPr>
          <w:rFonts w:ascii="Times New Roman" w:hAnsi="Times New Roman" w:cs="Times New Roman"/>
        </w:rPr>
        <w:t>ascent</w:t>
      </w:r>
      <w:r w:rsidR="00112D06">
        <w:rPr>
          <w:rFonts w:ascii="Times New Roman" w:hAnsi="Times New Roman" w:cs="Times New Roman"/>
        </w:rPr>
        <w:t xml:space="preserve"> reconstruction in Syria echoes the </w:t>
      </w:r>
      <w:r w:rsidR="004C5BA2">
        <w:rPr>
          <w:rFonts w:ascii="Times New Roman" w:hAnsi="Times New Roman" w:cs="Times New Roman"/>
        </w:rPr>
        <w:t>troubled</w:t>
      </w:r>
      <w:r w:rsidR="00137F66">
        <w:rPr>
          <w:rFonts w:ascii="Times New Roman" w:hAnsi="Times New Roman" w:cs="Times New Roman"/>
        </w:rPr>
        <w:t xml:space="preserve"> </w:t>
      </w:r>
      <w:r w:rsidR="008145DD">
        <w:rPr>
          <w:rFonts w:ascii="Times New Roman" w:hAnsi="Times New Roman" w:cs="Times New Roman"/>
        </w:rPr>
        <w:t>post</w:t>
      </w:r>
      <w:r w:rsidR="00E81B8F">
        <w:rPr>
          <w:rFonts w:ascii="Times New Roman" w:hAnsi="Times New Roman" w:cs="Times New Roman"/>
        </w:rPr>
        <w:softHyphen/>
        <w:t>–</w:t>
      </w:r>
      <w:r w:rsidR="009F7321">
        <w:rPr>
          <w:rFonts w:ascii="Times New Roman" w:hAnsi="Times New Roman" w:cs="Times New Roman"/>
        </w:rPr>
        <w:t xml:space="preserve">civil </w:t>
      </w:r>
      <w:r w:rsidR="008145DD">
        <w:rPr>
          <w:rFonts w:ascii="Times New Roman" w:hAnsi="Times New Roman" w:cs="Times New Roman"/>
        </w:rPr>
        <w:t xml:space="preserve">war </w:t>
      </w:r>
      <w:r w:rsidR="00112D06">
        <w:rPr>
          <w:rFonts w:ascii="Times New Roman" w:hAnsi="Times New Roman" w:cs="Times New Roman"/>
        </w:rPr>
        <w:t xml:space="preserve">rebuilding of neighboring Lebanon, with </w:t>
      </w:r>
      <w:r w:rsidR="006C6B5C">
        <w:rPr>
          <w:rFonts w:ascii="Times New Roman" w:hAnsi="Times New Roman" w:cs="Times New Roman"/>
        </w:rPr>
        <w:t xml:space="preserve">dire </w:t>
      </w:r>
      <w:r w:rsidR="00112D06">
        <w:rPr>
          <w:rFonts w:ascii="Times New Roman" w:hAnsi="Times New Roman" w:cs="Times New Roman"/>
        </w:rPr>
        <w:t>implications for future reconstruction in other co</w:t>
      </w:r>
      <w:r w:rsidR="001757C5">
        <w:rPr>
          <w:rFonts w:ascii="Times New Roman" w:hAnsi="Times New Roman" w:cs="Times New Roman"/>
        </w:rPr>
        <w:t>untries emerging from civil war</w:t>
      </w:r>
      <w:r w:rsidR="00112D06">
        <w:rPr>
          <w:rFonts w:ascii="Times New Roman" w:hAnsi="Times New Roman" w:cs="Times New Roman"/>
        </w:rPr>
        <w:t xml:space="preserve"> and </w:t>
      </w:r>
      <w:r w:rsidR="001757C5">
        <w:rPr>
          <w:rFonts w:ascii="Times New Roman" w:hAnsi="Times New Roman" w:cs="Times New Roman"/>
        </w:rPr>
        <w:t>conflict</w:t>
      </w:r>
      <w:r w:rsidR="00112D06">
        <w:rPr>
          <w:rFonts w:ascii="Times New Roman" w:hAnsi="Times New Roman" w:cs="Times New Roman"/>
        </w:rPr>
        <w:t>.</w:t>
      </w:r>
    </w:p>
    <w:p w14:paraId="68723AD9" w14:textId="28A876DD" w:rsidR="0076055F" w:rsidRDefault="0076055F" w:rsidP="0000458B">
      <w:pPr>
        <w:spacing w:line="480" w:lineRule="auto"/>
        <w:rPr>
          <w:rFonts w:ascii="Times New Roman" w:hAnsi="Times New Roman" w:cs="Times New Roman"/>
          <w:b/>
        </w:rPr>
      </w:pPr>
    </w:p>
    <w:p w14:paraId="21DAC81A" w14:textId="78D39090" w:rsidR="00F477DD" w:rsidRPr="00E32982" w:rsidRDefault="00F477DD" w:rsidP="00601F6D">
      <w:pPr>
        <w:pStyle w:val="Heading2"/>
      </w:pPr>
      <w:r w:rsidRPr="00E32982">
        <w:t>Bio</w:t>
      </w:r>
      <w:r>
        <w:t>graphy</w:t>
      </w:r>
    </w:p>
    <w:p w14:paraId="61E4CEB4" w14:textId="5F643F1D" w:rsidR="00F477DD" w:rsidRPr="00E32982" w:rsidRDefault="00F477DD" w:rsidP="0000458B">
      <w:pPr>
        <w:spacing w:line="480" w:lineRule="auto"/>
        <w:rPr>
          <w:rFonts w:ascii="Times New Roman" w:hAnsi="Times New Roman" w:cs="Times New Roman"/>
          <w:b/>
        </w:rPr>
      </w:pPr>
      <w:r w:rsidRPr="00E32982">
        <w:rPr>
          <w:rFonts w:ascii="Times New Roman" w:hAnsi="Times New Roman" w:cs="Times New Roman"/>
        </w:rPr>
        <w:t xml:space="preserve">Frederick Deknatel is the Executive Editor of </w:t>
      </w:r>
      <w:r w:rsidRPr="00E32982">
        <w:rPr>
          <w:rFonts w:ascii="Times New Roman" w:hAnsi="Times New Roman" w:cs="Times New Roman"/>
          <w:i/>
        </w:rPr>
        <w:t>Democracy in Exile</w:t>
      </w:r>
      <w:r w:rsidRPr="00E32982">
        <w:rPr>
          <w:rFonts w:ascii="Times New Roman" w:hAnsi="Times New Roman" w:cs="Times New Roman"/>
        </w:rPr>
        <w:t xml:space="preserve">, the journal of Democracy for the Arab World Now (DAWN). His writing and reporting </w:t>
      </w:r>
      <w:r>
        <w:rPr>
          <w:rFonts w:ascii="Times New Roman" w:hAnsi="Times New Roman" w:cs="Times New Roman"/>
        </w:rPr>
        <w:t>have</w:t>
      </w:r>
      <w:r w:rsidRPr="00E32982">
        <w:rPr>
          <w:rFonts w:ascii="Times New Roman" w:hAnsi="Times New Roman" w:cs="Times New Roman"/>
        </w:rPr>
        <w:t xml:space="preserve"> appeared in </w:t>
      </w:r>
      <w:r w:rsidR="008C0994">
        <w:rPr>
          <w:rFonts w:ascii="Times New Roman" w:hAnsi="Times New Roman" w:cs="Times New Roman"/>
          <w:iCs/>
        </w:rPr>
        <w:t>the</w:t>
      </w:r>
      <w:r w:rsidRPr="00E32982">
        <w:rPr>
          <w:rFonts w:ascii="Times New Roman" w:hAnsi="Times New Roman" w:cs="Times New Roman"/>
          <w:i/>
        </w:rPr>
        <w:t xml:space="preserve"> Nation</w:t>
      </w:r>
      <w:r w:rsidRPr="00E32982">
        <w:rPr>
          <w:rFonts w:ascii="Times New Roman" w:hAnsi="Times New Roman" w:cs="Times New Roman"/>
        </w:rPr>
        <w:t xml:space="preserve">, </w:t>
      </w:r>
      <w:r w:rsidRPr="00E32982">
        <w:rPr>
          <w:rFonts w:ascii="Times New Roman" w:hAnsi="Times New Roman" w:cs="Times New Roman"/>
          <w:i/>
        </w:rPr>
        <w:t>Foreign Policy</w:t>
      </w:r>
      <w:r w:rsidRPr="00E32982">
        <w:rPr>
          <w:rFonts w:ascii="Times New Roman" w:hAnsi="Times New Roman" w:cs="Times New Roman"/>
        </w:rPr>
        <w:t xml:space="preserve">, </w:t>
      </w:r>
      <w:r w:rsidR="008C0994">
        <w:rPr>
          <w:rFonts w:ascii="Times New Roman" w:hAnsi="Times New Roman" w:cs="Times New Roman"/>
          <w:iCs/>
        </w:rPr>
        <w:t xml:space="preserve">the </w:t>
      </w:r>
      <w:r w:rsidRPr="00E32982">
        <w:rPr>
          <w:rFonts w:ascii="Times New Roman" w:hAnsi="Times New Roman" w:cs="Times New Roman"/>
          <w:i/>
        </w:rPr>
        <w:t>New Republic</w:t>
      </w:r>
      <w:r w:rsidRPr="00E32982">
        <w:rPr>
          <w:rFonts w:ascii="Times New Roman" w:hAnsi="Times New Roman" w:cs="Times New Roman"/>
        </w:rPr>
        <w:t xml:space="preserve">, </w:t>
      </w:r>
      <w:r w:rsidR="008C0994">
        <w:rPr>
          <w:rFonts w:ascii="Times New Roman" w:hAnsi="Times New Roman" w:cs="Times New Roman"/>
          <w:iCs/>
        </w:rPr>
        <w:t xml:space="preserve">the </w:t>
      </w:r>
      <w:r w:rsidRPr="00E32982">
        <w:rPr>
          <w:rFonts w:ascii="Times New Roman" w:hAnsi="Times New Roman" w:cs="Times New Roman"/>
          <w:i/>
        </w:rPr>
        <w:t>National</w:t>
      </w:r>
      <w:r w:rsidRPr="00601F6D">
        <w:rPr>
          <w:rFonts w:ascii="Times New Roman" w:hAnsi="Times New Roman" w:cs="Times New Roman"/>
          <w:iCs/>
        </w:rPr>
        <w:t>,</w:t>
      </w:r>
      <w:r w:rsidRPr="00E32982">
        <w:rPr>
          <w:rFonts w:ascii="Times New Roman" w:hAnsi="Times New Roman" w:cs="Times New Roman"/>
          <w:i/>
        </w:rPr>
        <w:t xml:space="preserve"> </w:t>
      </w:r>
      <w:r w:rsidRPr="00E32982">
        <w:rPr>
          <w:rFonts w:ascii="Times New Roman" w:hAnsi="Times New Roman" w:cs="Times New Roman"/>
        </w:rPr>
        <w:t xml:space="preserve">and </w:t>
      </w:r>
      <w:r w:rsidR="008C0994">
        <w:rPr>
          <w:rFonts w:ascii="Times New Roman" w:hAnsi="Times New Roman" w:cs="Times New Roman"/>
          <w:iCs/>
        </w:rPr>
        <w:t xml:space="preserve">the </w:t>
      </w:r>
      <w:r w:rsidRPr="00E32982">
        <w:rPr>
          <w:rFonts w:ascii="Times New Roman" w:hAnsi="Times New Roman" w:cs="Times New Roman"/>
          <w:i/>
        </w:rPr>
        <w:t>Los Angeles Review of Books</w:t>
      </w:r>
      <w:r w:rsidRPr="00E32982">
        <w:rPr>
          <w:rFonts w:ascii="Times New Roman" w:hAnsi="Times New Roman" w:cs="Times New Roman"/>
        </w:rPr>
        <w:t xml:space="preserve">, among other publications. He was previously the Managing Editor of </w:t>
      </w:r>
      <w:r w:rsidRPr="00E32982">
        <w:rPr>
          <w:rFonts w:ascii="Times New Roman" w:hAnsi="Times New Roman" w:cs="Times New Roman"/>
          <w:i/>
        </w:rPr>
        <w:t>World Politics Review</w:t>
      </w:r>
      <w:r w:rsidRPr="00E32982">
        <w:rPr>
          <w:rFonts w:ascii="Times New Roman" w:hAnsi="Times New Roman" w:cs="Times New Roman"/>
        </w:rPr>
        <w:t xml:space="preserve">, and has also been a Staff Editor at </w:t>
      </w:r>
      <w:r w:rsidRPr="00E32982">
        <w:rPr>
          <w:rFonts w:ascii="Times New Roman" w:hAnsi="Times New Roman" w:cs="Times New Roman"/>
          <w:i/>
        </w:rPr>
        <w:t>Foreign Affairs</w:t>
      </w:r>
      <w:r w:rsidRPr="00E32982">
        <w:rPr>
          <w:rFonts w:ascii="Times New Roman" w:hAnsi="Times New Roman" w:cs="Times New Roman"/>
        </w:rPr>
        <w:t xml:space="preserve">. </w:t>
      </w:r>
      <w:r w:rsidR="00970329" w:rsidRPr="00E32982">
        <w:rPr>
          <w:rFonts w:ascii="Times New Roman" w:hAnsi="Times New Roman" w:cs="Times New Roman"/>
        </w:rPr>
        <w:t xml:space="preserve">Deknatel </w:t>
      </w:r>
      <w:r w:rsidR="00970329">
        <w:rPr>
          <w:rFonts w:ascii="Times New Roman" w:hAnsi="Times New Roman" w:cs="Times New Roman"/>
        </w:rPr>
        <w:t xml:space="preserve">is also a </w:t>
      </w:r>
      <w:r w:rsidRPr="00E32982">
        <w:rPr>
          <w:rFonts w:ascii="Times New Roman" w:hAnsi="Times New Roman" w:cs="Times New Roman"/>
        </w:rPr>
        <w:t xml:space="preserve">former Fulbright fellow in Syria, where he also worked for the </w:t>
      </w:r>
      <w:r w:rsidRPr="005463D6">
        <w:rPr>
          <w:rFonts w:ascii="Times New Roman" w:hAnsi="Times New Roman" w:cs="Times New Roman"/>
        </w:rPr>
        <w:t>United Nations High Commissioner for Refugees</w:t>
      </w:r>
      <w:r w:rsidRPr="00E32982">
        <w:rPr>
          <w:rFonts w:ascii="Times New Roman" w:hAnsi="Times New Roman" w:cs="Times New Roman"/>
        </w:rPr>
        <w:t>.</w:t>
      </w:r>
    </w:p>
    <w:p w14:paraId="44317132" w14:textId="77777777" w:rsidR="002836B4" w:rsidRDefault="002836B4" w:rsidP="0000458B">
      <w:pPr>
        <w:spacing w:line="480" w:lineRule="auto"/>
        <w:rPr>
          <w:rFonts w:ascii="Times New Roman" w:hAnsi="Times New Roman" w:cs="Times New Roman"/>
        </w:rPr>
      </w:pPr>
    </w:p>
    <w:p w14:paraId="37D06D52" w14:textId="77777777" w:rsidR="002836B4" w:rsidRDefault="002836B4" w:rsidP="0000458B">
      <w:pPr>
        <w:spacing w:line="480" w:lineRule="auto"/>
        <w:rPr>
          <w:rFonts w:ascii="Times New Roman" w:hAnsi="Times New Roman" w:cs="Times New Roman"/>
        </w:rPr>
      </w:pPr>
    </w:p>
    <w:p w14:paraId="0FB88B79" w14:textId="07BBD1FD" w:rsidR="0076055F" w:rsidRPr="00E32982" w:rsidRDefault="0076055F" w:rsidP="0000458B">
      <w:pPr>
        <w:spacing w:line="480" w:lineRule="auto"/>
        <w:rPr>
          <w:rFonts w:ascii="Times New Roman" w:hAnsi="Times New Roman" w:cs="Times New Roman"/>
        </w:rPr>
      </w:pPr>
      <w:r w:rsidRPr="00E32982">
        <w:rPr>
          <w:rFonts w:ascii="Times New Roman" w:hAnsi="Times New Roman" w:cs="Times New Roman"/>
        </w:rPr>
        <w:t>How will reconstruction unfold in Syria, given not only the staggering scale of destruction across the country after a decade of civil war, but the limited resources and narrow, authoritarian interests of the Syrian government of President Bashar al-Assad? A few token rebuilding projects already underway in Aleppo, Homs, and Damascus provide an initial answer, even if the war still has not ended</w:t>
      </w:r>
      <w:r w:rsidR="005D05AC">
        <w:rPr>
          <w:rFonts w:ascii="Times New Roman" w:hAnsi="Times New Roman" w:cs="Times New Roman"/>
        </w:rPr>
        <w:t xml:space="preserve"> as of late 2021</w:t>
      </w:r>
      <w:r w:rsidRPr="00E32982">
        <w:rPr>
          <w:rFonts w:ascii="Times New Roman" w:hAnsi="Times New Roman" w:cs="Times New Roman"/>
        </w:rPr>
        <w:t xml:space="preserve">. Heavily promoted by Syrian authorities and in some cases paid for by their foreign patrons, they reflect how </w:t>
      </w:r>
      <w:r w:rsidR="00572447">
        <w:rPr>
          <w:rFonts w:ascii="Times New Roman" w:hAnsi="Times New Roman" w:cs="Times New Roman"/>
        </w:rPr>
        <w:t xml:space="preserve">the </w:t>
      </w:r>
      <w:r w:rsidRPr="00E32982">
        <w:rPr>
          <w:rFonts w:ascii="Times New Roman" w:hAnsi="Times New Roman" w:cs="Times New Roman"/>
        </w:rPr>
        <w:t xml:space="preserve">Assad government sees reconstruction as a propaganda tool and vehicle for elite corruption. It is quickly prioritizing what to rebuild, and what not to—projecting an exclusionary vision of “victor’s justice” on Assad’s terms, while neglecting vast residential neighborhoods once held by opposition </w:t>
      </w:r>
      <w:r w:rsidR="007C24AC">
        <w:rPr>
          <w:rFonts w:ascii="Times New Roman" w:hAnsi="Times New Roman" w:cs="Times New Roman"/>
        </w:rPr>
        <w:t>forces</w:t>
      </w:r>
      <w:r w:rsidRPr="00E32982">
        <w:rPr>
          <w:rFonts w:ascii="Times New Roman" w:hAnsi="Times New Roman" w:cs="Times New Roman"/>
        </w:rPr>
        <w:t xml:space="preserve"> that the government either cannot rebuild, because it lacks the funds and resources, or will not as a form of collective punishment. </w:t>
      </w:r>
    </w:p>
    <w:p w14:paraId="35CB6777" w14:textId="1CD5CA1D" w:rsidR="0076055F" w:rsidRPr="00E32982" w:rsidRDefault="00743903" w:rsidP="0000458B">
      <w:pPr>
        <w:spacing w:line="480" w:lineRule="auto"/>
        <w:ind w:firstLine="720"/>
        <w:rPr>
          <w:rFonts w:ascii="Times New Roman" w:hAnsi="Times New Roman" w:cs="Times New Roman"/>
        </w:rPr>
      </w:pPr>
      <w:r>
        <w:rPr>
          <w:rFonts w:ascii="Times New Roman" w:hAnsi="Times New Roman" w:cs="Times New Roman"/>
        </w:rPr>
        <w:lastRenderedPageBreak/>
        <w:t>The government’s reconstruction agenda relies on co-opting</w:t>
      </w:r>
      <w:r w:rsidRPr="00E32982">
        <w:rPr>
          <w:rFonts w:ascii="Times New Roman" w:hAnsi="Times New Roman" w:cs="Times New Roman"/>
        </w:rPr>
        <w:t xml:space="preserve"> </w:t>
      </w:r>
      <w:r>
        <w:rPr>
          <w:rFonts w:ascii="Times New Roman" w:hAnsi="Times New Roman" w:cs="Times New Roman"/>
        </w:rPr>
        <w:t xml:space="preserve">Syria’s </w:t>
      </w:r>
      <w:r w:rsidRPr="00E32982">
        <w:rPr>
          <w:rFonts w:ascii="Times New Roman" w:hAnsi="Times New Roman" w:cs="Times New Roman"/>
        </w:rPr>
        <w:t>cultural heritage</w:t>
      </w:r>
      <w:r>
        <w:rPr>
          <w:rFonts w:ascii="Times New Roman" w:hAnsi="Times New Roman" w:cs="Times New Roman"/>
        </w:rPr>
        <w:t>, so i</w:t>
      </w:r>
      <w:r w:rsidR="0076055F" w:rsidRPr="00E32982">
        <w:rPr>
          <w:rFonts w:ascii="Times New Roman" w:hAnsi="Times New Roman" w:cs="Times New Roman"/>
        </w:rPr>
        <w:t>t is no accident that many of these early reconstruction projects involve s</w:t>
      </w:r>
      <w:r w:rsidR="00C913C6">
        <w:rPr>
          <w:rFonts w:ascii="Times New Roman" w:hAnsi="Times New Roman" w:cs="Times New Roman"/>
        </w:rPr>
        <w:t>ymbolic sites</w:t>
      </w:r>
      <w:r w:rsidR="00D93557">
        <w:rPr>
          <w:rFonts w:ascii="Times New Roman" w:hAnsi="Times New Roman" w:cs="Times New Roman"/>
        </w:rPr>
        <w:t xml:space="preserve"> </w:t>
      </w:r>
      <w:r w:rsidR="001C657A">
        <w:rPr>
          <w:rFonts w:ascii="Times New Roman" w:hAnsi="Times New Roman" w:cs="Times New Roman"/>
        </w:rPr>
        <w:t xml:space="preserve">such as </w:t>
      </w:r>
      <w:r w:rsidR="00D93557">
        <w:rPr>
          <w:rFonts w:ascii="Times New Roman" w:hAnsi="Times New Roman" w:cs="Times New Roman"/>
        </w:rPr>
        <w:t>historic</w:t>
      </w:r>
      <w:r w:rsidR="00014064">
        <w:rPr>
          <w:rFonts w:ascii="Times New Roman" w:hAnsi="Times New Roman" w:cs="Times New Roman"/>
        </w:rPr>
        <w:t>al</w:t>
      </w:r>
      <w:r w:rsidR="00D93557">
        <w:rPr>
          <w:rFonts w:ascii="Times New Roman" w:hAnsi="Times New Roman" w:cs="Times New Roman"/>
        </w:rPr>
        <w:t xml:space="preserve"> mosques</w:t>
      </w:r>
      <w:r w:rsidR="0076055F" w:rsidRPr="00E32982">
        <w:rPr>
          <w:rFonts w:ascii="Times New Roman" w:hAnsi="Times New Roman" w:cs="Times New Roman"/>
        </w:rPr>
        <w:t xml:space="preserve">. The two most prominent are in Aleppo and Homs, where the medieval Great Mosque, also known as the Umayyad Mosque, is in the process of being rebuilt, and the late Ottoman-era Khalid Ibn al-Walid Mosque has been hastily restored. Both mosques have essentially been turned into a stage for Assad’s reconstruction message. In contrast to Syrian rebels and other opposition forces that the </w:t>
      </w:r>
      <w:r w:rsidR="00FE57B8">
        <w:rPr>
          <w:rFonts w:ascii="Times New Roman" w:hAnsi="Times New Roman" w:cs="Times New Roman"/>
        </w:rPr>
        <w:t>government</w:t>
      </w:r>
      <w:r w:rsidR="00FE57B8" w:rsidRPr="00E32982">
        <w:rPr>
          <w:rFonts w:ascii="Times New Roman" w:hAnsi="Times New Roman" w:cs="Times New Roman"/>
        </w:rPr>
        <w:t xml:space="preserve"> </w:t>
      </w:r>
      <w:r w:rsidR="0076055F" w:rsidRPr="00E32982">
        <w:rPr>
          <w:rFonts w:ascii="Times New Roman" w:hAnsi="Times New Roman" w:cs="Times New Roman"/>
        </w:rPr>
        <w:t>has cast</w:t>
      </w:r>
      <w:r w:rsidR="0076055F" w:rsidRPr="00E32982">
        <w:rPr>
          <w:rFonts w:ascii="Times New Roman" w:hAnsi="Times New Roman" w:cs="Times New Roman"/>
          <w:b/>
        </w:rPr>
        <w:t xml:space="preserve"> </w:t>
      </w:r>
      <w:r w:rsidR="0076055F" w:rsidRPr="00E32982">
        <w:rPr>
          <w:rFonts w:ascii="Times New Roman" w:hAnsi="Times New Roman" w:cs="Times New Roman"/>
        </w:rPr>
        <w:t xml:space="preserve">as “terrorists” alongside Islamist extremist groups since the earliest days of the war, </w:t>
      </w:r>
      <w:r w:rsidR="00FE57B8">
        <w:rPr>
          <w:rFonts w:ascii="Times New Roman" w:hAnsi="Times New Roman" w:cs="Times New Roman"/>
        </w:rPr>
        <w:t xml:space="preserve">it </w:t>
      </w:r>
      <w:r w:rsidR="0076055F" w:rsidRPr="00E32982">
        <w:rPr>
          <w:rFonts w:ascii="Times New Roman" w:hAnsi="Times New Roman" w:cs="Times New Roman"/>
        </w:rPr>
        <w:t xml:space="preserve">promotes </w:t>
      </w:r>
      <w:r w:rsidR="00FE57B8">
        <w:rPr>
          <w:rFonts w:ascii="Times New Roman" w:hAnsi="Times New Roman" w:cs="Times New Roman"/>
        </w:rPr>
        <w:t xml:space="preserve">Assad </w:t>
      </w:r>
      <w:r w:rsidR="0076055F" w:rsidRPr="00E32982">
        <w:rPr>
          <w:rFonts w:ascii="Times New Roman" w:hAnsi="Times New Roman" w:cs="Times New Roman"/>
        </w:rPr>
        <w:t>as the custodian and even guardian of Syrian culture and history. Although the rebuilding and restoration of both the Great Mosque in Aleppo and the Khalid Ibn al-Walid Mosque in Homs have been shrouded in pro</w:t>
      </w:r>
      <w:r w:rsidR="00146E3F">
        <w:rPr>
          <w:rFonts w:ascii="Times New Roman" w:hAnsi="Times New Roman" w:cs="Times New Roman"/>
        </w:rPr>
        <w:t>government</w:t>
      </w:r>
      <w:r w:rsidR="00146E3F" w:rsidRPr="00E32982">
        <w:rPr>
          <w:rFonts w:ascii="Times New Roman" w:hAnsi="Times New Roman" w:cs="Times New Roman"/>
        </w:rPr>
        <w:t xml:space="preserve"> </w:t>
      </w:r>
      <w:r w:rsidR="0076055F" w:rsidRPr="00E32982">
        <w:rPr>
          <w:rFonts w:ascii="Times New Roman" w:hAnsi="Times New Roman" w:cs="Times New Roman"/>
        </w:rPr>
        <w:t xml:space="preserve">propaganda, they offer a glimpse of </w:t>
      </w:r>
      <w:r w:rsidR="00002F7D">
        <w:rPr>
          <w:rFonts w:ascii="Times New Roman" w:hAnsi="Times New Roman" w:cs="Times New Roman"/>
        </w:rPr>
        <w:t>Assad’s</w:t>
      </w:r>
      <w:r w:rsidR="0076055F" w:rsidRPr="00E32982">
        <w:rPr>
          <w:rFonts w:ascii="Times New Roman" w:hAnsi="Times New Roman" w:cs="Times New Roman"/>
        </w:rPr>
        <w:t xml:space="preserve"> reconstruction agenda across Syria, with</w:t>
      </w:r>
      <w:r w:rsidR="00887003">
        <w:rPr>
          <w:rFonts w:ascii="Times New Roman" w:hAnsi="Times New Roman" w:cs="Times New Roman"/>
        </w:rPr>
        <w:t xml:space="preserve"> troubling</w:t>
      </w:r>
      <w:r w:rsidR="0076055F" w:rsidRPr="00E32982">
        <w:rPr>
          <w:rFonts w:ascii="Times New Roman" w:hAnsi="Times New Roman" w:cs="Times New Roman"/>
        </w:rPr>
        <w:t xml:space="preserve"> implications for reconstruction in other countries devastated by </w:t>
      </w:r>
      <w:r w:rsidR="00E74ABE">
        <w:rPr>
          <w:rFonts w:ascii="Times New Roman" w:hAnsi="Times New Roman" w:cs="Times New Roman"/>
        </w:rPr>
        <w:t xml:space="preserve">civil </w:t>
      </w:r>
      <w:r w:rsidR="0076055F" w:rsidRPr="00E32982">
        <w:rPr>
          <w:rFonts w:ascii="Times New Roman" w:hAnsi="Times New Roman" w:cs="Times New Roman"/>
        </w:rPr>
        <w:t xml:space="preserve">war. </w:t>
      </w:r>
    </w:p>
    <w:p w14:paraId="574D1725" w14:textId="29F2A485"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 xml:space="preserve">They also make clear that what </w:t>
      </w:r>
      <w:r w:rsidR="00572447">
        <w:rPr>
          <w:rFonts w:ascii="Times New Roman" w:hAnsi="Times New Roman" w:cs="Times New Roman"/>
        </w:rPr>
        <w:t xml:space="preserve">the </w:t>
      </w:r>
      <w:r w:rsidRPr="00E32982">
        <w:rPr>
          <w:rFonts w:ascii="Times New Roman" w:hAnsi="Times New Roman" w:cs="Times New Roman"/>
        </w:rPr>
        <w:t xml:space="preserve">Assad government has in mind with reconstruction is limited at best, if it can even be called reconstruction at all. Its aim is not to fully rebuild Syria and restore its urban landscape and infrastructure to prewar levels, but to use reconstruction as the next stage of the war, consolidating its </w:t>
      </w:r>
      <w:r w:rsidR="008B6741">
        <w:rPr>
          <w:rFonts w:ascii="Times New Roman" w:hAnsi="Times New Roman" w:cs="Times New Roman"/>
        </w:rPr>
        <w:t xml:space="preserve">authority and </w:t>
      </w:r>
      <w:r w:rsidRPr="00E32982">
        <w:rPr>
          <w:rFonts w:ascii="Times New Roman" w:hAnsi="Times New Roman" w:cs="Times New Roman"/>
        </w:rPr>
        <w:t xml:space="preserve">control of territory and seizing whatever economic and political advantages it can. </w:t>
      </w:r>
      <w:r w:rsidR="00E95CB0">
        <w:rPr>
          <w:rFonts w:ascii="Times New Roman" w:hAnsi="Times New Roman" w:cs="Times New Roman"/>
        </w:rPr>
        <w:t>The r</w:t>
      </w:r>
      <w:r w:rsidRPr="00E32982">
        <w:rPr>
          <w:rFonts w:ascii="Times New Roman" w:hAnsi="Times New Roman" w:cs="Times New Roman"/>
        </w:rPr>
        <w:t>econstruction</w:t>
      </w:r>
      <w:r w:rsidR="00E95CB0">
        <w:rPr>
          <w:rFonts w:ascii="Times New Roman" w:hAnsi="Times New Roman" w:cs="Times New Roman"/>
        </w:rPr>
        <w:t xml:space="preserve"> that has begun </w:t>
      </w:r>
      <w:r w:rsidRPr="00E32982">
        <w:rPr>
          <w:rFonts w:ascii="Times New Roman" w:hAnsi="Times New Roman" w:cs="Times New Roman"/>
        </w:rPr>
        <w:t xml:space="preserve">in Syria is a warning sign for future conflicts—about self-interested governments and authorities that decide how and where to allocate limited resources, and about the pitfalls of reconstruction unfolding in </w:t>
      </w:r>
      <w:r w:rsidR="00FE3537">
        <w:rPr>
          <w:rFonts w:ascii="Times New Roman" w:hAnsi="Times New Roman" w:cs="Times New Roman"/>
        </w:rPr>
        <w:t xml:space="preserve">an environment that is not yet </w:t>
      </w:r>
      <w:r w:rsidRPr="00E32982">
        <w:rPr>
          <w:rFonts w:ascii="Times New Roman" w:hAnsi="Times New Roman" w:cs="Times New Roman"/>
        </w:rPr>
        <w:t>pos</w:t>
      </w:r>
      <w:r w:rsidR="00FE3537">
        <w:rPr>
          <w:rFonts w:ascii="Times New Roman" w:hAnsi="Times New Roman" w:cs="Times New Roman"/>
        </w:rPr>
        <w:t>t-conflict.</w:t>
      </w:r>
    </w:p>
    <w:p w14:paraId="437DDB41" w14:textId="77777777" w:rsidR="0076055F" w:rsidRPr="00E32982" w:rsidRDefault="0076055F" w:rsidP="0000458B">
      <w:pPr>
        <w:spacing w:line="480" w:lineRule="auto"/>
        <w:rPr>
          <w:rFonts w:ascii="Times New Roman" w:hAnsi="Times New Roman" w:cs="Times New Roman"/>
        </w:rPr>
      </w:pPr>
    </w:p>
    <w:p w14:paraId="4E512D45" w14:textId="77777777" w:rsidR="0076055F" w:rsidRPr="00E32982" w:rsidRDefault="0076055F" w:rsidP="00601F6D">
      <w:pPr>
        <w:pStyle w:val="Heading2"/>
      </w:pPr>
      <w:r w:rsidRPr="00E32982">
        <w:t>Assad’s Reconstruction Agenda</w:t>
      </w:r>
    </w:p>
    <w:p w14:paraId="1B42960C" w14:textId="79B5F5B0" w:rsidR="0076055F" w:rsidRPr="00E32982" w:rsidRDefault="0076055F" w:rsidP="0000458B">
      <w:pPr>
        <w:spacing w:line="480" w:lineRule="auto"/>
        <w:rPr>
          <w:rFonts w:ascii="Times New Roman" w:hAnsi="Times New Roman" w:cs="Times New Roman"/>
        </w:rPr>
      </w:pPr>
      <w:r w:rsidRPr="00E32982">
        <w:rPr>
          <w:rFonts w:ascii="Times New Roman" w:hAnsi="Times New Roman" w:cs="Times New Roman"/>
        </w:rPr>
        <w:t xml:space="preserve">It was called the “capital of the revolution,” but it soon became ground zero for Syria’s civil war. Early antigovernment protests in Homs, Syria’s third-largest city, brought repression and state </w:t>
      </w:r>
      <w:r w:rsidRPr="00E32982">
        <w:rPr>
          <w:rFonts w:ascii="Times New Roman" w:hAnsi="Times New Roman" w:cs="Times New Roman"/>
        </w:rPr>
        <w:lastRenderedPageBreak/>
        <w:t xml:space="preserve">crackdowns that stoked some of the first armed opposition to Assad’s rule. </w:t>
      </w:r>
      <w:r w:rsidR="00263DE2">
        <w:rPr>
          <w:rFonts w:ascii="Times New Roman" w:hAnsi="Times New Roman" w:cs="Times New Roman"/>
        </w:rPr>
        <w:t>Homs</w:t>
      </w:r>
      <w:r w:rsidR="0032186E">
        <w:rPr>
          <w:rFonts w:ascii="Times New Roman" w:hAnsi="Times New Roman" w:cs="Times New Roman"/>
        </w:rPr>
        <w:t xml:space="preserve"> </w:t>
      </w:r>
      <w:r w:rsidRPr="00E32982">
        <w:rPr>
          <w:rFonts w:ascii="Times New Roman" w:hAnsi="Times New Roman" w:cs="Times New Roman"/>
        </w:rPr>
        <w:t>had languished economically for years under the shadow of the capital, Damascus, and Aleppo, Syria’s commercial hub in the north, then bore the brunt of the worst violence of the civil war—at least until rebels surrendered after a crippling government siege in 2014, and the fiercest urban warfare shifted to Aleppo. While the battle for Homs had included barrel bombs—crude incendiary devices dropped indiscriminately from government helicopters—along with other bombardments by Syrian forces, the battle for Aleppo included airstrikes from Russian jets, following Moscow’s intervention in the war on Assad’s behalf.</w:t>
      </w:r>
    </w:p>
    <w:p w14:paraId="64830600" w14:textId="4AEB8AA5"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 xml:space="preserve">When the fighting ended in Homs, the city looked like a wasteland. “Homs is the only city in the whole of blood-soaked Syria that has had its market and center destroyed and completely shut down,” as </w:t>
      </w:r>
      <w:r w:rsidR="007D0533">
        <w:rPr>
          <w:rFonts w:ascii="Times New Roman" w:hAnsi="Times New Roman" w:cs="Times New Roman"/>
        </w:rPr>
        <w:t xml:space="preserve">architect </w:t>
      </w:r>
      <w:r w:rsidRPr="00E32982">
        <w:rPr>
          <w:rFonts w:ascii="Times New Roman" w:hAnsi="Times New Roman" w:cs="Times New Roman"/>
        </w:rPr>
        <w:t xml:space="preserve">Marwa al-Sabouni, who witnessed this devastation firsthand, </w:t>
      </w:r>
      <w:r w:rsidR="00B9190C">
        <w:rPr>
          <w:rFonts w:ascii="Times New Roman" w:hAnsi="Times New Roman" w:cs="Times New Roman"/>
        </w:rPr>
        <w:t>later wrote</w:t>
      </w:r>
      <w:r w:rsidRPr="00E32982">
        <w:rPr>
          <w:rFonts w:ascii="Times New Roman" w:hAnsi="Times New Roman" w:cs="Times New Roman"/>
        </w:rPr>
        <w:t>.</w:t>
      </w:r>
      <w:r w:rsidRPr="00E32982">
        <w:rPr>
          <w:rFonts w:ascii="Times New Roman" w:hAnsi="Times New Roman" w:cs="Times New Roman"/>
          <w:vertAlign w:val="superscript"/>
        </w:rPr>
        <w:endnoteReference w:id="1"/>
      </w:r>
      <w:r w:rsidRPr="00E32982">
        <w:rPr>
          <w:rFonts w:ascii="Times New Roman" w:hAnsi="Times New Roman" w:cs="Times New Roman"/>
        </w:rPr>
        <w:t xml:space="preserve"> Homs was an image of urban destruction reminiscent of World War II, a Dresden for the </w:t>
      </w:r>
      <w:r w:rsidR="00A90285">
        <w:rPr>
          <w:rFonts w:ascii="Times New Roman" w:hAnsi="Times New Roman" w:cs="Times New Roman"/>
        </w:rPr>
        <w:t>twenty-first</w:t>
      </w:r>
      <w:r w:rsidR="00A90285" w:rsidRPr="00E32982">
        <w:rPr>
          <w:rFonts w:ascii="Times New Roman" w:hAnsi="Times New Roman" w:cs="Times New Roman"/>
        </w:rPr>
        <w:t xml:space="preserve"> </w:t>
      </w:r>
      <w:r w:rsidRPr="00E32982">
        <w:rPr>
          <w:rFonts w:ascii="Times New Roman" w:hAnsi="Times New Roman" w:cs="Times New Roman"/>
        </w:rPr>
        <w:t xml:space="preserve">century. A similar fate awaited Aleppo, which fell back into government control in late 2016 following a joint Russian and Syrian blitz. Homs also offered a preview of what would happen to </w:t>
      </w:r>
      <w:r w:rsidR="007A1778">
        <w:rPr>
          <w:rFonts w:ascii="Times New Roman" w:hAnsi="Times New Roman" w:cs="Times New Roman"/>
        </w:rPr>
        <w:t>other</w:t>
      </w:r>
      <w:r w:rsidRPr="00E32982">
        <w:rPr>
          <w:rFonts w:ascii="Times New Roman" w:hAnsi="Times New Roman" w:cs="Times New Roman"/>
        </w:rPr>
        <w:t xml:space="preserve"> cit</w:t>
      </w:r>
      <w:r w:rsidR="007A1778">
        <w:rPr>
          <w:rFonts w:ascii="Times New Roman" w:hAnsi="Times New Roman" w:cs="Times New Roman"/>
        </w:rPr>
        <w:t>ies</w:t>
      </w:r>
      <w:r w:rsidRPr="00E32982">
        <w:rPr>
          <w:rFonts w:ascii="Times New Roman" w:hAnsi="Times New Roman" w:cs="Times New Roman"/>
        </w:rPr>
        <w:t xml:space="preserve"> in ruins when </w:t>
      </w:r>
      <w:r w:rsidR="007A1778">
        <w:rPr>
          <w:rFonts w:ascii="Times New Roman" w:hAnsi="Times New Roman" w:cs="Times New Roman"/>
        </w:rPr>
        <w:t>they</w:t>
      </w:r>
      <w:r w:rsidR="007A1778" w:rsidRPr="00E32982">
        <w:rPr>
          <w:rFonts w:ascii="Times New Roman" w:hAnsi="Times New Roman" w:cs="Times New Roman"/>
        </w:rPr>
        <w:t xml:space="preserve"> </w:t>
      </w:r>
      <w:r w:rsidR="007A1778">
        <w:rPr>
          <w:rFonts w:ascii="Times New Roman" w:hAnsi="Times New Roman" w:cs="Times New Roman"/>
        </w:rPr>
        <w:t xml:space="preserve">were </w:t>
      </w:r>
      <w:r w:rsidRPr="00E32982">
        <w:rPr>
          <w:rFonts w:ascii="Times New Roman" w:hAnsi="Times New Roman" w:cs="Times New Roman"/>
        </w:rPr>
        <w:t xml:space="preserve">back under the authority of </w:t>
      </w:r>
      <w:r w:rsidR="00572447">
        <w:rPr>
          <w:rFonts w:ascii="Times New Roman" w:hAnsi="Times New Roman" w:cs="Times New Roman"/>
        </w:rPr>
        <w:t xml:space="preserve">the </w:t>
      </w:r>
      <w:r w:rsidRPr="00E32982">
        <w:rPr>
          <w:rFonts w:ascii="Times New Roman" w:hAnsi="Times New Roman" w:cs="Times New Roman"/>
        </w:rPr>
        <w:t xml:space="preserve">Assad government, which was eager to quickly project power and a sense of triumph, most of all through selective and highly symbolic reconstruction projects. </w:t>
      </w:r>
    </w:p>
    <w:p w14:paraId="118A1E52" w14:textId="78433719"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In Homs, th</w:t>
      </w:r>
      <w:r w:rsidR="00FE522F">
        <w:rPr>
          <w:rFonts w:ascii="Times New Roman" w:hAnsi="Times New Roman" w:cs="Times New Roman"/>
        </w:rPr>
        <w:t xml:space="preserve">is </w:t>
      </w:r>
      <w:r w:rsidRPr="00E32982">
        <w:rPr>
          <w:rFonts w:ascii="Times New Roman" w:hAnsi="Times New Roman" w:cs="Times New Roman"/>
        </w:rPr>
        <w:t xml:space="preserve"> meant the city’s main landmark, the Khalid Ibn al-Walid Mosque, built in the late years of the Ottoman Empire in the early </w:t>
      </w:r>
      <w:r w:rsidR="007726AC">
        <w:rPr>
          <w:rFonts w:ascii="Times New Roman" w:hAnsi="Times New Roman" w:cs="Times New Roman"/>
        </w:rPr>
        <w:t>twentieth</w:t>
      </w:r>
      <w:r w:rsidR="007726AC" w:rsidRPr="00E32982">
        <w:rPr>
          <w:rFonts w:ascii="Times New Roman" w:hAnsi="Times New Roman" w:cs="Times New Roman"/>
        </w:rPr>
        <w:t xml:space="preserve"> </w:t>
      </w:r>
      <w:r w:rsidRPr="00E32982">
        <w:rPr>
          <w:rFonts w:ascii="Times New Roman" w:hAnsi="Times New Roman" w:cs="Times New Roman"/>
        </w:rPr>
        <w:t xml:space="preserve">century, over the site of a centuries-older mosque and mausoleum dedicated to the Arab military commander who led the Muslim conquest of Syria in the </w:t>
      </w:r>
      <w:r w:rsidR="007726AC">
        <w:rPr>
          <w:rFonts w:ascii="Times New Roman" w:hAnsi="Times New Roman" w:cs="Times New Roman"/>
        </w:rPr>
        <w:t xml:space="preserve">seventh </w:t>
      </w:r>
      <w:r w:rsidRPr="00E32982">
        <w:rPr>
          <w:rFonts w:ascii="Times New Roman" w:hAnsi="Times New Roman" w:cs="Times New Roman"/>
        </w:rPr>
        <w:t>century. It sits on the edge of Homs’</w:t>
      </w:r>
      <w:r w:rsidR="008812BD">
        <w:rPr>
          <w:rFonts w:ascii="Times New Roman" w:hAnsi="Times New Roman" w:cs="Times New Roman"/>
        </w:rPr>
        <w:t>s</w:t>
      </w:r>
      <w:r w:rsidRPr="00E32982">
        <w:rPr>
          <w:rFonts w:ascii="Times New Roman" w:hAnsi="Times New Roman" w:cs="Times New Roman"/>
        </w:rPr>
        <w:t xml:space="preserve"> historic</w:t>
      </w:r>
      <w:r w:rsidR="008812BD">
        <w:rPr>
          <w:rFonts w:ascii="Times New Roman" w:hAnsi="Times New Roman" w:cs="Times New Roman"/>
        </w:rPr>
        <w:t>al</w:t>
      </w:r>
      <w:r w:rsidRPr="00E32982">
        <w:rPr>
          <w:rFonts w:ascii="Times New Roman" w:hAnsi="Times New Roman" w:cs="Times New Roman"/>
        </w:rPr>
        <w:t xml:space="preserve"> Old City, which was a fiercely contested front line in the civil war. Several of the mosque’s nine signature domes were damaged in the fighting, riddled with huge artillery holes, along with one of its minarets. </w:t>
      </w:r>
      <w:r w:rsidRPr="00E32982">
        <w:rPr>
          <w:rFonts w:ascii="Times New Roman" w:hAnsi="Times New Roman" w:cs="Times New Roman"/>
        </w:rPr>
        <w:lastRenderedPageBreak/>
        <w:t>Like other historic</w:t>
      </w:r>
      <w:r w:rsidR="0091570C">
        <w:rPr>
          <w:rFonts w:ascii="Times New Roman" w:hAnsi="Times New Roman" w:cs="Times New Roman"/>
        </w:rPr>
        <w:t>al</w:t>
      </w:r>
      <w:r w:rsidRPr="00E32982">
        <w:rPr>
          <w:rFonts w:ascii="Times New Roman" w:hAnsi="Times New Roman" w:cs="Times New Roman"/>
        </w:rPr>
        <w:t xml:space="preserve"> mosques and cultural heritage sites in Syria, the Khalid Ibn al-Walid Mosque itself was covered widely in international media, as a kind of entry point into the Syrian conflict through reports on the damage it sustained and whether opposition or government forces controlled the site.</w:t>
      </w:r>
      <w:r w:rsidRPr="00E32982">
        <w:rPr>
          <w:rFonts w:ascii="Times New Roman" w:hAnsi="Times New Roman" w:cs="Times New Roman"/>
          <w:vertAlign w:val="superscript"/>
        </w:rPr>
        <w:endnoteReference w:id="2"/>
      </w:r>
    </w:p>
    <w:p w14:paraId="7AB9EDFA" w14:textId="40D75D7F"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 xml:space="preserve">In 2017, despite the widespread </w:t>
      </w:r>
      <w:r w:rsidR="008E474C">
        <w:rPr>
          <w:rFonts w:ascii="Times New Roman" w:hAnsi="Times New Roman" w:cs="Times New Roman"/>
        </w:rPr>
        <w:t>devastation</w:t>
      </w:r>
      <w:r w:rsidR="008E474C" w:rsidRPr="00E32982">
        <w:rPr>
          <w:rFonts w:ascii="Times New Roman" w:hAnsi="Times New Roman" w:cs="Times New Roman"/>
        </w:rPr>
        <w:t xml:space="preserve"> </w:t>
      </w:r>
      <w:r w:rsidRPr="00E32982">
        <w:rPr>
          <w:rFonts w:ascii="Times New Roman" w:hAnsi="Times New Roman" w:cs="Times New Roman"/>
        </w:rPr>
        <w:t xml:space="preserve">throughout the city, including </w:t>
      </w:r>
      <w:r w:rsidR="008E474C">
        <w:rPr>
          <w:rFonts w:ascii="Times New Roman" w:hAnsi="Times New Roman" w:cs="Times New Roman"/>
        </w:rPr>
        <w:t xml:space="preserve">to </w:t>
      </w:r>
      <w:r w:rsidRPr="00E32982">
        <w:rPr>
          <w:rFonts w:ascii="Times New Roman" w:hAnsi="Times New Roman" w:cs="Times New Roman"/>
        </w:rPr>
        <w:t xml:space="preserve">most of its vital infrastructure, Ramzan Kadyrov, the strongman leader of Chechnya who is close to Russian </w:t>
      </w:r>
      <w:r w:rsidR="00EB3B16">
        <w:rPr>
          <w:rFonts w:ascii="Times New Roman" w:hAnsi="Times New Roman" w:cs="Times New Roman"/>
        </w:rPr>
        <w:t>p</w:t>
      </w:r>
      <w:r w:rsidRPr="00E32982">
        <w:rPr>
          <w:rFonts w:ascii="Times New Roman" w:hAnsi="Times New Roman" w:cs="Times New Roman"/>
        </w:rPr>
        <w:t>resident Vladimir Putin, announced that the Khalid Ibn al-Walid Mosque would promptly be rebuilt, through the apparent goodwill of his opaque quasi</w:t>
      </w:r>
      <w:r w:rsidR="006C2981">
        <w:rPr>
          <w:rFonts w:ascii="Times New Roman" w:hAnsi="Times New Roman" w:cs="Times New Roman"/>
        </w:rPr>
        <w:t xml:space="preserve"> </w:t>
      </w:r>
      <w:r w:rsidRPr="00E32982">
        <w:rPr>
          <w:rFonts w:ascii="Times New Roman" w:hAnsi="Times New Roman" w:cs="Times New Roman"/>
        </w:rPr>
        <w:t xml:space="preserve">charity, the Akhmad Kadyrov Regional Public Foundation. The news was initially </w:t>
      </w:r>
      <w:r w:rsidR="00014BBD">
        <w:rPr>
          <w:rFonts w:ascii="Times New Roman" w:hAnsi="Times New Roman" w:cs="Times New Roman"/>
        </w:rPr>
        <w:t>announced</w:t>
      </w:r>
      <w:r w:rsidRPr="00E32982">
        <w:rPr>
          <w:rFonts w:ascii="Times New Roman" w:hAnsi="Times New Roman" w:cs="Times New Roman"/>
        </w:rPr>
        <w:t xml:space="preserve"> via Russia’s state news agency, TASS: </w:t>
      </w:r>
      <w:r w:rsidR="00EB3B16">
        <w:rPr>
          <w:rFonts w:ascii="Times New Roman" w:hAnsi="Times New Roman" w:cs="Times New Roman"/>
        </w:rPr>
        <w:t>i</w:t>
      </w:r>
      <w:r w:rsidR="0087572A">
        <w:rPr>
          <w:rFonts w:ascii="Times New Roman" w:hAnsi="Times New Roman" w:cs="Times New Roman"/>
        </w:rPr>
        <w:t xml:space="preserve">t </w:t>
      </w:r>
      <w:r w:rsidRPr="00E32982">
        <w:rPr>
          <w:rFonts w:ascii="Times New Roman" w:hAnsi="Times New Roman" w:cs="Times New Roman"/>
        </w:rPr>
        <w:t xml:space="preserve">would fund the reconstruction, along with </w:t>
      </w:r>
      <w:r w:rsidR="0087572A">
        <w:rPr>
          <w:rFonts w:ascii="Times New Roman" w:hAnsi="Times New Roman" w:cs="Times New Roman"/>
        </w:rPr>
        <w:t xml:space="preserve">providing </w:t>
      </w:r>
      <w:r w:rsidRPr="00E32982">
        <w:rPr>
          <w:rFonts w:ascii="Times New Roman" w:hAnsi="Times New Roman" w:cs="Times New Roman"/>
        </w:rPr>
        <w:t xml:space="preserve">$14 million to </w:t>
      </w:r>
      <w:r w:rsidR="00B24F93">
        <w:rPr>
          <w:rFonts w:ascii="Times New Roman" w:hAnsi="Times New Roman" w:cs="Times New Roman"/>
        </w:rPr>
        <w:t>rebuild</w:t>
      </w:r>
      <w:r w:rsidR="00B24F93" w:rsidRPr="00E32982">
        <w:rPr>
          <w:rFonts w:ascii="Times New Roman" w:hAnsi="Times New Roman" w:cs="Times New Roman"/>
        </w:rPr>
        <w:t xml:space="preserve"> </w:t>
      </w:r>
      <w:r w:rsidRPr="00E32982">
        <w:rPr>
          <w:rFonts w:ascii="Times New Roman" w:hAnsi="Times New Roman" w:cs="Times New Roman"/>
        </w:rPr>
        <w:t>the even more prominent and more extensively damaged Great Mosque in Aleppo. The Old City in Aleppo, like the historic</w:t>
      </w:r>
      <w:r w:rsidR="00B24F93">
        <w:rPr>
          <w:rFonts w:ascii="Times New Roman" w:hAnsi="Times New Roman" w:cs="Times New Roman"/>
        </w:rPr>
        <w:t>al</w:t>
      </w:r>
      <w:r w:rsidRPr="00E32982">
        <w:rPr>
          <w:rFonts w:ascii="Times New Roman" w:hAnsi="Times New Roman" w:cs="Times New Roman"/>
        </w:rPr>
        <w:t xml:space="preserve"> center of Homs, was another vicious front line in the civil war; rebels had occupied the medieval, stone-vaulted sou</w:t>
      </w:r>
      <w:r w:rsidR="008D4A39">
        <w:rPr>
          <w:rFonts w:ascii="Times New Roman" w:hAnsi="Times New Roman" w:cs="Times New Roman"/>
        </w:rPr>
        <w:t>k</w:t>
      </w:r>
      <w:r w:rsidRPr="00E32982">
        <w:rPr>
          <w:rFonts w:ascii="Times New Roman" w:hAnsi="Times New Roman" w:cs="Times New Roman"/>
        </w:rPr>
        <w:t xml:space="preserve">s that ran alongside the walls of the Great Mosque, while government soldiers had dug in atop the nearby </w:t>
      </w:r>
      <w:r w:rsidR="00EE4BB8">
        <w:rPr>
          <w:rFonts w:ascii="Times New Roman" w:hAnsi="Times New Roman" w:cs="Times New Roman"/>
        </w:rPr>
        <w:t>c</w:t>
      </w:r>
      <w:r w:rsidRPr="00E32982">
        <w:rPr>
          <w:rFonts w:ascii="Times New Roman" w:hAnsi="Times New Roman" w:cs="Times New Roman"/>
        </w:rPr>
        <w:t xml:space="preserve">itadel that looms over the city. In 2013, the Great Mosque’s iconic, </w:t>
      </w:r>
      <w:r w:rsidR="00EE4BB8">
        <w:rPr>
          <w:rFonts w:ascii="Times New Roman" w:hAnsi="Times New Roman" w:cs="Times New Roman"/>
        </w:rPr>
        <w:t>eleventh</w:t>
      </w:r>
      <w:r w:rsidRPr="00E32982">
        <w:rPr>
          <w:rFonts w:ascii="Times New Roman" w:hAnsi="Times New Roman" w:cs="Times New Roman"/>
        </w:rPr>
        <w:t xml:space="preserve">-century minaret was toppled—by </w:t>
      </w:r>
      <w:r w:rsidR="00A43E78">
        <w:rPr>
          <w:rFonts w:ascii="Times New Roman" w:hAnsi="Times New Roman" w:cs="Times New Roman"/>
        </w:rPr>
        <w:t>Assad</w:t>
      </w:r>
      <w:r w:rsidR="00EC01F0" w:rsidRPr="00E32982">
        <w:rPr>
          <w:rFonts w:ascii="Times New Roman" w:hAnsi="Times New Roman" w:cs="Times New Roman"/>
        </w:rPr>
        <w:t xml:space="preserve">’s </w:t>
      </w:r>
      <w:r w:rsidRPr="00E32982">
        <w:rPr>
          <w:rFonts w:ascii="Times New Roman" w:hAnsi="Times New Roman" w:cs="Times New Roman"/>
        </w:rPr>
        <w:t>own artillery, according to credible accounts on the ground, although the Syrian government insisted that “terrorists,” as they called the rebels, deliberately blew it up.</w:t>
      </w:r>
    </w:p>
    <w:p w14:paraId="49EB86E2" w14:textId="04E5FFA8"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 xml:space="preserve">At a reopening ceremony in Homs in early 2019, after the Khalid Ibn al-Walid Mosque had been </w:t>
      </w:r>
      <w:r w:rsidR="008D7961">
        <w:rPr>
          <w:rFonts w:ascii="Times New Roman" w:hAnsi="Times New Roman" w:cs="Times New Roman"/>
        </w:rPr>
        <w:t>briskly</w:t>
      </w:r>
      <w:r w:rsidRPr="00E32982">
        <w:rPr>
          <w:rFonts w:ascii="Times New Roman" w:hAnsi="Times New Roman" w:cs="Times New Roman"/>
        </w:rPr>
        <w:t xml:space="preserve"> rebuilt, the city’s governor thanked visiting Chechen officials for their largesse and called the mosque the first major reconstruction project in the Old City’s Khaldiyeh neighborhood. The rest of that neighborhood, though, has not been as fortunate. Just as damage to the mosque during the battle over Homs had drawn international headlines, so too did this Chechen-funded rehabilitation.</w:t>
      </w:r>
      <w:r w:rsidRPr="00E32982">
        <w:rPr>
          <w:rFonts w:ascii="Times New Roman" w:hAnsi="Times New Roman" w:cs="Times New Roman"/>
          <w:vertAlign w:val="superscript"/>
        </w:rPr>
        <w:endnoteReference w:id="3"/>
      </w:r>
      <w:r w:rsidRPr="00E32982">
        <w:rPr>
          <w:rFonts w:ascii="Times New Roman" w:hAnsi="Times New Roman" w:cs="Times New Roman"/>
        </w:rPr>
        <w:t xml:space="preserve"> During a government-arranged tour of Homs for a group of foreign journalists in 2018, </w:t>
      </w:r>
      <w:r w:rsidR="00D03187" w:rsidRPr="00E32982">
        <w:rPr>
          <w:rFonts w:ascii="Times New Roman" w:hAnsi="Times New Roman" w:cs="Times New Roman"/>
          <w:iCs/>
        </w:rPr>
        <w:t>Gareth Brown</w:t>
      </w:r>
      <w:r w:rsidR="00D03187">
        <w:rPr>
          <w:rFonts w:ascii="Times New Roman" w:hAnsi="Times New Roman" w:cs="Times New Roman"/>
          <w:iCs/>
        </w:rPr>
        <w:t>,</w:t>
      </w:r>
      <w:r w:rsidR="00D03187" w:rsidRPr="00E32982">
        <w:rPr>
          <w:rFonts w:ascii="Times New Roman" w:hAnsi="Times New Roman" w:cs="Times New Roman"/>
        </w:rPr>
        <w:t xml:space="preserve"> </w:t>
      </w:r>
      <w:r w:rsidRPr="00E32982">
        <w:rPr>
          <w:rFonts w:ascii="Times New Roman" w:hAnsi="Times New Roman" w:cs="Times New Roman"/>
        </w:rPr>
        <w:t xml:space="preserve">a reporter for </w:t>
      </w:r>
      <w:r w:rsidR="00D03187">
        <w:rPr>
          <w:rFonts w:ascii="Times New Roman" w:hAnsi="Times New Roman" w:cs="Times New Roman"/>
        </w:rPr>
        <w:t>t</w:t>
      </w:r>
      <w:r w:rsidR="00D03187" w:rsidRPr="00601F6D">
        <w:rPr>
          <w:rFonts w:ascii="Times New Roman" w:hAnsi="Times New Roman" w:cs="Times New Roman"/>
        </w:rPr>
        <w:t>he</w:t>
      </w:r>
      <w:r w:rsidR="00D03187" w:rsidRPr="00E32982">
        <w:rPr>
          <w:rFonts w:ascii="Times New Roman" w:hAnsi="Times New Roman" w:cs="Times New Roman"/>
          <w:i/>
          <w:iCs/>
        </w:rPr>
        <w:t xml:space="preserve"> National</w:t>
      </w:r>
      <w:r w:rsidR="00D03187">
        <w:rPr>
          <w:rFonts w:ascii="Times New Roman" w:hAnsi="Times New Roman" w:cs="Times New Roman"/>
        </w:rPr>
        <w:t xml:space="preserve">, a </w:t>
      </w:r>
      <w:r w:rsidR="00333439">
        <w:rPr>
          <w:rFonts w:ascii="Times New Roman" w:hAnsi="Times New Roman" w:cs="Times New Roman"/>
        </w:rPr>
        <w:t xml:space="preserve">daily </w:t>
      </w:r>
      <w:r w:rsidR="00052A75">
        <w:rPr>
          <w:rFonts w:ascii="Times New Roman" w:hAnsi="Times New Roman" w:cs="Times New Roman"/>
        </w:rPr>
        <w:t xml:space="preserve">English-language </w:t>
      </w:r>
      <w:r w:rsidR="00333439">
        <w:rPr>
          <w:rFonts w:ascii="Times New Roman" w:hAnsi="Times New Roman" w:cs="Times New Roman"/>
        </w:rPr>
        <w:t>newspaper</w:t>
      </w:r>
      <w:r w:rsidR="00D03187" w:rsidRPr="00D03187">
        <w:rPr>
          <w:rFonts w:ascii="Times New Roman" w:hAnsi="Times New Roman" w:cs="Times New Roman"/>
        </w:rPr>
        <w:t xml:space="preserve"> </w:t>
      </w:r>
      <w:r w:rsidR="00D03187">
        <w:rPr>
          <w:rFonts w:ascii="Times New Roman" w:hAnsi="Times New Roman" w:cs="Times New Roman"/>
        </w:rPr>
        <w:t>in the United Arab Emirates</w:t>
      </w:r>
      <w:r w:rsidRPr="00E32982">
        <w:rPr>
          <w:rFonts w:ascii="Times New Roman" w:hAnsi="Times New Roman" w:cs="Times New Roman"/>
          <w:iCs/>
        </w:rPr>
        <w:t>,</w:t>
      </w:r>
      <w:r w:rsidRPr="00E32982">
        <w:rPr>
          <w:rFonts w:ascii="Times New Roman" w:hAnsi="Times New Roman" w:cs="Times New Roman"/>
        </w:rPr>
        <w:t xml:space="preserve"> described Syrian authorities as “keen to show off” the </w:t>
      </w:r>
      <w:r w:rsidRPr="00E32982">
        <w:rPr>
          <w:rFonts w:ascii="Times New Roman" w:hAnsi="Times New Roman" w:cs="Times New Roman"/>
        </w:rPr>
        <w:lastRenderedPageBreak/>
        <w:t xml:space="preserve">rebuilt mosque as a symbol of the city back under government control. They appeared less enthusiastic about the rest of Khaldiyeh, which was still a rubble-strewn ghost town. </w:t>
      </w:r>
      <w:r w:rsidRPr="00E32982">
        <w:rPr>
          <w:rFonts w:ascii="Times New Roman" w:hAnsi="Times New Roman" w:cs="Times New Roman"/>
          <w:iCs/>
        </w:rPr>
        <w:t>Brown</w:t>
      </w:r>
      <w:r w:rsidRPr="00E32982">
        <w:rPr>
          <w:rFonts w:ascii="Times New Roman" w:hAnsi="Times New Roman" w:cs="Times New Roman"/>
        </w:rPr>
        <w:t xml:space="preserve"> quoted one anonymous Homs resident, who said of the restored mosque: “There is no one here to pray in it.”</w:t>
      </w:r>
      <w:r w:rsidRPr="00E32982">
        <w:rPr>
          <w:rFonts w:ascii="Times New Roman" w:hAnsi="Times New Roman" w:cs="Times New Roman"/>
          <w:vertAlign w:val="superscript"/>
        </w:rPr>
        <w:endnoteReference w:id="4"/>
      </w:r>
      <w:r w:rsidRPr="00E32982">
        <w:rPr>
          <w:rFonts w:ascii="Times New Roman" w:hAnsi="Times New Roman" w:cs="Times New Roman"/>
        </w:rPr>
        <w:t xml:space="preserve"> Although church leaders in Homs, under the eye of government officials, were also eager to show the foreign reporters “renovated chapels and reconstructed altars” in the neighborhood, there was “little mention of reconstruction in the predominantly Sunni areas—where residents are nowhere to be seen and regime flags are slapped on front doors.”</w:t>
      </w:r>
    </w:p>
    <w:p w14:paraId="6BA257B4" w14:textId="6E3669EE" w:rsidR="0076055F"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This reality did not</w:t>
      </w:r>
      <w:r w:rsidR="008B525E">
        <w:rPr>
          <w:rFonts w:ascii="Times New Roman" w:hAnsi="Times New Roman" w:cs="Times New Roman"/>
        </w:rPr>
        <w:t xml:space="preserve"> prevent</w:t>
      </w:r>
      <w:r w:rsidRPr="00E32982">
        <w:rPr>
          <w:rFonts w:ascii="Times New Roman" w:hAnsi="Times New Roman" w:cs="Times New Roman"/>
        </w:rPr>
        <w:t xml:space="preserve"> the Syrian government from promoting the restored mosque as an early sign of Homs’</w:t>
      </w:r>
      <w:r w:rsidR="00C175CA">
        <w:rPr>
          <w:rFonts w:ascii="Times New Roman" w:hAnsi="Times New Roman" w:cs="Times New Roman"/>
        </w:rPr>
        <w:t>s</w:t>
      </w:r>
      <w:r w:rsidRPr="00E32982">
        <w:rPr>
          <w:rFonts w:ascii="Times New Roman" w:hAnsi="Times New Roman" w:cs="Times New Roman"/>
        </w:rPr>
        <w:t xml:space="preserve"> wider reconstruction. The Ministry of Tourism even features it in a video posted online in 2018, one of many propagandistic clips available on YouTube from the ministry. Over a triumphal soundtrack, drone footage shows the Khalid Ibn al-Walid Mosque from above, its reconstructed domes and fresh brickwork standing out stark</w:t>
      </w:r>
      <w:r w:rsidR="00C175CA">
        <w:rPr>
          <w:rFonts w:ascii="Times New Roman" w:hAnsi="Times New Roman" w:cs="Times New Roman"/>
        </w:rPr>
        <w:t>ly</w:t>
      </w:r>
      <w:r w:rsidRPr="00E32982">
        <w:rPr>
          <w:rFonts w:ascii="Times New Roman" w:hAnsi="Times New Roman" w:cs="Times New Roman"/>
        </w:rPr>
        <w:t xml:space="preserve"> </w:t>
      </w:r>
      <w:r w:rsidR="00C175CA">
        <w:rPr>
          <w:rFonts w:ascii="Times New Roman" w:hAnsi="Times New Roman" w:cs="Times New Roman"/>
        </w:rPr>
        <w:t xml:space="preserve">amid </w:t>
      </w:r>
      <w:r w:rsidRPr="00E32982">
        <w:rPr>
          <w:rFonts w:ascii="Times New Roman" w:hAnsi="Times New Roman" w:cs="Times New Roman"/>
        </w:rPr>
        <w:t xml:space="preserve">the </w:t>
      </w:r>
      <w:r w:rsidR="00C175CA">
        <w:rPr>
          <w:rFonts w:ascii="Times New Roman" w:hAnsi="Times New Roman" w:cs="Times New Roman"/>
        </w:rPr>
        <w:t xml:space="preserve">surrounding </w:t>
      </w:r>
      <w:r w:rsidRPr="00E32982">
        <w:rPr>
          <w:rFonts w:ascii="Times New Roman" w:hAnsi="Times New Roman" w:cs="Times New Roman"/>
        </w:rPr>
        <w:t xml:space="preserve">desolate, still-ruined city </w:t>
      </w:r>
      <w:r w:rsidR="000804B2" w:rsidRPr="000804B2">
        <w:rPr>
          <w:rFonts w:ascii="Times New Roman" w:hAnsi="Times New Roman" w:cs="Times New Roman"/>
          <w:b/>
        </w:rPr>
        <w:t>(</w:t>
      </w:r>
      <w:r w:rsidR="000804B2">
        <w:rPr>
          <w:rFonts w:ascii="Times New Roman" w:hAnsi="Times New Roman" w:cs="Times New Roman"/>
          <w:b/>
        </w:rPr>
        <w:t>f</w:t>
      </w:r>
      <w:r w:rsidR="000804B2" w:rsidRPr="000804B2">
        <w:rPr>
          <w:rFonts w:ascii="Times New Roman" w:hAnsi="Times New Roman" w:cs="Times New Roman"/>
          <w:b/>
        </w:rPr>
        <w:t xml:space="preserve">ig. </w:t>
      </w:r>
      <w:r w:rsidR="00E20659">
        <w:rPr>
          <w:rFonts w:ascii="Times New Roman" w:hAnsi="Times New Roman" w:cs="Times New Roman"/>
          <w:b/>
        </w:rPr>
        <w:t>12.</w:t>
      </w:r>
      <w:r w:rsidR="000804B2" w:rsidRPr="000804B2">
        <w:rPr>
          <w:rFonts w:ascii="Times New Roman" w:hAnsi="Times New Roman" w:cs="Times New Roman"/>
          <w:b/>
        </w:rPr>
        <w:t>1)</w:t>
      </w:r>
      <w:r w:rsidRPr="00E32982">
        <w:rPr>
          <w:rFonts w:ascii="Times New Roman" w:hAnsi="Times New Roman" w:cs="Times New Roman"/>
        </w:rPr>
        <w:t>.</w:t>
      </w:r>
      <w:r w:rsidRPr="00E32982">
        <w:rPr>
          <w:rFonts w:ascii="Times New Roman" w:hAnsi="Times New Roman" w:cs="Times New Roman"/>
          <w:vertAlign w:val="superscript"/>
        </w:rPr>
        <w:endnoteReference w:id="5"/>
      </w:r>
    </w:p>
    <w:p w14:paraId="4A512F6F" w14:textId="1A1D9008"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The selective and early rebuilding in Homs</w:t>
      </w:r>
      <w:r w:rsidR="00A20528">
        <w:rPr>
          <w:rFonts w:ascii="Times New Roman" w:hAnsi="Times New Roman" w:cs="Times New Roman"/>
        </w:rPr>
        <w:t xml:space="preserve"> was </w:t>
      </w:r>
      <w:r w:rsidRPr="00E32982">
        <w:rPr>
          <w:rFonts w:ascii="Times New Roman" w:hAnsi="Times New Roman" w:cs="Times New Roman"/>
        </w:rPr>
        <w:t>a decision made by Syrian authorities backed by their international partners, in Chechnya and by extension Russia, which intervened in the civil war to prop up Assad and occupy strategic parts of the country’s Mediterranean coast</w:t>
      </w:r>
      <w:r w:rsidR="00A20528">
        <w:rPr>
          <w:rFonts w:ascii="Times New Roman" w:hAnsi="Times New Roman" w:cs="Times New Roman"/>
        </w:rPr>
        <w:t xml:space="preserve">. It also </w:t>
      </w:r>
      <w:r w:rsidRPr="00E32982">
        <w:rPr>
          <w:rFonts w:ascii="Times New Roman" w:hAnsi="Times New Roman" w:cs="Times New Roman"/>
        </w:rPr>
        <w:t>reflects a wider trend in Syria. In addition to the propaganda gains of showing off the reconstruction of a well-known mosque damaged in the war—even if it was damaged by Syria’s own military, and even if the war is</w:t>
      </w:r>
      <w:r w:rsidR="00AA5991">
        <w:rPr>
          <w:rFonts w:ascii="Times New Roman" w:hAnsi="Times New Roman" w:cs="Times New Roman"/>
        </w:rPr>
        <w:t xml:space="preserve"> not</w:t>
      </w:r>
      <w:r w:rsidRPr="00E32982">
        <w:rPr>
          <w:rFonts w:ascii="Times New Roman" w:hAnsi="Times New Roman" w:cs="Times New Roman"/>
        </w:rPr>
        <w:t xml:space="preserve"> over—the government can also project authority, not just about what it wants to rebuild, but what it does</w:t>
      </w:r>
      <w:r w:rsidR="00AA5991">
        <w:rPr>
          <w:rFonts w:ascii="Times New Roman" w:hAnsi="Times New Roman" w:cs="Times New Roman"/>
        </w:rPr>
        <w:t xml:space="preserve"> not</w:t>
      </w:r>
      <w:r w:rsidRPr="00E32982">
        <w:rPr>
          <w:rFonts w:ascii="Times New Roman" w:hAnsi="Times New Roman" w:cs="Times New Roman"/>
        </w:rPr>
        <w:t xml:space="preserve">. That underscores “a broader truth about Syria’s reconstruction framework, namely that it will not rebuild Syria or stimulate recovery,” as Syrian architects and urbanists Sawsan Abou Zainedin and Hani Fakhani have argued. Instead, something more overtly political is at play, on the </w:t>
      </w:r>
      <w:r w:rsidR="00782B9F">
        <w:rPr>
          <w:rFonts w:ascii="Times New Roman" w:hAnsi="Times New Roman" w:cs="Times New Roman"/>
        </w:rPr>
        <w:t>government’s own</w:t>
      </w:r>
      <w:r w:rsidR="00782B9F" w:rsidRPr="00E32982">
        <w:rPr>
          <w:rFonts w:ascii="Times New Roman" w:hAnsi="Times New Roman" w:cs="Times New Roman"/>
        </w:rPr>
        <w:t xml:space="preserve"> </w:t>
      </w:r>
      <w:r w:rsidRPr="00E32982">
        <w:rPr>
          <w:rFonts w:ascii="Times New Roman" w:hAnsi="Times New Roman" w:cs="Times New Roman"/>
        </w:rPr>
        <w:t xml:space="preserve">arbitrary terms, whether in </w:t>
      </w:r>
      <w:r w:rsidRPr="00E32982">
        <w:rPr>
          <w:rFonts w:ascii="Times New Roman" w:hAnsi="Times New Roman" w:cs="Times New Roman"/>
        </w:rPr>
        <w:lastRenderedPageBreak/>
        <w:t xml:space="preserve">the selective reconstruction of religious sites in Homs at the expense of entire war-torn neighborhoods, or in a huge urban redevelopment project in Damascus funded by </w:t>
      </w:r>
      <w:r w:rsidR="00FB2708">
        <w:rPr>
          <w:rFonts w:ascii="Times New Roman" w:hAnsi="Times New Roman" w:cs="Times New Roman"/>
        </w:rPr>
        <w:t>government</w:t>
      </w:r>
      <w:r w:rsidR="00FB2708" w:rsidRPr="00E32982">
        <w:rPr>
          <w:rFonts w:ascii="Times New Roman" w:hAnsi="Times New Roman" w:cs="Times New Roman"/>
        </w:rPr>
        <w:t xml:space="preserve"> </w:t>
      </w:r>
      <w:r w:rsidRPr="00E32982">
        <w:rPr>
          <w:rFonts w:ascii="Times New Roman" w:hAnsi="Times New Roman" w:cs="Times New Roman"/>
        </w:rPr>
        <w:t>insiders and built over expropriated land in the name of “postwar” prosperity. “By transforming the socioeconomic landscape through a reconfiguration of urban space,” Abou Zainedin and Fakhani insist, this form of reconstruction “aims to consolidate the regime’s authoritarian control.”</w:t>
      </w:r>
      <w:r w:rsidRPr="00E32982">
        <w:rPr>
          <w:rFonts w:ascii="Times New Roman" w:hAnsi="Times New Roman" w:cs="Times New Roman"/>
          <w:vertAlign w:val="superscript"/>
        </w:rPr>
        <w:endnoteReference w:id="6"/>
      </w:r>
      <w:r w:rsidRPr="00E32982">
        <w:rPr>
          <w:rFonts w:ascii="Times New Roman" w:hAnsi="Times New Roman" w:cs="Times New Roman"/>
        </w:rPr>
        <w:t xml:space="preserve"> </w:t>
      </w:r>
    </w:p>
    <w:p w14:paraId="279591CA" w14:textId="1454CE97" w:rsidR="0076055F" w:rsidRPr="00E32982" w:rsidRDefault="00881833" w:rsidP="0000458B">
      <w:pPr>
        <w:spacing w:line="480" w:lineRule="auto"/>
        <w:ind w:firstLine="720"/>
        <w:rPr>
          <w:rFonts w:ascii="Times New Roman" w:hAnsi="Times New Roman" w:cs="Times New Roman"/>
        </w:rPr>
      </w:pPr>
      <w:r>
        <w:rPr>
          <w:rFonts w:ascii="Times New Roman" w:hAnsi="Times New Roman" w:cs="Times New Roman"/>
        </w:rPr>
        <w:t xml:space="preserve">This </w:t>
      </w:r>
      <w:r w:rsidR="00661550">
        <w:rPr>
          <w:rFonts w:ascii="Times New Roman" w:hAnsi="Times New Roman" w:cs="Times New Roman"/>
        </w:rPr>
        <w:t>is evident throughout Homs</w:t>
      </w:r>
      <w:r w:rsidR="009F5015">
        <w:rPr>
          <w:rFonts w:ascii="Times New Roman" w:hAnsi="Times New Roman" w:cs="Times New Roman"/>
        </w:rPr>
        <w:t xml:space="preserve">, </w:t>
      </w:r>
      <w:r w:rsidR="0076055F" w:rsidRPr="00E32982">
        <w:rPr>
          <w:rFonts w:ascii="Times New Roman" w:hAnsi="Times New Roman" w:cs="Times New Roman"/>
        </w:rPr>
        <w:t>according to researcher Jomana Qaddour, where “the divide between those who support and don’t support the Syrian regime is the most notabl</w:t>
      </w:r>
      <w:r w:rsidR="00245AD3">
        <w:rPr>
          <w:rFonts w:ascii="Times New Roman" w:hAnsi="Times New Roman" w:cs="Times New Roman"/>
        </w:rPr>
        <w:t>e fracture visible” in the city</w:t>
      </w:r>
      <w:r w:rsidR="0076055F" w:rsidRPr="00E32982">
        <w:rPr>
          <w:rFonts w:ascii="Times New Roman" w:hAnsi="Times New Roman" w:cs="Times New Roman"/>
        </w:rPr>
        <w:t>. “The regime’s reconstruction and rehabilitation policies are solidifying this divide,” she has observed. “The regime is continuing to deprive former opposition-held quarters, including Bayyada, Waer, and Karam al-Zeitoun, of basic infrastructure, development funding, and services.” Meanwhile, it “is rewarding the political elite and minorities it needs to consolidate power,” even as “it is leaving behind many Homsis, even poor Alawites who fought on its behalf.”</w:t>
      </w:r>
      <w:r w:rsidR="0076055F" w:rsidRPr="00E32982">
        <w:rPr>
          <w:rFonts w:ascii="Times New Roman" w:hAnsi="Times New Roman" w:cs="Times New Roman"/>
          <w:vertAlign w:val="superscript"/>
        </w:rPr>
        <w:endnoteReference w:id="7"/>
      </w:r>
    </w:p>
    <w:p w14:paraId="3006AB68" w14:textId="148636EC"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 xml:space="preserve">This all adds </w:t>
      </w:r>
      <w:r w:rsidR="00AF2DD1">
        <w:rPr>
          <w:rFonts w:ascii="Times New Roman" w:hAnsi="Times New Roman" w:cs="Times New Roman"/>
        </w:rPr>
        <w:t xml:space="preserve">up </w:t>
      </w:r>
      <w:r w:rsidRPr="00E32982">
        <w:rPr>
          <w:rFonts w:ascii="Times New Roman" w:hAnsi="Times New Roman" w:cs="Times New Roman"/>
        </w:rPr>
        <w:t>to a grim picture of what reconstruction looks like under Assad. As Amr al-Azm, a Syrian anthropologist, archaeologist</w:t>
      </w:r>
      <w:r w:rsidR="00530D1C">
        <w:rPr>
          <w:rFonts w:ascii="Times New Roman" w:hAnsi="Times New Roman" w:cs="Times New Roman"/>
        </w:rPr>
        <w:t>,</w:t>
      </w:r>
      <w:r w:rsidRPr="00E32982">
        <w:rPr>
          <w:rFonts w:ascii="Times New Roman" w:hAnsi="Times New Roman" w:cs="Times New Roman"/>
        </w:rPr>
        <w:t xml:space="preserve"> and founder of The Day After Initiative, a Syrian civil society organization, told me in 2019, “the regime has two possible areas of interest in reconstruction: One, as a means to reward those areas and individuals that were loyal to it. Two, for the regime’s coterie to enrich itself at the expense of this process.” Those former opposition-held neighborhoods in Homs, and ones like them in eastern Aleppo that were destroyed by the Syrian and Russian siege in 2016, will suffer the consequences of that agenda. “The areas that have been most damaged, that most need reconstruction, the areas that were bombed by the regime that produced the refugees in the first place—the regime is not about to go and take all </w:t>
      </w:r>
      <w:r w:rsidRPr="00E32982">
        <w:rPr>
          <w:rFonts w:ascii="Times New Roman" w:hAnsi="Times New Roman" w:cs="Times New Roman"/>
        </w:rPr>
        <w:lastRenderedPageBreak/>
        <w:t>this money and rebuild their homes,” Azm added. “It’s going to take the money and reward the areas that were loyal to it.”</w:t>
      </w:r>
      <w:r w:rsidRPr="00E32982">
        <w:rPr>
          <w:rFonts w:ascii="Times New Roman" w:hAnsi="Times New Roman" w:cs="Times New Roman"/>
          <w:vertAlign w:val="superscript"/>
        </w:rPr>
        <w:endnoteReference w:id="8"/>
      </w:r>
    </w:p>
    <w:p w14:paraId="0AEA7107" w14:textId="4AB647EF"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 xml:space="preserve">In Aleppo, as in Homs, the Old City has been the focus of hurried reconstruction plans full of blunt symbolism designed to benefit </w:t>
      </w:r>
      <w:r w:rsidR="001475DA">
        <w:rPr>
          <w:rFonts w:ascii="Times New Roman" w:hAnsi="Times New Roman" w:cs="Times New Roman"/>
        </w:rPr>
        <w:t xml:space="preserve">the </w:t>
      </w:r>
      <w:r w:rsidRPr="00E32982">
        <w:rPr>
          <w:rFonts w:ascii="Times New Roman" w:hAnsi="Times New Roman" w:cs="Times New Roman"/>
        </w:rPr>
        <w:t xml:space="preserve">Assad </w:t>
      </w:r>
      <w:r w:rsidR="001475DA">
        <w:rPr>
          <w:rFonts w:ascii="Times New Roman" w:hAnsi="Times New Roman" w:cs="Times New Roman"/>
        </w:rPr>
        <w:t>government</w:t>
      </w:r>
      <w:r w:rsidRPr="00E32982">
        <w:rPr>
          <w:rFonts w:ascii="Times New Roman" w:hAnsi="Times New Roman" w:cs="Times New Roman"/>
        </w:rPr>
        <w:t>, while the most heavily damaged and outlying neighborhoods—which happen to have supported the opposition—have been largely ignored. And like Homs, one reason for that is the aid from Chechnya’s Kadyrov Foundation. The $14 million</w:t>
      </w:r>
      <w:r w:rsidR="009377DB">
        <w:rPr>
          <w:rFonts w:ascii="Times New Roman" w:hAnsi="Times New Roman" w:cs="Times New Roman"/>
        </w:rPr>
        <w:t xml:space="preserve"> </w:t>
      </w:r>
      <w:r w:rsidRPr="00E32982">
        <w:rPr>
          <w:rFonts w:ascii="Times New Roman" w:hAnsi="Times New Roman" w:cs="Times New Roman"/>
        </w:rPr>
        <w:t>it pledged to rebuild the toppled mi</w:t>
      </w:r>
      <w:r w:rsidR="00C37A21">
        <w:rPr>
          <w:rFonts w:ascii="Times New Roman" w:hAnsi="Times New Roman" w:cs="Times New Roman"/>
        </w:rPr>
        <w:t xml:space="preserve">naret of Aleppo’s Great Mosque apparently </w:t>
      </w:r>
      <w:r w:rsidRPr="00E32982">
        <w:rPr>
          <w:rFonts w:ascii="Times New Roman" w:hAnsi="Times New Roman" w:cs="Times New Roman"/>
        </w:rPr>
        <w:t xml:space="preserve">went to quick use, with a crane erected outside the mosque’s battered courtyard, adjacent to where its famous minaret once stood. </w:t>
      </w:r>
    </w:p>
    <w:p w14:paraId="5EFECE84" w14:textId="4459AE8B"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 xml:space="preserve">“Since the fall of Aleppo in December 2016, the regime has seized both the city and the narrative, attempting to ensure its version of the truth is broadcast loudest,” British journalist Diana Darke reported from Aleppo in the spring of 2018. “One example is that the government lays responsibility for Aleppo’s destruction firmly at the door of ‘the terrorists.’” That was most evident at the Great Mosque, where the rebuilding of the toppled minaret had already started and where, Darke wrote, “the truth about what this sacred space witnessed in the war is now being concealed under a cloak of restoration.” The young Syrian activists who had safeguarded parts of the mosque’s interior with sandbags and other makeshift protection during the height of the civil </w:t>
      </w:r>
      <w:r w:rsidR="00653486">
        <w:rPr>
          <w:rFonts w:ascii="Times New Roman" w:hAnsi="Times New Roman" w:cs="Times New Roman"/>
        </w:rPr>
        <w:t xml:space="preserve">war </w:t>
      </w:r>
      <w:r w:rsidRPr="00E32982">
        <w:rPr>
          <w:rFonts w:ascii="Times New Roman" w:hAnsi="Times New Roman" w:cs="Times New Roman"/>
        </w:rPr>
        <w:t>were being forgotten, as the authorities proclaimed that they were the ones preserving and restoring Aleppo’s heritage and history. No building, perhaps, “could tell us more about the ebb and flow of Syria’s war than this once magnificent structure,” Darke added. The Syrian military’s own construction company—the largest in the country—overs</w:t>
      </w:r>
      <w:r w:rsidR="00545AAD">
        <w:rPr>
          <w:rFonts w:ascii="Times New Roman" w:hAnsi="Times New Roman" w:cs="Times New Roman"/>
        </w:rPr>
        <w:t>aw</w:t>
      </w:r>
      <w:r w:rsidRPr="00E32982">
        <w:rPr>
          <w:rFonts w:ascii="Times New Roman" w:hAnsi="Times New Roman" w:cs="Times New Roman"/>
        </w:rPr>
        <w:t xml:space="preserve"> the mosque’s restoration, rather than cultural heritage experts or the Ministry of Religious Endowments, and orders apparently </w:t>
      </w:r>
      <w:r w:rsidR="00830EEA">
        <w:rPr>
          <w:rFonts w:ascii="Times New Roman" w:hAnsi="Times New Roman" w:cs="Times New Roman"/>
        </w:rPr>
        <w:t xml:space="preserve">came </w:t>
      </w:r>
      <w:r w:rsidRPr="00E32982">
        <w:rPr>
          <w:rFonts w:ascii="Times New Roman" w:hAnsi="Times New Roman" w:cs="Times New Roman"/>
        </w:rPr>
        <w:t xml:space="preserve">straight from the president’s office. The military engineer in charge of </w:t>
      </w:r>
      <w:r w:rsidRPr="00E32982">
        <w:rPr>
          <w:rFonts w:ascii="Times New Roman" w:hAnsi="Times New Roman" w:cs="Times New Roman"/>
        </w:rPr>
        <w:lastRenderedPageBreak/>
        <w:t>the project told Darke: “I have no idea why I was chosen for this job. Before this project, I built Aleppo airport.”</w:t>
      </w:r>
      <w:r w:rsidRPr="00E32982">
        <w:rPr>
          <w:rFonts w:ascii="Times New Roman" w:hAnsi="Times New Roman" w:cs="Times New Roman"/>
          <w:vertAlign w:val="superscript"/>
        </w:rPr>
        <w:endnoteReference w:id="9"/>
      </w:r>
    </w:p>
    <w:p w14:paraId="704587E6" w14:textId="5C5C1297"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 xml:space="preserve">If the Syrian government was racing to restore the Great Mosque in order to project its authority and signal what life meant in Aleppo under Assad’s control, it was hardly subtle. Of course, not all symbolism is bad. “Rebuilding the mosque would be a major contribution to the regeneration of Syrian society,” as historian Ross Burns, a former Australian ambassador to Syria and the author of </w:t>
      </w:r>
      <w:r w:rsidRPr="00E32982">
        <w:rPr>
          <w:rFonts w:ascii="Times New Roman" w:hAnsi="Times New Roman" w:cs="Times New Roman"/>
          <w:i/>
          <w:iCs/>
        </w:rPr>
        <w:t>Aleppo: A History</w:t>
      </w:r>
      <w:r w:rsidRPr="00E32982">
        <w:rPr>
          <w:rFonts w:ascii="Times New Roman" w:hAnsi="Times New Roman" w:cs="Times New Roman"/>
        </w:rPr>
        <w:t>, told an interviewer. “The Great Mosque is a very important symbol of Aleppo and a point of pride to all Syrians.” The rehabilitation and restoration of such cultural heritage sites also brought the promise of jobs for craftsmen, construction workers</w:t>
      </w:r>
      <w:r w:rsidR="0090705D">
        <w:rPr>
          <w:rFonts w:ascii="Times New Roman" w:hAnsi="Times New Roman" w:cs="Times New Roman"/>
        </w:rPr>
        <w:t>,</w:t>
      </w:r>
      <w:r w:rsidRPr="00E32982">
        <w:rPr>
          <w:rFonts w:ascii="Times New Roman" w:hAnsi="Times New Roman" w:cs="Times New Roman"/>
        </w:rPr>
        <w:t xml:space="preserve"> and others, in cities like Aleppo and Homs—although any prospect of eventually boosting Syria’s tourism industry, as Ross suggested, seemed optimistic at best.</w:t>
      </w:r>
      <w:r w:rsidRPr="00E32982">
        <w:rPr>
          <w:rFonts w:ascii="Times New Roman" w:hAnsi="Times New Roman" w:cs="Times New Roman"/>
          <w:vertAlign w:val="superscript"/>
        </w:rPr>
        <w:endnoteReference w:id="10"/>
      </w:r>
    </w:p>
    <w:p w14:paraId="367B7C9D" w14:textId="68AEDA14"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 xml:space="preserve">As with the media coverage of these sites during the height of the war, their reconstruction provided another entry point for an international audience. The implications, though, have risked being misunderstood or overstated. One story from </w:t>
      </w:r>
      <w:r w:rsidRPr="00601F6D">
        <w:rPr>
          <w:rFonts w:ascii="Times New Roman" w:hAnsi="Times New Roman" w:cs="Times New Roman"/>
          <w:iCs/>
        </w:rPr>
        <w:t>NBC News</w:t>
      </w:r>
      <w:r w:rsidRPr="00E32982">
        <w:rPr>
          <w:rFonts w:ascii="Times New Roman" w:hAnsi="Times New Roman" w:cs="Times New Roman"/>
        </w:rPr>
        <w:t xml:space="preserve"> declared in mid-2018: “Aleppo’s reconstruction is in full swing after years of war.”</w:t>
      </w:r>
      <w:r w:rsidRPr="00E32982">
        <w:rPr>
          <w:rFonts w:ascii="Times New Roman" w:hAnsi="Times New Roman" w:cs="Times New Roman"/>
          <w:vertAlign w:val="superscript"/>
        </w:rPr>
        <w:endnoteReference w:id="11"/>
      </w:r>
      <w:r w:rsidRPr="00E32982">
        <w:rPr>
          <w:rFonts w:ascii="Times New Roman" w:hAnsi="Times New Roman" w:cs="Times New Roman"/>
        </w:rPr>
        <w:t xml:space="preserve"> It </w:t>
      </w:r>
      <w:r w:rsidR="003652AE">
        <w:rPr>
          <w:rFonts w:ascii="Times New Roman" w:hAnsi="Times New Roman" w:cs="Times New Roman"/>
        </w:rPr>
        <w:t xml:space="preserve">was not </w:t>
      </w:r>
      <w:r w:rsidRPr="00E32982">
        <w:rPr>
          <w:rFonts w:ascii="Times New Roman" w:hAnsi="Times New Roman" w:cs="Times New Roman"/>
        </w:rPr>
        <w:t xml:space="preserve">really </w:t>
      </w:r>
      <w:r w:rsidR="003652AE">
        <w:rPr>
          <w:rFonts w:ascii="Times New Roman" w:hAnsi="Times New Roman" w:cs="Times New Roman"/>
        </w:rPr>
        <w:t xml:space="preserve">the case </w:t>
      </w:r>
      <w:r w:rsidRPr="00E32982">
        <w:rPr>
          <w:rFonts w:ascii="Times New Roman" w:hAnsi="Times New Roman" w:cs="Times New Roman"/>
        </w:rPr>
        <w:t>at the time, beyond a few small rebuilding projects and some reopened busi</w:t>
      </w:r>
      <w:r w:rsidR="00A97ECD">
        <w:rPr>
          <w:rFonts w:ascii="Times New Roman" w:hAnsi="Times New Roman" w:cs="Times New Roman"/>
        </w:rPr>
        <w:t xml:space="preserve">nesses, </w:t>
      </w:r>
      <w:r w:rsidR="00560DBC">
        <w:rPr>
          <w:rFonts w:ascii="Times New Roman" w:hAnsi="Times New Roman" w:cs="Times New Roman"/>
        </w:rPr>
        <w:t xml:space="preserve">such as </w:t>
      </w:r>
      <w:r w:rsidR="00A97ECD">
        <w:rPr>
          <w:rFonts w:ascii="Times New Roman" w:hAnsi="Times New Roman" w:cs="Times New Roman"/>
        </w:rPr>
        <w:t>a soap factory in e</w:t>
      </w:r>
      <w:r w:rsidRPr="00E32982">
        <w:rPr>
          <w:rFonts w:ascii="Times New Roman" w:hAnsi="Times New Roman" w:cs="Times New Roman"/>
        </w:rPr>
        <w:t>astern Aleppo whose roof had been “roughly patched.” And it still is</w:t>
      </w:r>
      <w:r w:rsidR="00F47AC2">
        <w:rPr>
          <w:rFonts w:ascii="Times New Roman" w:hAnsi="Times New Roman" w:cs="Times New Roman"/>
        </w:rPr>
        <w:t xml:space="preserve"> not</w:t>
      </w:r>
      <w:r w:rsidRPr="00E32982">
        <w:rPr>
          <w:rFonts w:ascii="Times New Roman" w:hAnsi="Times New Roman" w:cs="Times New Roman"/>
        </w:rPr>
        <w:t xml:space="preserve">. But as Syrian authorities directed scarce resources to rebuilding or restoring landmarks like Aleppo’s Great Mosque or the Khalid Ibn al-Walid Mosque in Homs, </w:t>
      </w:r>
      <w:bookmarkStart w:id="1" w:name="OLE_LINK1"/>
      <w:bookmarkStart w:id="2" w:name="OLE_LINK2"/>
      <w:r w:rsidRPr="00E32982">
        <w:rPr>
          <w:rFonts w:ascii="Times New Roman" w:hAnsi="Times New Roman" w:cs="Times New Roman"/>
        </w:rPr>
        <w:t xml:space="preserve">salutary </w:t>
      </w:r>
      <w:bookmarkEnd w:id="1"/>
      <w:bookmarkEnd w:id="2"/>
      <w:r w:rsidRPr="00E32982">
        <w:rPr>
          <w:rFonts w:ascii="Times New Roman" w:hAnsi="Times New Roman" w:cs="Times New Roman"/>
        </w:rPr>
        <w:t>and sometimes breathless media coverage often followed.</w:t>
      </w:r>
    </w:p>
    <w:p w14:paraId="3A6868D4" w14:textId="77777777" w:rsidR="0076055F" w:rsidRPr="00E32982" w:rsidRDefault="0076055F" w:rsidP="0000458B">
      <w:pPr>
        <w:spacing w:line="480" w:lineRule="auto"/>
        <w:rPr>
          <w:rFonts w:ascii="Times New Roman" w:hAnsi="Times New Roman" w:cs="Times New Roman"/>
        </w:rPr>
      </w:pPr>
    </w:p>
    <w:p w14:paraId="528A6608" w14:textId="77777777" w:rsidR="0076055F" w:rsidRPr="00E32982" w:rsidRDefault="0076055F" w:rsidP="00601F6D">
      <w:pPr>
        <w:pStyle w:val="Heading2"/>
      </w:pPr>
      <w:r w:rsidRPr="00E32982">
        <w:t>Can a Pariah State Rebuild?</w:t>
      </w:r>
    </w:p>
    <w:p w14:paraId="227912A8" w14:textId="532B5F4D" w:rsidR="0076055F" w:rsidRPr="00E32982" w:rsidRDefault="0076055F" w:rsidP="0000458B">
      <w:pPr>
        <w:spacing w:line="480" w:lineRule="auto"/>
        <w:rPr>
          <w:rFonts w:ascii="Times New Roman" w:hAnsi="Times New Roman" w:cs="Times New Roman"/>
        </w:rPr>
      </w:pPr>
      <w:r w:rsidRPr="00E32982">
        <w:rPr>
          <w:rFonts w:ascii="Times New Roman" w:hAnsi="Times New Roman" w:cs="Times New Roman"/>
        </w:rPr>
        <w:t xml:space="preserve">Underpinning this entire situation around reconstruction, however, are the stark political realities in Syria after years of civil war, both on the ground—regarding whether the government or the </w:t>
      </w:r>
      <w:r w:rsidRPr="00E32982">
        <w:rPr>
          <w:rFonts w:ascii="Times New Roman" w:hAnsi="Times New Roman" w:cs="Times New Roman"/>
        </w:rPr>
        <w:lastRenderedPageBreak/>
        <w:t>opposition controls particular territory, and how much damage it sustained in the course of the conflict—and internationally, given that the Syrian government has been under international sanctions for years as a pariah state. The United Nations Development Program</w:t>
      </w:r>
      <w:r w:rsidR="00515BBB">
        <w:rPr>
          <w:rFonts w:ascii="Times New Roman" w:hAnsi="Times New Roman" w:cs="Times New Roman"/>
        </w:rPr>
        <w:t>me (UNDP)</w:t>
      </w:r>
      <w:r w:rsidRPr="00E32982">
        <w:rPr>
          <w:rFonts w:ascii="Times New Roman" w:hAnsi="Times New Roman" w:cs="Times New Roman"/>
        </w:rPr>
        <w:t xml:space="preserve"> has been engaged in nascent reconstruction projects in Syria, particularly in Homs, where it has overseen the reconstruction—or “rehabilitation,” as it says—of the city’s covered sou</w:t>
      </w:r>
      <w:r w:rsidR="008D4A39">
        <w:rPr>
          <w:rFonts w:ascii="Times New Roman" w:hAnsi="Times New Roman" w:cs="Times New Roman"/>
        </w:rPr>
        <w:t>k</w:t>
      </w:r>
      <w:r w:rsidRPr="00E32982">
        <w:rPr>
          <w:rFonts w:ascii="Times New Roman" w:hAnsi="Times New Roman" w:cs="Times New Roman"/>
        </w:rPr>
        <w:t>. But it is at pains to distinguish all this from any formal reconstruction, given the sanctions and the position of the UN that it will not support formal reconstruction until a political transition is underway in Syria. The UN calls its small-scale interventions—primarily to restore critical infrastructure like electricity, sewage</w:t>
      </w:r>
      <w:r w:rsidR="00C77727">
        <w:rPr>
          <w:rFonts w:ascii="Times New Roman" w:hAnsi="Times New Roman" w:cs="Times New Roman"/>
        </w:rPr>
        <w:t>,</w:t>
      </w:r>
      <w:r w:rsidRPr="00E32982">
        <w:rPr>
          <w:rFonts w:ascii="Times New Roman" w:hAnsi="Times New Roman" w:cs="Times New Roman"/>
        </w:rPr>
        <w:t xml:space="preserve"> and water, or to repair damaged schools and hospitals—“rehabilitation,” “recovery,” and “community resilience.” The United States, for its part, delineates what little reconstruction work it has supported in the northeastern city of Raqqa as “stabilization,” after it drove out the extremists of the Islamic State</w:t>
      </w:r>
      <w:r w:rsidR="00805696" w:rsidRPr="00805696">
        <w:rPr>
          <w:rFonts w:ascii="Times New Roman" w:eastAsia="Assistant" w:hAnsi="Times New Roman" w:cs="Times New Roman"/>
        </w:rPr>
        <w:t xml:space="preserve"> </w:t>
      </w:r>
      <w:r w:rsidR="00805696" w:rsidRPr="00573E86">
        <w:rPr>
          <w:rFonts w:ascii="Times New Roman" w:eastAsia="Assistant" w:hAnsi="Times New Roman" w:cs="Times New Roman"/>
        </w:rPr>
        <w:t xml:space="preserve">of Iraq and </w:t>
      </w:r>
      <w:r w:rsidR="00805696">
        <w:rPr>
          <w:rFonts w:ascii="Times New Roman" w:eastAsia="Assistant" w:hAnsi="Times New Roman" w:cs="Times New Roman"/>
        </w:rPr>
        <w:t>Syria</w:t>
      </w:r>
      <w:r w:rsidR="00805696" w:rsidRPr="00573E86">
        <w:rPr>
          <w:rFonts w:ascii="Times New Roman" w:eastAsia="Assistant" w:hAnsi="Times New Roman" w:cs="Times New Roman"/>
        </w:rPr>
        <w:t xml:space="preserve"> (ISI</w:t>
      </w:r>
      <w:r w:rsidR="00805696">
        <w:rPr>
          <w:rFonts w:ascii="Times New Roman" w:eastAsia="Assistant" w:hAnsi="Times New Roman" w:cs="Times New Roman"/>
        </w:rPr>
        <w:t>S</w:t>
      </w:r>
      <w:r w:rsidR="00805696" w:rsidRPr="00573E86">
        <w:rPr>
          <w:rFonts w:ascii="Times New Roman" w:eastAsia="Assistant" w:hAnsi="Times New Roman" w:cs="Times New Roman"/>
        </w:rPr>
        <w:t xml:space="preserve">, </w:t>
      </w:r>
      <w:r w:rsidR="00805696">
        <w:rPr>
          <w:rFonts w:ascii="Times New Roman" w:eastAsia="Assistant" w:hAnsi="Times New Roman" w:cs="Times New Roman"/>
        </w:rPr>
        <w:t xml:space="preserve">also known as </w:t>
      </w:r>
      <w:r w:rsidR="00805696" w:rsidRPr="00573E86">
        <w:rPr>
          <w:rFonts w:ascii="Times New Roman" w:eastAsia="Assistant" w:hAnsi="Times New Roman" w:cs="Times New Roman"/>
        </w:rPr>
        <w:t>ISI</w:t>
      </w:r>
      <w:r w:rsidR="00805696">
        <w:rPr>
          <w:rFonts w:ascii="Times New Roman" w:eastAsia="Assistant" w:hAnsi="Times New Roman" w:cs="Times New Roman"/>
        </w:rPr>
        <w:t>L</w:t>
      </w:r>
      <w:r w:rsidR="00805696" w:rsidRPr="00573E86">
        <w:rPr>
          <w:rFonts w:ascii="Times New Roman" w:eastAsia="Assistant" w:hAnsi="Times New Roman" w:cs="Times New Roman"/>
        </w:rPr>
        <w:t xml:space="preserve"> or Da’esh)</w:t>
      </w:r>
      <w:r w:rsidRPr="00E32982">
        <w:rPr>
          <w:rFonts w:ascii="Times New Roman" w:hAnsi="Times New Roman" w:cs="Times New Roman"/>
        </w:rPr>
        <w:t xml:space="preserve">, by </w:t>
      </w:r>
      <w:r w:rsidR="00282EBB">
        <w:rPr>
          <w:rFonts w:ascii="Times New Roman" w:hAnsi="Times New Roman" w:cs="Times New Roman"/>
        </w:rPr>
        <w:t>flattening</w:t>
      </w:r>
      <w:r w:rsidRPr="00E32982">
        <w:rPr>
          <w:rFonts w:ascii="Times New Roman" w:hAnsi="Times New Roman" w:cs="Times New Roman"/>
        </w:rPr>
        <w:t xml:space="preserve"> much of the city in airstrikes. </w:t>
      </w:r>
    </w:p>
    <w:p w14:paraId="19CD7107" w14:textId="35BACF7C" w:rsidR="0076055F" w:rsidRPr="00E32982" w:rsidRDefault="0076055F" w:rsidP="0000458B">
      <w:pPr>
        <w:spacing w:line="480" w:lineRule="auto"/>
        <w:ind w:firstLine="720"/>
        <w:rPr>
          <w:rFonts w:ascii="Times New Roman" w:hAnsi="Times New Roman" w:cs="Times New Roman"/>
          <w:b/>
        </w:rPr>
      </w:pPr>
      <w:r w:rsidRPr="00E32982">
        <w:rPr>
          <w:rFonts w:ascii="Times New Roman" w:hAnsi="Times New Roman" w:cs="Times New Roman"/>
        </w:rPr>
        <w:t xml:space="preserve">“We don’t do reconstruction,” Moises Venancio, a UNDP adviser for Syria based in New York, told me in 2019. “No one does reconstruction in Syria. It’s the international position, but it’s also the position adopted by the UN </w:t>
      </w:r>
      <w:r w:rsidR="00AC2951">
        <w:rPr>
          <w:rFonts w:ascii="Times New Roman" w:hAnsi="Times New Roman" w:cs="Times New Roman"/>
        </w:rPr>
        <w:t>S</w:t>
      </w:r>
      <w:r w:rsidRPr="00E32982">
        <w:rPr>
          <w:rFonts w:ascii="Times New Roman" w:hAnsi="Times New Roman" w:cs="Times New Roman"/>
        </w:rPr>
        <w:t>ecretary-</w:t>
      </w:r>
      <w:r w:rsidR="00AC2951">
        <w:rPr>
          <w:rFonts w:ascii="Times New Roman" w:hAnsi="Times New Roman" w:cs="Times New Roman"/>
        </w:rPr>
        <w:t>G</w:t>
      </w:r>
      <w:r w:rsidRPr="00E32982">
        <w:rPr>
          <w:rFonts w:ascii="Times New Roman" w:hAnsi="Times New Roman" w:cs="Times New Roman"/>
        </w:rPr>
        <w:t>eneral.”</w:t>
      </w:r>
      <w:r w:rsidRPr="00E32982">
        <w:rPr>
          <w:rFonts w:ascii="Times New Roman" w:hAnsi="Times New Roman" w:cs="Times New Roman"/>
          <w:vertAlign w:val="superscript"/>
        </w:rPr>
        <w:endnoteReference w:id="12"/>
      </w:r>
      <w:r w:rsidRPr="00E32982">
        <w:rPr>
          <w:rFonts w:ascii="Times New Roman" w:hAnsi="Times New Roman" w:cs="Times New Roman"/>
        </w:rPr>
        <w:t xml:space="preserve"> That assessment was later echoed by a senior humanitarian officer who told </w:t>
      </w:r>
      <w:r w:rsidR="003B1F0E">
        <w:rPr>
          <w:rFonts w:ascii="Times New Roman" w:hAnsi="Times New Roman" w:cs="Times New Roman"/>
        </w:rPr>
        <w:t>t</w:t>
      </w:r>
      <w:r w:rsidRPr="00601F6D">
        <w:rPr>
          <w:rFonts w:ascii="Times New Roman" w:hAnsi="Times New Roman" w:cs="Times New Roman"/>
        </w:rPr>
        <w:t>he</w:t>
      </w:r>
      <w:r w:rsidRPr="00E32982">
        <w:rPr>
          <w:rFonts w:ascii="Times New Roman" w:hAnsi="Times New Roman" w:cs="Times New Roman"/>
          <w:i/>
          <w:iCs/>
        </w:rPr>
        <w:t xml:space="preserve"> New Yorker</w:t>
      </w:r>
      <w:r w:rsidRPr="00E32982">
        <w:rPr>
          <w:rFonts w:ascii="Times New Roman" w:hAnsi="Times New Roman" w:cs="Times New Roman"/>
          <w:iCs/>
        </w:rPr>
        <w:t>’s Luge Mogelson</w:t>
      </w:r>
      <w:r w:rsidRPr="00E32982">
        <w:rPr>
          <w:rFonts w:ascii="Times New Roman" w:hAnsi="Times New Roman" w:cs="Times New Roman"/>
        </w:rPr>
        <w:t>: “It’s become a collective consensus among donors that we will not do reconstruction in Syria. ‘Reconstruction’ is a dirty word. It’s political. We don’t want to do anything that will eventually benefit the regime.”</w:t>
      </w:r>
      <w:r w:rsidRPr="00E32982">
        <w:rPr>
          <w:rFonts w:ascii="Times New Roman" w:hAnsi="Times New Roman" w:cs="Times New Roman"/>
          <w:vertAlign w:val="superscript"/>
        </w:rPr>
        <w:endnoteReference w:id="13"/>
      </w:r>
    </w:p>
    <w:p w14:paraId="7975E3A5" w14:textId="33901149"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 xml:space="preserve">Whether or not there will be international funding to rebuild Syria is something of a Catch-22. The United States and European countries imposing sanctions on </w:t>
      </w:r>
      <w:r w:rsidR="00C82048">
        <w:rPr>
          <w:rFonts w:ascii="Times New Roman" w:hAnsi="Times New Roman" w:cs="Times New Roman"/>
        </w:rPr>
        <w:t xml:space="preserve">the </w:t>
      </w:r>
      <w:r w:rsidRPr="00E32982">
        <w:rPr>
          <w:rFonts w:ascii="Times New Roman" w:hAnsi="Times New Roman" w:cs="Times New Roman"/>
        </w:rPr>
        <w:t xml:space="preserve">Assad government have held out the prospect of Western aid as an incentive for negotiations that could </w:t>
      </w:r>
      <w:r w:rsidRPr="00E32982">
        <w:rPr>
          <w:rFonts w:ascii="Times New Roman" w:hAnsi="Times New Roman" w:cs="Times New Roman"/>
        </w:rPr>
        <w:lastRenderedPageBreak/>
        <w:t xml:space="preserve">end the war, maintaining that they </w:t>
      </w:r>
      <w:r w:rsidR="00FA2993">
        <w:rPr>
          <w:rFonts w:ascii="Times New Roman" w:hAnsi="Times New Roman" w:cs="Times New Roman"/>
        </w:rPr>
        <w:t>will not</w:t>
      </w:r>
      <w:r w:rsidR="00FA2993" w:rsidRPr="00E32982">
        <w:rPr>
          <w:rFonts w:ascii="Times New Roman" w:hAnsi="Times New Roman" w:cs="Times New Roman"/>
        </w:rPr>
        <w:t xml:space="preserve"> </w:t>
      </w:r>
      <w:r w:rsidRPr="00E32982">
        <w:rPr>
          <w:rFonts w:ascii="Times New Roman" w:hAnsi="Times New Roman" w:cs="Times New Roman"/>
        </w:rPr>
        <w:t>fund any major reconstruction unless Assad either gives up power or agrees to a political settlement. But Assad is as entrenched as ever. He has show</w:t>
      </w:r>
      <w:r w:rsidR="00A23E41">
        <w:rPr>
          <w:rFonts w:ascii="Times New Roman" w:hAnsi="Times New Roman" w:cs="Times New Roman"/>
        </w:rPr>
        <w:t>n</w:t>
      </w:r>
      <w:r w:rsidRPr="00E32982">
        <w:rPr>
          <w:rFonts w:ascii="Times New Roman" w:hAnsi="Times New Roman" w:cs="Times New Roman"/>
        </w:rPr>
        <w:t xml:space="preserve"> little to no sign of yielding to Western pressure or agreeing to reforms in exchange for reconstruction aid, especially after holding onto power at all costs throughout the war. The United Nations keeps a similar position—that it </w:t>
      </w:r>
      <w:r w:rsidR="002A15D0">
        <w:rPr>
          <w:rFonts w:ascii="Times New Roman" w:hAnsi="Times New Roman" w:cs="Times New Roman"/>
        </w:rPr>
        <w:t>will not</w:t>
      </w:r>
      <w:r w:rsidR="002A15D0" w:rsidRPr="00E32982">
        <w:rPr>
          <w:rFonts w:ascii="Times New Roman" w:hAnsi="Times New Roman" w:cs="Times New Roman"/>
        </w:rPr>
        <w:t xml:space="preserve"> </w:t>
      </w:r>
      <w:r w:rsidRPr="00E32982">
        <w:rPr>
          <w:rFonts w:ascii="Times New Roman" w:hAnsi="Times New Roman" w:cs="Times New Roman"/>
        </w:rPr>
        <w:t>support or facilitate physical reconstruction until there is a viable political transition underway. But that is nowhere in sight, as the conflict goes on and several rounds of attempted peace talks have all come up empty. A UNDP official in Damascus, speaking on the condition of anonymity, put the situation bluntly to me in an interview</w:t>
      </w:r>
      <w:r w:rsidR="007600C1">
        <w:rPr>
          <w:rFonts w:ascii="Times New Roman" w:hAnsi="Times New Roman" w:cs="Times New Roman"/>
        </w:rPr>
        <w:t>:</w:t>
      </w:r>
      <w:r w:rsidRPr="00E32982">
        <w:rPr>
          <w:rFonts w:ascii="Times New Roman" w:hAnsi="Times New Roman" w:cs="Times New Roman"/>
        </w:rPr>
        <w:t xml:space="preserve"> “Concerning Western players, what you read in the news is wh</w:t>
      </w:r>
      <w:r w:rsidR="00245765">
        <w:rPr>
          <w:rFonts w:ascii="Times New Roman" w:hAnsi="Times New Roman" w:cs="Times New Roman"/>
        </w:rPr>
        <w:t>at we also see here</w:t>
      </w:r>
      <w:r w:rsidRPr="00E32982">
        <w:rPr>
          <w:rFonts w:ascii="Times New Roman" w:hAnsi="Times New Roman" w:cs="Times New Roman"/>
        </w:rPr>
        <w:t xml:space="preserve">” in Syria. “There is no appetite [from </w:t>
      </w:r>
      <w:r w:rsidR="00572447">
        <w:rPr>
          <w:rFonts w:ascii="Times New Roman" w:hAnsi="Times New Roman" w:cs="Times New Roman"/>
        </w:rPr>
        <w:t xml:space="preserve">the </w:t>
      </w:r>
      <w:r w:rsidRPr="00E32982">
        <w:rPr>
          <w:rFonts w:ascii="Times New Roman" w:hAnsi="Times New Roman" w:cs="Times New Roman"/>
        </w:rPr>
        <w:t>Assad government], and there are all the political conditionalities, so nothing is happening.”</w:t>
      </w:r>
      <w:r w:rsidRPr="00E32982">
        <w:rPr>
          <w:rFonts w:ascii="Times New Roman" w:hAnsi="Times New Roman" w:cs="Times New Roman"/>
          <w:vertAlign w:val="superscript"/>
        </w:rPr>
        <w:endnoteReference w:id="14"/>
      </w:r>
    </w:p>
    <w:p w14:paraId="3AAB236F" w14:textId="0FD00012" w:rsidR="0076055F" w:rsidRPr="00E32982" w:rsidRDefault="002C5D70" w:rsidP="0000458B">
      <w:pPr>
        <w:spacing w:line="480" w:lineRule="auto"/>
        <w:ind w:firstLine="720"/>
        <w:rPr>
          <w:rFonts w:ascii="Times New Roman" w:hAnsi="Times New Roman" w:cs="Times New Roman"/>
          <w:b/>
        </w:rPr>
      </w:pPr>
      <w:r>
        <w:rPr>
          <w:rFonts w:ascii="Times New Roman" w:hAnsi="Times New Roman" w:cs="Times New Roman"/>
        </w:rPr>
        <w:t xml:space="preserve">Nevertheless, as with </w:t>
      </w:r>
      <w:r w:rsidR="0076055F" w:rsidRPr="00E32982">
        <w:rPr>
          <w:rFonts w:ascii="Times New Roman" w:hAnsi="Times New Roman" w:cs="Times New Roman"/>
        </w:rPr>
        <w:t>UNDP’s efforts in Homs</w:t>
      </w:r>
      <w:r w:rsidR="00E716B0">
        <w:rPr>
          <w:rFonts w:ascii="Times New Roman" w:hAnsi="Times New Roman" w:cs="Times New Roman"/>
        </w:rPr>
        <w:t>,</w:t>
      </w:r>
      <w:r w:rsidR="0076055F" w:rsidRPr="00E32982">
        <w:rPr>
          <w:rFonts w:ascii="Times New Roman" w:hAnsi="Times New Roman" w:cs="Times New Roman"/>
        </w:rPr>
        <w:t xml:space="preserve"> this has not precluded the start of some other restoration work, particularly in Aleppo, with the tacit support of international </w:t>
      </w:r>
      <w:r w:rsidR="0042378D">
        <w:rPr>
          <w:rFonts w:ascii="Times New Roman" w:hAnsi="Times New Roman" w:cs="Times New Roman"/>
        </w:rPr>
        <w:t>nongovernmental organization</w:t>
      </w:r>
      <w:r w:rsidR="0042378D" w:rsidRPr="00E32982">
        <w:rPr>
          <w:rFonts w:ascii="Times New Roman" w:hAnsi="Times New Roman" w:cs="Times New Roman"/>
        </w:rPr>
        <w:t xml:space="preserve">s </w:t>
      </w:r>
      <w:r w:rsidR="0076055F" w:rsidRPr="00E32982">
        <w:rPr>
          <w:rFonts w:ascii="Times New Roman" w:hAnsi="Times New Roman" w:cs="Times New Roman"/>
        </w:rPr>
        <w:t>involved in preserving cultural heritage, even if many still lack the necessary funding.</w:t>
      </w:r>
      <w:r w:rsidR="0076055F" w:rsidRPr="00E32982">
        <w:rPr>
          <w:rFonts w:ascii="Times New Roman" w:hAnsi="Times New Roman" w:cs="Times New Roman"/>
          <w:vertAlign w:val="superscript"/>
        </w:rPr>
        <w:endnoteReference w:id="15"/>
      </w:r>
      <w:r w:rsidR="0076055F" w:rsidRPr="00E32982">
        <w:rPr>
          <w:rFonts w:ascii="Times New Roman" w:hAnsi="Times New Roman" w:cs="Times New Roman"/>
        </w:rPr>
        <w:t xml:space="preserve"> Sections of the covered sou</w:t>
      </w:r>
      <w:r w:rsidR="008D4A39">
        <w:rPr>
          <w:rFonts w:ascii="Times New Roman" w:hAnsi="Times New Roman" w:cs="Times New Roman"/>
        </w:rPr>
        <w:t>k</w:t>
      </w:r>
      <w:r w:rsidR="0076055F" w:rsidRPr="00E32982">
        <w:rPr>
          <w:rFonts w:ascii="Times New Roman" w:hAnsi="Times New Roman" w:cs="Times New Roman"/>
        </w:rPr>
        <w:t xml:space="preserve"> in Aleppo are already being rebuilt and restored, with funding from the Aga Khan Foundation, after the labyrinthine medieval market was gutted by fire early in the civil war and sustained various other forms of damage amid the fighting.</w:t>
      </w:r>
      <w:r w:rsidR="0076055F" w:rsidRPr="00E32982" w:rsidDel="00BC4036">
        <w:rPr>
          <w:rFonts w:ascii="Times New Roman" w:hAnsi="Times New Roman" w:cs="Times New Roman"/>
          <w:i/>
        </w:rPr>
        <w:t xml:space="preserve"> </w:t>
      </w:r>
      <w:r w:rsidR="0076055F" w:rsidRPr="00E32982">
        <w:rPr>
          <w:rFonts w:ascii="Times New Roman" w:hAnsi="Times New Roman" w:cs="Times New Roman"/>
        </w:rPr>
        <w:t>“</w:t>
      </w:r>
      <w:r w:rsidR="0076055F" w:rsidRPr="00E32982">
        <w:rPr>
          <w:rFonts w:ascii="Times New Roman" w:hAnsi="Times New Roman" w:cs="Times New Roman"/>
          <w:bCs/>
        </w:rPr>
        <w:t xml:space="preserve">In a process that has so far taken five years,” according to </w:t>
      </w:r>
      <w:r w:rsidR="00672339">
        <w:rPr>
          <w:rFonts w:ascii="Times New Roman" w:hAnsi="Times New Roman" w:cs="Times New Roman"/>
          <w:iCs/>
        </w:rPr>
        <w:t>t</w:t>
      </w:r>
      <w:r w:rsidR="0076055F" w:rsidRPr="00601F6D">
        <w:rPr>
          <w:rFonts w:ascii="Times New Roman" w:hAnsi="Times New Roman" w:cs="Times New Roman"/>
          <w:iCs/>
        </w:rPr>
        <w:t>he</w:t>
      </w:r>
      <w:r w:rsidR="0076055F" w:rsidRPr="00E32982">
        <w:rPr>
          <w:rFonts w:ascii="Times New Roman" w:hAnsi="Times New Roman" w:cs="Times New Roman"/>
          <w:i/>
        </w:rPr>
        <w:t xml:space="preserve"> Observer</w:t>
      </w:r>
      <w:r w:rsidR="0076055F" w:rsidRPr="00E32982">
        <w:rPr>
          <w:rFonts w:ascii="Times New Roman" w:hAnsi="Times New Roman" w:cs="Times New Roman"/>
        </w:rPr>
        <w:t xml:space="preserve">, </w:t>
      </w:r>
      <w:r w:rsidR="0076055F" w:rsidRPr="00E32982">
        <w:rPr>
          <w:rFonts w:ascii="Times New Roman" w:hAnsi="Times New Roman" w:cs="Times New Roman"/>
          <w:bCs/>
        </w:rPr>
        <w:t>“650 metres of covered souk has been rebuilt or rehabilitated, out of an original total of 9km.” But an architect involved in that project said that rebuilding and restoring the entire sou</w:t>
      </w:r>
      <w:r w:rsidR="008D4A39">
        <w:rPr>
          <w:rFonts w:ascii="Times New Roman" w:hAnsi="Times New Roman" w:cs="Times New Roman"/>
          <w:bCs/>
        </w:rPr>
        <w:t>k</w:t>
      </w:r>
      <w:r w:rsidR="0076055F" w:rsidRPr="00E32982">
        <w:rPr>
          <w:rFonts w:ascii="Times New Roman" w:hAnsi="Times New Roman" w:cs="Times New Roman"/>
          <w:bCs/>
        </w:rPr>
        <w:t xml:space="preserve"> would take “10 to 20 years, minimum.”</w:t>
      </w:r>
      <w:r w:rsidR="0076055F" w:rsidRPr="00E32982">
        <w:rPr>
          <w:rFonts w:ascii="Times New Roman" w:hAnsi="Times New Roman" w:cs="Times New Roman"/>
          <w:bCs/>
          <w:vertAlign w:val="superscript"/>
        </w:rPr>
        <w:endnoteReference w:id="16"/>
      </w:r>
    </w:p>
    <w:p w14:paraId="58CBC1EF" w14:textId="112758B6"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 xml:space="preserve">It is clear that Syria’s government, after years of war and international isolation, cannot afford the ballooning costs of rebuilding the country, estimated at well into the hundreds of </w:t>
      </w:r>
      <w:r w:rsidRPr="00E32982">
        <w:rPr>
          <w:rFonts w:ascii="Times New Roman" w:hAnsi="Times New Roman" w:cs="Times New Roman"/>
        </w:rPr>
        <w:lastRenderedPageBreak/>
        <w:t>billions of dollar</w:t>
      </w:r>
      <w:r w:rsidR="00196684">
        <w:rPr>
          <w:rFonts w:ascii="Times New Roman" w:hAnsi="Times New Roman" w:cs="Times New Roman"/>
        </w:rPr>
        <w:t>s. But even if sanctions eased</w:t>
      </w:r>
      <w:r w:rsidRPr="00E32982">
        <w:rPr>
          <w:rFonts w:ascii="Times New Roman" w:hAnsi="Times New Roman" w:cs="Times New Roman"/>
        </w:rPr>
        <w:t>, what vision do Syrian authorities have for the country after a decade of war? “We lost the best of our youth and our infrastructure,” Assad told an audience of supporters in Damascus in 2017. “It cost us a lot of money and a lot of sweat, for generations. But in exchange, we won a healthier and more homogeneous society in the true sense.”</w:t>
      </w:r>
      <w:r w:rsidRPr="00E32982">
        <w:rPr>
          <w:rFonts w:ascii="Times New Roman" w:hAnsi="Times New Roman" w:cs="Times New Roman"/>
          <w:vertAlign w:val="superscript"/>
        </w:rPr>
        <w:endnoteReference w:id="17"/>
      </w:r>
      <w:r w:rsidRPr="00E32982">
        <w:rPr>
          <w:rFonts w:ascii="Times New Roman" w:hAnsi="Times New Roman" w:cs="Times New Roman"/>
        </w:rPr>
        <w:t xml:space="preserve"> That dark triumphalism has been on display ever since, even though Assad is ruling over a shattered country with pockets still out of his control. </w:t>
      </w:r>
      <w:r w:rsidR="004335B6">
        <w:rPr>
          <w:rFonts w:ascii="Times New Roman" w:hAnsi="Times New Roman" w:cs="Times New Roman"/>
        </w:rPr>
        <w:t xml:space="preserve">When the war began, Syrian soldiers and pro-Assad militias issued </w:t>
      </w:r>
      <w:r w:rsidR="00AE22FF">
        <w:rPr>
          <w:rFonts w:ascii="Times New Roman" w:hAnsi="Times New Roman" w:cs="Times New Roman"/>
        </w:rPr>
        <w:t xml:space="preserve">a </w:t>
      </w:r>
      <w:r w:rsidR="004335B6">
        <w:rPr>
          <w:rFonts w:ascii="Times New Roman" w:hAnsi="Times New Roman" w:cs="Times New Roman"/>
        </w:rPr>
        <w:t xml:space="preserve">threatening </w:t>
      </w:r>
      <w:r w:rsidR="00765427">
        <w:rPr>
          <w:rFonts w:ascii="Times New Roman" w:hAnsi="Times New Roman" w:cs="Times New Roman"/>
        </w:rPr>
        <w:t>message</w:t>
      </w:r>
      <w:r w:rsidR="004114D1">
        <w:rPr>
          <w:rFonts w:ascii="Times New Roman" w:hAnsi="Times New Roman" w:cs="Times New Roman"/>
        </w:rPr>
        <w:t>—</w:t>
      </w:r>
      <w:r w:rsidR="004335B6">
        <w:rPr>
          <w:rFonts w:ascii="Times New Roman" w:hAnsi="Times New Roman" w:cs="Times New Roman"/>
        </w:rPr>
        <w:t>“</w:t>
      </w:r>
      <w:r w:rsidR="004114D1">
        <w:rPr>
          <w:rFonts w:ascii="Times New Roman" w:hAnsi="Times New Roman" w:cs="Times New Roman"/>
        </w:rPr>
        <w:t>Assad, or we burn the country</w:t>
      </w:r>
      <w:r w:rsidR="004335B6">
        <w:rPr>
          <w:rFonts w:ascii="Times New Roman" w:hAnsi="Times New Roman" w:cs="Times New Roman"/>
        </w:rPr>
        <w:t>”</w:t>
      </w:r>
      <w:r w:rsidR="004114D1">
        <w:rPr>
          <w:rFonts w:ascii="Times New Roman" w:hAnsi="Times New Roman" w:cs="Times New Roman"/>
        </w:rPr>
        <w:t xml:space="preserve">—that was </w:t>
      </w:r>
      <w:r w:rsidR="00765427">
        <w:rPr>
          <w:rFonts w:ascii="Times New Roman" w:hAnsi="Times New Roman" w:cs="Times New Roman"/>
        </w:rPr>
        <w:t xml:space="preserve">often scrawled on the sides of buildings and left as </w:t>
      </w:r>
      <w:r w:rsidR="00C5243C">
        <w:rPr>
          <w:rFonts w:ascii="Times New Roman" w:hAnsi="Times New Roman" w:cs="Times New Roman"/>
        </w:rPr>
        <w:t xml:space="preserve">sinister </w:t>
      </w:r>
      <w:r w:rsidR="00765427">
        <w:rPr>
          <w:rFonts w:ascii="Times New Roman" w:hAnsi="Times New Roman" w:cs="Times New Roman"/>
        </w:rPr>
        <w:t xml:space="preserve">graffiti </w:t>
      </w:r>
      <w:r w:rsidR="008C7F3C">
        <w:rPr>
          <w:rFonts w:ascii="Times New Roman" w:hAnsi="Times New Roman" w:cs="Times New Roman"/>
        </w:rPr>
        <w:t>in besieged towns and cities</w:t>
      </w:r>
      <w:r w:rsidR="00C5243C">
        <w:rPr>
          <w:rFonts w:ascii="Times New Roman" w:hAnsi="Times New Roman" w:cs="Times New Roman"/>
        </w:rPr>
        <w:t xml:space="preserve">. </w:t>
      </w:r>
      <w:r w:rsidR="0025093E">
        <w:rPr>
          <w:rFonts w:ascii="Times New Roman" w:hAnsi="Times New Roman" w:cs="Times New Roman"/>
        </w:rPr>
        <w:t>The</w:t>
      </w:r>
      <w:r w:rsidR="00373B33">
        <w:rPr>
          <w:rFonts w:ascii="Times New Roman" w:hAnsi="Times New Roman" w:cs="Times New Roman"/>
        </w:rPr>
        <w:t xml:space="preserve"> ultimatum </w:t>
      </w:r>
      <w:r w:rsidR="0025093E">
        <w:rPr>
          <w:rFonts w:ascii="Times New Roman" w:hAnsi="Times New Roman" w:cs="Times New Roman"/>
        </w:rPr>
        <w:t xml:space="preserve">in that notorious slogan </w:t>
      </w:r>
      <w:r w:rsidR="00373B33">
        <w:rPr>
          <w:rFonts w:ascii="Times New Roman" w:hAnsi="Times New Roman" w:cs="Times New Roman"/>
        </w:rPr>
        <w:t xml:space="preserve">has now extended into reconstruction. </w:t>
      </w:r>
      <w:r w:rsidRPr="00E32982">
        <w:rPr>
          <w:rFonts w:ascii="Times New Roman" w:hAnsi="Times New Roman" w:cs="Times New Roman"/>
        </w:rPr>
        <w:t xml:space="preserve">Without the resources to rebuild all of Syria, </w:t>
      </w:r>
      <w:r w:rsidR="00193B53">
        <w:rPr>
          <w:rFonts w:ascii="Times New Roman" w:hAnsi="Times New Roman" w:cs="Times New Roman"/>
        </w:rPr>
        <w:t>the government</w:t>
      </w:r>
      <w:r w:rsidR="00193B53" w:rsidRPr="00E32982">
        <w:rPr>
          <w:rFonts w:ascii="Times New Roman" w:hAnsi="Times New Roman" w:cs="Times New Roman"/>
        </w:rPr>
        <w:t xml:space="preserve"> </w:t>
      </w:r>
      <w:r w:rsidRPr="00E32982">
        <w:rPr>
          <w:rFonts w:ascii="Times New Roman" w:hAnsi="Times New Roman" w:cs="Times New Roman"/>
        </w:rPr>
        <w:t xml:space="preserve">is nevertheless trying to assert its authority by deciding how to allocate scarce resources, </w:t>
      </w:r>
      <w:r w:rsidR="005B4010">
        <w:rPr>
          <w:rFonts w:ascii="Times New Roman" w:hAnsi="Times New Roman" w:cs="Times New Roman"/>
        </w:rPr>
        <w:t xml:space="preserve">such as </w:t>
      </w:r>
      <w:r w:rsidRPr="00E32982">
        <w:rPr>
          <w:rFonts w:ascii="Times New Roman" w:hAnsi="Times New Roman" w:cs="Times New Roman"/>
        </w:rPr>
        <w:t>aid from friendly allies, into early reconstruction projects that reward its supporters, punish or ignore its opponents, and carry a maximum return on propaganda. It is a form of selective reconstruction by fiat</w:t>
      </w:r>
      <w:r w:rsidR="000804B2">
        <w:rPr>
          <w:rFonts w:ascii="Times New Roman" w:hAnsi="Times New Roman" w:cs="Times New Roman"/>
        </w:rPr>
        <w:t xml:space="preserve"> </w:t>
      </w:r>
      <w:r w:rsidR="000804B2" w:rsidRPr="000804B2">
        <w:rPr>
          <w:rFonts w:ascii="Times New Roman" w:hAnsi="Times New Roman" w:cs="Times New Roman"/>
          <w:b/>
        </w:rPr>
        <w:t>(</w:t>
      </w:r>
      <w:r w:rsidR="000804B2">
        <w:rPr>
          <w:rFonts w:ascii="Times New Roman" w:hAnsi="Times New Roman" w:cs="Times New Roman"/>
          <w:b/>
        </w:rPr>
        <w:t>f</w:t>
      </w:r>
      <w:r w:rsidR="000804B2" w:rsidRPr="000804B2">
        <w:rPr>
          <w:rFonts w:ascii="Times New Roman" w:hAnsi="Times New Roman" w:cs="Times New Roman"/>
          <w:b/>
        </w:rPr>
        <w:t xml:space="preserve">ig. </w:t>
      </w:r>
      <w:r w:rsidR="00E20659">
        <w:rPr>
          <w:rFonts w:ascii="Times New Roman" w:hAnsi="Times New Roman" w:cs="Times New Roman"/>
          <w:b/>
        </w:rPr>
        <w:t>12.</w:t>
      </w:r>
      <w:r w:rsidR="000804B2" w:rsidRPr="000804B2">
        <w:rPr>
          <w:rFonts w:ascii="Times New Roman" w:hAnsi="Times New Roman" w:cs="Times New Roman"/>
          <w:b/>
        </w:rPr>
        <w:t>2)</w:t>
      </w:r>
      <w:r w:rsidRPr="00E32982">
        <w:rPr>
          <w:rFonts w:ascii="Times New Roman" w:hAnsi="Times New Roman" w:cs="Times New Roman"/>
        </w:rPr>
        <w:t>.</w:t>
      </w:r>
    </w:p>
    <w:p w14:paraId="70FBCC61" w14:textId="77777777" w:rsidR="0076055F" w:rsidRPr="00E32982" w:rsidRDefault="0076055F" w:rsidP="0000458B">
      <w:pPr>
        <w:spacing w:line="480" w:lineRule="auto"/>
        <w:rPr>
          <w:rFonts w:ascii="Times New Roman" w:hAnsi="Times New Roman" w:cs="Times New Roman"/>
        </w:rPr>
      </w:pPr>
    </w:p>
    <w:p w14:paraId="06DC8899" w14:textId="77777777" w:rsidR="0076055F" w:rsidRPr="00E32982" w:rsidRDefault="0076055F" w:rsidP="00601F6D">
      <w:pPr>
        <w:pStyle w:val="Heading2"/>
      </w:pPr>
      <w:r w:rsidRPr="00E32982">
        <w:t>Who Pays? And Who Can Cash In?</w:t>
      </w:r>
    </w:p>
    <w:p w14:paraId="557103A9" w14:textId="2D82F03F" w:rsidR="0076055F" w:rsidRPr="00E32982" w:rsidRDefault="0076055F" w:rsidP="0000458B">
      <w:pPr>
        <w:spacing w:line="480" w:lineRule="auto"/>
        <w:rPr>
          <w:rFonts w:ascii="Times New Roman" w:hAnsi="Times New Roman" w:cs="Times New Roman"/>
        </w:rPr>
      </w:pPr>
      <w:r w:rsidRPr="00E32982">
        <w:rPr>
          <w:rFonts w:ascii="Times New Roman" w:hAnsi="Times New Roman" w:cs="Times New Roman"/>
        </w:rPr>
        <w:t xml:space="preserve">The nature of Assad’s authoritarian </w:t>
      </w:r>
      <w:r w:rsidR="00C65583">
        <w:rPr>
          <w:rFonts w:ascii="Times New Roman" w:hAnsi="Times New Roman" w:cs="Times New Roman"/>
        </w:rPr>
        <w:t>government</w:t>
      </w:r>
      <w:r w:rsidR="00C65583" w:rsidRPr="00E32982">
        <w:rPr>
          <w:rFonts w:ascii="Times New Roman" w:hAnsi="Times New Roman" w:cs="Times New Roman"/>
        </w:rPr>
        <w:t xml:space="preserve"> </w:t>
      </w:r>
      <w:r w:rsidRPr="00E32982">
        <w:rPr>
          <w:rFonts w:ascii="Times New Roman" w:hAnsi="Times New Roman" w:cs="Times New Roman"/>
        </w:rPr>
        <w:t>has led to this outcome. “Inequality and injustice are at the heart of Syria’s reconstruction,” scholar Joseph Daher has noted. “The process of rebuilding Syria, which remains very limited, aims to ensure that all power in the country flows from the country’s despotic regime and its networks.”</w:t>
      </w:r>
      <w:r w:rsidRPr="00E32982">
        <w:rPr>
          <w:rFonts w:ascii="Times New Roman" w:hAnsi="Times New Roman" w:cs="Times New Roman"/>
          <w:vertAlign w:val="superscript"/>
        </w:rPr>
        <w:endnoteReference w:id="18"/>
      </w:r>
      <w:r w:rsidRPr="00E32982">
        <w:rPr>
          <w:rFonts w:ascii="Times New Roman" w:hAnsi="Times New Roman" w:cs="Times New Roman"/>
        </w:rPr>
        <w:t xml:space="preserve"> </w:t>
      </w:r>
    </w:p>
    <w:p w14:paraId="6BA65F6E" w14:textId="49D7DD78" w:rsidR="0076055F" w:rsidRPr="00E32982" w:rsidRDefault="009377DB" w:rsidP="0000458B">
      <w:pPr>
        <w:spacing w:line="480" w:lineRule="auto"/>
        <w:ind w:firstLine="720"/>
        <w:rPr>
          <w:rFonts w:ascii="Times New Roman" w:hAnsi="Times New Roman" w:cs="Times New Roman"/>
        </w:rPr>
      </w:pPr>
      <w:r>
        <w:rPr>
          <w:rFonts w:ascii="Times New Roman" w:hAnsi="Times New Roman" w:cs="Times New Roman"/>
        </w:rPr>
        <w:t>For example, t</w:t>
      </w:r>
      <w:r w:rsidR="0076055F" w:rsidRPr="00E32982">
        <w:rPr>
          <w:rFonts w:ascii="Times New Roman" w:hAnsi="Times New Roman" w:cs="Times New Roman"/>
        </w:rPr>
        <w:t xml:space="preserve">ake Samer Foz, an accused war profiteer and one of the crony Syrian businessmen close to Assad who has been sanctioned by the United States and the European Union. He has tried to cash in on reconstruction, having already “built his fortune” off the war, according to </w:t>
      </w:r>
      <w:r w:rsidR="009410C1">
        <w:rPr>
          <w:rFonts w:ascii="Times New Roman" w:hAnsi="Times New Roman" w:cs="Times New Roman"/>
          <w:iCs/>
        </w:rPr>
        <w:t>t</w:t>
      </w:r>
      <w:r w:rsidR="0076055F" w:rsidRPr="00601F6D">
        <w:rPr>
          <w:rFonts w:ascii="Times New Roman" w:hAnsi="Times New Roman" w:cs="Times New Roman"/>
          <w:iCs/>
        </w:rPr>
        <w:t>he</w:t>
      </w:r>
      <w:r w:rsidR="0076055F" w:rsidRPr="00E32982">
        <w:rPr>
          <w:rFonts w:ascii="Times New Roman" w:hAnsi="Times New Roman" w:cs="Times New Roman"/>
          <w:i/>
        </w:rPr>
        <w:t xml:space="preserve"> Wall Street Journal</w:t>
      </w:r>
      <w:r w:rsidR="0076055F" w:rsidRPr="00E32982">
        <w:rPr>
          <w:rFonts w:ascii="Times New Roman" w:hAnsi="Times New Roman" w:cs="Times New Roman"/>
        </w:rPr>
        <w:t xml:space="preserve">, as he sold vital supplies, including basic foodstuffs, to </w:t>
      </w:r>
      <w:r w:rsidR="0076055F" w:rsidRPr="00E32982">
        <w:rPr>
          <w:rFonts w:ascii="Times New Roman" w:hAnsi="Times New Roman" w:cs="Times New Roman"/>
        </w:rPr>
        <w:lastRenderedPageBreak/>
        <w:t xml:space="preserve">different parts of the country under the sway of different combatants. Foz is one of the </w:t>
      </w:r>
      <w:r w:rsidR="00F41AB5">
        <w:rPr>
          <w:rFonts w:ascii="Times New Roman" w:hAnsi="Times New Roman" w:cs="Times New Roman"/>
        </w:rPr>
        <w:t>government</w:t>
      </w:r>
      <w:r w:rsidR="00F41AB5" w:rsidRPr="00E32982">
        <w:rPr>
          <w:rFonts w:ascii="Times New Roman" w:hAnsi="Times New Roman" w:cs="Times New Roman"/>
        </w:rPr>
        <w:t xml:space="preserve"> </w:t>
      </w:r>
      <w:r w:rsidR="0076055F" w:rsidRPr="00E32982">
        <w:rPr>
          <w:rFonts w:ascii="Times New Roman" w:hAnsi="Times New Roman" w:cs="Times New Roman"/>
        </w:rPr>
        <w:t xml:space="preserve">financiers with a major stake in Marota City, billed as the largest investment project in Syria, which aims to build a collection of luxury high-rises over land in a Damascus neighborhood that was seized during the civil war from Syrians who opposed the </w:t>
      </w:r>
      <w:r w:rsidR="00CE1C83">
        <w:rPr>
          <w:rFonts w:ascii="Times New Roman" w:hAnsi="Times New Roman" w:cs="Times New Roman"/>
        </w:rPr>
        <w:t>government</w:t>
      </w:r>
      <w:r w:rsidR="0076055F" w:rsidRPr="00E32982">
        <w:rPr>
          <w:rFonts w:ascii="Times New Roman" w:hAnsi="Times New Roman" w:cs="Times New Roman"/>
        </w:rPr>
        <w:t>. He owns a steel plant in Homs, promot</w:t>
      </w:r>
      <w:r w:rsidR="002D5341">
        <w:rPr>
          <w:rFonts w:ascii="Times New Roman" w:hAnsi="Times New Roman" w:cs="Times New Roman"/>
        </w:rPr>
        <w:t>ing it</w:t>
      </w:r>
      <w:r w:rsidR="0076055F" w:rsidRPr="00E32982">
        <w:rPr>
          <w:rFonts w:ascii="Times New Roman" w:hAnsi="Times New Roman" w:cs="Times New Roman"/>
        </w:rPr>
        <w:t xml:space="preserve"> as a key cog in the city’s reconstruction</w:t>
      </w:r>
      <w:r w:rsidR="0049189A">
        <w:rPr>
          <w:rFonts w:ascii="Times New Roman" w:hAnsi="Times New Roman" w:cs="Times New Roman"/>
        </w:rPr>
        <w:t>,</w:t>
      </w:r>
      <w:r w:rsidR="0076055F" w:rsidRPr="00E32982">
        <w:rPr>
          <w:rFonts w:ascii="Times New Roman" w:hAnsi="Times New Roman" w:cs="Times New Roman"/>
        </w:rPr>
        <w:t xml:space="preserve"> as it has been used to melt down scrap metal and forge it into new rebar. Foz told </w:t>
      </w:r>
      <w:r w:rsidR="009230DC">
        <w:rPr>
          <w:rFonts w:ascii="Times New Roman" w:hAnsi="Times New Roman" w:cs="Times New Roman"/>
        </w:rPr>
        <w:t>t</w:t>
      </w:r>
      <w:r w:rsidR="0076055F" w:rsidRPr="00601F6D">
        <w:rPr>
          <w:rFonts w:ascii="Times New Roman" w:hAnsi="Times New Roman" w:cs="Times New Roman"/>
        </w:rPr>
        <w:t>he</w:t>
      </w:r>
      <w:r w:rsidR="0076055F" w:rsidRPr="00E32982">
        <w:rPr>
          <w:rFonts w:ascii="Times New Roman" w:hAnsi="Times New Roman" w:cs="Times New Roman"/>
          <w:i/>
          <w:iCs/>
        </w:rPr>
        <w:t xml:space="preserve"> Wall Street Journal</w:t>
      </w:r>
      <w:r w:rsidR="0076055F" w:rsidRPr="00E32982">
        <w:rPr>
          <w:rFonts w:ascii="Times New Roman" w:hAnsi="Times New Roman" w:cs="Times New Roman"/>
        </w:rPr>
        <w:t xml:space="preserve"> in 2018, somewhat incredulously, “If I don’t think about reconstructing my country, who will?” He wanted “the furnaces of his Homs steel plant to be a cornerstone of Syrian reconstruction even before a political settlement.”</w:t>
      </w:r>
      <w:r w:rsidR="0076055F" w:rsidRPr="00E32982">
        <w:rPr>
          <w:rFonts w:ascii="Times New Roman" w:hAnsi="Times New Roman" w:cs="Times New Roman"/>
          <w:vertAlign w:val="superscript"/>
        </w:rPr>
        <w:endnoteReference w:id="19"/>
      </w:r>
    </w:p>
    <w:p w14:paraId="68A7F485" w14:textId="77777777"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In both Aleppo and Homs, reconstruction has begun “unequally,” according to Daher, “sometimes in the same city.” In heavily bombarded eastern Aleppo, which was under the control of various opposition groups until late 2016, “the government has made no efforts to enhance living conditions or rebuild residential areas,” he added. “In such places, the provision of state services has been minimal.”</w:t>
      </w:r>
      <w:r w:rsidRPr="00E32982">
        <w:rPr>
          <w:rFonts w:ascii="Times New Roman" w:hAnsi="Times New Roman" w:cs="Times New Roman"/>
          <w:i/>
        </w:rPr>
        <w:t xml:space="preserve"> </w:t>
      </w:r>
      <w:r w:rsidRPr="00E32982">
        <w:rPr>
          <w:rFonts w:ascii="Times New Roman" w:hAnsi="Times New Roman" w:cs="Times New Roman"/>
        </w:rPr>
        <w:t xml:space="preserve">Instead, the remaining residents there—if they either stayed throughout the war or have since returned after fleeing the fighting—have had to eke out any attempts at small-scale rebuilding on their own. </w:t>
      </w:r>
    </w:p>
    <w:p w14:paraId="0E5C925F" w14:textId="07DC3BDB"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 xml:space="preserve">In 2019, a UNDP official in Damascus told me that the most noticeable transformation in Aleppo in the year after the government reestablished full control </w:t>
      </w:r>
      <w:r w:rsidR="00FB72BA">
        <w:rPr>
          <w:rFonts w:ascii="Times New Roman" w:hAnsi="Times New Roman" w:cs="Times New Roman"/>
        </w:rPr>
        <w:t>was</w:t>
      </w:r>
      <w:r w:rsidRPr="00E32982">
        <w:rPr>
          <w:rFonts w:ascii="Times New Roman" w:hAnsi="Times New Roman" w:cs="Times New Roman"/>
        </w:rPr>
        <w:t xml:space="preserve"> the small shops that had suddenly opened on a once “spectral” and ruined street in eastern Aleppo, whose businesses had all shuttered during the war. The stores were selling basic construction materials like cement by the bag—“not for big companies,” the official said, “but for people” who had returned. They were either refugees or the internally displaced</w:t>
      </w:r>
      <w:r w:rsidR="00382588">
        <w:rPr>
          <w:rFonts w:ascii="Times New Roman" w:hAnsi="Times New Roman" w:cs="Times New Roman"/>
        </w:rPr>
        <w:t xml:space="preserve"> </w:t>
      </w:r>
      <w:r w:rsidRPr="00E32982">
        <w:rPr>
          <w:rFonts w:ascii="Times New Roman" w:hAnsi="Times New Roman" w:cs="Times New Roman"/>
        </w:rPr>
        <w:t xml:space="preserve">attempting to rebuild their homes themselves. “These returns didn’t happen because it’s a paradise,” the UN official said of Aleppo. “No. It </w:t>
      </w:r>
      <w:r w:rsidRPr="00E32982">
        <w:rPr>
          <w:rFonts w:ascii="Times New Roman" w:hAnsi="Times New Roman" w:cs="Times New Roman"/>
        </w:rPr>
        <w:lastRenderedPageBreak/>
        <w:t>happened because many of these people didn’t have any savings anymore to pay the rent somewhere else, or the host communities were also exhausted. They were forced to come back.”</w:t>
      </w:r>
    </w:p>
    <w:p w14:paraId="10680A40" w14:textId="30781644"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Since the UN’s interventions have to stop short of anything resembling full-scale reconstruction, given its limited mandate in Syria, UNDP and other UN agencies</w:t>
      </w:r>
      <w:r w:rsidRPr="00E32982" w:rsidDel="009E2E62">
        <w:rPr>
          <w:rFonts w:ascii="Times New Roman" w:hAnsi="Times New Roman" w:cs="Times New Roman"/>
        </w:rPr>
        <w:t xml:space="preserve"> </w:t>
      </w:r>
      <w:r w:rsidRPr="00E32982">
        <w:rPr>
          <w:rFonts w:ascii="Times New Roman" w:hAnsi="Times New Roman" w:cs="Times New Roman"/>
        </w:rPr>
        <w:t>instead prioritize providing humanitarian assistance to the most vulnerable Syrians, like those in eastern Aleppo. (The UN has nevertheless been criticized for working with the Assad government, since it is the authority on the ground, and even contracting with Syrian entities linked to Assad to deliver aid, which has risked compr</w:t>
      </w:r>
      <w:r w:rsidR="00275B09">
        <w:rPr>
          <w:rFonts w:ascii="Times New Roman" w:hAnsi="Times New Roman" w:cs="Times New Roman"/>
        </w:rPr>
        <w:t>om</w:t>
      </w:r>
      <w:r w:rsidRPr="00E32982">
        <w:rPr>
          <w:rFonts w:ascii="Times New Roman" w:hAnsi="Times New Roman" w:cs="Times New Roman"/>
        </w:rPr>
        <w:t>ising its humanitarian mission in Syria, according to some critics.</w:t>
      </w:r>
      <w:r w:rsidRPr="00E32982">
        <w:rPr>
          <w:rFonts w:ascii="Times New Roman" w:hAnsi="Times New Roman" w:cs="Times New Roman"/>
          <w:vertAlign w:val="superscript"/>
        </w:rPr>
        <w:endnoteReference w:id="20"/>
      </w:r>
      <w:r w:rsidR="00823118">
        <w:rPr>
          <w:rFonts w:ascii="Times New Roman" w:hAnsi="Times New Roman" w:cs="Times New Roman"/>
        </w:rPr>
        <w:t>)</w:t>
      </w:r>
      <w:r w:rsidRPr="00E32982">
        <w:rPr>
          <w:rFonts w:ascii="Times New Roman" w:hAnsi="Times New Roman" w:cs="Times New Roman"/>
        </w:rPr>
        <w:t xml:space="preserve"> When it comes to reconstruction, the UN is also limited by sometimes-byzantine formulas that restrict its activities. For instance, UNDP can rebuild a school or medical clinic partially damaged in the war, but not if its walls are destroyed down </w:t>
      </w:r>
      <w:r w:rsidR="006A1656">
        <w:rPr>
          <w:rFonts w:ascii="Times New Roman" w:hAnsi="Times New Roman" w:cs="Times New Roman"/>
        </w:rPr>
        <w:t xml:space="preserve">to </w:t>
      </w:r>
      <w:r w:rsidRPr="00E32982">
        <w:rPr>
          <w:rFonts w:ascii="Times New Roman" w:hAnsi="Times New Roman" w:cs="Times New Roman"/>
        </w:rPr>
        <w:t xml:space="preserve">its foundation. It bases such “rehabilitation”—again, not formally considered reconstruction, according to the UN—on some bleak calculations. “The red line is 30 to 40 percent of the initial level” of the building, this UN official explained to me. “So if damage goes beyond 30 to maximum 40 percent of the initial volume of the building, then we consider it reconstruction and we don’t intervene.” </w:t>
      </w:r>
    </w:p>
    <w:p w14:paraId="025DF486" w14:textId="7DE0E2D9"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This official described Aleppo, in early 2019, as “completely paralyzed in relation to any kind of reconstruction.” Little has changed in the city, it seems, in the years since. There was a rumored master plan for Aleppo’s “restoration,” as the Syrian government had purportedly described it, but “it is a master plan that nobody has seen; officially it has not been launched.” The official described the master plan, which was apparently still being finalized and had</w:t>
      </w:r>
      <w:r w:rsidR="006A1656">
        <w:rPr>
          <w:rFonts w:ascii="Times New Roman" w:hAnsi="Times New Roman" w:cs="Times New Roman"/>
        </w:rPr>
        <w:t xml:space="preserve"> not</w:t>
      </w:r>
      <w:r w:rsidRPr="00E32982">
        <w:rPr>
          <w:rFonts w:ascii="Times New Roman" w:hAnsi="Times New Roman" w:cs="Times New Roman"/>
        </w:rPr>
        <w:t xml:space="preserve"> been shared fully with UNDP, revealingly: “It’s owned by the government.” This sounded even more like reconstruction on Assad’s terms.</w:t>
      </w:r>
    </w:p>
    <w:p w14:paraId="697A5FCA" w14:textId="1F98D9E4"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lastRenderedPageBreak/>
        <w:t xml:space="preserve">Whether or not it was part of this mooted master plan, in late 2017 the Syrian government designated </w:t>
      </w:r>
      <w:r w:rsidR="005E2E72">
        <w:rPr>
          <w:rFonts w:ascii="Times New Roman" w:hAnsi="Times New Roman" w:cs="Times New Roman"/>
        </w:rPr>
        <w:t>fifteen</w:t>
      </w:r>
      <w:r w:rsidR="005E2E72" w:rsidRPr="00E32982">
        <w:rPr>
          <w:rFonts w:ascii="Times New Roman" w:hAnsi="Times New Roman" w:cs="Times New Roman"/>
        </w:rPr>
        <w:t xml:space="preserve"> </w:t>
      </w:r>
      <w:r w:rsidRPr="00E32982">
        <w:rPr>
          <w:rFonts w:ascii="Times New Roman" w:hAnsi="Times New Roman" w:cs="Times New Roman"/>
        </w:rPr>
        <w:t xml:space="preserve">“priority areas” for reconstruction in Aleppo, eight of which were in the western and central parts of the city, which had remained under </w:t>
      </w:r>
      <w:r w:rsidR="005E2E72">
        <w:rPr>
          <w:rFonts w:ascii="Times New Roman" w:hAnsi="Times New Roman" w:cs="Times New Roman"/>
        </w:rPr>
        <w:t xml:space="preserve">its </w:t>
      </w:r>
      <w:r w:rsidRPr="00E32982">
        <w:rPr>
          <w:rFonts w:ascii="Times New Roman" w:hAnsi="Times New Roman" w:cs="Times New Roman"/>
        </w:rPr>
        <w:t>control throughout the war. They had therefore sustained far less damage than rebel-held eastern Aleppo, including the Old City</w:t>
      </w:r>
      <w:r w:rsidR="00D67576">
        <w:rPr>
          <w:rFonts w:ascii="Times New Roman" w:hAnsi="Times New Roman" w:cs="Times New Roman"/>
        </w:rPr>
        <w:t>,</w:t>
      </w:r>
      <w:r w:rsidRPr="00E32982">
        <w:rPr>
          <w:rFonts w:ascii="Times New Roman" w:hAnsi="Times New Roman" w:cs="Times New Roman"/>
        </w:rPr>
        <w:t xml:space="preserve"> </w:t>
      </w:r>
      <w:r w:rsidR="00D67576">
        <w:rPr>
          <w:rFonts w:ascii="Times New Roman" w:hAnsi="Times New Roman" w:cs="Times New Roman"/>
        </w:rPr>
        <w:t xml:space="preserve">and </w:t>
      </w:r>
      <w:r w:rsidRPr="00E32982">
        <w:rPr>
          <w:rFonts w:ascii="Times New Roman" w:hAnsi="Times New Roman" w:cs="Times New Roman"/>
        </w:rPr>
        <w:t>infrastructure and many public services were still largely intact. That iniquity within the city itself was</w:t>
      </w:r>
      <w:r w:rsidR="00E531FC">
        <w:rPr>
          <w:rFonts w:ascii="Times New Roman" w:hAnsi="Times New Roman" w:cs="Times New Roman"/>
        </w:rPr>
        <w:t xml:space="preserve"> also</w:t>
      </w:r>
      <w:r w:rsidRPr="00E32982">
        <w:rPr>
          <w:rFonts w:ascii="Times New Roman" w:hAnsi="Times New Roman" w:cs="Times New Roman"/>
        </w:rPr>
        <w:t xml:space="preserve"> evident in Homs, where neighborhoods that had either remained under </w:t>
      </w:r>
      <w:r w:rsidR="00255D79">
        <w:rPr>
          <w:rFonts w:ascii="Times New Roman" w:hAnsi="Times New Roman" w:cs="Times New Roman"/>
        </w:rPr>
        <w:t>government</w:t>
      </w:r>
      <w:r w:rsidR="00255D79" w:rsidRPr="00E32982">
        <w:rPr>
          <w:rFonts w:ascii="Times New Roman" w:hAnsi="Times New Roman" w:cs="Times New Roman"/>
        </w:rPr>
        <w:t xml:space="preserve"> </w:t>
      </w:r>
      <w:r w:rsidRPr="00E32982">
        <w:rPr>
          <w:rFonts w:ascii="Times New Roman" w:hAnsi="Times New Roman" w:cs="Times New Roman"/>
        </w:rPr>
        <w:t>control or whose residents were considered by the authorities to be sufficiently loyal were identified as priorities for reconstruction, to the neglect of formerly rebel-held areas.</w:t>
      </w:r>
    </w:p>
    <w:p w14:paraId="16B9C18C" w14:textId="7FF115FE"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 xml:space="preserve">“The government’s favoritism of its supporters has been reflected in funding discrepancies,” according to Daher. He noted that “the combined value of state investment projects in 2015, for example, reached nearly 30 billion Syrian pounds (around $70 million) for the coastal governorates of Tartous and Latakia, both regime strongholds.” But Aleppo, by contrast, “was allocated 500 million Syrian pounds (around $1.2 million), despite being in greater need of restoration.” In 2015, Aleppo was still divided between the government-held west of the city and the rebel-held east, but these gaps in funding have persisted as the government reestablished control over </w:t>
      </w:r>
      <w:r w:rsidR="000C608F">
        <w:rPr>
          <w:rFonts w:ascii="Times New Roman" w:hAnsi="Times New Roman" w:cs="Times New Roman"/>
        </w:rPr>
        <w:t xml:space="preserve">the whole city and of </w:t>
      </w:r>
      <w:r w:rsidRPr="00E32982">
        <w:rPr>
          <w:rFonts w:ascii="Times New Roman" w:hAnsi="Times New Roman" w:cs="Times New Roman"/>
        </w:rPr>
        <w:t>more of the count</w:t>
      </w:r>
      <w:r w:rsidR="002152BE">
        <w:rPr>
          <w:rFonts w:ascii="Times New Roman" w:hAnsi="Times New Roman" w:cs="Times New Roman"/>
        </w:rPr>
        <w:t>r</w:t>
      </w:r>
      <w:r w:rsidRPr="00E32982">
        <w:rPr>
          <w:rFonts w:ascii="Times New Roman" w:hAnsi="Times New Roman" w:cs="Times New Roman"/>
        </w:rPr>
        <w:t xml:space="preserve">y. “Out of 11 billion Syrian pounds (around $22 million) earmarked for repairing and constructing roads across Syria in 2017,” Daher reported, “almost half was to be spent in coastal areas, which was less affected by the war but constituted one of its key constituencies.” </w:t>
      </w:r>
      <w:r w:rsidR="00303649">
        <w:rPr>
          <w:rFonts w:ascii="Times New Roman" w:hAnsi="Times New Roman" w:cs="Times New Roman"/>
        </w:rPr>
        <w:t>S</w:t>
      </w:r>
      <w:r w:rsidRPr="00E32982">
        <w:rPr>
          <w:rFonts w:ascii="Times New Roman" w:hAnsi="Times New Roman" w:cs="Times New Roman"/>
        </w:rPr>
        <w:t>till, like so many things in Syria, many of these projects “have not yet materialized due to a lack of funding.”</w:t>
      </w:r>
    </w:p>
    <w:p w14:paraId="6F42D752" w14:textId="77777777" w:rsidR="0076055F" w:rsidRPr="00E32982" w:rsidRDefault="0076055F" w:rsidP="0000458B">
      <w:pPr>
        <w:spacing w:line="480" w:lineRule="auto"/>
        <w:rPr>
          <w:rFonts w:ascii="Times New Roman" w:hAnsi="Times New Roman" w:cs="Times New Roman"/>
        </w:rPr>
      </w:pPr>
    </w:p>
    <w:p w14:paraId="724B5F38" w14:textId="77777777" w:rsidR="0076055F" w:rsidRPr="00E32982" w:rsidRDefault="0076055F" w:rsidP="00601F6D">
      <w:pPr>
        <w:pStyle w:val="Heading2"/>
      </w:pPr>
      <w:r w:rsidRPr="00E32982">
        <w:t>Echoes of Beirut?</w:t>
      </w:r>
    </w:p>
    <w:p w14:paraId="5090E00D" w14:textId="6FFAA776" w:rsidR="0076055F" w:rsidRPr="00E32982" w:rsidRDefault="0076055F" w:rsidP="0000458B">
      <w:pPr>
        <w:spacing w:line="480" w:lineRule="auto"/>
        <w:rPr>
          <w:rFonts w:ascii="Times New Roman" w:hAnsi="Times New Roman" w:cs="Times New Roman"/>
        </w:rPr>
      </w:pPr>
      <w:r w:rsidRPr="00E32982">
        <w:rPr>
          <w:rFonts w:ascii="Times New Roman" w:hAnsi="Times New Roman" w:cs="Times New Roman"/>
        </w:rPr>
        <w:t xml:space="preserve">The warning signs of where this kind of selective reconstruction could lead are next door in Lebanon, especially in Beirut, which, like Aleppo and Homs, was the urban front line of a brutal </w:t>
      </w:r>
      <w:r w:rsidRPr="00E32982">
        <w:rPr>
          <w:rFonts w:ascii="Times New Roman" w:hAnsi="Times New Roman" w:cs="Times New Roman"/>
        </w:rPr>
        <w:lastRenderedPageBreak/>
        <w:t xml:space="preserve">civil war. When Lebanon’s </w:t>
      </w:r>
      <w:r w:rsidR="00815735">
        <w:rPr>
          <w:rFonts w:ascii="Times New Roman" w:hAnsi="Times New Roman" w:cs="Times New Roman"/>
        </w:rPr>
        <w:t>fifteen</w:t>
      </w:r>
      <w:r w:rsidRPr="00E32982">
        <w:rPr>
          <w:rFonts w:ascii="Times New Roman" w:hAnsi="Times New Roman" w:cs="Times New Roman"/>
        </w:rPr>
        <w:t>-year conflict ended</w:t>
      </w:r>
      <w:r w:rsidR="00815735">
        <w:rPr>
          <w:rFonts w:ascii="Times New Roman" w:hAnsi="Times New Roman" w:cs="Times New Roman"/>
        </w:rPr>
        <w:t xml:space="preserve"> in 1990</w:t>
      </w:r>
      <w:r w:rsidRPr="00E32982">
        <w:rPr>
          <w:rFonts w:ascii="Times New Roman" w:hAnsi="Times New Roman" w:cs="Times New Roman"/>
        </w:rPr>
        <w:t xml:space="preserve">, central Beirut was in ruins. Its reconstruction was not overseen by an authoritarian </w:t>
      </w:r>
      <w:r w:rsidR="00815735">
        <w:rPr>
          <w:rFonts w:ascii="Times New Roman" w:hAnsi="Times New Roman" w:cs="Times New Roman"/>
        </w:rPr>
        <w:t xml:space="preserve">government </w:t>
      </w:r>
      <w:r w:rsidRPr="00E32982">
        <w:rPr>
          <w:rFonts w:ascii="Times New Roman" w:hAnsi="Times New Roman" w:cs="Times New Roman"/>
        </w:rPr>
        <w:t xml:space="preserve">like </w:t>
      </w:r>
      <w:r w:rsidR="00815735">
        <w:rPr>
          <w:rFonts w:ascii="Times New Roman" w:hAnsi="Times New Roman" w:cs="Times New Roman"/>
        </w:rPr>
        <w:t xml:space="preserve">that of </w:t>
      </w:r>
      <w:r w:rsidRPr="00E32982">
        <w:rPr>
          <w:rFonts w:ascii="Times New Roman" w:hAnsi="Times New Roman" w:cs="Times New Roman"/>
        </w:rPr>
        <w:t>Assad, but by a single private real estate company, called Solidere, whose largest shareholder was the country’s billionaire prime minister, Rafik Hariri. Solidere essentially bought up all of Beirut’s heavily damaged, historic</w:t>
      </w:r>
      <w:r w:rsidR="002C4A0A">
        <w:rPr>
          <w:rFonts w:ascii="Times New Roman" w:hAnsi="Times New Roman" w:cs="Times New Roman"/>
        </w:rPr>
        <w:t>al</w:t>
      </w:r>
      <w:r w:rsidRPr="00E32982">
        <w:rPr>
          <w:rFonts w:ascii="Times New Roman" w:hAnsi="Times New Roman" w:cs="Times New Roman"/>
        </w:rPr>
        <w:t xml:space="preserve"> downtown, displacing many residents and small businesses, and structured the entire area as a single corporation that larger landowners could buy stock in, in exchange for selling their property rights. Solidere then rebuilt the city center for a narrow elite—wealthy Lebanese, as well as investors from the oil-rich </w:t>
      </w:r>
      <w:r w:rsidR="00C64556">
        <w:rPr>
          <w:rFonts w:ascii="Times New Roman" w:hAnsi="Times New Roman" w:cs="Times New Roman"/>
        </w:rPr>
        <w:t xml:space="preserve">Persian </w:t>
      </w:r>
      <w:r w:rsidRPr="00E32982">
        <w:rPr>
          <w:rFonts w:ascii="Times New Roman" w:hAnsi="Times New Roman" w:cs="Times New Roman"/>
        </w:rPr>
        <w:t>Gulf—and with little care or attention to preserving the ancient arch</w:t>
      </w:r>
      <w:r w:rsidR="001E0755">
        <w:rPr>
          <w:rFonts w:ascii="Times New Roman" w:hAnsi="Times New Roman" w:cs="Times New Roman"/>
        </w:rPr>
        <w:t>a</w:t>
      </w:r>
      <w:r w:rsidRPr="00E32982">
        <w:rPr>
          <w:rFonts w:ascii="Times New Roman" w:hAnsi="Times New Roman" w:cs="Times New Roman"/>
        </w:rPr>
        <w:t xml:space="preserve">eological ruins, from as far back as the Roman and Phoenician eras, that were under all the rubble and unearthed during reconstruction. The rebuilding introduced new levels of destruction after the </w:t>
      </w:r>
      <w:r w:rsidR="00A17033">
        <w:rPr>
          <w:rFonts w:ascii="Times New Roman" w:hAnsi="Times New Roman" w:cs="Times New Roman"/>
        </w:rPr>
        <w:t>war</w:t>
      </w:r>
      <w:r w:rsidRPr="00E32982">
        <w:rPr>
          <w:rFonts w:ascii="Times New Roman" w:hAnsi="Times New Roman" w:cs="Times New Roman"/>
        </w:rPr>
        <w:t>, as “more buildings were torn down during reconstruction than were destroyed by the war, transforming Beirut’s war-scarred layers of history from the Roman, Mamluk, Ottoman and French periods into a city without memory.”</w:t>
      </w:r>
      <w:r w:rsidRPr="00E32982">
        <w:rPr>
          <w:rFonts w:ascii="Times New Roman" w:hAnsi="Times New Roman" w:cs="Times New Roman"/>
          <w:vertAlign w:val="superscript"/>
        </w:rPr>
        <w:endnoteReference w:id="21"/>
      </w:r>
    </w:p>
    <w:p w14:paraId="7C823899" w14:textId="06EFFE38"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 xml:space="preserve">Solidere restored some Ottoman and French </w:t>
      </w:r>
      <w:r w:rsidR="0066570F">
        <w:rPr>
          <w:rFonts w:ascii="Times New Roman" w:hAnsi="Times New Roman" w:cs="Times New Roman"/>
        </w:rPr>
        <w:t>(</w:t>
      </w:r>
      <w:r w:rsidR="00C20A60">
        <w:rPr>
          <w:rFonts w:ascii="Times New Roman" w:hAnsi="Times New Roman" w:cs="Times New Roman"/>
        </w:rPr>
        <w:t>League of Nations</w:t>
      </w:r>
      <w:r w:rsidR="0066570F">
        <w:rPr>
          <w:rFonts w:ascii="Times New Roman" w:hAnsi="Times New Roman" w:cs="Times New Roman"/>
        </w:rPr>
        <w:t>)</w:t>
      </w:r>
      <w:r w:rsidR="00C20A60">
        <w:rPr>
          <w:rFonts w:ascii="Times New Roman" w:hAnsi="Times New Roman" w:cs="Times New Roman"/>
        </w:rPr>
        <w:t xml:space="preserve"> </w:t>
      </w:r>
      <w:r w:rsidRPr="00E32982">
        <w:rPr>
          <w:rFonts w:ascii="Times New Roman" w:hAnsi="Times New Roman" w:cs="Times New Roman"/>
        </w:rPr>
        <w:t>Mandate-era buildings that had been heavily damaged in the war, but they became, for example, luxury stores and banks. Glittering new towers also went up, some designed by prominent international architects, in what many of Solidere’s critics saw as imposing a hollow vision of Dubai on Beirut. “It’s a kind of censorship in the middle of the city, a fairy tale,” Lebanese architect Bernard Khoury said in an interview in 2006. “It has no relationship to our lives today.”</w:t>
      </w:r>
      <w:r w:rsidRPr="00E32982">
        <w:rPr>
          <w:rFonts w:ascii="Times New Roman" w:hAnsi="Times New Roman" w:cs="Times New Roman"/>
          <w:vertAlign w:val="superscript"/>
        </w:rPr>
        <w:endnoteReference w:id="22"/>
      </w:r>
      <w:r w:rsidRPr="00E32982">
        <w:rPr>
          <w:rFonts w:ascii="Times New Roman" w:hAnsi="Times New Roman" w:cs="Times New Roman"/>
        </w:rPr>
        <w:t xml:space="preserve"> Meanwhile, as billions </w:t>
      </w:r>
      <w:r w:rsidR="0066570F">
        <w:rPr>
          <w:rFonts w:ascii="Times New Roman" w:hAnsi="Times New Roman" w:cs="Times New Roman"/>
        </w:rPr>
        <w:t xml:space="preserve">of dollars </w:t>
      </w:r>
      <w:r w:rsidRPr="00E32982">
        <w:rPr>
          <w:rFonts w:ascii="Times New Roman" w:hAnsi="Times New Roman" w:cs="Times New Roman"/>
        </w:rPr>
        <w:t>were invested in Solidere’s redevelopment scheme, other decimated areas of Beirut languished, with reconstruction often at the whim of local warlords-turned-politicians</w:t>
      </w:r>
      <w:r w:rsidR="000804B2">
        <w:rPr>
          <w:rFonts w:ascii="Times New Roman" w:hAnsi="Times New Roman" w:cs="Times New Roman"/>
        </w:rPr>
        <w:t xml:space="preserve"> </w:t>
      </w:r>
      <w:r w:rsidR="000804B2" w:rsidRPr="000804B2">
        <w:rPr>
          <w:rFonts w:ascii="Times New Roman" w:hAnsi="Times New Roman" w:cs="Times New Roman"/>
          <w:b/>
        </w:rPr>
        <w:t xml:space="preserve">(fig. </w:t>
      </w:r>
      <w:r w:rsidR="00E20659">
        <w:rPr>
          <w:rFonts w:ascii="Times New Roman" w:hAnsi="Times New Roman" w:cs="Times New Roman"/>
          <w:b/>
        </w:rPr>
        <w:t>12.</w:t>
      </w:r>
      <w:r w:rsidR="000804B2" w:rsidRPr="000804B2">
        <w:rPr>
          <w:rFonts w:ascii="Times New Roman" w:hAnsi="Times New Roman" w:cs="Times New Roman"/>
          <w:b/>
        </w:rPr>
        <w:t>3)</w:t>
      </w:r>
      <w:r w:rsidRPr="00E32982">
        <w:rPr>
          <w:rFonts w:ascii="Times New Roman" w:hAnsi="Times New Roman" w:cs="Times New Roman"/>
        </w:rPr>
        <w:t>.</w:t>
      </w:r>
    </w:p>
    <w:p w14:paraId="0966B637" w14:textId="3BC8BDE7"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 xml:space="preserve">The Syrian government may already have its own version of Solidere in mind—if not in Aleppo and Homs, </w:t>
      </w:r>
      <w:r w:rsidR="00F56E66">
        <w:rPr>
          <w:rFonts w:ascii="Times New Roman" w:hAnsi="Times New Roman" w:cs="Times New Roman"/>
        </w:rPr>
        <w:t>at least</w:t>
      </w:r>
      <w:r w:rsidR="00F56E66" w:rsidRPr="00E32982">
        <w:rPr>
          <w:rFonts w:ascii="Times New Roman" w:hAnsi="Times New Roman" w:cs="Times New Roman"/>
        </w:rPr>
        <w:t xml:space="preserve"> </w:t>
      </w:r>
      <w:r w:rsidRPr="00E32982">
        <w:rPr>
          <w:rFonts w:ascii="Times New Roman" w:hAnsi="Times New Roman" w:cs="Times New Roman"/>
        </w:rPr>
        <w:t xml:space="preserve">in Damascus, with Marota City, a huge luxury development that is </w:t>
      </w:r>
      <w:r w:rsidRPr="00E32982">
        <w:rPr>
          <w:rFonts w:ascii="Times New Roman" w:hAnsi="Times New Roman" w:cs="Times New Roman"/>
        </w:rPr>
        <w:lastRenderedPageBreak/>
        <w:t xml:space="preserve">being built over expropriated land on the southwestern edge of </w:t>
      </w:r>
      <w:r w:rsidR="00B5704E">
        <w:rPr>
          <w:rFonts w:ascii="Times New Roman" w:hAnsi="Times New Roman" w:cs="Times New Roman"/>
        </w:rPr>
        <w:t>the capital</w:t>
      </w:r>
      <w:r w:rsidR="00B5704E" w:rsidRPr="00E32982">
        <w:rPr>
          <w:rFonts w:ascii="Times New Roman" w:hAnsi="Times New Roman" w:cs="Times New Roman"/>
        </w:rPr>
        <w:t xml:space="preserve"> </w:t>
      </w:r>
      <w:r w:rsidRPr="00E32982">
        <w:rPr>
          <w:rFonts w:ascii="Times New Roman" w:hAnsi="Times New Roman" w:cs="Times New Roman"/>
        </w:rPr>
        <w:t xml:space="preserve">by government-aligned entities in the name of reconstruction. There are differences from Beirut, to be sure: </w:t>
      </w:r>
      <w:r w:rsidR="00B9656E">
        <w:rPr>
          <w:rFonts w:ascii="Times New Roman" w:hAnsi="Times New Roman" w:cs="Times New Roman"/>
        </w:rPr>
        <w:t>m</w:t>
      </w:r>
      <w:r w:rsidRPr="00E32982">
        <w:rPr>
          <w:rFonts w:ascii="Times New Roman" w:hAnsi="Times New Roman" w:cs="Times New Roman"/>
        </w:rPr>
        <w:t xml:space="preserve">ost of all, the particular neighborhood in Damascus, Kafr Sousseh, is not the central business district that downtown Beirut had been. The context in Syria is </w:t>
      </w:r>
      <w:r w:rsidR="00B5704E">
        <w:rPr>
          <w:rFonts w:ascii="Times New Roman" w:hAnsi="Times New Roman" w:cs="Times New Roman"/>
        </w:rPr>
        <w:t>different</w:t>
      </w:r>
      <w:r w:rsidRPr="00E32982">
        <w:rPr>
          <w:rFonts w:ascii="Times New Roman" w:hAnsi="Times New Roman" w:cs="Times New Roman"/>
        </w:rPr>
        <w:t>, too, since the civil war has not ended. Yet researchers Noor Hamadeh and Krystel Bassil have noted “a strikingly close resemblance to the ‘Solidere’ model” in Marota City,</w:t>
      </w:r>
      <w:r w:rsidRPr="00E32982">
        <w:rPr>
          <w:rFonts w:ascii="Times New Roman" w:hAnsi="Times New Roman" w:cs="Times New Roman"/>
          <w:vertAlign w:val="superscript"/>
        </w:rPr>
        <w:endnoteReference w:id="23"/>
      </w:r>
      <w:r w:rsidRPr="00E32982">
        <w:rPr>
          <w:rFonts w:ascii="Times New Roman" w:hAnsi="Times New Roman" w:cs="Times New Roman"/>
        </w:rPr>
        <w:t xml:space="preserve"> as the project represents similar dynamics and interests at play </w:t>
      </w:r>
      <w:r w:rsidR="00CF1D60">
        <w:rPr>
          <w:rFonts w:ascii="Times New Roman" w:hAnsi="Times New Roman" w:cs="Times New Roman"/>
        </w:rPr>
        <w:t xml:space="preserve">to those </w:t>
      </w:r>
      <w:r w:rsidRPr="00E32982">
        <w:rPr>
          <w:rFonts w:ascii="Times New Roman" w:hAnsi="Times New Roman" w:cs="Times New Roman"/>
        </w:rPr>
        <w:t xml:space="preserve">with Solidere in Beirut. </w:t>
      </w:r>
    </w:p>
    <w:p w14:paraId="44690245" w14:textId="3549B1E1"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 xml:space="preserve">Solidere “led to the systematic violation of property rights, the exclusion of communities, and the profiteering of war criminals,” Hamadeh and Bassil write, and Marota City could do much the same. The land for Marota City was acquired coercively through new laws ostensibly designed to “improve” and redevelop informal areas that had expanded on the outskirts of Damascus before the </w:t>
      </w:r>
      <w:r w:rsidR="00BF0F94">
        <w:rPr>
          <w:rFonts w:ascii="Times New Roman" w:hAnsi="Times New Roman" w:cs="Times New Roman"/>
        </w:rPr>
        <w:t>conflict</w:t>
      </w:r>
      <w:r w:rsidRPr="00E32982">
        <w:rPr>
          <w:rFonts w:ascii="Times New Roman" w:hAnsi="Times New Roman" w:cs="Times New Roman"/>
        </w:rPr>
        <w:t xml:space="preserve">—and whose residents rose up against the </w:t>
      </w:r>
      <w:r w:rsidR="00BF0F94">
        <w:rPr>
          <w:rFonts w:ascii="Times New Roman" w:hAnsi="Times New Roman" w:cs="Times New Roman"/>
        </w:rPr>
        <w:t>government</w:t>
      </w:r>
      <w:r w:rsidR="00BF0F94" w:rsidRPr="00E32982">
        <w:rPr>
          <w:rFonts w:ascii="Times New Roman" w:hAnsi="Times New Roman" w:cs="Times New Roman"/>
        </w:rPr>
        <w:t xml:space="preserve"> </w:t>
      </w:r>
      <w:r w:rsidRPr="00E32982">
        <w:rPr>
          <w:rFonts w:ascii="Times New Roman" w:hAnsi="Times New Roman" w:cs="Times New Roman"/>
        </w:rPr>
        <w:t>in the civil war. Human rights observers have warned that those laws, most of all one known as Decree 66, are “not only being used to forcibly dispossess” residents in Damascus, “but also to engineer demographic change.”</w:t>
      </w:r>
      <w:r w:rsidRPr="00E32982">
        <w:rPr>
          <w:rFonts w:ascii="Times New Roman" w:hAnsi="Times New Roman" w:cs="Times New Roman"/>
          <w:vertAlign w:val="superscript"/>
        </w:rPr>
        <w:endnoteReference w:id="24"/>
      </w:r>
      <w:r w:rsidRPr="00E32982">
        <w:rPr>
          <w:rFonts w:ascii="Times New Roman" w:hAnsi="Times New Roman" w:cs="Times New Roman"/>
        </w:rPr>
        <w:t xml:space="preserve"> Marota City, according to Hamadeh and Bassil, shows how “the regime is using urban development as a weapon of war to punish and exclude opposition communities.”</w:t>
      </w:r>
    </w:p>
    <w:p w14:paraId="0B88E3F1" w14:textId="7DD625BA"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The Syrian government is also following the investment model of Solidere, forming state-backed holding companies to oversee what are effectively real estate projects dressed up as postwar reconstruction—not just in Marota City but also in a</w:t>
      </w:r>
      <w:r w:rsidR="00112D06">
        <w:rPr>
          <w:rFonts w:ascii="Times New Roman" w:hAnsi="Times New Roman" w:cs="Times New Roman"/>
        </w:rPr>
        <w:t>n</w:t>
      </w:r>
      <w:r w:rsidRPr="00E32982">
        <w:rPr>
          <w:rFonts w:ascii="Times New Roman" w:hAnsi="Times New Roman" w:cs="Times New Roman"/>
        </w:rPr>
        <w:t xml:space="preserve"> </w:t>
      </w:r>
      <w:r w:rsidR="00112D06" w:rsidRPr="00112D06">
        <w:rPr>
          <w:rFonts w:ascii="Times New Roman" w:hAnsi="Times New Roman" w:cs="Times New Roman"/>
        </w:rPr>
        <w:t xml:space="preserve">incipient </w:t>
      </w:r>
      <w:r w:rsidRPr="00E32982">
        <w:rPr>
          <w:rFonts w:ascii="Times New Roman" w:hAnsi="Times New Roman" w:cs="Times New Roman"/>
        </w:rPr>
        <w:t xml:space="preserve">redevelopment scheme in Homs, in the former rebel-held area of Baba Amr. These holding companies have been investment vehicles for the </w:t>
      </w:r>
      <w:r w:rsidR="0097115C">
        <w:rPr>
          <w:rFonts w:ascii="Times New Roman" w:hAnsi="Times New Roman" w:cs="Times New Roman"/>
        </w:rPr>
        <w:t>government’s</w:t>
      </w:r>
      <w:r w:rsidR="0097115C" w:rsidRPr="00E32982">
        <w:rPr>
          <w:rFonts w:ascii="Times New Roman" w:hAnsi="Times New Roman" w:cs="Times New Roman"/>
        </w:rPr>
        <w:t xml:space="preserve"> </w:t>
      </w:r>
      <w:r w:rsidRPr="00E32982">
        <w:rPr>
          <w:rFonts w:ascii="Times New Roman" w:hAnsi="Times New Roman" w:cs="Times New Roman"/>
        </w:rPr>
        <w:t xml:space="preserve">inner circle of financiers, including Samer Foz and Assad’s cousin, </w:t>
      </w:r>
      <w:r w:rsidR="002704BE">
        <w:rPr>
          <w:rFonts w:ascii="Times New Roman" w:hAnsi="Times New Roman" w:cs="Times New Roman"/>
        </w:rPr>
        <w:t xml:space="preserve">billionaire </w:t>
      </w:r>
      <w:r w:rsidR="00444E8C">
        <w:rPr>
          <w:rFonts w:ascii="Times New Roman" w:hAnsi="Times New Roman" w:cs="Times New Roman"/>
        </w:rPr>
        <w:t>tycoon</w:t>
      </w:r>
      <w:r w:rsidRPr="00E32982">
        <w:rPr>
          <w:rFonts w:ascii="Times New Roman" w:hAnsi="Times New Roman" w:cs="Times New Roman"/>
        </w:rPr>
        <w:t xml:space="preserve"> Rami Makhlouf, </w:t>
      </w:r>
      <w:r w:rsidR="00444E8C">
        <w:rPr>
          <w:rFonts w:ascii="Times New Roman" w:hAnsi="Times New Roman" w:cs="Times New Roman"/>
        </w:rPr>
        <w:t xml:space="preserve">once called </w:t>
      </w:r>
      <w:r w:rsidR="00444E8C" w:rsidRPr="00444E8C">
        <w:rPr>
          <w:rFonts w:ascii="Times New Roman" w:hAnsi="Times New Roman" w:cs="Times New Roman"/>
        </w:rPr>
        <w:t xml:space="preserve">“one of the primary centers of </w:t>
      </w:r>
      <w:r w:rsidR="00444E8C" w:rsidRPr="00444E8C">
        <w:rPr>
          <w:rFonts w:ascii="Times New Roman" w:hAnsi="Times New Roman" w:cs="Times New Roman"/>
        </w:rPr>
        <w:lastRenderedPageBreak/>
        <w:t>corruption in Syria”</w:t>
      </w:r>
      <w:r w:rsidR="00444E8C">
        <w:rPr>
          <w:rFonts w:ascii="Times New Roman" w:hAnsi="Times New Roman" w:cs="Times New Roman"/>
        </w:rPr>
        <w:t xml:space="preserve"> by the US State Department. </w:t>
      </w:r>
      <w:r w:rsidR="00444E8C" w:rsidRPr="00E32982">
        <w:rPr>
          <w:rFonts w:ascii="Times New Roman" w:hAnsi="Times New Roman" w:cs="Times New Roman"/>
        </w:rPr>
        <w:t>Makhlouf</w:t>
      </w:r>
      <w:r w:rsidR="008A4E5D">
        <w:rPr>
          <w:rFonts w:ascii="Times New Roman" w:hAnsi="Times New Roman" w:cs="Times New Roman"/>
        </w:rPr>
        <w:t xml:space="preserve">, who </w:t>
      </w:r>
      <w:r w:rsidRPr="00E32982">
        <w:rPr>
          <w:rFonts w:ascii="Times New Roman" w:hAnsi="Times New Roman" w:cs="Times New Roman"/>
        </w:rPr>
        <w:t>has also been under US and European sanctions</w:t>
      </w:r>
      <w:r w:rsidR="008A4E5D">
        <w:rPr>
          <w:rFonts w:ascii="Times New Roman" w:hAnsi="Times New Roman" w:cs="Times New Roman"/>
        </w:rPr>
        <w:t xml:space="preserve">, </w:t>
      </w:r>
      <w:r w:rsidRPr="00E32982">
        <w:rPr>
          <w:rFonts w:ascii="Times New Roman" w:hAnsi="Times New Roman" w:cs="Times New Roman"/>
        </w:rPr>
        <w:t>had a public falling-out with Assad in 2020.</w:t>
      </w:r>
    </w:p>
    <w:p w14:paraId="1D9D43FC" w14:textId="65F23378" w:rsidR="0076055F" w:rsidRPr="00E32982" w:rsidRDefault="0076055F" w:rsidP="0000458B">
      <w:pPr>
        <w:spacing w:line="480" w:lineRule="auto"/>
        <w:ind w:firstLine="720"/>
        <w:rPr>
          <w:rFonts w:ascii="Times New Roman" w:hAnsi="Times New Roman" w:cs="Times New Roman"/>
          <w:bCs/>
        </w:rPr>
      </w:pPr>
      <w:r w:rsidRPr="00E32982">
        <w:rPr>
          <w:rFonts w:ascii="Times New Roman" w:hAnsi="Times New Roman" w:cs="Times New Roman"/>
        </w:rPr>
        <w:t xml:space="preserve">Reconstruction on these terms risks consolidating </w:t>
      </w:r>
      <w:r w:rsidR="008E171D">
        <w:rPr>
          <w:rFonts w:ascii="Times New Roman" w:hAnsi="Times New Roman" w:cs="Times New Roman"/>
        </w:rPr>
        <w:t>government</w:t>
      </w:r>
      <w:r w:rsidRPr="00E32982">
        <w:rPr>
          <w:rFonts w:ascii="Times New Roman" w:hAnsi="Times New Roman" w:cs="Times New Roman"/>
        </w:rPr>
        <w:t xml:space="preserve"> control and making anything even resembling postwar reconciliation among Syria’s various ethnic and religious communities less and less likely. </w:t>
      </w:r>
      <w:r w:rsidRPr="00E32982">
        <w:rPr>
          <w:rFonts w:ascii="Times New Roman" w:hAnsi="Times New Roman" w:cs="Times New Roman"/>
          <w:bCs/>
        </w:rPr>
        <w:t>“I don’t think only Aleppo will be punished, but most of the Sunni majority will be punished,” exiled Syrian writer Nihad Sirees told me in an interview in 2019, as he predicted that Syrian authorities would ignore the former rebel-held neighborhoods of eastern Aleppo, denying them what little resources are available for reconstruction.</w:t>
      </w:r>
      <w:r w:rsidR="0082361E">
        <w:rPr>
          <w:rStyle w:val="EndnoteReference"/>
          <w:rFonts w:ascii="Times New Roman" w:hAnsi="Times New Roman" w:cs="Times New Roman"/>
          <w:bCs/>
        </w:rPr>
        <w:endnoteReference w:id="25"/>
      </w:r>
      <w:r w:rsidRPr="00E32982">
        <w:rPr>
          <w:rFonts w:ascii="Times New Roman" w:hAnsi="Times New Roman" w:cs="Times New Roman"/>
          <w:bCs/>
        </w:rPr>
        <w:t xml:space="preserve"> Sirees expected reconstruction to be plagued by widespread corruption within the </w:t>
      </w:r>
      <w:r w:rsidR="00200EA0">
        <w:rPr>
          <w:rFonts w:ascii="Times New Roman" w:hAnsi="Times New Roman" w:cs="Times New Roman"/>
          <w:bCs/>
        </w:rPr>
        <w:t>government</w:t>
      </w:r>
      <w:r w:rsidRPr="00E32982">
        <w:rPr>
          <w:rFonts w:ascii="Times New Roman" w:hAnsi="Times New Roman" w:cs="Times New Roman"/>
          <w:bCs/>
        </w:rPr>
        <w:t xml:space="preserve"> and among its Russian and Iranian backers. “Rebuilding is like a golden egg,” he said. “Everyone sits and is waiting to get it, or to get a good part of it.” </w:t>
      </w:r>
    </w:p>
    <w:p w14:paraId="3545CD33" w14:textId="17AD6979" w:rsidR="0076055F" w:rsidRPr="00E32982" w:rsidRDefault="0076055F" w:rsidP="0000458B">
      <w:pPr>
        <w:spacing w:line="480" w:lineRule="auto"/>
        <w:ind w:firstLine="720"/>
        <w:rPr>
          <w:rFonts w:ascii="Times New Roman" w:hAnsi="Times New Roman" w:cs="Times New Roman"/>
          <w:bCs/>
        </w:rPr>
      </w:pPr>
      <w:r w:rsidRPr="00E32982">
        <w:rPr>
          <w:rFonts w:ascii="Times New Roman" w:hAnsi="Times New Roman" w:cs="Times New Roman"/>
          <w:bCs/>
        </w:rPr>
        <w:t>Sirees, who is from Aleppo, has chronicled the city’s history in his novels, plays</w:t>
      </w:r>
      <w:r w:rsidR="00BF6BBC">
        <w:rPr>
          <w:rFonts w:ascii="Times New Roman" w:hAnsi="Times New Roman" w:cs="Times New Roman"/>
          <w:bCs/>
        </w:rPr>
        <w:t>,</w:t>
      </w:r>
      <w:r w:rsidRPr="00E32982">
        <w:rPr>
          <w:rFonts w:ascii="Times New Roman" w:hAnsi="Times New Roman" w:cs="Times New Roman"/>
          <w:bCs/>
        </w:rPr>
        <w:t xml:space="preserve"> and screenplays, several of which became wildly popular television dramas in Syria and the wider Arab world. An engineer by training, he lived in Aleppo for much of his life, including many years in which he was ostracized by the </w:t>
      </w:r>
      <w:r w:rsidR="00BF6BBC">
        <w:rPr>
          <w:rFonts w:ascii="Times New Roman" w:hAnsi="Times New Roman" w:cs="Times New Roman"/>
          <w:bCs/>
        </w:rPr>
        <w:t>government</w:t>
      </w:r>
      <w:r w:rsidR="00BF6BBC" w:rsidRPr="00E32982">
        <w:rPr>
          <w:rFonts w:ascii="Times New Roman" w:hAnsi="Times New Roman" w:cs="Times New Roman"/>
          <w:bCs/>
        </w:rPr>
        <w:t xml:space="preserve"> </w:t>
      </w:r>
      <w:r w:rsidRPr="00E32982">
        <w:rPr>
          <w:rFonts w:ascii="Times New Roman" w:hAnsi="Times New Roman" w:cs="Times New Roman"/>
          <w:bCs/>
        </w:rPr>
        <w:t xml:space="preserve">and cast as a traitor because of his writing about the history of the </w:t>
      </w:r>
      <w:r w:rsidR="00E173C6">
        <w:rPr>
          <w:rFonts w:ascii="Times New Roman" w:hAnsi="Times New Roman" w:cs="Times New Roman"/>
          <w:bCs/>
        </w:rPr>
        <w:t xml:space="preserve">ruling </w:t>
      </w:r>
      <w:r w:rsidRPr="00E32982">
        <w:rPr>
          <w:rFonts w:ascii="Times New Roman" w:hAnsi="Times New Roman" w:cs="Times New Roman"/>
          <w:bCs/>
        </w:rPr>
        <w:t>Ba</w:t>
      </w:r>
      <w:r w:rsidR="005A3A01">
        <w:rPr>
          <w:rFonts w:ascii="Times New Roman" w:hAnsi="Times New Roman" w:cs="Times New Roman"/>
          <w:bCs/>
        </w:rPr>
        <w:t>’</w:t>
      </w:r>
      <w:r w:rsidRPr="00E32982">
        <w:rPr>
          <w:rFonts w:ascii="Times New Roman" w:hAnsi="Times New Roman" w:cs="Times New Roman"/>
          <w:bCs/>
        </w:rPr>
        <w:t xml:space="preserve">ath Party. The Syrian government started banning his novels in 1998, even though he was one of the most prominent writers in the country. In 2012, with the civil war approaching Aleppo, he had to flee Syria. </w:t>
      </w:r>
    </w:p>
    <w:p w14:paraId="51DDEF46" w14:textId="77777777" w:rsidR="0076055F" w:rsidRPr="00E32982" w:rsidRDefault="0076055F" w:rsidP="0000458B">
      <w:pPr>
        <w:spacing w:line="480" w:lineRule="auto"/>
        <w:ind w:firstLine="720"/>
        <w:rPr>
          <w:rFonts w:ascii="Times New Roman" w:hAnsi="Times New Roman" w:cs="Times New Roman"/>
          <w:bCs/>
        </w:rPr>
      </w:pPr>
      <w:r w:rsidRPr="00E32982">
        <w:rPr>
          <w:rFonts w:ascii="Times New Roman" w:hAnsi="Times New Roman" w:cs="Times New Roman"/>
          <w:bCs/>
        </w:rPr>
        <w:t xml:space="preserve">“We will talk about rebuilding theoretically, but not realistically, because who knows when the rebuilding will start,” Sirees told me. He was skeptical of the government’s well-publicized restorations underway in Aleppo’s Old City—and of the suggestion that they represented anything like reconstruction. “I don’t think that to fix an arch somewhere in the Old </w:t>
      </w:r>
      <w:r w:rsidRPr="00E32982">
        <w:rPr>
          <w:rFonts w:ascii="Times New Roman" w:hAnsi="Times New Roman" w:cs="Times New Roman"/>
          <w:bCs/>
        </w:rPr>
        <w:lastRenderedPageBreak/>
        <w:t>City, or a minaret or something, it is not rebuilding. We’ll keep talking theoretically until there’s a political solution in Syria.”</w:t>
      </w:r>
    </w:p>
    <w:p w14:paraId="4A3130CA" w14:textId="77777777" w:rsidR="0076055F" w:rsidRPr="00E32982" w:rsidRDefault="0076055F" w:rsidP="0000458B">
      <w:pPr>
        <w:spacing w:line="480" w:lineRule="auto"/>
        <w:rPr>
          <w:rFonts w:ascii="Times New Roman" w:hAnsi="Times New Roman" w:cs="Times New Roman"/>
          <w:b/>
          <w:bCs/>
        </w:rPr>
      </w:pPr>
    </w:p>
    <w:p w14:paraId="5C297F7C" w14:textId="77777777" w:rsidR="0076055F" w:rsidRPr="00E32982" w:rsidRDefault="0076055F" w:rsidP="00601F6D">
      <w:pPr>
        <w:pStyle w:val="Heading2"/>
      </w:pPr>
      <w:r w:rsidRPr="00E32982">
        <w:t>Popular and Grassroots Enterprise</w:t>
      </w:r>
    </w:p>
    <w:p w14:paraId="3F0CAA8A" w14:textId="7FDD0BFF" w:rsidR="0076055F" w:rsidRPr="00E32982" w:rsidRDefault="0076055F" w:rsidP="0000458B">
      <w:pPr>
        <w:spacing w:line="480" w:lineRule="auto"/>
        <w:rPr>
          <w:rFonts w:ascii="Times New Roman" w:hAnsi="Times New Roman" w:cs="Times New Roman"/>
        </w:rPr>
      </w:pPr>
      <w:r w:rsidRPr="00E32982">
        <w:rPr>
          <w:rFonts w:ascii="Times New Roman" w:hAnsi="Times New Roman" w:cs="Times New Roman"/>
        </w:rPr>
        <w:t xml:space="preserve">There are nevertheless exceptions to this harsh picture. They reflect wider tensions and realities in Syria today, and in similar contexts where countries are nearing the end of a long civil war or entering a new, post-conflict phase. </w:t>
      </w:r>
      <w:r w:rsidR="00572447">
        <w:rPr>
          <w:rFonts w:ascii="Times New Roman" w:hAnsi="Times New Roman" w:cs="Times New Roman"/>
        </w:rPr>
        <w:t xml:space="preserve">The </w:t>
      </w:r>
      <w:r w:rsidRPr="00E32982">
        <w:rPr>
          <w:rFonts w:ascii="Times New Roman" w:hAnsi="Times New Roman" w:cs="Times New Roman"/>
        </w:rPr>
        <w:t xml:space="preserve">Assad government may want to project authority, but its control is still limited in several provinces of Syria. Even in the areas where it has reestablished control, including Aleppo and Homs, it is in many respects weaker today, militarily and economically, because of the </w:t>
      </w:r>
      <w:r w:rsidR="000C2AB3">
        <w:rPr>
          <w:rFonts w:ascii="Times New Roman" w:hAnsi="Times New Roman" w:cs="Times New Roman"/>
        </w:rPr>
        <w:t xml:space="preserve">war’s </w:t>
      </w:r>
      <w:r w:rsidRPr="00E32982">
        <w:rPr>
          <w:rFonts w:ascii="Times New Roman" w:hAnsi="Times New Roman" w:cs="Times New Roman"/>
        </w:rPr>
        <w:t>toll. So</w:t>
      </w:r>
      <w:r w:rsidR="00CA2025">
        <w:rPr>
          <w:rFonts w:ascii="Times New Roman" w:hAnsi="Times New Roman" w:cs="Times New Roman"/>
        </w:rPr>
        <w:t>,</w:t>
      </w:r>
      <w:r w:rsidRPr="00E32982">
        <w:rPr>
          <w:rFonts w:ascii="Times New Roman" w:hAnsi="Times New Roman" w:cs="Times New Roman"/>
        </w:rPr>
        <w:t xml:space="preserve"> smaller forms of reconstruction will emerge, and already have, at the margins and outside of the control of the state.</w:t>
      </w:r>
    </w:p>
    <w:p w14:paraId="63F73896" w14:textId="084F8F5F"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In 2014, a young Syrian architect and art historian from Damascus, Khaled Malas, who was then living in Basel, was invited to design a Syrian pavilion at the annual Venice Architecture Biennale.</w:t>
      </w:r>
      <w:r w:rsidRPr="00E32982">
        <w:rPr>
          <w:rFonts w:ascii="Times New Roman" w:hAnsi="Times New Roman" w:cs="Times New Roman"/>
          <w:vertAlign w:val="superscript"/>
        </w:rPr>
        <w:endnoteReference w:id="26"/>
      </w:r>
      <w:r w:rsidRPr="00E32982">
        <w:rPr>
          <w:rFonts w:ascii="Times New Roman" w:hAnsi="Times New Roman" w:cs="Times New Roman"/>
        </w:rPr>
        <w:t xml:space="preserve"> Malas, who is part of an Arab architectural collective called Sigil, used the funds provided by the exhibition to build what he called a “displaced pavilion” in an undisclosed part of southern Syria—later revealed to be in Deraa, the once-quiet town on the Jordanian border where the popular uprising against Assad essentially began with the first protests in March 2011. Malas worked remotely with local activists on the ground there to build a well, which they piped into the local water network. The first project in a series </w:t>
      </w:r>
      <w:r w:rsidR="00C272CF">
        <w:rPr>
          <w:rFonts w:ascii="Times New Roman" w:hAnsi="Times New Roman" w:cs="Times New Roman"/>
        </w:rPr>
        <w:t xml:space="preserve">in Syria </w:t>
      </w:r>
      <w:r w:rsidRPr="00E32982">
        <w:rPr>
          <w:rFonts w:ascii="Times New Roman" w:hAnsi="Times New Roman" w:cs="Times New Roman"/>
        </w:rPr>
        <w:t xml:space="preserve">that Sigil called </w:t>
      </w:r>
      <w:r w:rsidR="001B54CF">
        <w:rPr>
          <w:rFonts w:ascii="Times New Roman" w:hAnsi="Times New Roman" w:cs="Times New Roman"/>
        </w:rPr>
        <w:t>“</w:t>
      </w:r>
      <w:r w:rsidRPr="00E32982">
        <w:rPr>
          <w:rFonts w:ascii="Times New Roman" w:hAnsi="Times New Roman" w:cs="Times New Roman"/>
        </w:rPr>
        <w:t>Monuments of the Everyday,</w:t>
      </w:r>
      <w:r w:rsidR="001B54CF">
        <w:rPr>
          <w:rFonts w:ascii="Times New Roman" w:hAnsi="Times New Roman" w:cs="Times New Roman"/>
        </w:rPr>
        <w:t>”</w:t>
      </w:r>
      <w:r w:rsidRPr="00E32982">
        <w:rPr>
          <w:rFonts w:ascii="Times New Roman" w:hAnsi="Times New Roman" w:cs="Times New Roman"/>
        </w:rPr>
        <w:t xml:space="preserve"> this wasn’t just a public demonstration or architectural experiment; the well provided water for </w:t>
      </w:r>
      <w:r w:rsidR="00843D67">
        <w:rPr>
          <w:rFonts w:ascii="Times New Roman" w:hAnsi="Times New Roman" w:cs="Times New Roman"/>
        </w:rPr>
        <w:t>fifteen thousand</w:t>
      </w:r>
      <w:r w:rsidRPr="00E32982">
        <w:rPr>
          <w:rFonts w:ascii="Times New Roman" w:hAnsi="Times New Roman" w:cs="Times New Roman"/>
        </w:rPr>
        <w:t xml:space="preserve"> people whose basic infrastructure had been pummeled by barrel bombs dropped by government forces.</w:t>
      </w:r>
      <w:r w:rsidRPr="00E32982">
        <w:rPr>
          <w:rFonts w:ascii="Times New Roman" w:hAnsi="Times New Roman" w:cs="Times New Roman"/>
          <w:b/>
          <w:bCs/>
        </w:rPr>
        <w:t xml:space="preserve"> </w:t>
      </w:r>
      <w:r w:rsidRPr="00E32982">
        <w:rPr>
          <w:rFonts w:ascii="Times New Roman" w:hAnsi="Times New Roman" w:cs="Times New Roman"/>
        </w:rPr>
        <w:t xml:space="preserve">After the Venice Biennale, the activists with whom Malas had coordinated built a second well. </w:t>
      </w:r>
    </w:p>
    <w:p w14:paraId="1E42C523" w14:textId="685A93E0"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lastRenderedPageBreak/>
        <w:t>“If nothing else, this project is a humble salute to those brave men and women in Syria who are able to maintain a semblance of everyday life for themselves and their communities in the face of death striking at them from multiple directions, including from above,” Malas told an interviewer in 2014.</w:t>
      </w:r>
      <w:r w:rsidRPr="00E32982">
        <w:rPr>
          <w:rFonts w:ascii="Times New Roman" w:hAnsi="Times New Roman" w:cs="Times New Roman"/>
          <w:vertAlign w:val="superscript"/>
        </w:rPr>
        <w:endnoteReference w:id="27"/>
      </w:r>
      <w:r w:rsidRPr="00E32982">
        <w:rPr>
          <w:rFonts w:ascii="Times New Roman" w:hAnsi="Times New Roman" w:cs="Times New Roman"/>
        </w:rPr>
        <w:t xml:space="preserve"> The wells are still operating today, in an area that has been outside </w:t>
      </w:r>
      <w:r w:rsidR="00041FCF">
        <w:rPr>
          <w:rFonts w:ascii="Times New Roman" w:hAnsi="Times New Roman" w:cs="Times New Roman"/>
        </w:rPr>
        <w:t>Assad’s</w:t>
      </w:r>
      <w:r w:rsidR="00041FCF" w:rsidRPr="00E32982">
        <w:rPr>
          <w:rFonts w:ascii="Times New Roman" w:hAnsi="Times New Roman" w:cs="Times New Roman"/>
        </w:rPr>
        <w:t xml:space="preserve"> </w:t>
      </w:r>
      <w:r w:rsidRPr="00E32982">
        <w:rPr>
          <w:rFonts w:ascii="Times New Roman" w:hAnsi="Times New Roman" w:cs="Times New Roman"/>
        </w:rPr>
        <w:t>control since 2011, governed in part by the local councils and popular committees that formed in the early, more hopeful days of Syria’s civil uprising.</w:t>
      </w:r>
    </w:p>
    <w:p w14:paraId="02917FBF" w14:textId="6D41A9CC"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 xml:space="preserve">Malas was not done. He followed up the wells with </w:t>
      </w:r>
      <w:r w:rsidR="009A75D7">
        <w:rPr>
          <w:rFonts w:ascii="Times New Roman" w:hAnsi="Times New Roman" w:cs="Times New Roman"/>
        </w:rPr>
        <w:t>a</w:t>
      </w:r>
      <w:r w:rsidR="009A75D7" w:rsidRPr="00E32982">
        <w:rPr>
          <w:rFonts w:ascii="Times New Roman" w:hAnsi="Times New Roman" w:cs="Times New Roman"/>
        </w:rPr>
        <w:t xml:space="preserve"> </w:t>
      </w:r>
      <w:r w:rsidRPr="00E32982">
        <w:rPr>
          <w:rFonts w:ascii="Times New Roman" w:hAnsi="Times New Roman" w:cs="Times New Roman"/>
        </w:rPr>
        <w:t>project at the Marrakech Biennale in 2016: a windmill that generated electricity in a building in the devastated Damascus suburb of Ghouta. The building was home to an underground field hospital, so Malas’</w:t>
      </w:r>
      <w:r w:rsidR="00126B6F">
        <w:rPr>
          <w:rFonts w:ascii="Times New Roman" w:hAnsi="Times New Roman" w:cs="Times New Roman"/>
        </w:rPr>
        <w:t>s</w:t>
      </w:r>
      <w:r w:rsidRPr="00E32982">
        <w:rPr>
          <w:rFonts w:ascii="Times New Roman" w:hAnsi="Times New Roman" w:cs="Times New Roman"/>
        </w:rPr>
        <w:t xml:space="preserve"> project</w:t>
      </w:r>
      <w:r w:rsidR="00126B6F">
        <w:rPr>
          <w:rFonts w:ascii="Times New Roman" w:hAnsi="Times New Roman" w:cs="Times New Roman"/>
        </w:rPr>
        <w:t xml:space="preserve">, </w:t>
      </w:r>
      <w:r w:rsidRPr="00E32982">
        <w:rPr>
          <w:rFonts w:ascii="Times New Roman" w:hAnsi="Times New Roman" w:cs="Times New Roman"/>
        </w:rPr>
        <w:t xml:space="preserve">which he and the Sigil collective called </w:t>
      </w:r>
      <w:r w:rsidR="00051678">
        <w:rPr>
          <w:rFonts w:ascii="Times New Roman" w:hAnsi="Times New Roman" w:cs="Times New Roman"/>
        </w:rPr>
        <w:t>“</w:t>
      </w:r>
      <w:r w:rsidRPr="00E32982">
        <w:rPr>
          <w:rFonts w:ascii="Times New Roman" w:hAnsi="Times New Roman" w:cs="Times New Roman"/>
        </w:rPr>
        <w:t>Current Power in Syria</w:t>
      </w:r>
      <w:r w:rsidR="00126B6F">
        <w:rPr>
          <w:rFonts w:ascii="Times New Roman" w:hAnsi="Times New Roman" w:cs="Times New Roman"/>
        </w:rPr>
        <w:t>,</w:t>
      </w:r>
      <w:r w:rsidR="00051678">
        <w:rPr>
          <w:rFonts w:ascii="Times New Roman" w:hAnsi="Times New Roman" w:cs="Times New Roman"/>
        </w:rPr>
        <w:t>”</w:t>
      </w:r>
      <w:r w:rsidR="00126B6F">
        <w:rPr>
          <w:rFonts w:ascii="Times New Roman" w:hAnsi="Times New Roman" w:cs="Times New Roman"/>
        </w:rPr>
        <w:t xml:space="preserve"> </w:t>
      </w:r>
      <w:r w:rsidRPr="00E32982">
        <w:rPr>
          <w:rFonts w:ascii="Times New Roman" w:hAnsi="Times New Roman" w:cs="Times New Roman"/>
        </w:rPr>
        <w:t>was much more than just another experimental architectural intervention for a</w:t>
      </w:r>
      <w:r w:rsidR="00827955">
        <w:rPr>
          <w:rFonts w:ascii="Times New Roman" w:hAnsi="Times New Roman" w:cs="Times New Roman"/>
        </w:rPr>
        <w:t>n international art exhibition or</w:t>
      </w:r>
      <w:r w:rsidRPr="00E32982">
        <w:rPr>
          <w:rFonts w:ascii="Times New Roman" w:hAnsi="Times New Roman" w:cs="Times New Roman"/>
        </w:rPr>
        <w:t xml:space="preserve"> biennale, in this case about “electricity as a nation-building device” over the past century of Syrian history, as Malas later put it.</w:t>
      </w:r>
      <w:r w:rsidRPr="00E32982">
        <w:rPr>
          <w:rFonts w:ascii="Times New Roman" w:hAnsi="Times New Roman" w:cs="Times New Roman"/>
          <w:vertAlign w:val="superscript"/>
        </w:rPr>
        <w:endnoteReference w:id="28"/>
      </w:r>
      <w:r w:rsidRPr="00E32982">
        <w:rPr>
          <w:rFonts w:ascii="Times New Roman" w:hAnsi="Times New Roman" w:cs="Times New Roman"/>
        </w:rPr>
        <w:t xml:space="preserve"> Like the wells, the windmill in Ghouta was practical infrastructure, too, and a small but essential form of reconstruction: </w:t>
      </w:r>
      <w:r w:rsidR="003B4F65">
        <w:rPr>
          <w:rFonts w:ascii="Times New Roman" w:hAnsi="Times New Roman" w:cs="Times New Roman"/>
        </w:rPr>
        <w:t>i</w:t>
      </w:r>
      <w:r w:rsidRPr="00E32982">
        <w:rPr>
          <w:rFonts w:ascii="Times New Roman" w:hAnsi="Times New Roman" w:cs="Times New Roman"/>
        </w:rPr>
        <w:t>t powered a field hospital. For Malas, it also “got him banned from his native Syria.”</w:t>
      </w:r>
      <w:r w:rsidRPr="00E32982">
        <w:rPr>
          <w:rFonts w:ascii="Times New Roman" w:hAnsi="Times New Roman" w:cs="Times New Roman"/>
          <w:vertAlign w:val="superscript"/>
        </w:rPr>
        <w:endnoteReference w:id="29"/>
      </w:r>
    </w:p>
    <w:p w14:paraId="22DE866C" w14:textId="08672804"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 xml:space="preserve">Malas and Sigil’s work has been described as “rural architectures of resistance in Syria,” echoing </w:t>
      </w:r>
      <w:r w:rsidR="00A059A4">
        <w:rPr>
          <w:rFonts w:ascii="Times New Roman" w:hAnsi="Times New Roman" w:cs="Times New Roman"/>
        </w:rPr>
        <w:t>their</w:t>
      </w:r>
      <w:r w:rsidRPr="00E32982">
        <w:rPr>
          <w:rFonts w:ascii="Times New Roman" w:hAnsi="Times New Roman" w:cs="Times New Roman"/>
        </w:rPr>
        <w:t xml:space="preserve"> own description of the windmill as “an act of creative resistance, one that takes power literally.”</w:t>
      </w:r>
      <w:r w:rsidRPr="00E32982">
        <w:rPr>
          <w:rFonts w:ascii="Times New Roman" w:hAnsi="Times New Roman" w:cs="Times New Roman"/>
          <w:vertAlign w:val="superscript"/>
        </w:rPr>
        <w:endnoteReference w:id="30"/>
      </w:r>
      <w:r w:rsidRPr="00E32982">
        <w:rPr>
          <w:rFonts w:ascii="Times New Roman" w:hAnsi="Times New Roman" w:cs="Times New Roman"/>
        </w:rPr>
        <w:t xml:space="preserve"> The writer and critic Kaelen Wilson-Goldie said Malas “uses the codes, production channels, and communication circuits of the art world to build symbolic but useful pieces of infrastructure in Syria.”</w:t>
      </w:r>
      <w:r w:rsidRPr="00E32982">
        <w:rPr>
          <w:rFonts w:ascii="Times New Roman" w:hAnsi="Times New Roman" w:cs="Times New Roman"/>
          <w:vertAlign w:val="superscript"/>
        </w:rPr>
        <w:endnoteReference w:id="31"/>
      </w:r>
      <w:r w:rsidRPr="00E32982">
        <w:rPr>
          <w:rFonts w:ascii="Times New Roman" w:hAnsi="Times New Roman" w:cs="Times New Roman"/>
        </w:rPr>
        <w:t xml:space="preserve"> In doing so, she added, Malas “illustrates how communal utilities such as water and power have shaped ideas about nationalism and citizenship. In this sense, the people who built the windmill in the Ghouta are testing out what a sounder, healthier Syrian state could be.”</w:t>
      </w:r>
    </w:p>
    <w:p w14:paraId="4DD7B461" w14:textId="77D200ED"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lastRenderedPageBreak/>
        <w:t>While Malas’ wells and windmill are unusual in the international attention they received, given their connections to the global art world, they represent the kind of grassroots rebuilding efforts that many Syrians, by necessity, have already taken up themselves and will keep doing in the years to come. “There will always be some local enterprise,” Amr al-Azm told me. “Eventually, some people will make their way back home. Those people will look at their homes and do some clearing themselves. It will all be very localized, on a very individual basis.” Such small-scale reconstruction is evident in Aleppo and Homs. In Aleppo, for example, local historians and preservationists formed their own “Friends of Bab al-Nasr” committee to restore one of the damaged medieval gates to the Old City. “We’re not rich, but we do have some money to spend on our city,” one of its members, Alaa al-Sayed, told the BBC in 2018.</w:t>
      </w:r>
      <w:r w:rsidRPr="00E32982">
        <w:rPr>
          <w:rFonts w:ascii="Times New Roman" w:hAnsi="Times New Roman" w:cs="Times New Roman"/>
          <w:vertAlign w:val="superscript"/>
        </w:rPr>
        <w:endnoteReference w:id="32"/>
      </w:r>
    </w:p>
    <w:p w14:paraId="672FC13B" w14:textId="333EAEFB" w:rsidR="0076055F" w:rsidRPr="00E32982"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 xml:space="preserve">Behind the </w:t>
      </w:r>
      <w:r w:rsidR="00F05B07">
        <w:rPr>
          <w:rFonts w:ascii="Times New Roman" w:hAnsi="Times New Roman" w:cs="Times New Roman"/>
        </w:rPr>
        <w:t>government’s</w:t>
      </w:r>
      <w:r w:rsidR="00F05B07" w:rsidRPr="00E32982">
        <w:rPr>
          <w:rFonts w:ascii="Times New Roman" w:hAnsi="Times New Roman" w:cs="Times New Roman"/>
        </w:rPr>
        <w:t xml:space="preserve"> </w:t>
      </w:r>
      <w:r w:rsidR="00A4276C">
        <w:rPr>
          <w:rFonts w:ascii="Times New Roman" w:hAnsi="Times New Roman" w:cs="Times New Roman"/>
        </w:rPr>
        <w:t>boasts</w:t>
      </w:r>
      <w:r w:rsidRPr="00E32982">
        <w:rPr>
          <w:rFonts w:ascii="Times New Roman" w:hAnsi="Times New Roman" w:cs="Times New Roman"/>
        </w:rPr>
        <w:t xml:space="preserve"> about rebuilding Syria according to its exclusionary vision of </w:t>
      </w:r>
      <w:r w:rsidR="00B54CE9">
        <w:rPr>
          <w:rFonts w:ascii="Times New Roman" w:hAnsi="Times New Roman" w:cs="Times New Roman"/>
        </w:rPr>
        <w:t>“</w:t>
      </w:r>
      <w:r w:rsidRPr="00E32982">
        <w:rPr>
          <w:rFonts w:ascii="Times New Roman" w:hAnsi="Times New Roman" w:cs="Times New Roman"/>
        </w:rPr>
        <w:t>victor’s justice</w:t>
      </w:r>
      <w:r w:rsidR="00B54CE9">
        <w:rPr>
          <w:rFonts w:ascii="Times New Roman" w:hAnsi="Times New Roman" w:cs="Times New Roman"/>
        </w:rPr>
        <w:t>”</w:t>
      </w:r>
      <w:r w:rsidRPr="00E32982">
        <w:rPr>
          <w:rFonts w:ascii="Times New Roman" w:hAnsi="Times New Roman" w:cs="Times New Roman"/>
        </w:rPr>
        <w:t>—that “healthier and more homogeneous society, in the true sense,” as Assad proclaimed—reconstruction on the ground will more often look like something else</w:t>
      </w:r>
      <w:r w:rsidR="00626EDF">
        <w:rPr>
          <w:rFonts w:ascii="Times New Roman" w:hAnsi="Times New Roman" w:cs="Times New Roman"/>
        </w:rPr>
        <w:t xml:space="preserve">, </w:t>
      </w:r>
      <w:r w:rsidR="003D7945">
        <w:rPr>
          <w:rFonts w:ascii="Times New Roman" w:hAnsi="Times New Roman" w:cs="Times New Roman"/>
        </w:rPr>
        <w:t>something far more modest</w:t>
      </w:r>
      <w:r w:rsidR="004860A2">
        <w:rPr>
          <w:rFonts w:ascii="Times New Roman" w:hAnsi="Times New Roman" w:cs="Times New Roman"/>
        </w:rPr>
        <w:t xml:space="preserve"> and limited</w:t>
      </w:r>
      <w:r w:rsidRPr="00E32982">
        <w:rPr>
          <w:rFonts w:ascii="Times New Roman" w:hAnsi="Times New Roman" w:cs="Times New Roman"/>
        </w:rPr>
        <w:t>. “Anything that does get done, maybe the government will send a bulldozer to move rubble out of the way, or to open a street, but it’s going to be very piecemeal, very slow, very small scale,” Azm said. Reconstruction will ultimately reflect the reality of just how much has been destroyed in Syria, and how weak the government remains, despite its claims to power and authority.</w:t>
      </w:r>
    </w:p>
    <w:p w14:paraId="2E14E607" w14:textId="77777777" w:rsidR="0076055F" w:rsidRPr="00E32982" w:rsidRDefault="0076055F" w:rsidP="0000458B">
      <w:pPr>
        <w:spacing w:line="480" w:lineRule="auto"/>
        <w:rPr>
          <w:rFonts w:ascii="Times New Roman" w:hAnsi="Times New Roman" w:cs="Times New Roman"/>
        </w:rPr>
      </w:pPr>
    </w:p>
    <w:p w14:paraId="72C95C1A" w14:textId="77777777" w:rsidR="0076055F" w:rsidRPr="00E32982" w:rsidRDefault="0076055F" w:rsidP="00601F6D">
      <w:pPr>
        <w:pStyle w:val="Heading2"/>
      </w:pPr>
      <w:r w:rsidRPr="00E32982">
        <w:t>Conclusion</w:t>
      </w:r>
    </w:p>
    <w:p w14:paraId="31DF4F2D" w14:textId="68450BBD" w:rsidR="0076055F" w:rsidRPr="00E32982" w:rsidRDefault="0076055F" w:rsidP="0000458B">
      <w:pPr>
        <w:spacing w:line="480" w:lineRule="auto"/>
        <w:rPr>
          <w:rFonts w:ascii="Times New Roman" w:hAnsi="Times New Roman" w:cs="Times New Roman"/>
          <w:b/>
        </w:rPr>
      </w:pPr>
      <w:r w:rsidRPr="00E32982">
        <w:rPr>
          <w:rFonts w:ascii="Times New Roman" w:hAnsi="Times New Roman" w:cs="Times New Roman"/>
        </w:rPr>
        <w:t>There is an unavoidable tension in discussing reconstr</w:t>
      </w:r>
      <w:r w:rsidR="001C4893">
        <w:rPr>
          <w:rFonts w:ascii="Times New Roman" w:hAnsi="Times New Roman" w:cs="Times New Roman"/>
        </w:rPr>
        <w:t>uction in the context of Syria—</w:t>
      </w:r>
      <w:r w:rsidRPr="00E32982">
        <w:rPr>
          <w:rFonts w:ascii="Times New Roman" w:hAnsi="Times New Roman" w:cs="Times New Roman"/>
        </w:rPr>
        <w:t xml:space="preserve">what it really means, and whether what is unfolding now can even be called reconstruction if the civil war has not ended. But in considering the question of who decides, it is clear that the Syrian government will </w:t>
      </w:r>
      <w:r w:rsidR="009A633A">
        <w:rPr>
          <w:rFonts w:ascii="Times New Roman" w:hAnsi="Times New Roman" w:cs="Times New Roman"/>
        </w:rPr>
        <w:t>seek</w:t>
      </w:r>
      <w:r w:rsidRPr="00E32982">
        <w:rPr>
          <w:rFonts w:ascii="Times New Roman" w:hAnsi="Times New Roman" w:cs="Times New Roman"/>
        </w:rPr>
        <w:t xml:space="preserve"> credit for any rebuilding projects that it can use to buttress its claims of </w:t>
      </w:r>
      <w:r w:rsidRPr="00E32982">
        <w:rPr>
          <w:rFonts w:ascii="Times New Roman" w:hAnsi="Times New Roman" w:cs="Times New Roman"/>
        </w:rPr>
        <w:lastRenderedPageBreak/>
        <w:t xml:space="preserve">legitimacy, especially in a city like Aleppo, whose reconstruction might promise new and better international headlines. But Syrians themselves will still determine many other forms of reconstruction, often on a localized and enterprising scale outside the </w:t>
      </w:r>
      <w:r w:rsidR="00F61324">
        <w:rPr>
          <w:rFonts w:ascii="Times New Roman" w:hAnsi="Times New Roman" w:cs="Times New Roman"/>
        </w:rPr>
        <w:t>government’s</w:t>
      </w:r>
      <w:r w:rsidR="00F61324" w:rsidRPr="00E32982">
        <w:rPr>
          <w:rFonts w:ascii="Times New Roman" w:hAnsi="Times New Roman" w:cs="Times New Roman"/>
        </w:rPr>
        <w:t xml:space="preserve"> </w:t>
      </w:r>
      <w:r w:rsidRPr="00E32982">
        <w:rPr>
          <w:rFonts w:ascii="Times New Roman" w:hAnsi="Times New Roman" w:cs="Times New Roman"/>
        </w:rPr>
        <w:t>authority and remit, whether it is their own modest civic infrastructure or even their own houses.</w:t>
      </w:r>
    </w:p>
    <w:p w14:paraId="5EED4364" w14:textId="29873A9B" w:rsidR="0076055F" w:rsidRPr="00E32982" w:rsidRDefault="0076055F" w:rsidP="0000458B">
      <w:pPr>
        <w:spacing w:line="480" w:lineRule="auto"/>
        <w:rPr>
          <w:rFonts w:ascii="Times New Roman" w:hAnsi="Times New Roman" w:cs="Times New Roman"/>
        </w:rPr>
      </w:pPr>
      <w:r w:rsidRPr="00E32982">
        <w:rPr>
          <w:rFonts w:ascii="Times New Roman" w:hAnsi="Times New Roman" w:cs="Times New Roman"/>
          <w:b/>
        </w:rPr>
        <w:tab/>
      </w:r>
      <w:r w:rsidRPr="00E32982">
        <w:rPr>
          <w:rFonts w:ascii="Times New Roman" w:hAnsi="Times New Roman" w:cs="Times New Roman"/>
        </w:rPr>
        <w:t xml:space="preserve">This question </w:t>
      </w:r>
      <w:r w:rsidR="00413D56">
        <w:rPr>
          <w:rFonts w:ascii="Times New Roman" w:hAnsi="Times New Roman" w:cs="Times New Roman"/>
        </w:rPr>
        <w:t xml:space="preserve">about who </w:t>
      </w:r>
      <w:r w:rsidR="00544997">
        <w:rPr>
          <w:rFonts w:ascii="Times New Roman" w:hAnsi="Times New Roman" w:cs="Times New Roman"/>
        </w:rPr>
        <w:t>shapes</w:t>
      </w:r>
      <w:r w:rsidR="00413D56">
        <w:rPr>
          <w:rFonts w:ascii="Times New Roman" w:hAnsi="Times New Roman" w:cs="Times New Roman"/>
        </w:rPr>
        <w:t xml:space="preserve"> reconstruction </w:t>
      </w:r>
      <w:r w:rsidRPr="00E32982">
        <w:rPr>
          <w:rFonts w:ascii="Times New Roman" w:hAnsi="Times New Roman" w:cs="Times New Roman"/>
        </w:rPr>
        <w:t xml:space="preserve">has been asked before, </w:t>
      </w:r>
      <w:r w:rsidR="009870C9">
        <w:rPr>
          <w:rFonts w:ascii="Times New Roman" w:hAnsi="Times New Roman" w:cs="Times New Roman"/>
        </w:rPr>
        <w:t xml:space="preserve">the </w:t>
      </w:r>
      <w:r w:rsidRPr="00E32982">
        <w:rPr>
          <w:rFonts w:ascii="Times New Roman" w:hAnsi="Times New Roman" w:cs="Times New Roman"/>
        </w:rPr>
        <w:t xml:space="preserve">most relevant </w:t>
      </w:r>
      <w:r w:rsidR="009870C9">
        <w:rPr>
          <w:rFonts w:ascii="Times New Roman" w:hAnsi="Times New Roman" w:cs="Times New Roman"/>
        </w:rPr>
        <w:t xml:space="preserve">case being </w:t>
      </w:r>
      <w:r w:rsidRPr="00E32982">
        <w:rPr>
          <w:rFonts w:ascii="Times New Roman" w:hAnsi="Times New Roman" w:cs="Times New Roman"/>
        </w:rPr>
        <w:t xml:space="preserve">neighboring Lebanon, starting in the 1990s when its civil </w:t>
      </w:r>
      <w:r w:rsidR="009870C9">
        <w:rPr>
          <w:rFonts w:ascii="Times New Roman" w:hAnsi="Times New Roman" w:cs="Times New Roman"/>
        </w:rPr>
        <w:t xml:space="preserve">war was </w:t>
      </w:r>
      <w:r w:rsidRPr="00E32982">
        <w:rPr>
          <w:rFonts w:ascii="Times New Roman" w:hAnsi="Times New Roman" w:cs="Times New Roman"/>
        </w:rPr>
        <w:t xml:space="preserve">finally </w:t>
      </w:r>
      <w:r w:rsidR="009870C9">
        <w:rPr>
          <w:rFonts w:ascii="Times New Roman" w:hAnsi="Times New Roman" w:cs="Times New Roman"/>
        </w:rPr>
        <w:t>over</w:t>
      </w:r>
      <w:r w:rsidRPr="00E32982">
        <w:rPr>
          <w:rFonts w:ascii="Times New Roman" w:hAnsi="Times New Roman" w:cs="Times New Roman"/>
        </w:rPr>
        <w:t xml:space="preserve">. The fact that some of the same dynamics and problems from the rebuilding of Beirut are now evident in Damascus and Homs underscores how quickly reconstruction can be co-opted—by self-interested authorities and elites motivated by </w:t>
      </w:r>
      <w:r w:rsidR="00102E6C">
        <w:rPr>
          <w:rFonts w:ascii="Times New Roman" w:hAnsi="Times New Roman" w:cs="Times New Roman"/>
        </w:rPr>
        <w:t xml:space="preserve">the desire to </w:t>
      </w:r>
      <w:r w:rsidRPr="00E32982">
        <w:rPr>
          <w:rFonts w:ascii="Times New Roman" w:hAnsi="Times New Roman" w:cs="Times New Roman"/>
        </w:rPr>
        <w:t>consolidat</w:t>
      </w:r>
      <w:r w:rsidR="00102E6C">
        <w:rPr>
          <w:rFonts w:ascii="Times New Roman" w:hAnsi="Times New Roman" w:cs="Times New Roman"/>
        </w:rPr>
        <w:t>e</w:t>
      </w:r>
      <w:r w:rsidRPr="00E32982">
        <w:rPr>
          <w:rFonts w:ascii="Times New Roman" w:hAnsi="Times New Roman" w:cs="Times New Roman"/>
        </w:rPr>
        <w:t xml:space="preserve"> political control and seiz</w:t>
      </w:r>
      <w:r w:rsidR="00102E6C">
        <w:rPr>
          <w:rFonts w:ascii="Times New Roman" w:hAnsi="Times New Roman" w:cs="Times New Roman"/>
        </w:rPr>
        <w:t>e</w:t>
      </w:r>
      <w:r w:rsidRPr="00E32982">
        <w:rPr>
          <w:rFonts w:ascii="Times New Roman" w:hAnsi="Times New Roman" w:cs="Times New Roman"/>
        </w:rPr>
        <w:t xml:space="preserve"> the economic windfalls, often through corrupt means. This already looks in many cases like “victor’s justice” in Syria, but it was more opaque in Lebanon, since there was hardly a single victor in that protracted war. Yet even in more clear-cut, post-conflict scenarios, where war has definitively ended, reconstruction could still be steered in narrow and divisive directions, unless there is a more representative government that is responsive to popular will and not tainted by corruption.</w:t>
      </w:r>
    </w:p>
    <w:p w14:paraId="4F3F4F8F" w14:textId="26C1B6D1" w:rsidR="0076055F" w:rsidRPr="00E32982" w:rsidRDefault="0076055F" w:rsidP="0000458B">
      <w:pPr>
        <w:spacing w:line="480" w:lineRule="auto"/>
        <w:rPr>
          <w:rFonts w:ascii="Times New Roman" w:hAnsi="Times New Roman" w:cs="Times New Roman"/>
        </w:rPr>
      </w:pPr>
      <w:r w:rsidRPr="00E32982">
        <w:rPr>
          <w:rFonts w:ascii="Times New Roman" w:hAnsi="Times New Roman" w:cs="Times New Roman"/>
          <w:b/>
        </w:rPr>
        <w:tab/>
      </w:r>
      <w:r w:rsidRPr="00E32982">
        <w:rPr>
          <w:rFonts w:ascii="Times New Roman" w:hAnsi="Times New Roman" w:cs="Times New Roman"/>
        </w:rPr>
        <w:t xml:space="preserve">Finally, in countries </w:t>
      </w:r>
      <w:r w:rsidR="00102E6C">
        <w:rPr>
          <w:rFonts w:ascii="Times New Roman" w:hAnsi="Times New Roman" w:cs="Times New Roman"/>
        </w:rPr>
        <w:t>such as</w:t>
      </w:r>
      <w:r w:rsidR="00102E6C" w:rsidRPr="00E32982">
        <w:rPr>
          <w:rFonts w:ascii="Times New Roman" w:hAnsi="Times New Roman" w:cs="Times New Roman"/>
        </w:rPr>
        <w:t xml:space="preserve"> </w:t>
      </w:r>
      <w:r w:rsidRPr="00E32982">
        <w:rPr>
          <w:rFonts w:ascii="Times New Roman" w:hAnsi="Times New Roman" w:cs="Times New Roman"/>
        </w:rPr>
        <w:t>Syria</w:t>
      </w:r>
      <w:r w:rsidR="006635D3">
        <w:rPr>
          <w:rFonts w:ascii="Times New Roman" w:hAnsi="Times New Roman" w:cs="Times New Roman"/>
        </w:rPr>
        <w:t>,</w:t>
      </w:r>
      <w:r w:rsidR="00102E6C">
        <w:rPr>
          <w:rFonts w:ascii="Times New Roman" w:hAnsi="Times New Roman" w:cs="Times New Roman"/>
        </w:rPr>
        <w:t xml:space="preserve"> </w:t>
      </w:r>
      <w:r w:rsidRPr="00E32982">
        <w:rPr>
          <w:rFonts w:ascii="Times New Roman" w:hAnsi="Times New Roman" w:cs="Times New Roman"/>
        </w:rPr>
        <w:t>where cultural heritage sites have been damaged in conflict and become an immediate focus of reconstruction or restoration after the fighting, they risk being co-opted. If they are prioritized in reconstruction over housing and basic infrastructure, the question should be asked</w:t>
      </w:r>
      <w:r w:rsidR="00102E6C">
        <w:rPr>
          <w:rFonts w:ascii="Times New Roman" w:hAnsi="Times New Roman" w:cs="Times New Roman"/>
        </w:rPr>
        <w:t>,</w:t>
      </w:r>
      <w:r w:rsidRPr="00E32982">
        <w:rPr>
          <w:rFonts w:ascii="Times New Roman" w:hAnsi="Times New Roman" w:cs="Times New Roman"/>
        </w:rPr>
        <w:t xml:space="preserve"> Why? Is the rebuilding or restoring of a damaged cultural heritage site—a medieval mosque, perhaps—being done for purely symbolic reasons, and even overt propaganda designed to burnish the reputation </w:t>
      </w:r>
      <w:r w:rsidR="00510A61">
        <w:rPr>
          <w:rFonts w:ascii="Times New Roman" w:hAnsi="Times New Roman" w:cs="Times New Roman"/>
        </w:rPr>
        <w:t xml:space="preserve">or legitimacy </w:t>
      </w:r>
      <w:r w:rsidRPr="00E32982">
        <w:rPr>
          <w:rFonts w:ascii="Times New Roman" w:hAnsi="Times New Roman" w:cs="Times New Roman"/>
        </w:rPr>
        <w:t>of local authorities, especially autocratic ones? Of course, damaged cultural heritage sites may also be deliberately kept as</w:t>
      </w:r>
      <w:r w:rsidR="00CA35F3">
        <w:rPr>
          <w:rFonts w:ascii="Times New Roman" w:hAnsi="Times New Roman" w:cs="Times New Roman"/>
        </w:rPr>
        <w:t xml:space="preserve"> ruins, for their own symbolism. C</w:t>
      </w:r>
      <w:r w:rsidRPr="00E32982">
        <w:rPr>
          <w:rFonts w:ascii="Times New Roman" w:hAnsi="Times New Roman" w:cs="Times New Roman"/>
        </w:rPr>
        <w:t xml:space="preserve">onsider Dresden’s Frauenkirche, the </w:t>
      </w:r>
      <w:r w:rsidR="00510417">
        <w:rPr>
          <w:rFonts w:ascii="Times New Roman" w:hAnsi="Times New Roman" w:cs="Times New Roman"/>
        </w:rPr>
        <w:t>eighteenth</w:t>
      </w:r>
      <w:r w:rsidRPr="00E32982">
        <w:rPr>
          <w:rFonts w:ascii="Times New Roman" w:hAnsi="Times New Roman" w:cs="Times New Roman"/>
        </w:rPr>
        <w:t xml:space="preserve">-century </w:t>
      </w:r>
      <w:r w:rsidRPr="00E32982">
        <w:rPr>
          <w:rFonts w:ascii="Times New Roman" w:hAnsi="Times New Roman" w:cs="Times New Roman"/>
        </w:rPr>
        <w:lastRenderedPageBreak/>
        <w:t>Lutheran church destroyed in the Allied firebombing in 1945, which East G</w:t>
      </w:r>
      <w:r w:rsidR="0073272D">
        <w:rPr>
          <w:rFonts w:ascii="Times New Roman" w:hAnsi="Times New Roman" w:cs="Times New Roman"/>
        </w:rPr>
        <w:t>erman authorities never rebuilt. T</w:t>
      </w:r>
      <w:r w:rsidRPr="00E32982">
        <w:rPr>
          <w:rFonts w:ascii="Times New Roman" w:hAnsi="Times New Roman" w:cs="Times New Roman"/>
        </w:rPr>
        <w:t xml:space="preserve">he rubble was left as a war memorial for </w:t>
      </w:r>
      <w:r w:rsidR="0071718B">
        <w:rPr>
          <w:rFonts w:ascii="Times New Roman" w:hAnsi="Times New Roman" w:cs="Times New Roman"/>
        </w:rPr>
        <w:t>fifty</w:t>
      </w:r>
      <w:r w:rsidR="0071718B" w:rsidRPr="00E32982">
        <w:rPr>
          <w:rFonts w:ascii="Times New Roman" w:hAnsi="Times New Roman" w:cs="Times New Roman"/>
        </w:rPr>
        <w:t xml:space="preserve"> </w:t>
      </w:r>
      <w:r w:rsidRPr="00E32982">
        <w:rPr>
          <w:rFonts w:ascii="Times New Roman" w:hAnsi="Times New Roman" w:cs="Times New Roman"/>
        </w:rPr>
        <w:t>years</w:t>
      </w:r>
      <w:r w:rsidR="00F21AE5">
        <w:rPr>
          <w:rFonts w:ascii="Times New Roman" w:hAnsi="Times New Roman" w:cs="Times New Roman"/>
        </w:rPr>
        <w:t xml:space="preserve">—not only because the </w:t>
      </w:r>
      <w:r w:rsidR="0071718B">
        <w:rPr>
          <w:rFonts w:ascii="Times New Roman" w:hAnsi="Times New Roman" w:cs="Times New Roman"/>
        </w:rPr>
        <w:t>c</w:t>
      </w:r>
      <w:r w:rsidR="00EA4D0C">
        <w:rPr>
          <w:rFonts w:ascii="Times New Roman" w:hAnsi="Times New Roman" w:cs="Times New Roman"/>
        </w:rPr>
        <w:t>ommunist government</w:t>
      </w:r>
      <w:r w:rsidR="00F21AE5">
        <w:rPr>
          <w:rFonts w:ascii="Times New Roman" w:hAnsi="Times New Roman" w:cs="Times New Roman"/>
        </w:rPr>
        <w:t xml:space="preserve"> could not afford to rebuild it, but because </w:t>
      </w:r>
      <w:r w:rsidR="00174CF9">
        <w:rPr>
          <w:rFonts w:ascii="Times New Roman" w:hAnsi="Times New Roman" w:cs="Times New Roman"/>
        </w:rPr>
        <w:t xml:space="preserve">the </w:t>
      </w:r>
      <w:r w:rsidR="00B51276">
        <w:rPr>
          <w:rFonts w:ascii="Times New Roman" w:hAnsi="Times New Roman" w:cs="Times New Roman"/>
        </w:rPr>
        <w:t xml:space="preserve">church’s </w:t>
      </w:r>
      <w:r w:rsidR="00C0451D">
        <w:rPr>
          <w:rFonts w:ascii="Times New Roman" w:hAnsi="Times New Roman" w:cs="Times New Roman"/>
        </w:rPr>
        <w:t xml:space="preserve">stark </w:t>
      </w:r>
      <w:r w:rsidR="00174CF9">
        <w:rPr>
          <w:rFonts w:ascii="Times New Roman" w:hAnsi="Times New Roman" w:cs="Times New Roman"/>
        </w:rPr>
        <w:t>ruins</w:t>
      </w:r>
      <w:r w:rsidR="00EE4731">
        <w:rPr>
          <w:rFonts w:ascii="Times New Roman" w:hAnsi="Times New Roman" w:cs="Times New Roman"/>
        </w:rPr>
        <w:t xml:space="preserve"> sent a</w:t>
      </w:r>
      <w:r w:rsidR="00635B97">
        <w:rPr>
          <w:rFonts w:ascii="Times New Roman" w:hAnsi="Times New Roman" w:cs="Times New Roman"/>
        </w:rPr>
        <w:t>n</w:t>
      </w:r>
      <w:r w:rsidR="00EE4731">
        <w:rPr>
          <w:rFonts w:ascii="Times New Roman" w:hAnsi="Times New Roman" w:cs="Times New Roman"/>
        </w:rPr>
        <w:t xml:space="preserve"> </w:t>
      </w:r>
      <w:r w:rsidR="00F21AE5">
        <w:rPr>
          <w:rFonts w:ascii="Times New Roman" w:hAnsi="Times New Roman" w:cs="Times New Roman"/>
        </w:rPr>
        <w:t xml:space="preserve">intentional message </w:t>
      </w:r>
      <w:r w:rsidR="00EA4D0C">
        <w:rPr>
          <w:rFonts w:ascii="Times New Roman" w:hAnsi="Times New Roman" w:cs="Times New Roman"/>
        </w:rPr>
        <w:t xml:space="preserve">about what </w:t>
      </w:r>
      <w:r w:rsidR="003D22F2">
        <w:rPr>
          <w:rFonts w:ascii="Times New Roman" w:hAnsi="Times New Roman" w:cs="Times New Roman"/>
        </w:rPr>
        <w:t>American</w:t>
      </w:r>
      <w:r w:rsidR="00D70392">
        <w:rPr>
          <w:rFonts w:ascii="Times New Roman" w:hAnsi="Times New Roman" w:cs="Times New Roman"/>
        </w:rPr>
        <w:t xml:space="preserve"> and British bombers</w:t>
      </w:r>
      <w:r w:rsidR="006526B4">
        <w:rPr>
          <w:rFonts w:ascii="Times New Roman" w:hAnsi="Times New Roman" w:cs="Times New Roman"/>
        </w:rPr>
        <w:t xml:space="preserve"> had done to the city</w:t>
      </w:r>
      <w:r w:rsidRPr="00E32982">
        <w:rPr>
          <w:rFonts w:ascii="Times New Roman" w:hAnsi="Times New Roman" w:cs="Times New Roman"/>
        </w:rPr>
        <w:t xml:space="preserve">. Only after reunification did Germany’s new government decide to rebuild it; the carefully reconstructed church reopened in 2005, six decades after its destruction. </w:t>
      </w:r>
    </w:p>
    <w:p w14:paraId="65F78282" w14:textId="4EBDFE1C" w:rsidR="00AA7D7A" w:rsidRDefault="0076055F" w:rsidP="0000458B">
      <w:pPr>
        <w:spacing w:line="480" w:lineRule="auto"/>
        <w:ind w:firstLine="720"/>
        <w:rPr>
          <w:rFonts w:ascii="Times New Roman" w:hAnsi="Times New Roman" w:cs="Times New Roman"/>
        </w:rPr>
      </w:pPr>
      <w:r w:rsidRPr="00E32982">
        <w:rPr>
          <w:rFonts w:ascii="Times New Roman" w:hAnsi="Times New Roman" w:cs="Times New Roman"/>
        </w:rPr>
        <w:t>So far, the fate of some prominent cultural heritage sites in Syria has taken a different course. But given the scale of destruction, many other historic</w:t>
      </w:r>
      <w:r w:rsidR="00CC2D33">
        <w:rPr>
          <w:rFonts w:ascii="Times New Roman" w:hAnsi="Times New Roman" w:cs="Times New Roman"/>
        </w:rPr>
        <w:t>al</w:t>
      </w:r>
      <w:r w:rsidRPr="00E32982">
        <w:rPr>
          <w:rFonts w:ascii="Times New Roman" w:hAnsi="Times New Roman" w:cs="Times New Roman"/>
        </w:rPr>
        <w:t xml:space="preserve"> sites across the country will not be rebuilt so quickly, let alone hastily by a government looking to soften its image internationally—it simply lacks the resources. As with Syria’s wider reconstruction, the restoration and rebuilding of its cultural heritage sites reflect what </w:t>
      </w:r>
      <w:r w:rsidR="00B479C2">
        <w:rPr>
          <w:rFonts w:ascii="Times New Roman" w:hAnsi="Times New Roman" w:cs="Times New Roman"/>
        </w:rPr>
        <w:t xml:space="preserve">the government </w:t>
      </w:r>
      <w:r w:rsidR="000D3F0E">
        <w:rPr>
          <w:rFonts w:ascii="Times New Roman" w:hAnsi="Times New Roman" w:cs="Times New Roman"/>
        </w:rPr>
        <w:t xml:space="preserve">fundamentally </w:t>
      </w:r>
      <w:r w:rsidR="00B479C2">
        <w:rPr>
          <w:rFonts w:ascii="Times New Roman" w:hAnsi="Times New Roman" w:cs="Times New Roman"/>
        </w:rPr>
        <w:t xml:space="preserve">wants to achieve, and project, </w:t>
      </w:r>
      <w:r w:rsidRPr="00E32982">
        <w:rPr>
          <w:rFonts w:ascii="Times New Roman" w:hAnsi="Times New Roman" w:cs="Times New Roman"/>
        </w:rPr>
        <w:t>through reconstruction: that it retains all power and authority, despite ruling over a country shattered by a war of Assad’s own making.</w:t>
      </w:r>
    </w:p>
    <w:p w14:paraId="358CEF90" w14:textId="7F378014" w:rsidR="0000458B" w:rsidRDefault="0000458B" w:rsidP="0000458B">
      <w:pPr>
        <w:spacing w:line="480" w:lineRule="auto"/>
        <w:rPr>
          <w:rFonts w:ascii="Times New Roman" w:hAnsi="Times New Roman" w:cs="Times New Roman"/>
        </w:rPr>
      </w:pPr>
    </w:p>
    <w:p w14:paraId="0F398970" w14:textId="708F3A8D" w:rsidR="000804B2" w:rsidRDefault="000804B2" w:rsidP="0000458B">
      <w:pPr>
        <w:spacing w:line="480" w:lineRule="auto"/>
        <w:rPr>
          <w:rFonts w:ascii="Times New Roman" w:hAnsi="Times New Roman" w:cs="Times New Roman"/>
        </w:rPr>
      </w:pPr>
      <w:r w:rsidRPr="000804B2">
        <w:rPr>
          <w:rFonts w:ascii="Times New Roman" w:hAnsi="Times New Roman" w:cs="Times New Roman"/>
          <w:b/>
        </w:rPr>
        <w:t>Figure Captions</w:t>
      </w:r>
    </w:p>
    <w:p w14:paraId="3F309276" w14:textId="76AE4B1F" w:rsidR="00595559" w:rsidRDefault="000804B2" w:rsidP="000804B2">
      <w:pPr>
        <w:spacing w:line="480" w:lineRule="auto"/>
        <w:rPr>
          <w:rFonts w:ascii="Times New Roman" w:hAnsi="Times New Roman" w:cs="Times New Roman"/>
        </w:rPr>
      </w:pPr>
      <w:r w:rsidRPr="000804B2">
        <w:rPr>
          <w:rFonts w:ascii="Times New Roman" w:hAnsi="Times New Roman" w:cs="Times New Roman"/>
        </w:rPr>
        <w:t xml:space="preserve">Figure </w:t>
      </w:r>
      <w:r w:rsidR="004B6CAD">
        <w:rPr>
          <w:rFonts w:ascii="Times New Roman" w:hAnsi="Times New Roman" w:cs="Times New Roman"/>
        </w:rPr>
        <w:t>12.</w:t>
      </w:r>
      <w:r w:rsidRPr="000804B2">
        <w:rPr>
          <w:rFonts w:ascii="Times New Roman" w:hAnsi="Times New Roman" w:cs="Times New Roman"/>
        </w:rPr>
        <w:t>1.</w:t>
      </w:r>
      <w:r w:rsidR="008D0C17">
        <w:rPr>
          <w:rFonts w:ascii="Times New Roman" w:hAnsi="Times New Roman" w:cs="Times New Roman"/>
        </w:rPr>
        <w:t xml:space="preserve"> The rebuilt Khalid Ibn al-Walid M</w:t>
      </w:r>
      <w:r w:rsidR="008D0C17" w:rsidRPr="008D0C17">
        <w:rPr>
          <w:rFonts w:ascii="Times New Roman" w:hAnsi="Times New Roman" w:cs="Times New Roman"/>
        </w:rPr>
        <w:t>osque</w:t>
      </w:r>
      <w:r w:rsidR="00723994">
        <w:rPr>
          <w:rFonts w:ascii="Times New Roman" w:hAnsi="Times New Roman" w:cs="Times New Roman"/>
        </w:rPr>
        <w:t xml:space="preserve"> amid the ruins of the </w:t>
      </w:r>
      <w:r w:rsidR="00723994" w:rsidRPr="00E32982">
        <w:rPr>
          <w:rFonts w:ascii="Times New Roman" w:hAnsi="Times New Roman" w:cs="Times New Roman"/>
        </w:rPr>
        <w:t xml:space="preserve">Khaldiyeh neighborhood </w:t>
      </w:r>
      <w:r w:rsidR="00723994">
        <w:rPr>
          <w:rFonts w:ascii="Times New Roman" w:hAnsi="Times New Roman" w:cs="Times New Roman"/>
        </w:rPr>
        <w:t xml:space="preserve">in Homs’s </w:t>
      </w:r>
      <w:r w:rsidR="00723994" w:rsidRPr="00E32982">
        <w:rPr>
          <w:rFonts w:ascii="Times New Roman" w:hAnsi="Times New Roman" w:cs="Times New Roman"/>
        </w:rPr>
        <w:t>Old City</w:t>
      </w:r>
      <w:r w:rsidR="00723994">
        <w:rPr>
          <w:rFonts w:ascii="Times New Roman" w:hAnsi="Times New Roman" w:cs="Times New Roman"/>
        </w:rPr>
        <w:t>,</w:t>
      </w:r>
      <w:r w:rsidR="008D0C17" w:rsidRPr="008D0C17">
        <w:rPr>
          <w:rFonts w:ascii="Times New Roman" w:hAnsi="Times New Roman" w:cs="Times New Roman"/>
        </w:rPr>
        <w:t xml:space="preserve"> </w:t>
      </w:r>
      <w:r w:rsidR="00343BD3">
        <w:rPr>
          <w:rFonts w:ascii="Times New Roman" w:hAnsi="Times New Roman" w:cs="Times New Roman"/>
        </w:rPr>
        <w:t xml:space="preserve">15 </w:t>
      </w:r>
      <w:r w:rsidR="008D0C17" w:rsidRPr="008D0C17">
        <w:rPr>
          <w:rFonts w:ascii="Times New Roman" w:hAnsi="Times New Roman" w:cs="Times New Roman"/>
        </w:rPr>
        <w:t xml:space="preserve">August 2018. (Photo by Andrei </w:t>
      </w:r>
      <w:r w:rsidR="00723994" w:rsidRPr="008D0C17">
        <w:rPr>
          <w:rFonts w:ascii="Times New Roman" w:hAnsi="Times New Roman" w:cs="Times New Roman"/>
        </w:rPr>
        <w:t>Borodulin</w:t>
      </w:r>
      <w:r w:rsidR="008D0C17" w:rsidRPr="008D0C17">
        <w:rPr>
          <w:rFonts w:ascii="Times New Roman" w:hAnsi="Times New Roman" w:cs="Times New Roman"/>
        </w:rPr>
        <w:t>/AFP</w:t>
      </w:r>
      <w:r w:rsidR="00723994">
        <w:rPr>
          <w:rFonts w:ascii="Times New Roman" w:hAnsi="Times New Roman" w:cs="Times New Roman"/>
        </w:rPr>
        <w:t xml:space="preserve"> </w:t>
      </w:r>
      <w:r w:rsidR="008D0C17" w:rsidRPr="008D0C17">
        <w:rPr>
          <w:rFonts w:ascii="Times New Roman" w:hAnsi="Times New Roman" w:cs="Times New Roman"/>
        </w:rPr>
        <w:t>via Getty Images)</w:t>
      </w:r>
    </w:p>
    <w:p w14:paraId="441EAA3B" w14:textId="08E10852" w:rsidR="008D0C17" w:rsidRDefault="000804B2" w:rsidP="000804B2">
      <w:pPr>
        <w:spacing w:line="480" w:lineRule="auto"/>
        <w:rPr>
          <w:rFonts w:ascii="Times New Roman" w:hAnsi="Times New Roman" w:cs="Times New Roman"/>
        </w:rPr>
      </w:pPr>
      <w:r>
        <w:rPr>
          <w:rFonts w:ascii="Times New Roman" w:hAnsi="Times New Roman" w:cs="Times New Roman"/>
        </w:rPr>
        <w:t>[</w:t>
      </w:r>
      <w:r w:rsidRPr="000804B2">
        <w:rPr>
          <w:rFonts w:ascii="Times New Roman" w:hAnsi="Times New Roman" w:cs="Times New Roman"/>
        </w:rPr>
        <w:t xml:space="preserve">Homs photo: </w:t>
      </w:r>
      <w:r w:rsidR="000D13AD" w:rsidRPr="00594D54">
        <w:rPr>
          <w:rFonts w:ascii="Times New Roman" w:hAnsi="Times New Roman" w:cs="Times New Roman"/>
        </w:rPr>
        <w:t>https://www.gettyimages.com/detail/news-photo/this-picture-shows-a-mosque-in-homs-on-august-15-2018-news-photo/1017466956</w:t>
      </w:r>
      <w:r>
        <w:rPr>
          <w:rFonts w:ascii="Times New Roman" w:hAnsi="Times New Roman" w:cs="Times New Roman"/>
        </w:rPr>
        <w:t>]</w:t>
      </w:r>
    </w:p>
    <w:p w14:paraId="5D50569F" w14:textId="2D88766C" w:rsidR="000804B2" w:rsidRDefault="000804B2" w:rsidP="0000458B">
      <w:pPr>
        <w:spacing w:line="480" w:lineRule="auto"/>
        <w:rPr>
          <w:rFonts w:ascii="Times New Roman" w:hAnsi="Times New Roman" w:cs="Times New Roman"/>
        </w:rPr>
      </w:pPr>
    </w:p>
    <w:p w14:paraId="64EE94D4" w14:textId="029CDA12" w:rsidR="00595559" w:rsidRDefault="000804B2" w:rsidP="000804B2">
      <w:pPr>
        <w:spacing w:line="480" w:lineRule="auto"/>
        <w:rPr>
          <w:rFonts w:ascii="Times New Roman" w:hAnsi="Times New Roman" w:cs="Times New Roman"/>
        </w:rPr>
      </w:pPr>
      <w:r>
        <w:rPr>
          <w:rFonts w:ascii="Times New Roman" w:hAnsi="Times New Roman" w:cs="Times New Roman"/>
        </w:rPr>
        <w:t xml:space="preserve">Figure </w:t>
      </w:r>
      <w:r w:rsidR="004B6CAD">
        <w:rPr>
          <w:rFonts w:ascii="Times New Roman" w:hAnsi="Times New Roman" w:cs="Times New Roman"/>
        </w:rPr>
        <w:t>12.</w:t>
      </w:r>
      <w:r>
        <w:rPr>
          <w:rFonts w:ascii="Times New Roman" w:hAnsi="Times New Roman" w:cs="Times New Roman"/>
        </w:rPr>
        <w:t xml:space="preserve">2. </w:t>
      </w:r>
      <w:r w:rsidR="0083675A">
        <w:rPr>
          <w:rFonts w:ascii="Times New Roman" w:hAnsi="Times New Roman" w:cs="Times New Roman"/>
        </w:rPr>
        <w:t>Restoration</w:t>
      </w:r>
      <w:r w:rsidR="00595559" w:rsidRPr="00595559">
        <w:rPr>
          <w:rFonts w:ascii="Times New Roman" w:hAnsi="Times New Roman" w:cs="Times New Roman"/>
        </w:rPr>
        <w:t xml:space="preserve"> work </w:t>
      </w:r>
      <w:r w:rsidR="0083675A">
        <w:rPr>
          <w:rFonts w:ascii="Times New Roman" w:hAnsi="Times New Roman" w:cs="Times New Roman"/>
        </w:rPr>
        <w:t xml:space="preserve">underway </w:t>
      </w:r>
      <w:r w:rsidR="00595559" w:rsidRPr="00595559">
        <w:rPr>
          <w:rFonts w:ascii="Times New Roman" w:hAnsi="Times New Roman" w:cs="Times New Roman"/>
        </w:rPr>
        <w:t xml:space="preserve">at the </w:t>
      </w:r>
      <w:r w:rsidR="0083675A">
        <w:rPr>
          <w:rFonts w:ascii="Times New Roman" w:hAnsi="Times New Roman" w:cs="Times New Roman"/>
        </w:rPr>
        <w:t>Great Mosque, or Umayyad Mosque, in the Old City of Aleppo</w:t>
      </w:r>
      <w:r w:rsidR="00657422">
        <w:rPr>
          <w:rFonts w:ascii="Times New Roman" w:hAnsi="Times New Roman" w:cs="Times New Roman"/>
        </w:rPr>
        <w:t>,</w:t>
      </w:r>
      <w:r w:rsidR="00657422" w:rsidRPr="00657422">
        <w:rPr>
          <w:rFonts w:ascii="Times New Roman" w:hAnsi="Times New Roman" w:cs="Times New Roman"/>
        </w:rPr>
        <w:t xml:space="preserve"> </w:t>
      </w:r>
      <w:r w:rsidR="00343BD3">
        <w:rPr>
          <w:rFonts w:ascii="Times New Roman" w:hAnsi="Times New Roman" w:cs="Times New Roman"/>
        </w:rPr>
        <w:t>14</w:t>
      </w:r>
      <w:r w:rsidR="00657422" w:rsidRPr="00595559">
        <w:rPr>
          <w:rFonts w:ascii="Times New Roman" w:hAnsi="Times New Roman" w:cs="Times New Roman"/>
        </w:rPr>
        <w:t xml:space="preserve"> August 2018</w:t>
      </w:r>
      <w:r w:rsidR="00657422">
        <w:rPr>
          <w:rFonts w:ascii="Times New Roman" w:hAnsi="Times New Roman" w:cs="Times New Roman"/>
        </w:rPr>
        <w:t xml:space="preserve">. A crane stands over the rubble of the </w:t>
      </w:r>
      <w:r w:rsidR="00632899">
        <w:rPr>
          <w:rFonts w:ascii="Times New Roman" w:hAnsi="Times New Roman" w:cs="Times New Roman"/>
        </w:rPr>
        <w:t>toppled</w:t>
      </w:r>
      <w:r w:rsidR="00657422">
        <w:rPr>
          <w:rFonts w:ascii="Times New Roman" w:hAnsi="Times New Roman" w:cs="Times New Roman"/>
        </w:rPr>
        <w:t xml:space="preserve"> </w:t>
      </w:r>
      <w:r w:rsidR="00D40A2A">
        <w:rPr>
          <w:rFonts w:ascii="Times New Roman" w:hAnsi="Times New Roman" w:cs="Times New Roman"/>
        </w:rPr>
        <w:t>thirteenth</w:t>
      </w:r>
      <w:r w:rsidR="00657422">
        <w:rPr>
          <w:rFonts w:ascii="Times New Roman" w:hAnsi="Times New Roman" w:cs="Times New Roman"/>
        </w:rPr>
        <w:t xml:space="preserve">-century </w:t>
      </w:r>
      <w:r w:rsidR="00657422">
        <w:rPr>
          <w:rFonts w:ascii="Times New Roman" w:hAnsi="Times New Roman" w:cs="Times New Roman"/>
        </w:rPr>
        <w:lastRenderedPageBreak/>
        <w:t xml:space="preserve">minaret, </w:t>
      </w:r>
      <w:r w:rsidR="00D63ADC">
        <w:rPr>
          <w:rFonts w:ascii="Times New Roman" w:hAnsi="Times New Roman" w:cs="Times New Roman"/>
        </w:rPr>
        <w:t>whose stones have been catalogued and organized in the mosque’s courtyard</w:t>
      </w:r>
      <w:r w:rsidR="00595559" w:rsidRPr="00595559">
        <w:rPr>
          <w:rFonts w:ascii="Times New Roman" w:hAnsi="Times New Roman" w:cs="Times New Roman"/>
        </w:rPr>
        <w:t xml:space="preserve">. (Photo by </w:t>
      </w:r>
      <w:r w:rsidR="00D63ADC" w:rsidRPr="00595559">
        <w:rPr>
          <w:rFonts w:ascii="Times New Roman" w:hAnsi="Times New Roman" w:cs="Times New Roman"/>
        </w:rPr>
        <w:t>George Ourfalian</w:t>
      </w:r>
      <w:r w:rsidR="00595559" w:rsidRPr="00595559">
        <w:rPr>
          <w:rFonts w:ascii="Times New Roman" w:hAnsi="Times New Roman" w:cs="Times New Roman"/>
        </w:rPr>
        <w:t>/AFP via Getty Images)</w:t>
      </w:r>
    </w:p>
    <w:p w14:paraId="6DE2FCD8" w14:textId="456F9687" w:rsidR="000804B2" w:rsidRDefault="000804B2" w:rsidP="000804B2">
      <w:pPr>
        <w:spacing w:line="480" w:lineRule="auto"/>
        <w:rPr>
          <w:rFonts w:ascii="Times New Roman" w:hAnsi="Times New Roman" w:cs="Times New Roman"/>
        </w:rPr>
      </w:pPr>
      <w:r>
        <w:rPr>
          <w:rFonts w:ascii="Times New Roman" w:hAnsi="Times New Roman" w:cs="Times New Roman"/>
        </w:rPr>
        <w:t>[</w:t>
      </w:r>
      <w:r w:rsidRPr="000804B2">
        <w:rPr>
          <w:rFonts w:ascii="Times New Roman" w:hAnsi="Times New Roman" w:cs="Times New Roman"/>
        </w:rPr>
        <w:t>Aleppo photo: https://www.gettyimages.com/detail/news-photo/general-view-shows-renovation-work-at-the-historic-grand-news-photo/1016464284</w:t>
      </w:r>
      <w:r>
        <w:rPr>
          <w:rFonts w:ascii="Times New Roman" w:hAnsi="Times New Roman" w:cs="Times New Roman"/>
        </w:rPr>
        <w:t>]</w:t>
      </w:r>
    </w:p>
    <w:p w14:paraId="5FC963C7" w14:textId="4C05C3CD" w:rsidR="000804B2" w:rsidRDefault="000804B2" w:rsidP="000804B2">
      <w:pPr>
        <w:spacing w:line="480" w:lineRule="auto"/>
        <w:rPr>
          <w:rFonts w:ascii="Times New Roman" w:hAnsi="Times New Roman" w:cs="Times New Roman"/>
        </w:rPr>
      </w:pPr>
    </w:p>
    <w:p w14:paraId="26375147" w14:textId="0E4CFCDD" w:rsidR="00AC22CA" w:rsidRDefault="000804B2" w:rsidP="000804B2">
      <w:pPr>
        <w:spacing w:line="480" w:lineRule="auto"/>
        <w:rPr>
          <w:rFonts w:ascii="Times New Roman" w:hAnsi="Times New Roman" w:cs="Times New Roman"/>
        </w:rPr>
      </w:pPr>
      <w:r>
        <w:rPr>
          <w:rFonts w:ascii="Times New Roman" w:hAnsi="Times New Roman" w:cs="Times New Roman"/>
        </w:rPr>
        <w:t xml:space="preserve">Figure </w:t>
      </w:r>
      <w:r w:rsidR="004B6CAD">
        <w:rPr>
          <w:rFonts w:ascii="Times New Roman" w:hAnsi="Times New Roman" w:cs="Times New Roman"/>
        </w:rPr>
        <w:t>12.</w:t>
      </w:r>
      <w:r>
        <w:rPr>
          <w:rFonts w:ascii="Times New Roman" w:hAnsi="Times New Roman" w:cs="Times New Roman"/>
        </w:rPr>
        <w:t xml:space="preserve">3. </w:t>
      </w:r>
      <w:r w:rsidR="00AC22CA">
        <w:rPr>
          <w:rFonts w:ascii="Times New Roman" w:hAnsi="Times New Roman" w:cs="Times New Roman"/>
        </w:rPr>
        <w:t xml:space="preserve">Rue Weygand in devastated downtown </w:t>
      </w:r>
      <w:r w:rsidR="00AC22CA" w:rsidRPr="00AC22CA">
        <w:rPr>
          <w:rFonts w:ascii="Times New Roman" w:hAnsi="Times New Roman" w:cs="Times New Roman"/>
        </w:rPr>
        <w:t xml:space="preserve">Beirut </w:t>
      </w:r>
      <w:r w:rsidR="00AC22CA">
        <w:rPr>
          <w:rFonts w:ascii="Times New Roman" w:hAnsi="Times New Roman" w:cs="Times New Roman"/>
        </w:rPr>
        <w:t xml:space="preserve">after the end of Lebanon’s </w:t>
      </w:r>
      <w:r w:rsidR="00D40A2A">
        <w:rPr>
          <w:rFonts w:ascii="Times New Roman" w:hAnsi="Times New Roman" w:cs="Times New Roman"/>
        </w:rPr>
        <w:t>fifteen</w:t>
      </w:r>
      <w:r w:rsidR="00AC22CA">
        <w:rPr>
          <w:rFonts w:ascii="Times New Roman" w:hAnsi="Times New Roman" w:cs="Times New Roman"/>
        </w:rPr>
        <w:t xml:space="preserve">-year civil war, </w:t>
      </w:r>
      <w:r w:rsidR="00343BD3">
        <w:rPr>
          <w:rFonts w:ascii="Times New Roman" w:hAnsi="Times New Roman" w:cs="Times New Roman"/>
        </w:rPr>
        <w:t>23</w:t>
      </w:r>
      <w:r w:rsidR="00AC22CA" w:rsidRPr="00AC22CA">
        <w:rPr>
          <w:rFonts w:ascii="Times New Roman" w:hAnsi="Times New Roman" w:cs="Times New Roman"/>
        </w:rPr>
        <w:t xml:space="preserve"> December 1990. (Photo by Marc Deville/Gamma-Rapho via Getty Images)</w:t>
      </w:r>
    </w:p>
    <w:p w14:paraId="068E834B" w14:textId="225EB44A" w:rsidR="000804B2" w:rsidRPr="00E32982" w:rsidRDefault="000804B2" w:rsidP="000804B2">
      <w:pPr>
        <w:spacing w:line="480" w:lineRule="auto"/>
        <w:rPr>
          <w:rFonts w:ascii="Times New Roman" w:hAnsi="Times New Roman" w:cs="Times New Roman"/>
          <w:b/>
        </w:rPr>
      </w:pPr>
      <w:r>
        <w:rPr>
          <w:rFonts w:ascii="Times New Roman" w:hAnsi="Times New Roman" w:cs="Times New Roman"/>
        </w:rPr>
        <w:t>[</w:t>
      </w:r>
      <w:r w:rsidRPr="000804B2">
        <w:rPr>
          <w:rFonts w:ascii="Times New Roman" w:hAnsi="Times New Roman" w:cs="Times New Roman"/>
        </w:rPr>
        <w:t>Beirut photo: https://www.gettyimages.com/detail/news-photo/beirut-rebuilding-in-beirut-lebanon-on-december-23-1990-news-photo/124079137</w:t>
      </w:r>
      <w:r>
        <w:rPr>
          <w:rFonts w:ascii="Times New Roman" w:hAnsi="Times New Roman" w:cs="Times New Roman"/>
        </w:rPr>
        <w:t>]</w:t>
      </w:r>
    </w:p>
    <w:p w14:paraId="143568A4" w14:textId="30344B98" w:rsidR="000804B2" w:rsidRPr="000804B2" w:rsidRDefault="000804B2" w:rsidP="000804B2">
      <w:pPr>
        <w:spacing w:line="480" w:lineRule="auto"/>
        <w:rPr>
          <w:rFonts w:ascii="Times New Roman" w:hAnsi="Times New Roman" w:cs="Times New Roman"/>
        </w:rPr>
      </w:pPr>
    </w:p>
    <w:p w14:paraId="406C79AE" w14:textId="46A3E6AC" w:rsidR="000804B2" w:rsidRDefault="000804B2" w:rsidP="0000458B">
      <w:pPr>
        <w:spacing w:line="480" w:lineRule="auto"/>
        <w:rPr>
          <w:rFonts w:ascii="Times New Roman" w:hAnsi="Times New Roman" w:cs="Times New Roman"/>
        </w:rPr>
      </w:pPr>
    </w:p>
    <w:p w14:paraId="45535CBB" w14:textId="77777777" w:rsidR="009045C2" w:rsidRPr="00E32982" w:rsidRDefault="009045C2" w:rsidP="00601F6D">
      <w:pPr>
        <w:pStyle w:val="Heading2"/>
      </w:pPr>
      <w:r w:rsidRPr="00E32982">
        <w:t>Suggested Readings</w:t>
      </w:r>
    </w:p>
    <w:p w14:paraId="62A2998B" w14:textId="1B513CB4" w:rsidR="009045C2" w:rsidRPr="00E32982" w:rsidRDefault="00AE5850" w:rsidP="009045C2">
      <w:pPr>
        <w:spacing w:line="480" w:lineRule="auto"/>
        <w:rPr>
          <w:rFonts w:ascii="Times New Roman" w:hAnsi="Times New Roman" w:cs="Times New Roman"/>
          <w:i/>
        </w:rPr>
      </w:pPr>
      <w:r w:rsidRPr="00E32982">
        <w:rPr>
          <w:rFonts w:ascii="Times New Roman" w:hAnsi="Times New Roman" w:cs="Times New Roman"/>
        </w:rPr>
        <w:t>Rania Abouzeid</w:t>
      </w:r>
      <w:r>
        <w:rPr>
          <w:rFonts w:ascii="Times New Roman" w:hAnsi="Times New Roman" w:cs="Times New Roman"/>
        </w:rPr>
        <w:t>,</w:t>
      </w:r>
      <w:r w:rsidRPr="00E32982">
        <w:rPr>
          <w:rFonts w:ascii="Times New Roman" w:hAnsi="Times New Roman" w:cs="Times New Roman"/>
        </w:rPr>
        <w:t xml:space="preserve"> </w:t>
      </w:r>
      <w:r w:rsidR="009045C2" w:rsidRPr="00E32982">
        <w:rPr>
          <w:rFonts w:ascii="Times New Roman" w:hAnsi="Times New Roman" w:cs="Times New Roman"/>
          <w:i/>
        </w:rPr>
        <w:t>No Turning Back: Life, Loss, and Hope in Wartime Syria</w:t>
      </w:r>
    </w:p>
    <w:p w14:paraId="12E96043" w14:textId="46DEC79B" w:rsidR="009045C2" w:rsidRPr="00E32982" w:rsidRDefault="009045C2" w:rsidP="009045C2">
      <w:pPr>
        <w:spacing w:line="480" w:lineRule="auto"/>
        <w:rPr>
          <w:rFonts w:ascii="Times New Roman" w:hAnsi="Times New Roman" w:cs="Times New Roman"/>
          <w:i/>
        </w:rPr>
      </w:pPr>
      <w:r w:rsidRPr="00E32982">
        <w:rPr>
          <w:rFonts w:ascii="Times New Roman" w:hAnsi="Times New Roman" w:cs="Times New Roman"/>
        </w:rPr>
        <w:t xml:space="preserve"> (</w:t>
      </w:r>
      <w:r>
        <w:rPr>
          <w:rFonts w:ascii="Times New Roman" w:hAnsi="Times New Roman" w:cs="Times New Roman"/>
        </w:rPr>
        <w:t xml:space="preserve">New York: </w:t>
      </w:r>
      <w:r w:rsidRPr="00E32982">
        <w:rPr>
          <w:rFonts w:ascii="Times New Roman" w:hAnsi="Times New Roman" w:cs="Times New Roman"/>
        </w:rPr>
        <w:t>WW Norton, 2019)</w:t>
      </w:r>
      <w:r w:rsidR="00AE5850">
        <w:rPr>
          <w:rFonts w:ascii="Times New Roman" w:hAnsi="Times New Roman" w:cs="Times New Roman"/>
        </w:rPr>
        <w:t>.</w:t>
      </w:r>
    </w:p>
    <w:p w14:paraId="1E1E99FF" w14:textId="77777777" w:rsidR="009045C2" w:rsidRPr="00E32982" w:rsidRDefault="009045C2" w:rsidP="009045C2">
      <w:pPr>
        <w:spacing w:line="480" w:lineRule="auto"/>
        <w:rPr>
          <w:rFonts w:ascii="Times New Roman" w:hAnsi="Times New Roman" w:cs="Times New Roman"/>
        </w:rPr>
      </w:pPr>
    </w:p>
    <w:p w14:paraId="17069332" w14:textId="6B9C6A16" w:rsidR="009045C2" w:rsidRPr="00E32982" w:rsidRDefault="003B5019" w:rsidP="009045C2">
      <w:pPr>
        <w:spacing w:line="480" w:lineRule="auto"/>
        <w:rPr>
          <w:rFonts w:ascii="Times New Roman" w:hAnsi="Times New Roman" w:cs="Times New Roman"/>
          <w:i/>
        </w:rPr>
      </w:pPr>
      <w:r w:rsidRPr="00E32982">
        <w:rPr>
          <w:rFonts w:ascii="Times New Roman" w:hAnsi="Times New Roman" w:cs="Times New Roman"/>
        </w:rPr>
        <w:t>Joseph Daher</w:t>
      </w:r>
      <w:r>
        <w:rPr>
          <w:rFonts w:ascii="Times New Roman" w:hAnsi="Times New Roman" w:cs="Times New Roman"/>
        </w:rPr>
        <w:t>,</w:t>
      </w:r>
      <w:r w:rsidRPr="00E32982">
        <w:rPr>
          <w:rFonts w:ascii="Times New Roman" w:hAnsi="Times New Roman" w:cs="Times New Roman"/>
          <w:i/>
        </w:rPr>
        <w:t xml:space="preserve"> </w:t>
      </w:r>
      <w:r w:rsidR="009045C2" w:rsidRPr="00E32982">
        <w:rPr>
          <w:rFonts w:ascii="Times New Roman" w:hAnsi="Times New Roman" w:cs="Times New Roman"/>
          <w:i/>
        </w:rPr>
        <w:t xml:space="preserve">Syria </w:t>
      </w:r>
      <w:r>
        <w:rPr>
          <w:rFonts w:ascii="Times New Roman" w:hAnsi="Times New Roman" w:cs="Times New Roman"/>
          <w:i/>
        </w:rPr>
        <w:t>a</w:t>
      </w:r>
      <w:r w:rsidR="009045C2" w:rsidRPr="00E32982">
        <w:rPr>
          <w:rFonts w:ascii="Times New Roman" w:hAnsi="Times New Roman" w:cs="Times New Roman"/>
          <w:i/>
        </w:rPr>
        <w:t>fter the Uprisings: The Political Economy of State Resilience</w:t>
      </w:r>
    </w:p>
    <w:p w14:paraId="7249AA8B" w14:textId="6A9EB398" w:rsidR="009045C2" w:rsidRPr="00E32982" w:rsidRDefault="009045C2" w:rsidP="009045C2">
      <w:pPr>
        <w:spacing w:line="480" w:lineRule="auto"/>
        <w:rPr>
          <w:rFonts w:ascii="Times New Roman" w:hAnsi="Times New Roman" w:cs="Times New Roman"/>
        </w:rPr>
      </w:pPr>
      <w:r w:rsidRPr="00E32982">
        <w:rPr>
          <w:rFonts w:ascii="Times New Roman" w:hAnsi="Times New Roman" w:cs="Times New Roman"/>
        </w:rPr>
        <w:t>(</w:t>
      </w:r>
      <w:r>
        <w:rPr>
          <w:rFonts w:ascii="Times New Roman" w:hAnsi="Times New Roman" w:cs="Times New Roman"/>
        </w:rPr>
        <w:t xml:space="preserve">Chicago: </w:t>
      </w:r>
      <w:r w:rsidRPr="00E32982">
        <w:rPr>
          <w:rFonts w:ascii="Times New Roman" w:hAnsi="Times New Roman" w:cs="Times New Roman"/>
        </w:rPr>
        <w:t>Haymarket Books, 2020)</w:t>
      </w:r>
      <w:r w:rsidR="003B5019">
        <w:rPr>
          <w:rFonts w:ascii="Times New Roman" w:hAnsi="Times New Roman" w:cs="Times New Roman"/>
        </w:rPr>
        <w:t>.</w:t>
      </w:r>
    </w:p>
    <w:p w14:paraId="0F209E58" w14:textId="77777777" w:rsidR="009045C2" w:rsidRPr="00E32982" w:rsidRDefault="009045C2" w:rsidP="009045C2">
      <w:pPr>
        <w:spacing w:line="480" w:lineRule="auto"/>
        <w:rPr>
          <w:rFonts w:ascii="Times New Roman" w:hAnsi="Times New Roman" w:cs="Times New Roman"/>
        </w:rPr>
      </w:pPr>
    </w:p>
    <w:p w14:paraId="2B848DAD" w14:textId="77777777" w:rsidR="00767309" w:rsidRPr="00E32982" w:rsidRDefault="00767309" w:rsidP="00767309">
      <w:pPr>
        <w:spacing w:line="480" w:lineRule="auto"/>
        <w:rPr>
          <w:rFonts w:ascii="Times New Roman" w:hAnsi="Times New Roman" w:cs="Times New Roman"/>
        </w:rPr>
      </w:pPr>
      <w:r w:rsidRPr="008D055A">
        <w:rPr>
          <w:rFonts w:ascii="Times New Roman" w:hAnsi="Times New Roman" w:cs="Times New Roman"/>
        </w:rPr>
        <w:t>Samir Kassir</w:t>
      </w:r>
      <w:r>
        <w:rPr>
          <w:rFonts w:ascii="Times New Roman" w:hAnsi="Times New Roman" w:cs="Times New Roman"/>
        </w:rPr>
        <w:t xml:space="preserve">, </w:t>
      </w:r>
      <w:r w:rsidRPr="008D055A">
        <w:rPr>
          <w:rFonts w:ascii="Times New Roman" w:hAnsi="Times New Roman" w:cs="Times New Roman"/>
          <w:i/>
        </w:rPr>
        <w:t>Beirut</w:t>
      </w:r>
      <w:r>
        <w:rPr>
          <w:rFonts w:ascii="Times New Roman" w:hAnsi="Times New Roman" w:cs="Times New Roman"/>
          <w:iCs/>
        </w:rPr>
        <w:t>,</w:t>
      </w:r>
      <w:r w:rsidRPr="005607F0">
        <w:rPr>
          <w:rFonts w:ascii="Times New Roman" w:hAnsi="Times New Roman" w:cs="Times New Roman"/>
        </w:rPr>
        <w:t xml:space="preserve"> </w:t>
      </w:r>
      <w:r>
        <w:rPr>
          <w:rFonts w:ascii="Times New Roman" w:hAnsi="Times New Roman" w:cs="Times New Roman"/>
        </w:rPr>
        <w:t xml:space="preserve">trans. </w:t>
      </w:r>
      <w:r w:rsidRPr="008D055A">
        <w:rPr>
          <w:rFonts w:ascii="Times New Roman" w:hAnsi="Times New Roman" w:cs="Times New Roman"/>
        </w:rPr>
        <w:t>MB DeBevoise</w:t>
      </w:r>
      <w:r w:rsidRPr="00814902">
        <w:rPr>
          <w:rFonts w:ascii="Times New Roman" w:hAnsi="Times New Roman" w:cs="Times New Roman"/>
          <w:i/>
          <w:iCs/>
        </w:rPr>
        <w:t xml:space="preserve"> </w:t>
      </w:r>
      <w:r>
        <w:rPr>
          <w:rFonts w:ascii="Times New Roman" w:hAnsi="Times New Roman" w:cs="Times New Roman"/>
        </w:rPr>
        <w:t xml:space="preserve">(Berkeley: </w:t>
      </w:r>
      <w:r w:rsidRPr="008D055A">
        <w:rPr>
          <w:rFonts w:ascii="Times New Roman" w:hAnsi="Times New Roman" w:cs="Times New Roman"/>
        </w:rPr>
        <w:t>University of California Press</w:t>
      </w:r>
      <w:r>
        <w:rPr>
          <w:rFonts w:ascii="Times New Roman" w:hAnsi="Times New Roman" w:cs="Times New Roman"/>
        </w:rPr>
        <w:t>, 2010).</w:t>
      </w:r>
    </w:p>
    <w:p w14:paraId="0889DA33" w14:textId="77777777" w:rsidR="00767309" w:rsidRPr="00E32982" w:rsidRDefault="00767309" w:rsidP="009045C2">
      <w:pPr>
        <w:spacing w:line="480" w:lineRule="auto"/>
        <w:rPr>
          <w:rFonts w:ascii="Times New Roman" w:hAnsi="Times New Roman" w:cs="Times New Roman"/>
        </w:rPr>
      </w:pPr>
    </w:p>
    <w:p w14:paraId="6222C220" w14:textId="3D7005BF" w:rsidR="009045C2" w:rsidRDefault="00E64C9A" w:rsidP="009045C2">
      <w:pPr>
        <w:spacing w:line="480" w:lineRule="auto"/>
        <w:rPr>
          <w:rFonts w:ascii="Times New Roman" w:hAnsi="Times New Roman" w:cs="Times New Roman"/>
        </w:rPr>
      </w:pPr>
      <w:r w:rsidRPr="00E32982">
        <w:rPr>
          <w:rFonts w:ascii="Times New Roman" w:hAnsi="Times New Roman" w:cs="Times New Roman"/>
        </w:rPr>
        <w:t>Philip S. Khoury</w:t>
      </w:r>
      <w:r>
        <w:rPr>
          <w:rFonts w:ascii="Times New Roman" w:hAnsi="Times New Roman" w:cs="Times New Roman"/>
        </w:rPr>
        <w:t xml:space="preserve"> and</w:t>
      </w:r>
      <w:r w:rsidRPr="00E32982">
        <w:rPr>
          <w:rFonts w:ascii="Times New Roman" w:hAnsi="Times New Roman" w:cs="Times New Roman"/>
        </w:rPr>
        <w:t xml:space="preserve"> Samir Khalaf, </w:t>
      </w:r>
      <w:r>
        <w:rPr>
          <w:rFonts w:ascii="Times New Roman" w:hAnsi="Times New Roman" w:cs="Times New Roman"/>
        </w:rPr>
        <w:t>eds.</w:t>
      </w:r>
      <w:r w:rsidRPr="00E32982">
        <w:rPr>
          <w:rFonts w:ascii="Times New Roman" w:hAnsi="Times New Roman" w:cs="Times New Roman"/>
        </w:rPr>
        <w:t xml:space="preserve">, </w:t>
      </w:r>
      <w:r w:rsidR="009045C2" w:rsidRPr="00E32982">
        <w:rPr>
          <w:rFonts w:ascii="Times New Roman" w:hAnsi="Times New Roman" w:cs="Times New Roman"/>
          <w:i/>
        </w:rPr>
        <w:t>Recovering Beirut: Urban Design and Post-war Reconstruction</w:t>
      </w:r>
      <w:r w:rsidR="00EC72A3" w:rsidRPr="003B4F65">
        <w:rPr>
          <w:rFonts w:ascii="Times New Roman" w:hAnsi="Times New Roman" w:cs="Times New Roman"/>
          <w:iCs/>
        </w:rPr>
        <w:t xml:space="preserve"> </w:t>
      </w:r>
      <w:r w:rsidR="009045C2" w:rsidRPr="00E32982">
        <w:rPr>
          <w:rFonts w:ascii="Times New Roman" w:hAnsi="Times New Roman" w:cs="Times New Roman"/>
        </w:rPr>
        <w:t>(</w:t>
      </w:r>
      <w:r w:rsidR="009045C2">
        <w:rPr>
          <w:rFonts w:ascii="Times New Roman" w:hAnsi="Times New Roman" w:cs="Times New Roman"/>
        </w:rPr>
        <w:t>Leiden</w:t>
      </w:r>
      <w:r w:rsidR="00EC72A3">
        <w:rPr>
          <w:rFonts w:ascii="Times New Roman" w:hAnsi="Times New Roman" w:cs="Times New Roman"/>
        </w:rPr>
        <w:t>, Netherlands</w:t>
      </w:r>
      <w:r w:rsidR="009045C2">
        <w:rPr>
          <w:rFonts w:ascii="Times New Roman" w:hAnsi="Times New Roman" w:cs="Times New Roman"/>
        </w:rPr>
        <w:t xml:space="preserve">: </w:t>
      </w:r>
      <w:r w:rsidR="009045C2" w:rsidRPr="00E32982">
        <w:rPr>
          <w:rFonts w:ascii="Times New Roman" w:hAnsi="Times New Roman" w:cs="Times New Roman"/>
        </w:rPr>
        <w:t>Brill, 1993)</w:t>
      </w:r>
      <w:r w:rsidR="00EC72A3">
        <w:rPr>
          <w:rFonts w:ascii="Times New Roman" w:hAnsi="Times New Roman" w:cs="Times New Roman"/>
        </w:rPr>
        <w:t>.</w:t>
      </w:r>
    </w:p>
    <w:p w14:paraId="7A9EB261" w14:textId="77777777" w:rsidR="00767309" w:rsidRDefault="00767309" w:rsidP="00767309">
      <w:pPr>
        <w:spacing w:line="480" w:lineRule="auto"/>
        <w:rPr>
          <w:rFonts w:ascii="Times New Roman" w:hAnsi="Times New Roman" w:cs="Times New Roman"/>
        </w:rPr>
      </w:pPr>
    </w:p>
    <w:p w14:paraId="3B2F7A6B" w14:textId="4A4600EF" w:rsidR="00767309" w:rsidRPr="00E32982" w:rsidRDefault="00767309" w:rsidP="00767309">
      <w:pPr>
        <w:spacing w:line="480" w:lineRule="auto"/>
        <w:rPr>
          <w:rFonts w:ascii="Times New Roman" w:hAnsi="Times New Roman" w:cs="Times New Roman"/>
          <w:i/>
        </w:rPr>
      </w:pPr>
      <w:r w:rsidRPr="00E32982">
        <w:rPr>
          <w:rFonts w:ascii="Times New Roman" w:hAnsi="Times New Roman" w:cs="Times New Roman"/>
        </w:rPr>
        <w:t>Lisa Wedeen</w:t>
      </w:r>
      <w:r>
        <w:rPr>
          <w:rFonts w:ascii="Times New Roman" w:hAnsi="Times New Roman" w:cs="Times New Roman"/>
        </w:rPr>
        <w:t>,</w:t>
      </w:r>
      <w:r w:rsidRPr="00E32982">
        <w:rPr>
          <w:rFonts w:ascii="Times New Roman" w:hAnsi="Times New Roman" w:cs="Times New Roman"/>
        </w:rPr>
        <w:t xml:space="preserve"> </w:t>
      </w:r>
      <w:r w:rsidRPr="00E32982">
        <w:rPr>
          <w:rFonts w:ascii="Times New Roman" w:hAnsi="Times New Roman" w:cs="Times New Roman"/>
          <w:i/>
        </w:rPr>
        <w:t>Authoritarian Apprehensions: Ideology, Judgment, and Mourning in Syria</w:t>
      </w:r>
    </w:p>
    <w:p w14:paraId="27784040" w14:textId="77777777" w:rsidR="00767309" w:rsidRPr="00E32982" w:rsidRDefault="00767309" w:rsidP="00767309">
      <w:pPr>
        <w:spacing w:line="480" w:lineRule="auto"/>
        <w:rPr>
          <w:rFonts w:ascii="Times New Roman" w:hAnsi="Times New Roman" w:cs="Times New Roman"/>
        </w:rPr>
      </w:pPr>
      <w:r w:rsidRPr="00E32982">
        <w:rPr>
          <w:rFonts w:ascii="Times New Roman" w:hAnsi="Times New Roman" w:cs="Times New Roman"/>
        </w:rPr>
        <w:lastRenderedPageBreak/>
        <w:t xml:space="preserve"> (</w:t>
      </w:r>
      <w:r>
        <w:rPr>
          <w:rFonts w:ascii="Times New Roman" w:hAnsi="Times New Roman" w:cs="Times New Roman"/>
        </w:rPr>
        <w:t xml:space="preserve">Chicago: </w:t>
      </w:r>
      <w:r w:rsidRPr="00E32982">
        <w:rPr>
          <w:rFonts w:ascii="Times New Roman" w:hAnsi="Times New Roman" w:cs="Times New Roman"/>
        </w:rPr>
        <w:t>University of Chicago Press, 2018)</w:t>
      </w:r>
      <w:r>
        <w:rPr>
          <w:rFonts w:ascii="Times New Roman" w:hAnsi="Times New Roman" w:cs="Times New Roman"/>
        </w:rPr>
        <w:t>.</w:t>
      </w:r>
    </w:p>
    <w:p w14:paraId="0FCA7A78" w14:textId="77777777" w:rsidR="00767309" w:rsidRDefault="00767309" w:rsidP="00767309">
      <w:pPr>
        <w:spacing w:line="480" w:lineRule="auto"/>
        <w:rPr>
          <w:rFonts w:ascii="Times New Roman" w:hAnsi="Times New Roman" w:cs="Times New Roman"/>
        </w:rPr>
      </w:pPr>
    </w:p>
    <w:p w14:paraId="34A53F1B" w14:textId="65C9166C" w:rsidR="009045C2" w:rsidRDefault="00767309" w:rsidP="009045C2">
      <w:pPr>
        <w:spacing w:line="480" w:lineRule="auto"/>
        <w:rPr>
          <w:rFonts w:ascii="Times New Roman" w:hAnsi="Times New Roman" w:cs="Times New Roman"/>
        </w:rPr>
      </w:pPr>
      <w:r w:rsidRPr="00E32982">
        <w:rPr>
          <w:rFonts w:ascii="Times New Roman" w:hAnsi="Times New Roman" w:cs="Times New Roman"/>
        </w:rPr>
        <w:t xml:space="preserve">Maha Yahya, </w:t>
      </w:r>
      <w:r>
        <w:rPr>
          <w:rFonts w:ascii="Times New Roman" w:hAnsi="Times New Roman" w:cs="Times New Roman"/>
        </w:rPr>
        <w:t>ed.</w:t>
      </w:r>
      <w:r w:rsidRPr="00E32982">
        <w:rPr>
          <w:rFonts w:ascii="Times New Roman" w:hAnsi="Times New Roman" w:cs="Times New Roman"/>
        </w:rPr>
        <w:t xml:space="preserve">, </w:t>
      </w:r>
      <w:r w:rsidRPr="00E32982">
        <w:rPr>
          <w:rFonts w:ascii="Times New Roman" w:hAnsi="Times New Roman" w:cs="Times New Roman"/>
          <w:i/>
        </w:rPr>
        <w:t>Contentious Politics in the Syrian Conflict: Opposition, Representation, and Resistance</w:t>
      </w:r>
      <w:r w:rsidRPr="00814902">
        <w:rPr>
          <w:rFonts w:ascii="Times New Roman" w:hAnsi="Times New Roman" w:cs="Times New Roman"/>
          <w:iCs/>
        </w:rPr>
        <w:t xml:space="preserve"> </w:t>
      </w:r>
      <w:r w:rsidRPr="00E32982">
        <w:rPr>
          <w:rFonts w:ascii="Times New Roman" w:hAnsi="Times New Roman" w:cs="Times New Roman"/>
        </w:rPr>
        <w:t>(</w:t>
      </w:r>
      <w:r>
        <w:rPr>
          <w:rFonts w:ascii="Times New Roman" w:hAnsi="Times New Roman" w:cs="Times New Roman"/>
        </w:rPr>
        <w:t xml:space="preserve">Beirut: </w:t>
      </w:r>
      <w:r w:rsidRPr="00E32982">
        <w:rPr>
          <w:rFonts w:ascii="Times New Roman" w:hAnsi="Times New Roman" w:cs="Times New Roman"/>
        </w:rPr>
        <w:t>Carnegie Middle East Center, 2020)</w:t>
      </w:r>
      <w:r>
        <w:rPr>
          <w:rFonts w:ascii="Times New Roman" w:hAnsi="Times New Roman" w:cs="Times New Roman"/>
        </w:rPr>
        <w:t>.</w:t>
      </w:r>
    </w:p>
    <w:p w14:paraId="5B4D74FE" w14:textId="77777777" w:rsidR="00B95EFD" w:rsidRPr="00E32982" w:rsidRDefault="00B95EFD" w:rsidP="0000458B">
      <w:pPr>
        <w:spacing w:line="480" w:lineRule="auto"/>
        <w:rPr>
          <w:rFonts w:ascii="Times New Roman" w:hAnsi="Times New Roman" w:cs="Times New Roman"/>
        </w:rPr>
      </w:pPr>
    </w:p>
    <w:sectPr w:rsidR="00B95EFD" w:rsidRPr="00E32982" w:rsidSect="0055556C">
      <w:footerReference w:type="even" r:id="rId9"/>
      <w:footerReference w:type="default" r:id="rId1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C15C5" w14:textId="77777777" w:rsidR="008844B3" w:rsidRDefault="008844B3" w:rsidP="0076055F">
      <w:r>
        <w:separator/>
      </w:r>
    </w:p>
  </w:endnote>
  <w:endnote w:type="continuationSeparator" w:id="0">
    <w:p w14:paraId="5AB5BD7E" w14:textId="77777777" w:rsidR="008844B3" w:rsidRDefault="008844B3" w:rsidP="0076055F">
      <w:r>
        <w:continuationSeparator/>
      </w:r>
    </w:p>
  </w:endnote>
  <w:endnote w:id="1">
    <w:p w14:paraId="7BACA6F0" w14:textId="15BB102C"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Marwa al-Sabouni</w:t>
      </w:r>
      <w:r w:rsidRPr="009045C2">
        <w:rPr>
          <w:i/>
          <w:iCs/>
          <w:sz w:val="24"/>
          <w:szCs w:val="24"/>
        </w:rPr>
        <w:t xml:space="preserve">, The Battle for Home: The Vision of a Young Architect in Syria </w:t>
      </w:r>
      <w:r w:rsidRPr="009045C2">
        <w:rPr>
          <w:sz w:val="24"/>
          <w:szCs w:val="24"/>
        </w:rPr>
        <w:t>(London: Thames &amp; Hudson, 2016).</w:t>
      </w:r>
    </w:p>
  </w:endnote>
  <w:endnote w:id="2">
    <w:p w14:paraId="2C91D4BB" w14:textId="1CBF4AC1"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See, for example</w:t>
      </w:r>
      <w:r w:rsidR="002942EB">
        <w:rPr>
          <w:sz w:val="24"/>
          <w:szCs w:val="24"/>
        </w:rPr>
        <w:t>,</w:t>
      </w:r>
      <w:r w:rsidRPr="009045C2">
        <w:rPr>
          <w:sz w:val="24"/>
          <w:szCs w:val="24"/>
        </w:rPr>
        <w:t xml:space="preserve"> Albert Aji, “Syrian Troops Capture Historic Mosque in Homs,” </w:t>
      </w:r>
      <w:r w:rsidRPr="00601F6D">
        <w:rPr>
          <w:iCs/>
          <w:sz w:val="24"/>
          <w:szCs w:val="24"/>
        </w:rPr>
        <w:t>Associated Press</w:t>
      </w:r>
      <w:r w:rsidRPr="009045C2">
        <w:rPr>
          <w:sz w:val="24"/>
          <w:szCs w:val="24"/>
        </w:rPr>
        <w:t xml:space="preserve">, 27 June 2013, https://apnews.com/b713dc88d5d649aca85506197446a600; </w:t>
      </w:r>
      <w:r w:rsidR="00295273">
        <w:rPr>
          <w:sz w:val="24"/>
          <w:szCs w:val="24"/>
        </w:rPr>
        <w:t>and</w:t>
      </w:r>
      <w:r w:rsidR="002942EB">
        <w:rPr>
          <w:sz w:val="24"/>
          <w:szCs w:val="24"/>
        </w:rPr>
        <w:t xml:space="preserve"> </w:t>
      </w:r>
      <w:r w:rsidRPr="009045C2">
        <w:rPr>
          <w:sz w:val="24"/>
          <w:szCs w:val="24"/>
        </w:rPr>
        <w:t>“Historic Mosque in Syria</w:t>
      </w:r>
      <w:r w:rsidR="00295273">
        <w:rPr>
          <w:sz w:val="24"/>
          <w:szCs w:val="24"/>
        </w:rPr>
        <w:t>’</w:t>
      </w:r>
      <w:r w:rsidRPr="009045C2">
        <w:rPr>
          <w:sz w:val="24"/>
          <w:szCs w:val="24"/>
        </w:rPr>
        <w:t xml:space="preserve">s Homs Under Fire as Fighting Rages,” </w:t>
      </w:r>
      <w:r w:rsidRPr="009045C2">
        <w:rPr>
          <w:i/>
          <w:sz w:val="24"/>
          <w:szCs w:val="24"/>
        </w:rPr>
        <w:t>VOA News</w:t>
      </w:r>
      <w:r w:rsidRPr="009045C2">
        <w:rPr>
          <w:sz w:val="24"/>
          <w:szCs w:val="24"/>
        </w:rPr>
        <w:t xml:space="preserve">, 7 July 2013, </w:t>
      </w:r>
      <w:r w:rsidR="0009514C" w:rsidRPr="0009514C">
        <w:rPr>
          <w:sz w:val="24"/>
          <w:szCs w:val="24"/>
        </w:rPr>
        <w:t>https://www.voanews.com/a/historic-mosque-in-syrias-homs-under-fire-as-fighting-rages/1696779.html</w:t>
      </w:r>
      <w:r w:rsidRPr="009045C2">
        <w:rPr>
          <w:sz w:val="24"/>
          <w:szCs w:val="24"/>
        </w:rPr>
        <w:t>.</w:t>
      </w:r>
    </w:p>
  </w:endnote>
  <w:endnote w:id="3">
    <w:p w14:paraId="719AD383" w14:textId="5E844DF2"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See, for example</w:t>
      </w:r>
      <w:r w:rsidR="001401C8">
        <w:rPr>
          <w:sz w:val="24"/>
          <w:szCs w:val="24"/>
        </w:rPr>
        <w:t>,</w:t>
      </w:r>
      <w:r w:rsidRPr="009045C2">
        <w:rPr>
          <w:sz w:val="24"/>
          <w:szCs w:val="24"/>
        </w:rPr>
        <w:t xml:space="preserve"> Nataliya Vasilyeva</w:t>
      </w:r>
      <w:r w:rsidR="002B5C53">
        <w:rPr>
          <w:sz w:val="24"/>
          <w:szCs w:val="24"/>
        </w:rPr>
        <w:t xml:space="preserve"> (</w:t>
      </w:r>
      <w:r w:rsidR="002B5C53" w:rsidRPr="00814902">
        <w:rPr>
          <w:iCs/>
          <w:sz w:val="24"/>
          <w:szCs w:val="24"/>
        </w:rPr>
        <w:t>Associated Press</w:t>
      </w:r>
      <w:r w:rsidR="002B5C53">
        <w:rPr>
          <w:iCs/>
          <w:sz w:val="24"/>
          <w:szCs w:val="24"/>
        </w:rPr>
        <w:t>)</w:t>
      </w:r>
      <w:r w:rsidRPr="009045C2">
        <w:rPr>
          <w:sz w:val="24"/>
          <w:szCs w:val="24"/>
        </w:rPr>
        <w:t>, “Chechen Religious Leaders Re-open Landmark Mosque in Syria,”</w:t>
      </w:r>
      <w:r w:rsidR="00A1749C">
        <w:rPr>
          <w:sz w:val="24"/>
          <w:szCs w:val="24"/>
        </w:rPr>
        <w:t xml:space="preserve"> </w:t>
      </w:r>
      <w:r w:rsidRPr="009045C2">
        <w:rPr>
          <w:sz w:val="24"/>
          <w:szCs w:val="24"/>
        </w:rPr>
        <w:t xml:space="preserve">21 February 2019, </w:t>
      </w:r>
      <w:r w:rsidR="002B5C53">
        <w:rPr>
          <w:sz w:val="24"/>
          <w:szCs w:val="24"/>
        </w:rPr>
        <w:t>ABC Ne</w:t>
      </w:r>
      <w:r w:rsidR="00540FC1">
        <w:rPr>
          <w:sz w:val="24"/>
          <w:szCs w:val="24"/>
        </w:rPr>
        <w:t>w</w:t>
      </w:r>
      <w:r w:rsidR="002B5C53">
        <w:rPr>
          <w:sz w:val="24"/>
          <w:szCs w:val="24"/>
        </w:rPr>
        <w:t>s</w:t>
      </w:r>
      <w:r w:rsidR="00540FC1">
        <w:rPr>
          <w:sz w:val="24"/>
          <w:szCs w:val="24"/>
        </w:rPr>
        <w:t xml:space="preserve">, </w:t>
      </w:r>
      <w:r w:rsidRPr="009045C2">
        <w:rPr>
          <w:rFonts w:eastAsiaTheme="majorEastAsia"/>
          <w:sz w:val="24"/>
          <w:szCs w:val="24"/>
        </w:rPr>
        <w:t>https://abcnews.go.com/International/wireStory/chechen-religious-leaders-open-landmark-mosque-syria-61209244</w:t>
      </w:r>
      <w:r w:rsidRPr="009045C2">
        <w:rPr>
          <w:sz w:val="24"/>
          <w:szCs w:val="24"/>
        </w:rPr>
        <w:t xml:space="preserve">; </w:t>
      </w:r>
      <w:r w:rsidR="001401C8">
        <w:rPr>
          <w:sz w:val="24"/>
          <w:szCs w:val="24"/>
        </w:rPr>
        <w:t xml:space="preserve">and </w:t>
      </w:r>
      <w:r w:rsidRPr="009045C2">
        <w:rPr>
          <w:sz w:val="24"/>
          <w:szCs w:val="24"/>
        </w:rPr>
        <w:t xml:space="preserve">Michael Jansen, “Restored Mosque in Devastated Old City Gives Syrians Cause to Celebrate,” </w:t>
      </w:r>
      <w:r w:rsidRPr="009045C2">
        <w:rPr>
          <w:i/>
          <w:sz w:val="24"/>
          <w:szCs w:val="24"/>
        </w:rPr>
        <w:t>Irish Times</w:t>
      </w:r>
      <w:r w:rsidRPr="009045C2">
        <w:rPr>
          <w:sz w:val="24"/>
          <w:szCs w:val="24"/>
        </w:rPr>
        <w:t>, 6 April 2019, https://www.irishtimes.com/news/world/middle-east/restored-mosque-in-devastated-old-city-gives-syrians-cause-to-celebrate-1.3851117.</w:t>
      </w:r>
    </w:p>
  </w:endnote>
  <w:endnote w:id="4">
    <w:p w14:paraId="5BB130AA" w14:textId="14AF15B5"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Gareth Brown, “An Eerie Silence Prevails in Assad’s ‘Reconstructed’ Homs,” </w:t>
      </w:r>
      <w:r w:rsidRPr="009045C2">
        <w:rPr>
          <w:i/>
          <w:iCs/>
          <w:sz w:val="24"/>
          <w:szCs w:val="24"/>
        </w:rPr>
        <w:t>National</w:t>
      </w:r>
      <w:r w:rsidRPr="009045C2">
        <w:rPr>
          <w:sz w:val="24"/>
          <w:szCs w:val="24"/>
        </w:rPr>
        <w:t>, 17 April 2018, https://www.thenational.ae/world/mena/an-eerie-silence-prevails-in-assad-s-reconstructed-homs-1.722506.</w:t>
      </w:r>
    </w:p>
  </w:endnote>
  <w:endnote w:id="5">
    <w:p w14:paraId="37A4CF23" w14:textId="1AC018FE"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w:t>
      </w:r>
      <w:r w:rsidR="00446E81" w:rsidRPr="009045C2">
        <w:rPr>
          <w:sz w:val="24"/>
          <w:szCs w:val="24"/>
        </w:rPr>
        <w:t>Syrian Ministry of Tourism</w:t>
      </w:r>
      <w:r w:rsidR="00446E81">
        <w:rPr>
          <w:sz w:val="24"/>
          <w:szCs w:val="24"/>
        </w:rPr>
        <w:t>,</w:t>
      </w:r>
      <w:r w:rsidR="00446E81" w:rsidRPr="009045C2">
        <w:rPr>
          <w:sz w:val="24"/>
          <w:szCs w:val="24"/>
        </w:rPr>
        <w:t xml:space="preserve"> </w:t>
      </w:r>
      <w:r w:rsidRPr="009045C2">
        <w:rPr>
          <w:sz w:val="24"/>
          <w:szCs w:val="24"/>
        </w:rPr>
        <w:t>“Homs</w:t>
      </w:r>
      <w:r w:rsidR="00122E63">
        <w:rPr>
          <w:sz w:val="24"/>
          <w:szCs w:val="24"/>
        </w:rPr>
        <w:t xml:space="preserve"> </w:t>
      </w:r>
      <w:r w:rsidRPr="009045C2">
        <w:rPr>
          <w:sz w:val="24"/>
          <w:szCs w:val="24"/>
        </w:rPr>
        <w:t xml:space="preserve">… Portrait of Life,” </w:t>
      </w:r>
      <w:r w:rsidR="00CA0DCD" w:rsidRPr="009045C2">
        <w:rPr>
          <w:sz w:val="24"/>
          <w:szCs w:val="24"/>
        </w:rPr>
        <w:t>13 February 2018,</w:t>
      </w:r>
      <w:r w:rsidR="00CA0DCD">
        <w:rPr>
          <w:sz w:val="24"/>
          <w:szCs w:val="24"/>
        </w:rPr>
        <w:t xml:space="preserve"> </w:t>
      </w:r>
      <w:r w:rsidRPr="00601F6D">
        <w:rPr>
          <w:iCs/>
          <w:sz w:val="24"/>
          <w:szCs w:val="24"/>
        </w:rPr>
        <w:t>YouTube</w:t>
      </w:r>
      <w:r w:rsidR="00CA0DCD">
        <w:rPr>
          <w:iCs/>
          <w:sz w:val="24"/>
          <w:szCs w:val="24"/>
        </w:rPr>
        <w:t xml:space="preserve"> </w:t>
      </w:r>
      <w:r w:rsidR="00CA0DCD">
        <w:rPr>
          <w:sz w:val="24"/>
          <w:szCs w:val="24"/>
        </w:rPr>
        <w:t>video, 1</w:t>
      </w:r>
      <w:r w:rsidR="00740B91">
        <w:rPr>
          <w:sz w:val="24"/>
          <w:szCs w:val="24"/>
        </w:rPr>
        <w:t xml:space="preserve"> min.</w:t>
      </w:r>
      <w:r w:rsidR="00CA0DCD">
        <w:rPr>
          <w:sz w:val="24"/>
          <w:szCs w:val="24"/>
        </w:rPr>
        <w:t>,</w:t>
      </w:r>
      <w:r w:rsidRPr="009045C2">
        <w:rPr>
          <w:sz w:val="24"/>
          <w:szCs w:val="24"/>
        </w:rPr>
        <w:t xml:space="preserve"> https://www.youtube.com/watch?v=qA2rAI2XeA0.</w:t>
      </w:r>
    </w:p>
  </w:endnote>
  <w:endnote w:id="6">
    <w:p w14:paraId="48AB4256" w14:textId="42F72551"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Sawsan Abou Zainedin and Hani Fakhani, “Syria’s Reconstruction </w:t>
      </w:r>
      <w:r w:rsidR="00EF4E22">
        <w:rPr>
          <w:sz w:val="24"/>
          <w:szCs w:val="24"/>
        </w:rPr>
        <w:t>b</w:t>
      </w:r>
      <w:r w:rsidRPr="009045C2">
        <w:rPr>
          <w:sz w:val="24"/>
          <w:szCs w:val="24"/>
        </w:rPr>
        <w:t xml:space="preserve">etween Discriminatory Implementation and Circumscribed Resistance,” in </w:t>
      </w:r>
      <w:r w:rsidRPr="009045C2">
        <w:rPr>
          <w:i/>
          <w:iCs/>
          <w:sz w:val="24"/>
          <w:szCs w:val="24"/>
        </w:rPr>
        <w:t>Contentious Politics in the Syrian Conflict: Opposition, Representation, and Resistance</w:t>
      </w:r>
      <w:r w:rsidRPr="009045C2">
        <w:rPr>
          <w:sz w:val="24"/>
          <w:szCs w:val="24"/>
        </w:rPr>
        <w:t>, ed. Maha Yah</w:t>
      </w:r>
      <w:r w:rsidR="00B46753">
        <w:rPr>
          <w:sz w:val="24"/>
          <w:szCs w:val="24"/>
        </w:rPr>
        <w:t>y</w:t>
      </w:r>
      <w:r w:rsidRPr="009045C2">
        <w:rPr>
          <w:sz w:val="24"/>
          <w:szCs w:val="24"/>
        </w:rPr>
        <w:t>a (Beirut: Carnegie Middle Easter Center, 2020), https://carnegie-mec.org/2020/05/15/syria-s-reconstruction-between-discriminatory-implementation-and-circumscribed-resistance-pub-81803.</w:t>
      </w:r>
    </w:p>
  </w:endnote>
  <w:endnote w:id="7">
    <w:p w14:paraId="6D1CC82A" w14:textId="5FD5F4E9"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Jomana Qaddour, “Homs, a Divided Incarnation of Syria’s Unresolved Conflict,” in </w:t>
      </w:r>
      <w:r w:rsidRPr="009045C2">
        <w:rPr>
          <w:i/>
          <w:iCs/>
          <w:sz w:val="24"/>
          <w:szCs w:val="24"/>
        </w:rPr>
        <w:t>Contentious Politics in the Syrian Conflict</w:t>
      </w:r>
      <w:r w:rsidRPr="009045C2">
        <w:rPr>
          <w:sz w:val="24"/>
          <w:szCs w:val="24"/>
        </w:rPr>
        <w:t>, ed. Yah</w:t>
      </w:r>
      <w:r w:rsidR="00B46753">
        <w:rPr>
          <w:sz w:val="24"/>
          <w:szCs w:val="24"/>
        </w:rPr>
        <w:t>y</w:t>
      </w:r>
      <w:r w:rsidRPr="009045C2">
        <w:rPr>
          <w:sz w:val="24"/>
          <w:szCs w:val="24"/>
        </w:rPr>
        <w:t>a,</w:t>
      </w:r>
      <w:r w:rsidRPr="009045C2">
        <w:rPr>
          <w:i/>
          <w:iCs/>
          <w:sz w:val="24"/>
          <w:szCs w:val="24"/>
        </w:rPr>
        <w:t xml:space="preserve"> </w:t>
      </w:r>
      <w:r w:rsidRPr="009045C2">
        <w:rPr>
          <w:sz w:val="24"/>
          <w:szCs w:val="24"/>
        </w:rPr>
        <w:t>https://carnegie-mec.org/2020/05/15/homs-divided-incarnation-of-syria-s-unresolved-conflict-pub-81804</w:t>
      </w:r>
      <w:r w:rsidR="00C23FF7">
        <w:rPr>
          <w:sz w:val="24"/>
          <w:szCs w:val="24"/>
        </w:rPr>
        <w:t>.</w:t>
      </w:r>
    </w:p>
  </w:endnote>
  <w:endnote w:id="8">
    <w:p w14:paraId="6CEC1C95" w14:textId="537E4589"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w:t>
      </w:r>
      <w:r w:rsidR="005E686F" w:rsidRPr="009045C2">
        <w:rPr>
          <w:sz w:val="24"/>
          <w:szCs w:val="24"/>
        </w:rPr>
        <w:t xml:space="preserve">Frederick Deknatel, “What Would Reconstruction Really Mean in Syria?” </w:t>
      </w:r>
      <w:r w:rsidR="005E686F" w:rsidRPr="009045C2">
        <w:rPr>
          <w:i/>
          <w:iCs/>
          <w:sz w:val="24"/>
          <w:szCs w:val="24"/>
        </w:rPr>
        <w:t>Los Angeles Review of Books</w:t>
      </w:r>
      <w:r w:rsidR="005E686F" w:rsidRPr="009045C2">
        <w:rPr>
          <w:sz w:val="24"/>
          <w:szCs w:val="24"/>
        </w:rPr>
        <w:t>, 6 August 2019, https://lareviewofbooks.org/article/what-would-reconstruction-really-mean-in-syria/</w:t>
      </w:r>
      <w:r w:rsidR="000D2494">
        <w:rPr>
          <w:sz w:val="24"/>
          <w:szCs w:val="24"/>
        </w:rPr>
        <w:t>.</w:t>
      </w:r>
    </w:p>
  </w:endnote>
  <w:endnote w:id="9">
    <w:p w14:paraId="391164FC" w14:textId="2ED3646B" w:rsidR="00245AD3" w:rsidRPr="009045C2" w:rsidRDefault="00245AD3" w:rsidP="0082361E">
      <w:pPr>
        <w:pStyle w:val="EndnoteText"/>
        <w:spacing w:line="480" w:lineRule="auto"/>
        <w:rPr>
          <w:iCs/>
          <w:sz w:val="24"/>
          <w:szCs w:val="24"/>
        </w:rPr>
      </w:pPr>
      <w:r w:rsidRPr="009045C2">
        <w:rPr>
          <w:rStyle w:val="EndnoteReference"/>
          <w:sz w:val="24"/>
          <w:szCs w:val="24"/>
        </w:rPr>
        <w:endnoteRef/>
      </w:r>
      <w:r w:rsidRPr="009045C2">
        <w:rPr>
          <w:sz w:val="24"/>
          <w:szCs w:val="24"/>
        </w:rPr>
        <w:t xml:space="preserve"> Diana Dark, “Is Reconstruction of Aleppo’s Grand Mosque Whitewashing History?” </w:t>
      </w:r>
      <w:r w:rsidRPr="009045C2">
        <w:rPr>
          <w:i/>
          <w:sz w:val="24"/>
          <w:szCs w:val="24"/>
        </w:rPr>
        <w:t>National</w:t>
      </w:r>
      <w:r w:rsidRPr="009045C2">
        <w:rPr>
          <w:iCs/>
          <w:sz w:val="24"/>
          <w:szCs w:val="24"/>
        </w:rPr>
        <w:t>, 9 May 2018, https://www.thenationalnews.com/world/mena/is-reconstruction-of-aleppo-s-grand-mosque-whitewashing-history-1.728715.</w:t>
      </w:r>
    </w:p>
  </w:endnote>
  <w:endnote w:id="10">
    <w:p w14:paraId="6B5BDDE7" w14:textId="5D66D471"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Chris Ray, “Syrians Won’t Give Up on the Great Mosque of Aleppo,” </w:t>
      </w:r>
      <w:r w:rsidRPr="009045C2">
        <w:rPr>
          <w:i/>
          <w:iCs/>
          <w:sz w:val="24"/>
          <w:szCs w:val="24"/>
        </w:rPr>
        <w:t>Atlas Obscura</w:t>
      </w:r>
      <w:r w:rsidRPr="009045C2">
        <w:rPr>
          <w:sz w:val="24"/>
          <w:szCs w:val="24"/>
        </w:rPr>
        <w:t>, 10 December 2019, https://www.atlasobscura.com/articles/reconstruction-great-mosque-aleppo-syria.</w:t>
      </w:r>
    </w:p>
  </w:endnote>
  <w:endnote w:id="11">
    <w:p w14:paraId="3E5CD643" w14:textId="2FA94E29"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Kelly Cobiella and Gabe Joselow, “Aleppo</w:t>
      </w:r>
      <w:r w:rsidR="003C35CE">
        <w:rPr>
          <w:sz w:val="24"/>
          <w:szCs w:val="24"/>
        </w:rPr>
        <w:t>’</w:t>
      </w:r>
      <w:r w:rsidRPr="009045C2">
        <w:rPr>
          <w:sz w:val="24"/>
          <w:szCs w:val="24"/>
        </w:rPr>
        <w:t xml:space="preserve">s Reconstruction Is in Full Swing </w:t>
      </w:r>
      <w:r w:rsidR="003C35CE">
        <w:rPr>
          <w:sz w:val="24"/>
          <w:szCs w:val="24"/>
        </w:rPr>
        <w:t>a</w:t>
      </w:r>
      <w:r w:rsidRPr="009045C2">
        <w:rPr>
          <w:sz w:val="24"/>
          <w:szCs w:val="24"/>
        </w:rPr>
        <w:t xml:space="preserve">fter Years of War,” </w:t>
      </w:r>
      <w:r w:rsidRPr="00601F6D">
        <w:rPr>
          <w:iCs/>
          <w:sz w:val="24"/>
          <w:szCs w:val="24"/>
        </w:rPr>
        <w:t>NBC News</w:t>
      </w:r>
      <w:r w:rsidRPr="009045C2">
        <w:rPr>
          <w:sz w:val="24"/>
          <w:szCs w:val="24"/>
        </w:rPr>
        <w:t>, 30 August 2018, https://www.nbcnews.com/news/world/syrians-returning-aleppo-confront-hope-hardship-n905231.</w:t>
      </w:r>
    </w:p>
  </w:endnote>
  <w:endnote w:id="12">
    <w:p w14:paraId="0A949F2F" w14:textId="0D284766"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Moises Vanancio, United Nations Development Programme advisor in New York, </w:t>
      </w:r>
      <w:r w:rsidR="0099561F">
        <w:rPr>
          <w:sz w:val="24"/>
          <w:szCs w:val="24"/>
        </w:rPr>
        <w:t>i</w:t>
      </w:r>
      <w:r w:rsidRPr="009045C2">
        <w:rPr>
          <w:sz w:val="24"/>
          <w:szCs w:val="24"/>
        </w:rPr>
        <w:t>nterview with author, 23 January 2019.</w:t>
      </w:r>
    </w:p>
  </w:endnote>
  <w:endnote w:id="13">
    <w:p w14:paraId="02AB958F" w14:textId="5D47D8FD"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Luke Mogelson, “America’s Abandonment of Syria,” </w:t>
      </w:r>
      <w:r w:rsidRPr="009045C2">
        <w:rPr>
          <w:i/>
          <w:iCs/>
          <w:sz w:val="24"/>
          <w:szCs w:val="24"/>
        </w:rPr>
        <w:t>New Yorker</w:t>
      </w:r>
      <w:r w:rsidRPr="009045C2">
        <w:rPr>
          <w:sz w:val="24"/>
          <w:szCs w:val="24"/>
        </w:rPr>
        <w:t xml:space="preserve">, 20 April 2020, </w:t>
      </w:r>
    </w:p>
    <w:p w14:paraId="0B954D5E" w14:textId="518F75CB" w:rsidR="00245AD3" w:rsidRPr="009045C2" w:rsidRDefault="00245AD3" w:rsidP="0082361E">
      <w:pPr>
        <w:pStyle w:val="EndnoteText"/>
        <w:spacing w:line="480" w:lineRule="auto"/>
        <w:rPr>
          <w:sz w:val="24"/>
          <w:szCs w:val="24"/>
        </w:rPr>
      </w:pPr>
      <w:r w:rsidRPr="009045C2">
        <w:rPr>
          <w:sz w:val="24"/>
          <w:szCs w:val="24"/>
        </w:rPr>
        <w:t xml:space="preserve"> https://www.newyorker.com/magazine/2020/04/27/americas-abandonment-of-syria.</w:t>
      </w:r>
    </w:p>
  </w:endnote>
  <w:endnote w:id="14">
    <w:p w14:paraId="79C5CE63" w14:textId="2C5F9DE5"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United Nations Development Programme official in Damascus, </w:t>
      </w:r>
      <w:r w:rsidR="001F5988">
        <w:rPr>
          <w:sz w:val="24"/>
          <w:szCs w:val="24"/>
        </w:rPr>
        <w:t>i</w:t>
      </w:r>
      <w:r w:rsidRPr="009045C2">
        <w:rPr>
          <w:sz w:val="24"/>
          <w:szCs w:val="24"/>
        </w:rPr>
        <w:t xml:space="preserve">nterview with author, </w:t>
      </w:r>
      <w:r w:rsidR="003B4F65">
        <w:rPr>
          <w:sz w:val="24"/>
          <w:szCs w:val="24"/>
        </w:rPr>
        <w:t xml:space="preserve">6 </w:t>
      </w:r>
      <w:r w:rsidR="0072339F">
        <w:rPr>
          <w:sz w:val="24"/>
          <w:szCs w:val="24"/>
        </w:rPr>
        <w:t xml:space="preserve">February </w:t>
      </w:r>
      <w:r w:rsidRPr="009045C2">
        <w:rPr>
          <w:sz w:val="24"/>
          <w:szCs w:val="24"/>
        </w:rPr>
        <w:t>2019</w:t>
      </w:r>
      <w:r w:rsidRPr="007205A8">
        <w:rPr>
          <w:sz w:val="24"/>
          <w:szCs w:val="24"/>
        </w:rPr>
        <w:t>.</w:t>
      </w:r>
    </w:p>
  </w:endnote>
  <w:endnote w:id="15">
    <w:p w14:paraId="348BA87D" w14:textId="2699F1C8" w:rsidR="00245AD3" w:rsidRPr="009045C2" w:rsidRDefault="00245AD3" w:rsidP="0082361E">
      <w:pPr>
        <w:spacing w:line="480" w:lineRule="auto"/>
        <w:rPr>
          <w:rFonts w:ascii="Times New Roman" w:hAnsi="Times New Roman" w:cs="Times New Roman"/>
        </w:rPr>
      </w:pPr>
      <w:r w:rsidRPr="009045C2">
        <w:rPr>
          <w:rStyle w:val="EndnoteReference"/>
          <w:rFonts w:ascii="Times New Roman" w:hAnsi="Times New Roman" w:cs="Times New Roman"/>
        </w:rPr>
        <w:endnoteRef/>
      </w:r>
      <w:r w:rsidRPr="009045C2">
        <w:rPr>
          <w:rFonts w:ascii="Times New Roman" w:hAnsi="Times New Roman" w:cs="Times New Roman"/>
        </w:rPr>
        <w:t xml:space="preserve"> Jwanah Qudsi, “US Sanctions Are Strangling the Effort to Rebuild Old Aleppo,” </w:t>
      </w:r>
      <w:r w:rsidRPr="009045C2">
        <w:rPr>
          <w:rFonts w:ascii="Times New Roman" w:hAnsi="Times New Roman" w:cs="Times New Roman"/>
          <w:i/>
        </w:rPr>
        <w:t>Washington Post</w:t>
      </w:r>
      <w:r w:rsidRPr="009045C2">
        <w:rPr>
          <w:rFonts w:ascii="Times New Roman" w:hAnsi="Times New Roman" w:cs="Times New Roman"/>
        </w:rPr>
        <w:t>, 10 May 2019, https://www.washingtonpost.com/outlook/us-sanctions-are-strangling-the-effort-to-rebuild-old-aleppo/2019/05/10/747d7856-70f2-11e9-8be0-ca575670e91c_story.html.</w:t>
      </w:r>
    </w:p>
  </w:endnote>
  <w:endnote w:id="16">
    <w:p w14:paraId="6CCB89C4" w14:textId="07F736ED"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Rowan Moore, “How Syria</w:t>
      </w:r>
      <w:r w:rsidR="001F5988">
        <w:rPr>
          <w:sz w:val="24"/>
          <w:szCs w:val="24"/>
        </w:rPr>
        <w:t>’</w:t>
      </w:r>
      <w:r w:rsidRPr="009045C2">
        <w:rPr>
          <w:sz w:val="24"/>
          <w:szCs w:val="24"/>
        </w:rPr>
        <w:t xml:space="preserve">s Blasted Landmarks Are Starting to Rise </w:t>
      </w:r>
      <w:r w:rsidR="001F5988">
        <w:rPr>
          <w:sz w:val="24"/>
          <w:szCs w:val="24"/>
        </w:rPr>
        <w:t>f</w:t>
      </w:r>
      <w:r w:rsidRPr="009045C2">
        <w:rPr>
          <w:sz w:val="24"/>
          <w:szCs w:val="24"/>
        </w:rPr>
        <w:t xml:space="preserve">rom the Ruins,” </w:t>
      </w:r>
      <w:r w:rsidRPr="009045C2">
        <w:rPr>
          <w:i/>
          <w:sz w:val="24"/>
          <w:szCs w:val="24"/>
        </w:rPr>
        <w:t>Observer</w:t>
      </w:r>
      <w:r w:rsidRPr="00601F6D">
        <w:rPr>
          <w:iCs/>
          <w:sz w:val="24"/>
          <w:szCs w:val="24"/>
        </w:rPr>
        <w:t>,</w:t>
      </w:r>
      <w:r w:rsidRPr="009045C2">
        <w:rPr>
          <w:i/>
          <w:sz w:val="24"/>
          <w:szCs w:val="24"/>
        </w:rPr>
        <w:t xml:space="preserve"> </w:t>
      </w:r>
      <w:r w:rsidRPr="009045C2">
        <w:rPr>
          <w:sz w:val="24"/>
          <w:szCs w:val="24"/>
        </w:rPr>
        <w:t>29 August 2020, https://www.theguardian.com/artanddesign/2020/aug/29/how-syrias-blasted-cities-are-rising-from-the-ruins.</w:t>
      </w:r>
    </w:p>
  </w:endnote>
  <w:endnote w:id="17">
    <w:p w14:paraId="5771138C" w14:textId="3202DF17"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Ben Hubbard, “Syrian War Drags On, but Assad’s Future Looks as Secure as Ever,” </w:t>
      </w:r>
      <w:r w:rsidRPr="009045C2">
        <w:rPr>
          <w:i/>
          <w:sz w:val="24"/>
          <w:szCs w:val="24"/>
        </w:rPr>
        <w:t>New York Times</w:t>
      </w:r>
      <w:r w:rsidRPr="00601F6D">
        <w:rPr>
          <w:iCs/>
          <w:sz w:val="24"/>
          <w:szCs w:val="24"/>
        </w:rPr>
        <w:t xml:space="preserve">, </w:t>
      </w:r>
      <w:r w:rsidRPr="009045C2">
        <w:rPr>
          <w:sz w:val="24"/>
          <w:szCs w:val="24"/>
        </w:rPr>
        <w:t>25 September 2017, https://www.nytimes.com/2017/09/25/world/middleeast/syria-assad-war.html.</w:t>
      </w:r>
    </w:p>
  </w:endnote>
  <w:endnote w:id="18">
    <w:p w14:paraId="2807B8B4" w14:textId="0B8FE5FE"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Joseph Daher, “The Paradox of Syria’s Reconstruction,” </w:t>
      </w:r>
      <w:r w:rsidRPr="009045C2">
        <w:rPr>
          <w:i/>
          <w:sz w:val="24"/>
          <w:szCs w:val="24"/>
        </w:rPr>
        <w:t>Carnegie Middle East Center</w:t>
      </w:r>
      <w:r w:rsidRPr="009045C2">
        <w:rPr>
          <w:sz w:val="24"/>
          <w:szCs w:val="24"/>
        </w:rPr>
        <w:t>, 4 September 2019, https://carnegie-mec.org/2019/09/04/paradox-of-syria-s-reconstruction-pub-79773.</w:t>
      </w:r>
    </w:p>
  </w:endnote>
  <w:endnote w:id="19">
    <w:p w14:paraId="4B4598DF" w14:textId="333549A7"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Sune Engel Rasmussen and Nazih Osseiran, “Out of Syria’s Chaos, a Tycoon Builds a Fortune,” </w:t>
      </w:r>
      <w:r w:rsidRPr="009045C2">
        <w:rPr>
          <w:i/>
          <w:sz w:val="24"/>
          <w:szCs w:val="24"/>
        </w:rPr>
        <w:t>Wall Street Journal</w:t>
      </w:r>
      <w:r w:rsidRPr="009045C2">
        <w:rPr>
          <w:sz w:val="24"/>
          <w:szCs w:val="24"/>
        </w:rPr>
        <w:t>, 12 August 2018, https://www.wsj.com/articles/out-of-syrias-chaos-a-tycoon-builds-a-fortune-1534100370.</w:t>
      </w:r>
    </w:p>
  </w:endnote>
  <w:endnote w:id="20">
    <w:p w14:paraId="480687CA" w14:textId="161B093A"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Nick Hopkins and Emma Beals, “UN Pays Tens of Millions to Assad Regime </w:t>
      </w:r>
      <w:r w:rsidR="00B500EF">
        <w:rPr>
          <w:sz w:val="24"/>
          <w:szCs w:val="24"/>
        </w:rPr>
        <w:t>u</w:t>
      </w:r>
      <w:r w:rsidRPr="009045C2">
        <w:rPr>
          <w:sz w:val="24"/>
          <w:szCs w:val="24"/>
        </w:rPr>
        <w:t xml:space="preserve">nder Syria Aid Programme,” </w:t>
      </w:r>
      <w:r w:rsidRPr="009045C2">
        <w:rPr>
          <w:i/>
          <w:sz w:val="24"/>
          <w:szCs w:val="24"/>
        </w:rPr>
        <w:t>Guardian</w:t>
      </w:r>
      <w:r w:rsidRPr="009045C2">
        <w:rPr>
          <w:sz w:val="24"/>
          <w:szCs w:val="24"/>
        </w:rPr>
        <w:t>, 29 August 2016, https://www.theguardian.com/world/2016/aug/29/un-pays-tens-of-millions-to-assad-regime-syria-aid-programme-contracts.</w:t>
      </w:r>
    </w:p>
  </w:endnote>
  <w:endnote w:id="21">
    <w:p w14:paraId="3D9435FC" w14:textId="263DA893" w:rsidR="00245AD3" w:rsidRPr="009045C2" w:rsidRDefault="00245AD3" w:rsidP="0082361E">
      <w:pPr>
        <w:pStyle w:val="EndnoteText"/>
        <w:spacing w:line="480" w:lineRule="auto"/>
        <w:rPr>
          <w:bCs/>
          <w:sz w:val="24"/>
          <w:szCs w:val="24"/>
        </w:rPr>
      </w:pPr>
      <w:r w:rsidRPr="009045C2">
        <w:rPr>
          <w:rStyle w:val="EndnoteReference"/>
          <w:sz w:val="24"/>
          <w:szCs w:val="24"/>
        </w:rPr>
        <w:endnoteRef/>
      </w:r>
      <w:r w:rsidRPr="009045C2">
        <w:rPr>
          <w:sz w:val="24"/>
          <w:szCs w:val="24"/>
        </w:rPr>
        <w:t xml:space="preserve"> </w:t>
      </w:r>
      <w:r w:rsidRPr="009045C2">
        <w:rPr>
          <w:rStyle w:val="gray-darkest"/>
          <w:sz w:val="24"/>
          <w:szCs w:val="24"/>
        </w:rPr>
        <w:t>Julia Tierney, “</w:t>
      </w:r>
      <w:r w:rsidRPr="009045C2">
        <w:rPr>
          <w:bCs/>
          <w:sz w:val="24"/>
          <w:szCs w:val="24"/>
        </w:rPr>
        <w:t xml:space="preserve">Beirut’s Lessons for How Not to Rebuild a War-Torn City,” </w:t>
      </w:r>
      <w:r w:rsidRPr="009045C2">
        <w:rPr>
          <w:bCs/>
          <w:i/>
          <w:sz w:val="24"/>
          <w:szCs w:val="24"/>
        </w:rPr>
        <w:t>Washington Post</w:t>
      </w:r>
      <w:r w:rsidRPr="009045C2">
        <w:rPr>
          <w:bCs/>
          <w:sz w:val="24"/>
          <w:szCs w:val="24"/>
        </w:rPr>
        <w:t xml:space="preserve">, 12 October 2016, </w:t>
      </w:r>
      <w:r w:rsidRPr="009045C2">
        <w:rPr>
          <w:sz w:val="24"/>
          <w:szCs w:val="24"/>
        </w:rPr>
        <w:t>https://www.washingtonpost.com/news/monkey-cage/wp/2016/10/12/beiruts-lessons-for-how-not-to-rebuild-a-war-torn-city/.</w:t>
      </w:r>
    </w:p>
  </w:endnote>
  <w:endnote w:id="22">
    <w:p w14:paraId="79E7EA12" w14:textId="2678D337"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Nicolai Ouroussoff, “Middle-East Pieces,” </w:t>
      </w:r>
      <w:r w:rsidRPr="009045C2">
        <w:rPr>
          <w:i/>
          <w:iCs/>
          <w:sz w:val="24"/>
          <w:szCs w:val="24"/>
        </w:rPr>
        <w:t>New York Times Magazine</w:t>
      </w:r>
      <w:r w:rsidRPr="00601F6D">
        <w:rPr>
          <w:sz w:val="24"/>
          <w:szCs w:val="24"/>
        </w:rPr>
        <w:t>,</w:t>
      </w:r>
      <w:r w:rsidRPr="009045C2">
        <w:rPr>
          <w:i/>
          <w:iCs/>
          <w:sz w:val="24"/>
          <w:szCs w:val="24"/>
        </w:rPr>
        <w:t xml:space="preserve"> </w:t>
      </w:r>
      <w:r w:rsidRPr="009045C2">
        <w:rPr>
          <w:iCs/>
          <w:sz w:val="24"/>
          <w:szCs w:val="24"/>
        </w:rPr>
        <w:t xml:space="preserve">21 </w:t>
      </w:r>
      <w:r w:rsidRPr="009045C2">
        <w:rPr>
          <w:sz w:val="24"/>
          <w:szCs w:val="24"/>
        </w:rPr>
        <w:t>May 2006, https://www.nytimes.com/2006/05/21/magazine/21khoury.html.</w:t>
      </w:r>
    </w:p>
  </w:endnote>
  <w:endnote w:id="23">
    <w:p w14:paraId="510BB976" w14:textId="69381E32"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Noor Hamadeh and Krystel Bassil, “Demolishing Human Rights in the Name of Reconstruction: Lessons Learned </w:t>
      </w:r>
      <w:r w:rsidR="00F4075E">
        <w:rPr>
          <w:sz w:val="24"/>
          <w:szCs w:val="24"/>
        </w:rPr>
        <w:t>f</w:t>
      </w:r>
      <w:r w:rsidRPr="009045C2">
        <w:rPr>
          <w:sz w:val="24"/>
          <w:szCs w:val="24"/>
        </w:rPr>
        <w:t xml:space="preserve">rom Beirut’s Solidere for Syria,” </w:t>
      </w:r>
      <w:r w:rsidRPr="00601F6D">
        <w:rPr>
          <w:iCs/>
          <w:sz w:val="24"/>
          <w:szCs w:val="24"/>
        </w:rPr>
        <w:t>Tahrir Institute for Middle East Policy</w:t>
      </w:r>
      <w:r w:rsidRPr="009045C2">
        <w:rPr>
          <w:sz w:val="24"/>
          <w:szCs w:val="24"/>
        </w:rPr>
        <w:t>, 16 September 2020, https://timep.org/commentary/analysis/demolishing-human-rights-in-the-name-of-reconstruction-lessons-learned-from-beiruts-solidere-for-syria/.</w:t>
      </w:r>
    </w:p>
  </w:endnote>
  <w:endnote w:id="24">
    <w:p w14:paraId="49D6C6B3" w14:textId="28EB55D5"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Tom Rollins, “Decree 66: The Blueprint for al-Assad’s Reconstruction of Syria?” </w:t>
      </w:r>
      <w:r w:rsidRPr="009045C2">
        <w:rPr>
          <w:i/>
          <w:iCs/>
          <w:sz w:val="24"/>
          <w:szCs w:val="24"/>
        </w:rPr>
        <w:t>New Humanitarian</w:t>
      </w:r>
      <w:r w:rsidRPr="00601F6D">
        <w:rPr>
          <w:sz w:val="24"/>
          <w:szCs w:val="24"/>
        </w:rPr>
        <w:t>,</w:t>
      </w:r>
      <w:r w:rsidRPr="009045C2">
        <w:rPr>
          <w:i/>
          <w:iCs/>
          <w:sz w:val="24"/>
          <w:szCs w:val="24"/>
        </w:rPr>
        <w:t xml:space="preserve"> </w:t>
      </w:r>
      <w:r w:rsidRPr="009045C2">
        <w:rPr>
          <w:iCs/>
          <w:sz w:val="24"/>
          <w:szCs w:val="24"/>
        </w:rPr>
        <w:t xml:space="preserve">20 </w:t>
      </w:r>
      <w:r w:rsidRPr="009045C2">
        <w:rPr>
          <w:sz w:val="24"/>
          <w:szCs w:val="24"/>
        </w:rPr>
        <w:t>April 2017, https://www.thenewhumanitarian.org/fr/node/259390.</w:t>
      </w:r>
    </w:p>
  </w:endnote>
  <w:endnote w:id="25">
    <w:p w14:paraId="4F1C6813" w14:textId="2AD4DA1A" w:rsidR="0082361E" w:rsidRPr="009045C2" w:rsidRDefault="0082361E"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Nihad Sirees, interview with author, 18 February 2019. See also </w:t>
      </w:r>
      <w:r w:rsidR="00B57AF9" w:rsidRPr="009045C2">
        <w:rPr>
          <w:sz w:val="24"/>
          <w:szCs w:val="24"/>
        </w:rPr>
        <w:t>Deknatel, “What Would Reconstruction Really Mean?”</w:t>
      </w:r>
    </w:p>
  </w:endnote>
  <w:endnote w:id="26">
    <w:p w14:paraId="4F918AE8" w14:textId="3E6F9B01"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Khaled Malas, “Excavating the Sky,” </w:t>
      </w:r>
      <w:r w:rsidRPr="009045C2">
        <w:rPr>
          <w:i/>
          <w:iCs/>
          <w:sz w:val="24"/>
          <w:szCs w:val="24"/>
        </w:rPr>
        <w:t>Jadaliyya</w:t>
      </w:r>
      <w:r w:rsidRPr="009045C2">
        <w:rPr>
          <w:sz w:val="24"/>
          <w:szCs w:val="24"/>
        </w:rPr>
        <w:t>, 29 September 2014, https://www.jadaliyya.com/Details/31263.</w:t>
      </w:r>
    </w:p>
  </w:endnote>
  <w:endnote w:id="27">
    <w:p w14:paraId="1D8AC3DE" w14:textId="42BFDBDB"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Mona Harb, “Exhibiting the War in Syria: Interview </w:t>
      </w:r>
      <w:r w:rsidR="000D21CB">
        <w:rPr>
          <w:sz w:val="24"/>
          <w:szCs w:val="24"/>
        </w:rPr>
        <w:t>w</w:t>
      </w:r>
      <w:r w:rsidRPr="009045C2">
        <w:rPr>
          <w:sz w:val="24"/>
          <w:szCs w:val="24"/>
        </w:rPr>
        <w:t xml:space="preserve">ith Khaled Malas,” </w:t>
      </w:r>
      <w:r w:rsidRPr="009045C2">
        <w:rPr>
          <w:i/>
          <w:iCs/>
          <w:sz w:val="24"/>
          <w:szCs w:val="24"/>
        </w:rPr>
        <w:t>Jadaliyya</w:t>
      </w:r>
      <w:r w:rsidRPr="009045C2">
        <w:rPr>
          <w:sz w:val="24"/>
          <w:szCs w:val="24"/>
        </w:rPr>
        <w:t>, 13 November 2014, https://www.jadaliyya.com/Details/31473/Exhibiting-the-War-in-Syria-Interview-with-Khaled-Malas.</w:t>
      </w:r>
    </w:p>
  </w:endnote>
  <w:endnote w:id="28">
    <w:p w14:paraId="6F88F077" w14:textId="5562342D"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Nicholas Korody, “A Well, a Windmill, a Mirror: Sigil’s Real and Symbolic Interventions in Syria,” </w:t>
      </w:r>
      <w:r w:rsidRPr="009045C2">
        <w:rPr>
          <w:i/>
          <w:sz w:val="24"/>
          <w:szCs w:val="24"/>
        </w:rPr>
        <w:t>Archinect</w:t>
      </w:r>
      <w:r w:rsidRPr="009045C2">
        <w:rPr>
          <w:sz w:val="24"/>
          <w:szCs w:val="24"/>
        </w:rPr>
        <w:t>, 27 September 2016, https://archinect.com/features/article/149970171/a-well-a-windmill-a-mirror-sigil-s-real-and-symbolic-interventions-in-syria.</w:t>
      </w:r>
    </w:p>
  </w:endnote>
  <w:endnote w:id="29">
    <w:p w14:paraId="737DF6BE" w14:textId="3A2D84A2"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Hrag Vartanian, “Tracing the Contours of Power at the Marrakech Biennale,” </w:t>
      </w:r>
      <w:r w:rsidRPr="009045C2">
        <w:rPr>
          <w:i/>
          <w:sz w:val="24"/>
          <w:szCs w:val="24"/>
        </w:rPr>
        <w:t>Hyperallergic</w:t>
      </w:r>
      <w:r w:rsidRPr="009045C2">
        <w:rPr>
          <w:sz w:val="24"/>
          <w:szCs w:val="24"/>
        </w:rPr>
        <w:t>, 6 May 2016, https://hyperallergic.com/296474/tracing-the-contours-of-power-at-the-marrakech-biennale/.</w:t>
      </w:r>
    </w:p>
  </w:endnote>
  <w:endnote w:id="30">
    <w:p w14:paraId="426FDE6B" w14:textId="170C0EC4"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w:t>
      </w:r>
      <w:r w:rsidR="008E5FFE" w:rsidRPr="008E5FFE">
        <w:rPr>
          <w:sz w:val="24"/>
          <w:szCs w:val="24"/>
        </w:rPr>
        <w:t>Jane Lombard Gallery</w:t>
      </w:r>
      <w:r w:rsidR="008E5FFE">
        <w:rPr>
          <w:sz w:val="24"/>
          <w:szCs w:val="24"/>
        </w:rPr>
        <w:t>,</w:t>
      </w:r>
      <w:r w:rsidR="008E5FFE" w:rsidRPr="008E5FFE">
        <w:rPr>
          <w:sz w:val="24"/>
          <w:szCs w:val="24"/>
        </w:rPr>
        <w:t xml:space="preserve"> </w:t>
      </w:r>
      <w:r w:rsidRPr="009045C2">
        <w:rPr>
          <w:sz w:val="24"/>
          <w:szCs w:val="24"/>
        </w:rPr>
        <w:t xml:space="preserve">“Christine Gedeon in Conversation </w:t>
      </w:r>
      <w:r w:rsidR="000D21CB">
        <w:rPr>
          <w:sz w:val="24"/>
          <w:szCs w:val="24"/>
        </w:rPr>
        <w:t>w</w:t>
      </w:r>
      <w:r w:rsidRPr="009045C2">
        <w:rPr>
          <w:sz w:val="24"/>
          <w:szCs w:val="24"/>
        </w:rPr>
        <w:t>ith Hrag Vartanian and Khaled Malas, Jane Lombard Gallery, New York, 28 November 201</w:t>
      </w:r>
      <w:r w:rsidR="00BF21B4">
        <w:rPr>
          <w:sz w:val="24"/>
          <w:szCs w:val="24"/>
        </w:rPr>
        <w:t>8</w:t>
      </w:r>
      <w:r w:rsidRPr="009045C2">
        <w:rPr>
          <w:sz w:val="24"/>
          <w:szCs w:val="24"/>
        </w:rPr>
        <w:t>,</w:t>
      </w:r>
      <w:r w:rsidR="00176DDD">
        <w:rPr>
          <w:sz w:val="24"/>
          <w:szCs w:val="24"/>
        </w:rPr>
        <w:t>”</w:t>
      </w:r>
      <w:r w:rsidR="00B33F65">
        <w:rPr>
          <w:sz w:val="24"/>
          <w:szCs w:val="24"/>
        </w:rPr>
        <w:t xml:space="preserve"> 27 November 201</w:t>
      </w:r>
      <w:r w:rsidR="00BF21B4">
        <w:rPr>
          <w:sz w:val="24"/>
          <w:szCs w:val="24"/>
        </w:rPr>
        <w:t>8</w:t>
      </w:r>
      <w:r w:rsidR="00B33F65">
        <w:rPr>
          <w:sz w:val="24"/>
          <w:szCs w:val="24"/>
        </w:rPr>
        <w:t>,</w:t>
      </w:r>
      <w:r w:rsidRPr="009045C2">
        <w:rPr>
          <w:sz w:val="24"/>
          <w:szCs w:val="24"/>
        </w:rPr>
        <w:t xml:space="preserve"> </w:t>
      </w:r>
      <w:r w:rsidR="00176DDD">
        <w:rPr>
          <w:sz w:val="24"/>
          <w:szCs w:val="24"/>
        </w:rPr>
        <w:t>Art-</w:t>
      </w:r>
      <w:r w:rsidR="00B82F0C">
        <w:rPr>
          <w:sz w:val="24"/>
          <w:szCs w:val="24"/>
        </w:rPr>
        <w:t>a</w:t>
      </w:r>
      <w:r w:rsidR="00176DDD">
        <w:rPr>
          <w:sz w:val="24"/>
          <w:szCs w:val="24"/>
        </w:rPr>
        <w:t xml:space="preserve">genda, </w:t>
      </w:r>
      <w:r w:rsidRPr="009045C2">
        <w:rPr>
          <w:sz w:val="24"/>
          <w:szCs w:val="24"/>
        </w:rPr>
        <w:t>https://www.art-agenda.com/announcements/229375/christine-gedeon-in-conversation-with-hrag-vartanian-and-khaled-malas.</w:t>
      </w:r>
    </w:p>
  </w:endnote>
  <w:endnote w:id="31">
    <w:p w14:paraId="58B49167" w14:textId="449F3258" w:rsidR="00245AD3" w:rsidRPr="009045C2" w:rsidRDefault="00245AD3" w:rsidP="0082361E">
      <w:pPr>
        <w:pStyle w:val="EndnoteText"/>
        <w:spacing w:line="480" w:lineRule="auto"/>
        <w:rPr>
          <w:sz w:val="24"/>
          <w:szCs w:val="24"/>
        </w:rPr>
      </w:pPr>
      <w:r w:rsidRPr="009045C2">
        <w:rPr>
          <w:rStyle w:val="EndnoteReference"/>
          <w:sz w:val="24"/>
          <w:szCs w:val="24"/>
        </w:rPr>
        <w:endnoteRef/>
      </w:r>
      <w:r w:rsidRPr="009045C2">
        <w:rPr>
          <w:sz w:val="24"/>
          <w:szCs w:val="24"/>
        </w:rPr>
        <w:t xml:space="preserve"> Kaelen Wilson-Goldie, “Practical Magic: Can Art Make a Difference in Assad’s Syria?” </w:t>
      </w:r>
      <w:r w:rsidRPr="009045C2">
        <w:rPr>
          <w:i/>
          <w:sz w:val="24"/>
          <w:szCs w:val="24"/>
        </w:rPr>
        <w:t>Bookforum</w:t>
      </w:r>
      <w:r w:rsidRPr="009045C2">
        <w:rPr>
          <w:sz w:val="24"/>
          <w:szCs w:val="24"/>
        </w:rPr>
        <w:t>, April/May 2017, https://www.bookforum.com/print/2401/can-art-make-a-difference-in-assad-s-syria-17557.</w:t>
      </w:r>
    </w:p>
  </w:endnote>
  <w:endnote w:id="32">
    <w:p w14:paraId="223AF0CA" w14:textId="2A5B3C34" w:rsidR="00245AD3" w:rsidRPr="009045C2" w:rsidRDefault="00245AD3" w:rsidP="0082361E">
      <w:pPr>
        <w:pStyle w:val="EndnoteText"/>
        <w:spacing w:line="480" w:lineRule="auto"/>
        <w:rPr>
          <w:sz w:val="24"/>
          <w:szCs w:val="24"/>
        </w:rPr>
      </w:pPr>
      <w:r w:rsidRPr="009045C2">
        <w:rPr>
          <w:rStyle w:val="EndnoteReference"/>
          <w:sz w:val="24"/>
          <w:szCs w:val="24"/>
        </w:rPr>
        <w:endnoteRef/>
      </w:r>
      <w:r w:rsidR="00ED4089">
        <w:rPr>
          <w:sz w:val="24"/>
          <w:szCs w:val="24"/>
        </w:rPr>
        <w:t xml:space="preserve"> </w:t>
      </w:r>
      <w:r w:rsidRPr="009045C2">
        <w:rPr>
          <w:sz w:val="24"/>
          <w:szCs w:val="24"/>
        </w:rPr>
        <w:t xml:space="preserve">Lyse Doucet, “Rebuilding Aleppo: Life </w:t>
      </w:r>
      <w:r w:rsidR="00F215F4">
        <w:rPr>
          <w:sz w:val="24"/>
          <w:szCs w:val="24"/>
        </w:rPr>
        <w:t>b</w:t>
      </w:r>
      <w:r w:rsidRPr="009045C2">
        <w:rPr>
          <w:sz w:val="24"/>
          <w:szCs w:val="24"/>
        </w:rPr>
        <w:t xml:space="preserve">eyond Syria’s Civil War,” </w:t>
      </w:r>
      <w:r w:rsidRPr="00601F6D">
        <w:rPr>
          <w:iCs/>
          <w:sz w:val="24"/>
          <w:szCs w:val="24"/>
        </w:rPr>
        <w:t>BBC</w:t>
      </w:r>
      <w:r w:rsidRPr="009045C2">
        <w:rPr>
          <w:sz w:val="24"/>
          <w:szCs w:val="24"/>
        </w:rPr>
        <w:t>, 22 January 2018, https://www.bbc.com/news/world-middle-east-42755045.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ssistant">
    <w:panose1 w:val="020B0604020202020204"/>
    <w:charset w:val="B1"/>
    <w:family w:val="auto"/>
    <w:pitch w:val="variable"/>
    <w:sig w:usb0="A00008FF" w:usb1="4000204B"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8404617"/>
      <w:docPartObj>
        <w:docPartGallery w:val="Page Numbers (Bottom of Page)"/>
        <w:docPartUnique/>
      </w:docPartObj>
    </w:sdtPr>
    <w:sdtEndPr>
      <w:rPr>
        <w:rStyle w:val="PageNumber"/>
      </w:rPr>
    </w:sdtEndPr>
    <w:sdtContent>
      <w:p w14:paraId="18FFE25D" w14:textId="77777777" w:rsidR="00245AD3" w:rsidRDefault="00245AD3" w:rsidP="005555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9BC1AF" w14:textId="77777777" w:rsidR="00245AD3" w:rsidRDefault="00245AD3" w:rsidP="005555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E0506" w14:textId="25ED2542" w:rsidR="00245AD3" w:rsidRPr="00340662" w:rsidRDefault="00245AD3" w:rsidP="0055556C">
    <w:pPr>
      <w:pStyle w:val="Footer"/>
      <w:framePr w:wrap="none" w:vAnchor="text" w:hAnchor="margin" w:xAlign="right" w:y="1"/>
      <w:rPr>
        <w:rStyle w:val="PageNumber"/>
        <w:sz w:val="20"/>
        <w:szCs w:val="20"/>
      </w:rPr>
    </w:pPr>
    <w:r w:rsidRPr="00340662">
      <w:rPr>
        <w:rStyle w:val="PageNumber"/>
        <w:sz w:val="20"/>
        <w:szCs w:val="20"/>
      </w:rPr>
      <w:t xml:space="preserve"> </w:t>
    </w:r>
    <w:sdt>
      <w:sdtPr>
        <w:rPr>
          <w:rStyle w:val="PageNumber"/>
          <w:sz w:val="20"/>
          <w:szCs w:val="20"/>
        </w:rPr>
        <w:id w:val="1494144427"/>
        <w:docPartObj>
          <w:docPartGallery w:val="Page Numbers (Bottom of Page)"/>
          <w:docPartUnique/>
        </w:docPartObj>
      </w:sdtPr>
      <w:sdtEndPr>
        <w:rPr>
          <w:rStyle w:val="PageNumber"/>
        </w:rPr>
      </w:sdtEndPr>
      <w:sdtContent>
        <w:r w:rsidRPr="00340662">
          <w:rPr>
            <w:rStyle w:val="PageNumber"/>
            <w:sz w:val="20"/>
            <w:szCs w:val="20"/>
          </w:rPr>
          <w:fldChar w:fldCharType="begin"/>
        </w:r>
        <w:r w:rsidRPr="00340662">
          <w:rPr>
            <w:rStyle w:val="PageNumber"/>
            <w:sz w:val="20"/>
            <w:szCs w:val="20"/>
          </w:rPr>
          <w:instrText xml:space="preserve"> PAGE </w:instrText>
        </w:r>
        <w:r w:rsidRPr="00340662">
          <w:rPr>
            <w:rStyle w:val="PageNumber"/>
            <w:sz w:val="20"/>
            <w:szCs w:val="20"/>
          </w:rPr>
          <w:fldChar w:fldCharType="separate"/>
        </w:r>
        <w:r w:rsidR="00B51BB4">
          <w:rPr>
            <w:rStyle w:val="PageNumber"/>
            <w:sz w:val="20"/>
            <w:szCs w:val="20"/>
          </w:rPr>
          <w:t>19</w:t>
        </w:r>
        <w:r w:rsidRPr="00340662">
          <w:rPr>
            <w:rStyle w:val="PageNumber"/>
            <w:sz w:val="20"/>
            <w:szCs w:val="20"/>
          </w:rPr>
          <w:fldChar w:fldCharType="end"/>
        </w:r>
      </w:sdtContent>
    </w:sdt>
  </w:p>
  <w:p w14:paraId="40E3C1DF" w14:textId="77777777" w:rsidR="00245AD3" w:rsidRPr="00340662" w:rsidRDefault="00245AD3" w:rsidP="0055556C">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47EFE" w14:textId="77777777" w:rsidR="008844B3" w:rsidRDefault="008844B3" w:rsidP="0076055F">
      <w:r>
        <w:separator/>
      </w:r>
    </w:p>
  </w:footnote>
  <w:footnote w:type="continuationSeparator" w:id="0">
    <w:p w14:paraId="0D2D0364" w14:textId="77777777" w:rsidR="008844B3" w:rsidRDefault="008844B3" w:rsidP="007605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D225D"/>
    <w:multiLevelType w:val="hybridMultilevel"/>
    <w:tmpl w:val="48E28C5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86691"/>
    <w:multiLevelType w:val="hybridMultilevel"/>
    <w:tmpl w:val="26ECB580"/>
    <w:lvl w:ilvl="0" w:tplc="92F4367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63D80"/>
    <w:multiLevelType w:val="hybridMultilevel"/>
    <w:tmpl w:val="5958D966"/>
    <w:lvl w:ilvl="0" w:tplc="10F6F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C5CB4"/>
    <w:multiLevelType w:val="hybridMultilevel"/>
    <w:tmpl w:val="448AC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933790"/>
    <w:multiLevelType w:val="hybridMultilevel"/>
    <w:tmpl w:val="62A02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4E4E41"/>
    <w:multiLevelType w:val="hybridMultilevel"/>
    <w:tmpl w:val="07D84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3E77EC"/>
    <w:multiLevelType w:val="hybridMultilevel"/>
    <w:tmpl w:val="E61C8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55F"/>
    <w:rsid w:val="00001EC6"/>
    <w:rsid w:val="00002F7D"/>
    <w:rsid w:val="00002F9E"/>
    <w:rsid w:val="0000458B"/>
    <w:rsid w:val="00014064"/>
    <w:rsid w:val="000146FE"/>
    <w:rsid w:val="00014BBD"/>
    <w:rsid w:val="00015BCA"/>
    <w:rsid w:val="00016FC5"/>
    <w:rsid w:val="00022741"/>
    <w:rsid w:val="00023238"/>
    <w:rsid w:val="00027BC5"/>
    <w:rsid w:val="00033E4A"/>
    <w:rsid w:val="000348F3"/>
    <w:rsid w:val="00036EE6"/>
    <w:rsid w:val="00037151"/>
    <w:rsid w:val="00041FCF"/>
    <w:rsid w:val="00044587"/>
    <w:rsid w:val="00044911"/>
    <w:rsid w:val="00046F93"/>
    <w:rsid w:val="00051678"/>
    <w:rsid w:val="00052A75"/>
    <w:rsid w:val="00053110"/>
    <w:rsid w:val="000543F9"/>
    <w:rsid w:val="00055BF6"/>
    <w:rsid w:val="00062174"/>
    <w:rsid w:val="000624A3"/>
    <w:rsid w:val="000659E2"/>
    <w:rsid w:val="00066932"/>
    <w:rsid w:val="00070749"/>
    <w:rsid w:val="000804B2"/>
    <w:rsid w:val="00087670"/>
    <w:rsid w:val="0009264C"/>
    <w:rsid w:val="000930BE"/>
    <w:rsid w:val="0009514C"/>
    <w:rsid w:val="000A189D"/>
    <w:rsid w:val="000A33F7"/>
    <w:rsid w:val="000A6B16"/>
    <w:rsid w:val="000A6D6D"/>
    <w:rsid w:val="000A6EA8"/>
    <w:rsid w:val="000B2FD0"/>
    <w:rsid w:val="000B308C"/>
    <w:rsid w:val="000C0B85"/>
    <w:rsid w:val="000C2AB3"/>
    <w:rsid w:val="000C3454"/>
    <w:rsid w:val="000C3A0C"/>
    <w:rsid w:val="000C608F"/>
    <w:rsid w:val="000D132A"/>
    <w:rsid w:val="000D13AD"/>
    <w:rsid w:val="000D21CB"/>
    <w:rsid w:val="000D2494"/>
    <w:rsid w:val="000D3F0E"/>
    <w:rsid w:val="000D571C"/>
    <w:rsid w:val="000E15C7"/>
    <w:rsid w:val="000E4C31"/>
    <w:rsid w:val="000E5A3C"/>
    <w:rsid w:val="000F2209"/>
    <w:rsid w:val="001006A4"/>
    <w:rsid w:val="00102277"/>
    <w:rsid w:val="0010248E"/>
    <w:rsid w:val="00102E6C"/>
    <w:rsid w:val="00104B37"/>
    <w:rsid w:val="00107D34"/>
    <w:rsid w:val="00110E27"/>
    <w:rsid w:val="00111FEE"/>
    <w:rsid w:val="00112259"/>
    <w:rsid w:val="00112D06"/>
    <w:rsid w:val="0011794E"/>
    <w:rsid w:val="00120DDD"/>
    <w:rsid w:val="00121CB9"/>
    <w:rsid w:val="00122E63"/>
    <w:rsid w:val="00124856"/>
    <w:rsid w:val="001249CC"/>
    <w:rsid w:val="00126B6F"/>
    <w:rsid w:val="00130E92"/>
    <w:rsid w:val="00137070"/>
    <w:rsid w:val="00137F66"/>
    <w:rsid w:val="001401C8"/>
    <w:rsid w:val="00141810"/>
    <w:rsid w:val="00141970"/>
    <w:rsid w:val="00142FE7"/>
    <w:rsid w:val="00146E3F"/>
    <w:rsid w:val="001475DA"/>
    <w:rsid w:val="00156F11"/>
    <w:rsid w:val="001639AC"/>
    <w:rsid w:val="001729CC"/>
    <w:rsid w:val="00174CF9"/>
    <w:rsid w:val="001757C5"/>
    <w:rsid w:val="00176DDD"/>
    <w:rsid w:val="00181933"/>
    <w:rsid w:val="001848AB"/>
    <w:rsid w:val="00191EB3"/>
    <w:rsid w:val="00193B53"/>
    <w:rsid w:val="00194C1D"/>
    <w:rsid w:val="00196684"/>
    <w:rsid w:val="001A1907"/>
    <w:rsid w:val="001A660D"/>
    <w:rsid w:val="001B4223"/>
    <w:rsid w:val="001B54CF"/>
    <w:rsid w:val="001B6744"/>
    <w:rsid w:val="001C4893"/>
    <w:rsid w:val="001C657A"/>
    <w:rsid w:val="001C739C"/>
    <w:rsid w:val="001C7898"/>
    <w:rsid w:val="001D0AA3"/>
    <w:rsid w:val="001D1CB6"/>
    <w:rsid w:val="001D67C1"/>
    <w:rsid w:val="001E0755"/>
    <w:rsid w:val="001E0925"/>
    <w:rsid w:val="001E5362"/>
    <w:rsid w:val="001E7674"/>
    <w:rsid w:val="001F0E07"/>
    <w:rsid w:val="001F18F8"/>
    <w:rsid w:val="001F40CA"/>
    <w:rsid w:val="001F5988"/>
    <w:rsid w:val="001F6B46"/>
    <w:rsid w:val="001F6E39"/>
    <w:rsid w:val="00200EA0"/>
    <w:rsid w:val="002152BE"/>
    <w:rsid w:val="00217503"/>
    <w:rsid w:val="002179C9"/>
    <w:rsid w:val="0022248F"/>
    <w:rsid w:val="002227F6"/>
    <w:rsid w:val="00224AAE"/>
    <w:rsid w:val="00225975"/>
    <w:rsid w:val="00231A48"/>
    <w:rsid w:val="00234A63"/>
    <w:rsid w:val="00236261"/>
    <w:rsid w:val="00245765"/>
    <w:rsid w:val="00245AD3"/>
    <w:rsid w:val="00246885"/>
    <w:rsid w:val="0024743B"/>
    <w:rsid w:val="0025093E"/>
    <w:rsid w:val="00253D7C"/>
    <w:rsid w:val="00255D79"/>
    <w:rsid w:val="00256FA4"/>
    <w:rsid w:val="00257F55"/>
    <w:rsid w:val="00263DE2"/>
    <w:rsid w:val="00264DB6"/>
    <w:rsid w:val="00266892"/>
    <w:rsid w:val="00266AFB"/>
    <w:rsid w:val="002704BE"/>
    <w:rsid w:val="002704F1"/>
    <w:rsid w:val="00270724"/>
    <w:rsid w:val="00271866"/>
    <w:rsid w:val="002730B8"/>
    <w:rsid w:val="00275B09"/>
    <w:rsid w:val="00276408"/>
    <w:rsid w:val="00280471"/>
    <w:rsid w:val="002805B9"/>
    <w:rsid w:val="0028095C"/>
    <w:rsid w:val="0028136F"/>
    <w:rsid w:val="0028247E"/>
    <w:rsid w:val="00282EBB"/>
    <w:rsid w:val="002836B4"/>
    <w:rsid w:val="00291F6F"/>
    <w:rsid w:val="00292B1E"/>
    <w:rsid w:val="002942EB"/>
    <w:rsid w:val="00295273"/>
    <w:rsid w:val="0029739F"/>
    <w:rsid w:val="002A15D0"/>
    <w:rsid w:val="002A234E"/>
    <w:rsid w:val="002A2730"/>
    <w:rsid w:val="002A3420"/>
    <w:rsid w:val="002A47AE"/>
    <w:rsid w:val="002A7350"/>
    <w:rsid w:val="002B315A"/>
    <w:rsid w:val="002B5C53"/>
    <w:rsid w:val="002B6B4B"/>
    <w:rsid w:val="002C458A"/>
    <w:rsid w:val="002C4A0A"/>
    <w:rsid w:val="002C5D70"/>
    <w:rsid w:val="002C7173"/>
    <w:rsid w:val="002C7BA7"/>
    <w:rsid w:val="002D3C64"/>
    <w:rsid w:val="002D5341"/>
    <w:rsid w:val="002D53FF"/>
    <w:rsid w:val="002D56B9"/>
    <w:rsid w:val="002E1604"/>
    <w:rsid w:val="002E1D60"/>
    <w:rsid w:val="002E32EB"/>
    <w:rsid w:val="002E4B2E"/>
    <w:rsid w:val="002E6B6B"/>
    <w:rsid w:val="002F6714"/>
    <w:rsid w:val="00303649"/>
    <w:rsid w:val="0030763D"/>
    <w:rsid w:val="003123CC"/>
    <w:rsid w:val="00313FE7"/>
    <w:rsid w:val="0031480B"/>
    <w:rsid w:val="00317D03"/>
    <w:rsid w:val="0032186E"/>
    <w:rsid w:val="00331D9E"/>
    <w:rsid w:val="00333439"/>
    <w:rsid w:val="003343AD"/>
    <w:rsid w:val="00334E7C"/>
    <w:rsid w:val="00337096"/>
    <w:rsid w:val="00343BD3"/>
    <w:rsid w:val="003652AE"/>
    <w:rsid w:val="00366BA7"/>
    <w:rsid w:val="00366D3A"/>
    <w:rsid w:val="003705E1"/>
    <w:rsid w:val="00371177"/>
    <w:rsid w:val="00373B33"/>
    <w:rsid w:val="00380BFA"/>
    <w:rsid w:val="00382588"/>
    <w:rsid w:val="00382A12"/>
    <w:rsid w:val="00384151"/>
    <w:rsid w:val="00387303"/>
    <w:rsid w:val="00390EB4"/>
    <w:rsid w:val="00392810"/>
    <w:rsid w:val="00394B85"/>
    <w:rsid w:val="003A1DFD"/>
    <w:rsid w:val="003B00DD"/>
    <w:rsid w:val="003B1F0E"/>
    <w:rsid w:val="003B29E4"/>
    <w:rsid w:val="003B4575"/>
    <w:rsid w:val="003B4A12"/>
    <w:rsid w:val="003B4F65"/>
    <w:rsid w:val="003B5019"/>
    <w:rsid w:val="003B781F"/>
    <w:rsid w:val="003C35CE"/>
    <w:rsid w:val="003C3E74"/>
    <w:rsid w:val="003C5A89"/>
    <w:rsid w:val="003D0BFD"/>
    <w:rsid w:val="003D22F2"/>
    <w:rsid w:val="003D28E1"/>
    <w:rsid w:val="003D2DFE"/>
    <w:rsid w:val="003D4DBD"/>
    <w:rsid w:val="003D5B04"/>
    <w:rsid w:val="003D7945"/>
    <w:rsid w:val="003E4F4D"/>
    <w:rsid w:val="003F44C2"/>
    <w:rsid w:val="00400F30"/>
    <w:rsid w:val="004114D1"/>
    <w:rsid w:val="00413D56"/>
    <w:rsid w:val="00414D8D"/>
    <w:rsid w:val="004176E2"/>
    <w:rsid w:val="00417AB5"/>
    <w:rsid w:val="00422510"/>
    <w:rsid w:val="0042378D"/>
    <w:rsid w:val="004311D7"/>
    <w:rsid w:val="00432BCB"/>
    <w:rsid w:val="004335B6"/>
    <w:rsid w:val="00440875"/>
    <w:rsid w:val="00442C73"/>
    <w:rsid w:val="00444DFC"/>
    <w:rsid w:val="00444E8C"/>
    <w:rsid w:val="00446E81"/>
    <w:rsid w:val="00447CF9"/>
    <w:rsid w:val="00456506"/>
    <w:rsid w:val="00460FC2"/>
    <w:rsid w:val="004630B6"/>
    <w:rsid w:val="004667BB"/>
    <w:rsid w:val="00466ADA"/>
    <w:rsid w:val="00466DC9"/>
    <w:rsid w:val="00471243"/>
    <w:rsid w:val="00475CF1"/>
    <w:rsid w:val="00476A57"/>
    <w:rsid w:val="004860A2"/>
    <w:rsid w:val="00487916"/>
    <w:rsid w:val="00490AF9"/>
    <w:rsid w:val="0049189A"/>
    <w:rsid w:val="00491A09"/>
    <w:rsid w:val="00492AEB"/>
    <w:rsid w:val="004979D7"/>
    <w:rsid w:val="004A2E0C"/>
    <w:rsid w:val="004A457A"/>
    <w:rsid w:val="004A6059"/>
    <w:rsid w:val="004B241C"/>
    <w:rsid w:val="004B5ACF"/>
    <w:rsid w:val="004B6CAD"/>
    <w:rsid w:val="004C51C4"/>
    <w:rsid w:val="004C5BA2"/>
    <w:rsid w:val="004D7276"/>
    <w:rsid w:val="004E143D"/>
    <w:rsid w:val="004E438F"/>
    <w:rsid w:val="004F01DA"/>
    <w:rsid w:val="004F5C78"/>
    <w:rsid w:val="004F6103"/>
    <w:rsid w:val="004F7D9A"/>
    <w:rsid w:val="00510417"/>
    <w:rsid w:val="00510A61"/>
    <w:rsid w:val="00512FE0"/>
    <w:rsid w:val="00515BBB"/>
    <w:rsid w:val="00516DF3"/>
    <w:rsid w:val="00522D48"/>
    <w:rsid w:val="0052428A"/>
    <w:rsid w:val="00530C64"/>
    <w:rsid w:val="00530D1C"/>
    <w:rsid w:val="00533A63"/>
    <w:rsid w:val="005354C9"/>
    <w:rsid w:val="00540FC1"/>
    <w:rsid w:val="00541EFF"/>
    <w:rsid w:val="0054234C"/>
    <w:rsid w:val="00542638"/>
    <w:rsid w:val="00542B2A"/>
    <w:rsid w:val="00544997"/>
    <w:rsid w:val="00545AAD"/>
    <w:rsid w:val="005463D6"/>
    <w:rsid w:val="00547F8B"/>
    <w:rsid w:val="00550AD0"/>
    <w:rsid w:val="00552F7E"/>
    <w:rsid w:val="0055556C"/>
    <w:rsid w:val="0055625F"/>
    <w:rsid w:val="005607F0"/>
    <w:rsid w:val="00560DBC"/>
    <w:rsid w:val="00564B64"/>
    <w:rsid w:val="00567F32"/>
    <w:rsid w:val="00570E80"/>
    <w:rsid w:val="00572447"/>
    <w:rsid w:val="005748AF"/>
    <w:rsid w:val="005764B1"/>
    <w:rsid w:val="0058238A"/>
    <w:rsid w:val="00592E5C"/>
    <w:rsid w:val="005943B8"/>
    <w:rsid w:val="00594D54"/>
    <w:rsid w:val="00595559"/>
    <w:rsid w:val="005A1554"/>
    <w:rsid w:val="005A2F56"/>
    <w:rsid w:val="005A3A01"/>
    <w:rsid w:val="005A6503"/>
    <w:rsid w:val="005A72CA"/>
    <w:rsid w:val="005A78A7"/>
    <w:rsid w:val="005B4010"/>
    <w:rsid w:val="005C0FBC"/>
    <w:rsid w:val="005C3D24"/>
    <w:rsid w:val="005D05AC"/>
    <w:rsid w:val="005D4C8D"/>
    <w:rsid w:val="005D6220"/>
    <w:rsid w:val="005D66CA"/>
    <w:rsid w:val="005D798F"/>
    <w:rsid w:val="005E15F5"/>
    <w:rsid w:val="005E2E72"/>
    <w:rsid w:val="005E686F"/>
    <w:rsid w:val="005F22F2"/>
    <w:rsid w:val="005F4581"/>
    <w:rsid w:val="005F4852"/>
    <w:rsid w:val="005F68FC"/>
    <w:rsid w:val="005F6F7B"/>
    <w:rsid w:val="006001B5"/>
    <w:rsid w:val="006006D6"/>
    <w:rsid w:val="00601F6D"/>
    <w:rsid w:val="0060232A"/>
    <w:rsid w:val="00603A71"/>
    <w:rsid w:val="00604048"/>
    <w:rsid w:val="0060436F"/>
    <w:rsid w:val="006101E3"/>
    <w:rsid w:val="0061090E"/>
    <w:rsid w:val="00610D59"/>
    <w:rsid w:val="006126F3"/>
    <w:rsid w:val="006142E7"/>
    <w:rsid w:val="00615905"/>
    <w:rsid w:val="00617B85"/>
    <w:rsid w:val="00626EDF"/>
    <w:rsid w:val="00630DEE"/>
    <w:rsid w:val="00632899"/>
    <w:rsid w:val="00632961"/>
    <w:rsid w:val="00635B97"/>
    <w:rsid w:val="00642651"/>
    <w:rsid w:val="00643CF0"/>
    <w:rsid w:val="0064634F"/>
    <w:rsid w:val="00646A2D"/>
    <w:rsid w:val="00647F74"/>
    <w:rsid w:val="006526B4"/>
    <w:rsid w:val="00653486"/>
    <w:rsid w:val="00655531"/>
    <w:rsid w:val="00657422"/>
    <w:rsid w:val="00661550"/>
    <w:rsid w:val="00662977"/>
    <w:rsid w:val="006635D3"/>
    <w:rsid w:val="0066570F"/>
    <w:rsid w:val="00667DC7"/>
    <w:rsid w:val="00672339"/>
    <w:rsid w:val="006757B3"/>
    <w:rsid w:val="00681DE3"/>
    <w:rsid w:val="00683568"/>
    <w:rsid w:val="00683D8B"/>
    <w:rsid w:val="006921F9"/>
    <w:rsid w:val="006932B1"/>
    <w:rsid w:val="006A1656"/>
    <w:rsid w:val="006A51D1"/>
    <w:rsid w:val="006B18CE"/>
    <w:rsid w:val="006B4B6A"/>
    <w:rsid w:val="006B7569"/>
    <w:rsid w:val="006C0F67"/>
    <w:rsid w:val="006C2981"/>
    <w:rsid w:val="006C3BDF"/>
    <w:rsid w:val="006C6B5C"/>
    <w:rsid w:val="006D6477"/>
    <w:rsid w:val="006E1983"/>
    <w:rsid w:val="006F098C"/>
    <w:rsid w:val="006F43F4"/>
    <w:rsid w:val="006F5C1E"/>
    <w:rsid w:val="006F60FA"/>
    <w:rsid w:val="00704D8F"/>
    <w:rsid w:val="00706A2C"/>
    <w:rsid w:val="00711A07"/>
    <w:rsid w:val="007141D8"/>
    <w:rsid w:val="0071718B"/>
    <w:rsid w:val="00720044"/>
    <w:rsid w:val="007205A8"/>
    <w:rsid w:val="00721897"/>
    <w:rsid w:val="0072339F"/>
    <w:rsid w:val="00723994"/>
    <w:rsid w:val="0073272D"/>
    <w:rsid w:val="00740B91"/>
    <w:rsid w:val="00741010"/>
    <w:rsid w:val="00742EF5"/>
    <w:rsid w:val="00743903"/>
    <w:rsid w:val="007461FE"/>
    <w:rsid w:val="00746CFC"/>
    <w:rsid w:val="007600C1"/>
    <w:rsid w:val="0076055F"/>
    <w:rsid w:val="00765427"/>
    <w:rsid w:val="007667D8"/>
    <w:rsid w:val="00767309"/>
    <w:rsid w:val="00767F13"/>
    <w:rsid w:val="00771C5B"/>
    <w:rsid w:val="007726AC"/>
    <w:rsid w:val="007726C8"/>
    <w:rsid w:val="007738B5"/>
    <w:rsid w:val="00780390"/>
    <w:rsid w:val="00780DA3"/>
    <w:rsid w:val="00782B9F"/>
    <w:rsid w:val="00784B4C"/>
    <w:rsid w:val="0079519B"/>
    <w:rsid w:val="007A12D2"/>
    <w:rsid w:val="007A14C7"/>
    <w:rsid w:val="007A1778"/>
    <w:rsid w:val="007A192A"/>
    <w:rsid w:val="007A7801"/>
    <w:rsid w:val="007B095A"/>
    <w:rsid w:val="007B217D"/>
    <w:rsid w:val="007B30D8"/>
    <w:rsid w:val="007B76AD"/>
    <w:rsid w:val="007C24AC"/>
    <w:rsid w:val="007C2997"/>
    <w:rsid w:val="007C2AC1"/>
    <w:rsid w:val="007D0533"/>
    <w:rsid w:val="007D2B82"/>
    <w:rsid w:val="007D3923"/>
    <w:rsid w:val="007E285F"/>
    <w:rsid w:val="007E53B1"/>
    <w:rsid w:val="007E7C06"/>
    <w:rsid w:val="007F174E"/>
    <w:rsid w:val="007F7EB3"/>
    <w:rsid w:val="00802BCF"/>
    <w:rsid w:val="00805696"/>
    <w:rsid w:val="00806CDF"/>
    <w:rsid w:val="008119C5"/>
    <w:rsid w:val="008119D1"/>
    <w:rsid w:val="00813684"/>
    <w:rsid w:val="008145DD"/>
    <w:rsid w:val="00815735"/>
    <w:rsid w:val="00815A44"/>
    <w:rsid w:val="00816861"/>
    <w:rsid w:val="00817CC8"/>
    <w:rsid w:val="00820E37"/>
    <w:rsid w:val="00821D66"/>
    <w:rsid w:val="00823118"/>
    <w:rsid w:val="0082361E"/>
    <w:rsid w:val="00827955"/>
    <w:rsid w:val="00830824"/>
    <w:rsid w:val="00830EEA"/>
    <w:rsid w:val="0083130B"/>
    <w:rsid w:val="0083405D"/>
    <w:rsid w:val="00834A39"/>
    <w:rsid w:val="00836381"/>
    <w:rsid w:val="0083675A"/>
    <w:rsid w:val="008404FF"/>
    <w:rsid w:val="00842E77"/>
    <w:rsid w:val="00843D67"/>
    <w:rsid w:val="0084620D"/>
    <w:rsid w:val="00846BD0"/>
    <w:rsid w:val="00851A52"/>
    <w:rsid w:val="00852BBD"/>
    <w:rsid w:val="008538DC"/>
    <w:rsid w:val="008547FD"/>
    <w:rsid w:val="00854C1C"/>
    <w:rsid w:val="00862A45"/>
    <w:rsid w:val="008705F3"/>
    <w:rsid w:val="00873436"/>
    <w:rsid w:val="00873ADF"/>
    <w:rsid w:val="008742E6"/>
    <w:rsid w:val="0087572A"/>
    <w:rsid w:val="008812BD"/>
    <w:rsid w:val="00881833"/>
    <w:rsid w:val="00883301"/>
    <w:rsid w:val="008844B3"/>
    <w:rsid w:val="00887003"/>
    <w:rsid w:val="008935EE"/>
    <w:rsid w:val="00895681"/>
    <w:rsid w:val="00896A71"/>
    <w:rsid w:val="008A4E1C"/>
    <w:rsid w:val="008A4E5D"/>
    <w:rsid w:val="008B079D"/>
    <w:rsid w:val="008B1748"/>
    <w:rsid w:val="008B1DFE"/>
    <w:rsid w:val="008B525E"/>
    <w:rsid w:val="008B6741"/>
    <w:rsid w:val="008C0994"/>
    <w:rsid w:val="008C795B"/>
    <w:rsid w:val="008C7F3C"/>
    <w:rsid w:val="008D00A8"/>
    <w:rsid w:val="008D055A"/>
    <w:rsid w:val="008D0C17"/>
    <w:rsid w:val="008D0C9F"/>
    <w:rsid w:val="008D2FE1"/>
    <w:rsid w:val="008D344F"/>
    <w:rsid w:val="008D3CDF"/>
    <w:rsid w:val="008D4A39"/>
    <w:rsid w:val="008D57D2"/>
    <w:rsid w:val="008D65C8"/>
    <w:rsid w:val="008D71BC"/>
    <w:rsid w:val="008D7961"/>
    <w:rsid w:val="008E05A7"/>
    <w:rsid w:val="008E171D"/>
    <w:rsid w:val="008E2DAB"/>
    <w:rsid w:val="008E474C"/>
    <w:rsid w:val="008E4EFB"/>
    <w:rsid w:val="008E5FFE"/>
    <w:rsid w:val="008F67A0"/>
    <w:rsid w:val="0090096F"/>
    <w:rsid w:val="00902084"/>
    <w:rsid w:val="009021C6"/>
    <w:rsid w:val="009045C2"/>
    <w:rsid w:val="0090705D"/>
    <w:rsid w:val="0091039E"/>
    <w:rsid w:val="00911F91"/>
    <w:rsid w:val="0091570C"/>
    <w:rsid w:val="009214B3"/>
    <w:rsid w:val="009230DC"/>
    <w:rsid w:val="00923962"/>
    <w:rsid w:val="00925368"/>
    <w:rsid w:val="00930992"/>
    <w:rsid w:val="00931093"/>
    <w:rsid w:val="00931DE2"/>
    <w:rsid w:val="00931F59"/>
    <w:rsid w:val="00934652"/>
    <w:rsid w:val="0093697A"/>
    <w:rsid w:val="009377DB"/>
    <w:rsid w:val="009410C1"/>
    <w:rsid w:val="00942661"/>
    <w:rsid w:val="00943489"/>
    <w:rsid w:val="00944ED7"/>
    <w:rsid w:val="00951A59"/>
    <w:rsid w:val="009524CF"/>
    <w:rsid w:val="009602C7"/>
    <w:rsid w:val="009605DD"/>
    <w:rsid w:val="00961F92"/>
    <w:rsid w:val="009623E3"/>
    <w:rsid w:val="00962CD2"/>
    <w:rsid w:val="00970329"/>
    <w:rsid w:val="0097115C"/>
    <w:rsid w:val="00974F19"/>
    <w:rsid w:val="00977DCB"/>
    <w:rsid w:val="009870C9"/>
    <w:rsid w:val="0098729B"/>
    <w:rsid w:val="00990CE3"/>
    <w:rsid w:val="009921B4"/>
    <w:rsid w:val="00992836"/>
    <w:rsid w:val="00992BDB"/>
    <w:rsid w:val="0099561F"/>
    <w:rsid w:val="00997113"/>
    <w:rsid w:val="009A1279"/>
    <w:rsid w:val="009A2D78"/>
    <w:rsid w:val="009A5412"/>
    <w:rsid w:val="009A5939"/>
    <w:rsid w:val="009A633A"/>
    <w:rsid w:val="009A75D7"/>
    <w:rsid w:val="009A7C1D"/>
    <w:rsid w:val="009B6A54"/>
    <w:rsid w:val="009C0B60"/>
    <w:rsid w:val="009D05AD"/>
    <w:rsid w:val="009D3209"/>
    <w:rsid w:val="009D7BB9"/>
    <w:rsid w:val="009E39D1"/>
    <w:rsid w:val="009E4CDB"/>
    <w:rsid w:val="009E525B"/>
    <w:rsid w:val="009E6F20"/>
    <w:rsid w:val="009F3462"/>
    <w:rsid w:val="009F4D21"/>
    <w:rsid w:val="009F5015"/>
    <w:rsid w:val="009F5215"/>
    <w:rsid w:val="009F7321"/>
    <w:rsid w:val="00A00008"/>
    <w:rsid w:val="00A0023F"/>
    <w:rsid w:val="00A059A4"/>
    <w:rsid w:val="00A05D0E"/>
    <w:rsid w:val="00A1656F"/>
    <w:rsid w:val="00A17033"/>
    <w:rsid w:val="00A1749C"/>
    <w:rsid w:val="00A176DB"/>
    <w:rsid w:val="00A20528"/>
    <w:rsid w:val="00A23E41"/>
    <w:rsid w:val="00A360E4"/>
    <w:rsid w:val="00A36C4C"/>
    <w:rsid w:val="00A42225"/>
    <w:rsid w:val="00A4276C"/>
    <w:rsid w:val="00A4310A"/>
    <w:rsid w:val="00A43E78"/>
    <w:rsid w:val="00A445F9"/>
    <w:rsid w:val="00A45264"/>
    <w:rsid w:val="00A469DC"/>
    <w:rsid w:val="00A50A88"/>
    <w:rsid w:val="00A52355"/>
    <w:rsid w:val="00A5439B"/>
    <w:rsid w:val="00A61BB0"/>
    <w:rsid w:val="00A66E6B"/>
    <w:rsid w:val="00A71A0A"/>
    <w:rsid w:val="00A83E5E"/>
    <w:rsid w:val="00A84359"/>
    <w:rsid w:val="00A90285"/>
    <w:rsid w:val="00A91864"/>
    <w:rsid w:val="00A94699"/>
    <w:rsid w:val="00A952F4"/>
    <w:rsid w:val="00A95D13"/>
    <w:rsid w:val="00A96017"/>
    <w:rsid w:val="00A964E0"/>
    <w:rsid w:val="00A970BE"/>
    <w:rsid w:val="00A97ECD"/>
    <w:rsid w:val="00AA5991"/>
    <w:rsid w:val="00AA7D7A"/>
    <w:rsid w:val="00AB125E"/>
    <w:rsid w:val="00AB30A0"/>
    <w:rsid w:val="00AB6B6D"/>
    <w:rsid w:val="00AC22CA"/>
    <w:rsid w:val="00AC2793"/>
    <w:rsid w:val="00AC2951"/>
    <w:rsid w:val="00AC6A32"/>
    <w:rsid w:val="00AC7A4E"/>
    <w:rsid w:val="00AD2F53"/>
    <w:rsid w:val="00AD4328"/>
    <w:rsid w:val="00AE22FF"/>
    <w:rsid w:val="00AE582B"/>
    <w:rsid w:val="00AE5850"/>
    <w:rsid w:val="00AE667C"/>
    <w:rsid w:val="00AF0B18"/>
    <w:rsid w:val="00AF16FF"/>
    <w:rsid w:val="00AF1F33"/>
    <w:rsid w:val="00AF2DD1"/>
    <w:rsid w:val="00B02BE6"/>
    <w:rsid w:val="00B0544B"/>
    <w:rsid w:val="00B07CD0"/>
    <w:rsid w:val="00B125E9"/>
    <w:rsid w:val="00B12CF7"/>
    <w:rsid w:val="00B14A57"/>
    <w:rsid w:val="00B167AF"/>
    <w:rsid w:val="00B22417"/>
    <w:rsid w:val="00B2288F"/>
    <w:rsid w:val="00B22A5D"/>
    <w:rsid w:val="00B23AF0"/>
    <w:rsid w:val="00B24F93"/>
    <w:rsid w:val="00B33F65"/>
    <w:rsid w:val="00B37D6E"/>
    <w:rsid w:val="00B43D7D"/>
    <w:rsid w:val="00B45982"/>
    <w:rsid w:val="00B46753"/>
    <w:rsid w:val="00B479C2"/>
    <w:rsid w:val="00B500EF"/>
    <w:rsid w:val="00B51276"/>
    <w:rsid w:val="00B51808"/>
    <w:rsid w:val="00B51BB4"/>
    <w:rsid w:val="00B54487"/>
    <w:rsid w:val="00B54CE9"/>
    <w:rsid w:val="00B556BC"/>
    <w:rsid w:val="00B5574E"/>
    <w:rsid w:val="00B55DB2"/>
    <w:rsid w:val="00B56873"/>
    <w:rsid w:val="00B5704E"/>
    <w:rsid w:val="00B57AF9"/>
    <w:rsid w:val="00B61CBF"/>
    <w:rsid w:val="00B6268E"/>
    <w:rsid w:val="00B6312E"/>
    <w:rsid w:val="00B71212"/>
    <w:rsid w:val="00B71B0E"/>
    <w:rsid w:val="00B72943"/>
    <w:rsid w:val="00B7507C"/>
    <w:rsid w:val="00B80092"/>
    <w:rsid w:val="00B81925"/>
    <w:rsid w:val="00B82F0C"/>
    <w:rsid w:val="00B90E68"/>
    <w:rsid w:val="00B9190C"/>
    <w:rsid w:val="00B95EFD"/>
    <w:rsid w:val="00B9656E"/>
    <w:rsid w:val="00B96C6F"/>
    <w:rsid w:val="00B97F89"/>
    <w:rsid w:val="00BA23B9"/>
    <w:rsid w:val="00BA2F25"/>
    <w:rsid w:val="00BA4AC2"/>
    <w:rsid w:val="00BB22C8"/>
    <w:rsid w:val="00BB47E7"/>
    <w:rsid w:val="00BC3B9D"/>
    <w:rsid w:val="00BC61AC"/>
    <w:rsid w:val="00BD00AD"/>
    <w:rsid w:val="00BD193B"/>
    <w:rsid w:val="00BD22DC"/>
    <w:rsid w:val="00BD28B7"/>
    <w:rsid w:val="00BD3C21"/>
    <w:rsid w:val="00BD7CFA"/>
    <w:rsid w:val="00BF0580"/>
    <w:rsid w:val="00BF0F94"/>
    <w:rsid w:val="00BF21B4"/>
    <w:rsid w:val="00BF667B"/>
    <w:rsid w:val="00BF6BBC"/>
    <w:rsid w:val="00C0451D"/>
    <w:rsid w:val="00C067D7"/>
    <w:rsid w:val="00C067ED"/>
    <w:rsid w:val="00C116B7"/>
    <w:rsid w:val="00C156DB"/>
    <w:rsid w:val="00C175CA"/>
    <w:rsid w:val="00C20A60"/>
    <w:rsid w:val="00C21839"/>
    <w:rsid w:val="00C23FF7"/>
    <w:rsid w:val="00C255B9"/>
    <w:rsid w:val="00C272CF"/>
    <w:rsid w:val="00C27313"/>
    <w:rsid w:val="00C323D5"/>
    <w:rsid w:val="00C37A21"/>
    <w:rsid w:val="00C37D87"/>
    <w:rsid w:val="00C41408"/>
    <w:rsid w:val="00C42CB6"/>
    <w:rsid w:val="00C46A40"/>
    <w:rsid w:val="00C4730F"/>
    <w:rsid w:val="00C501D1"/>
    <w:rsid w:val="00C503A4"/>
    <w:rsid w:val="00C5243C"/>
    <w:rsid w:val="00C52AAE"/>
    <w:rsid w:val="00C5491C"/>
    <w:rsid w:val="00C552A4"/>
    <w:rsid w:val="00C61BE0"/>
    <w:rsid w:val="00C64556"/>
    <w:rsid w:val="00C65583"/>
    <w:rsid w:val="00C66A44"/>
    <w:rsid w:val="00C711A8"/>
    <w:rsid w:val="00C75D4E"/>
    <w:rsid w:val="00C77727"/>
    <w:rsid w:val="00C81894"/>
    <w:rsid w:val="00C82048"/>
    <w:rsid w:val="00C823A6"/>
    <w:rsid w:val="00C87012"/>
    <w:rsid w:val="00C913C6"/>
    <w:rsid w:val="00CA0DCD"/>
    <w:rsid w:val="00CA1E0B"/>
    <w:rsid w:val="00CA2025"/>
    <w:rsid w:val="00CA35F3"/>
    <w:rsid w:val="00CA5187"/>
    <w:rsid w:val="00CB44D7"/>
    <w:rsid w:val="00CB5BC0"/>
    <w:rsid w:val="00CC2D33"/>
    <w:rsid w:val="00CD1D12"/>
    <w:rsid w:val="00CE05EC"/>
    <w:rsid w:val="00CE1C83"/>
    <w:rsid w:val="00CE364A"/>
    <w:rsid w:val="00CE744C"/>
    <w:rsid w:val="00CE7C67"/>
    <w:rsid w:val="00CF1D60"/>
    <w:rsid w:val="00D03187"/>
    <w:rsid w:val="00D13CB5"/>
    <w:rsid w:val="00D145A6"/>
    <w:rsid w:val="00D153E4"/>
    <w:rsid w:val="00D16A55"/>
    <w:rsid w:val="00D23592"/>
    <w:rsid w:val="00D2448C"/>
    <w:rsid w:val="00D24588"/>
    <w:rsid w:val="00D27A7B"/>
    <w:rsid w:val="00D27EA4"/>
    <w:rsid w:val="00D31BB0"/>
    <w:rsid w:val="00D40A2A"/>
    <w:rsid w:val="00D40D1E"/>
    <w:rsid w:val="00D45119"/>
    <w:rsid w:val="00D451A3"/>
    <w:rsid w:val="00D5221E"/>
    <w:rsid w:val="00D56C45"/>
    <w:rsid w:val="00D578A0"/>
    <w:rsid w:val="00D60D92"/>
    <w:rsid w:val="00D61F0B"/>
    <w:rsid w:val="00D634C0"/>
    <w:rsid w:val="00D63ADC"/>
    <w:rsid w:val="00D67576"/>
    <w:rsid w:val="00D70392"/>
    <w:rsid w:val="00D803BB"/>
    <w:rsid w:val="00D85C1F"/>
    <w:rsid w:val="00D86197"/>
    <w:rsid w:val="00D93557"/>
    <w:rsid w:val="00DA1E0F"/>
    <w:rsid w:val="00DB6C51"/>
    <w:rsid w:val="00DC2B9A"/>
    <w:rsid w:val="00DC5957"/>
    <w:rsid w:val="00DC7287"/>
    <w:rsid w:val="00DD2C59"/>
    <w:rsid w:val="00DD2EA0"/>
    <w:rsid w:val="00DE05A2"/>
    <w:rsid w:val="00DF73F9"/>
    <w:rsid w:val="00E004ED"/>
    <w:rsid w:val="00E033EB"/>
    <w:rsid w:val="00E07DF0"/>
    <w:rsid w:val="00E10362"/>
    <w:rsid w:val="00E108DF"/>
    <w:rsid w:val="00E173C6"/>
    <w:rsid w:val="00E20436"/>
    <w:rsid w:val="00E20659"/>
    <w:rsid w:val="00E2247D"/>
    <w:rsid w:val="00E22777"/>
    <w:rsid w:val="00E22894"/>
    <w:rsid w:val="00E268AF"/>
    <w:rsid w:val="00E30B2E"/>
    <w:rsid w:val="00E328F4"/>
    <w:rsid w:val="00E32982"/>
    <w:rsid w:val="00E3301F"/>
    <w:rsid w:val="00E348A7"/>
    <w:rsid w:val="00E35479"/>
    <w:rsid w:val="00E366E2"/>
    <w:rsid w:val="00E36D96"/>
    <w:rsid w:val="00E37452"/>
    <w:rsid w:val="00E46A47"/>
    <w:rsid w:val="00E46ECD"/>
    <w:rsid w:val="00E531FC"/>
    <w:rsid w:val="00E54F5F"/>
    <w:rsid w:val="00E566B2"/>
    <w:rsid w:val="00E632B6"/>
    <w:rsid w:val="00E64C9A"/>
    <w:rsid w:val="00E65B41"/>
    <w:rsid w:val="00E716B0"/>
    <w:rsid w:val="00E74ABE"/>
    <w:rsid w:val="00E77B33"/>
    <w:rsid w:val="00E81B8F"/>
    <w:rsid w:val="00E95CB0"/>
    <w:rsid w:val="00EA1A8B"/>
    <w:rsid w:val="00EA4D0C"/>
    <w:rsid w:val="00EB08C0"/>
    <w:rsid w:val="00EB2019"/>
    <w:rsid w:val="00EB255D"/>
    <w:rsid w:val="00EB37DF"/>
    <w:rsid w:val="00EB3B16"/>
    <w:rsid w:val="00EC01F0"/>
    <w:rsid w:val="00EC72A3"/>
    <w:rsid w:val="00EC7EAF"/>
    <w:rsid w:val="00ED11ED"/>
    <w:rsid w:val="00ED3C24"/>
    <w:rsid w:val="00ED4089"/>
    <w:rsid w:val="00EE2AB6"/>
    <w:rsid w:val="00EE3C56"/>
    <w:rsid w:val="00EE4731"/>
    <w:rsid w:val="00EE4BB8"/>
    <w:rsid w:val="00EF4E22"/>
    <w:rsid w:val="00F02DE5"/>
    <w:rsid w:val="00F03EAE"/>
    <w:rsid w:val="00F05090"/>
    <w:rsid w:val="00F05B07"/>
    <w:rsid w:val="00F122B4"/>
    <w:rsid w:val="00F16B0F"/>
    <w:rsid w:val="00F215F4"/>
    <w:rsid w:val="00F21AE5"/>
    <w:rsid w:val="00F34266"/>
    <w:rsid w:val="00F4075E"/>
    <w:rsid w:val="00F41AB5"/>
    <w:rsid w:val="00F4567C"/>
    <w:rsid w:val="00F45BED"/>
    <w:rsid w:val="00F477DD"/>
    <w:rsid w:val="00F47AC2"/>
    <w:rsid w:val="00F536B3"/>
    <w:rsid w:val="00F56E66"/>
    <w:rsid w:val="00F57474"/>
    <w:rsid w:val="00F61324"/>
    <w:rsid w:val="00F7103D"/>
    <w:rsid w:val="00F741AD"/>
    <w:rsid w:val="00F7751C"/>
    <w:rsid w:val="00F809F0"/>
    <w:rsid w:val="00F827E8"/>
    <w:rsid w:val="00F86B1B"/>
    <w:rsid w:val="00F941DD"/>
    <w:rsid w:val="00FA1202"/>
    <w:rsid w:val="00FA1F56"/>
    <w:rsid w:val="00FA2993"/>
    <w:rsid w:val="00FA6D05"/>
    <w:rsid w:val="00FA6D2B"/>
    <w:rsid w:val="00FB2708"/>
    <w:rsid w:val="00FB5BDB"/>
    <w:rsid w:val="00FB63B4"/>
    <w:rsid w:val="00FB6DF5"/>
    <w:rsid w:val="00FB72BA"/>
    <w:rsid w:val="00FC0790"/>
    <w:rsid w:val="00FC236B"/>
    <w:rsid w:val="00FC3AB4"/>
    <w:rsid w:val="00FC66B3"/>
    <w:rsid w:val="00FD236B"/>
    <w:rsid w:val="00FE166C"/>
    <w:rsid w:val="00FE3537"/>
    <w:rsid w:val="00FE3EDA"/>
    <w:rsid w:val="00FE522F"/>
    <w:rsid w:val="00FE57B8"/>
    <w:rsid w:val="00FF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5ABC17"/>
  <w14:defaultImageDpi w14:val="300"/>
  <w15:docId w15:val="{2AF8D289-ED6D-4720-8E96-BCB87857A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55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77D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55F"/>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76055F"/>
    <w:rPr>
      <w:color w:val="0000FF" w:themeColor="hyperlink"/>
      <w:u w:val="single"/>
    </w:rPr>
  </w:style>
  <w:style w:type="character" w:customStyle="1" w:styleId="UnresolvedMention1">
    <w:name w:val="Unresolved Mention1"/>
    <w:basedOn w:val="DefaultParagraphFont"/>
    <w:uiPriority w:val="99"/>
    <w:semiHidden/>
    <w:unhideWhenUsed/>
    <w:rsid w:val="0076055F"/>
    <w:rPr>
      <w:color w:val="605E5C"/>
      <w:shd w:val="clear" w:color="auto" w:fill="E1DFDD"/>
    </w:rPr>
  </w:style>
  <w:style w:type="paragraph" w:styleId="BalloonText">
    <w:name w:val="Balloon Text"/>
    <w:basedOn w:val="Normal"/>
    <w:link w:val="BalloonTextChar"/>
    <w:uiPriority w:val="99"/>
    <w:semiHidden/>
    <w:unhideWhenUsed/>
    <w:rsid w:val="0076055F"/>
    <w:rPr>
      <w:rFonts w:ascii="Times New Roman" w:eastAsia="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055F"/>
    <w:rPr>
      <w:rFonts w:ascii="Times New Roman" w:eastAsia="Times New Roman" w:hAnsi="Times New Roman" w:cs="Times New Roman"/>
      <w:sz w:val="18"/>
      <w:szCs w:val="18"/>
    </w:rPr>
  </w:style>
  <w:style w:type="paragraph" w:customStyle="1" w:styleId="selectionshareable">
    <w:name w:val="selectionshareable"/>
    <w:basedOn w:val="Normal"/>
    <w:rsid w:val="0076055F"/>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76055F"/>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76055F"/>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76055F"/>
    <w:rPr>
      <w:vertAlign w:val="superscript"/>
    </w:rPr>
  </w:style>
  <w:style w:type="paragraph" w:styleId="NormalWeb">
    <w:name w:val="Normal (Web)"/>
    <w:basedOn w:val="Normal"/>
    <w:uiPriority w:val="99"/>
    <w:semiHidden/>
    <w:unhideWhenUsed/>
    <w:rsid w:val="0076055F"/>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76055F"/>
    <w:rPr>
      <w:color w:val="800080" w:themeColor="followedHyperlink"/>
      <w:u w:val="single"/>
    </w:rPr>
  </w:style>
  <w:style w:type="paragraph" w:styleId="ListParagraph">
    <w:name w:val="List Paragraph"/>
    <w:basedOn w:val="Normal"/>
    <w:uiPriority w:val="34"/>
    <w:qFormat/>
    <w:rsid w:val="0076055F"/>
    <w:pPr>
      <w:ind w:left="720"/>
      <w:contextualSpacing/>
    </w:pPr>
    <w:rPr>
      <w:rFonts w:ascii="Times New Roman" w:eastAsia="Times New Roman" w:hAnsi="Times New Roman" w:cs="Times New Roman"/>
    </w:rPr>
  </w:style>
  <w:style w:type="paragraph" w:styleId="Footer">
    <w:name w:val="footer"/>
    <w:basedOn w:val="Normal"/>
    <w:link w:val="FooterChar"/>
    <w:uiPriority w:val="99"/>
    <w:unhideWhenUsed/>
    <w:rsid w:val="0076055F"/>
    <w:pPr>
      <w:tabs>
        <w:tab w:val="center" w:pos="4680"/>
        <w:tab w:val="right" w:pos="936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76055F"/>
    <w:rPr>
      <w:rFonts w:ascii="Times New Roman" w:eastAsia="Times New Roman" w:hAnsi="Times New Roman" w:cs="Times New Roman"/>
    </w:rPr>
  </w:style>
  <w:style w:type="character" w:styleId="PageNumber">
    <w:name w:val="page number"/>
    <w:basedOn w:val="DefaultParagraphFont"/>
    <w:uiPriority w:val="99"/>
    <w:semiHidden/>
    <w:unhideWhenUsed/>
    <w:rsid w:val="0076055F"/>
  </w:style>
  <w:style w:type="paragraph" w:styleId="Header">
    <w:name w:val="header"/>
    <w:basedOn w:val="Normal"/>
    <w:link w:val="HeaderChar"/>
    <w:uiPriority w:val="99"/>
    <w:unhideWhenUsed/>
    <w:rsid w:val="0076055F"/>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76055F"/>
    <w:rPr>
      <w:rFonts w:ascii="Times New Roman" w:eastAsia="Times New Roman" w:hAnsi="Times New Roman" w:cs="Times New Roman"/>
    </w:rPr>
  </w:style>
  <w:style w:type="character" w:styleId="Emphasis">
    <w:name w:val="Emphasis"/>
    <w:basedOn w:val="DefaultParagraphFont"/>
    <w:uiPriority w:val="20"/>
    <w:qFormat/>
    <w:rsid w:val="0076055F"/>
    <w:rPr>
      <w:i/>
      <w:iCs/>
    </w:rPr>
  </w:style>
  <w:style w:type="paragraph" w:styleId="EndnoteText">
    <w:name w:val="endnote text"/>
    <w:basedOn w:val="Normal"/>
    <w:link w:val="EndnoteTextChar"/>
    <w:uiPriority w:val="99"/>
    <w:unhideWhenUsed/>
    <w:rsid w:val="0076055F"/>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76055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76055F"/>
    <w:rPr>
      <w:vertAlign w:val="superscript"/>
    </w:rPr>
  </w:style>
  <w:style w:type="character" w:customStyle="1" w:styleId="UnresolvedMention2">
    <w:name w:val="Unresolved Mention2"/>
    <w:basedOn w:val="DefaultParagraphFont"/>
    <w:uiPriority w:val="99"/>
    <w:semiHidden/>
    <w:unhideWhenUsed/>
    <w:rsid w:val="0076055F"/>
    <w:rPr>
      <w:color w:val="605E5C"/>
      <w:shd w:val="clear" w:color="auto" w:fill="E1DFDD"/>
    </w:rPr>
  </w:style>
  <w:style w:type="character" w:customStyle="1" w:styleId="UnresolvedMention3">
    <w:name w:val="Unresolved Mention3"/>
    <w:basedOn w:val="DefaultParagraphFont"/>
    <w:uiPriority w:val="99"/>
    <w:semiHidden/>
    <w:unhideWhenUsed/>
    <w:rsid w:val="0076055F"/>
    <w:rPr>
      <w:color w:val="605E5C"/>
      <w:shd w:val="clear" w:color="auto" w:fill="E1DFDD"/>
    </w:rPr>
  </w:style>
  <w:style w:type="character" w:customStyle="1" w:styleId="acopre">
    <w:name w:val="acopre"/>
    <w:basedOn w:val="DefaultParagraphFont"/>
    <w:rsid w:val="0076055F"/>
  </w:style>
  <w:style w:type="character" w:customStyle="1" w:styleId="gray-darkest">
    <w:name w:val="gray-darkest"/>
    <w:basedOn w:val="DefaultParagraphFont"/>
    <w:rsid w:val="0076055F"/>
  </w:style>
  <w:style w:type="character" w:styleId="CommentReference">
    <w:name w:val="annotation reference"/>
    <w:basedOn w:val="DefaultParagraphFont"/>
    <w:uiPriority w:val="99"/>
    <w:semiHidden/>
    <w:unhideWhenUsed/>
    <w:rsid w:val="000804B2"/>
    <w:rPr>
      <w:sz w:val="16"/>
      <w:szCs w:val="16"/>
    </w:rPr>
  </w:style>
  <w:style w:type="paragraph" w:styleId="CommentText">
    <w:name w:val="annotation text"/>
    <w:basedOn w:val="Normal"/>
    <w:link w:val="CommentTextChar"/>
    <w:uiPriority w:val="99"/>
    <w:semiHidden/>
    <w:unhideWhenUsed/>
    <w:rsid w:val="000804B2"/>
    <w:rPr>
      <w:sz w:val="20"/>
      <w:szCs w:val="20"/>
    </w:rPr>
  </w:style>
  <w:style w:type="character" w:customStyle="1" w:styleId="CommentTextChar">
    <w:name w:val="Comment Text Char"/>
    <w:basedOn w:val="DefaultParagraphFont"/>
    <w:link w:val="CommentText"/>
    <w:uiPriority w:val="99"/>
    <w:semiHidden/>
    <w:rsid w:val="000804B2"/>
    <w:rPr>
      <w:sz w:val="20"/>
      <w:szCs w:val="20"/>
    </w:rPr>
  </w:style>
  <w:style w:type="paragraph" w:styleId="CommentSubject">
    <w:name w:val="annotation subject"/>
    <w:basedOn w:val="CommentText"/>
    <w:next w:val="CommentText"/>
    <w:link w:val="CommentSubjectChar"/>
    <w:uiPriority w:val="99"/>
    <w:semiHidden/>
    <w:unhideWhenUsed/>
    <w:rsid w:val="000804B2"/>
    <w:rPr>
      <w:b/>
      <w:bCs/>
    </w:rPr>
  </w:style>
  <w:style w:type="character" w:customStyle="1" w:styleId="CommentSubjectChar">
    <w:name w:val="Comment Subject Char"/>
    <w:basedOn w:val="CommentTextChar"/>
    <w:link w:val="CommentSubject"/>
    <w:uiPriority w:val="99"/>
    <w:semiHidden/>
    <w:rsid w:val="000804B2"/>
    <w:rPr>
      <w:b/>
      <w:bCs/>
      <w:sz w:val="20"/>
      <w:szCs w:val="20"/>
    </w:rPr>
  </w:style>
  <w:style w:type="character" w:customStyle="1" w:styleId="Heading2Char">
    <w:name w:val="Heading 2 Char"/>
    <w:basedOn w:val="DefaultParagraphFont"/>
    <w:link w:val="Heading2"/>
    <w:uiPriority w:val="9"/>
    <w:rsid w:val="00F477DD"/>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8D0C17"/>
    <w:rPr>
      <w:color w:val="605E5C"/>
      <w:shd w:val="clear" w:color="auto" w:fill="E1DFDD"/>
    </w:rPr>
  </w:style>
  <w:style w:type="paragraph" w:styleId="Revision">
    <w:name w:val="Revision"/>
    <w:hidden/>
    <w:uiPriority w:val="99"/>
    <w:semiHidden/>
    <w:rsid w:val="00720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2908">
      <w:bodyDiv w:val="1"/>
      <w:marLeft w:val="0"/>
      <w:marRight w:val="0"/>
      <w:marTop w:val="0"/>
      <w:marBottom w:val="0"/>
      <w:divBdr>
        <w:top w:val="none" w:sz="0" w:space="0" w:color="auto"/>
        <w:left w:val="none" w:sz="0" w:space="0" w:color="auto"/>
        <w:bottom w:val="none" w:sz="0" w:space="0" w:color="auto"/>
        <w:right w:val="none" w:sz="0" w:space="0" w:color="auto"/>
      </w:divBdr>
    </w:div>
    <w:div w:id="115611337">
      <w:bodyDiv w:val="1"/>
      <w:marLeft w:val="0"/>
      <w:marRight w:val="0"/>
      <w:marTop w:val="0"/>
      <w:marBottom w:val="0"/>
      <w:divBdr>
        <w:top w:val="none" w:sz="0" w:space="0" w:color="auto"/>
        <w:left w:val="none" w:sz="0" w:space="0" w:color="auto"/>
        <w:bottom w:val="none" w:sz="0" w:space="0" w:color="auto"/>
        <w:right w:val="none" w:sz="0" w:space="0" w:color="auto"/>
      </w:divBdr>
    </w:div>
    <w:div w:id="144517133">
      <w:bodyDiv w:val="1"/>
      <w:marLeft w:val="0"/>
      <w:marRight w:val="0"/>
      <w:marTop w:val="0"/>
      <w:marBottom w:val="0"/>
      <w:divBdr>
        <w:top w:val="none" w:sz="0" w:space="0" w:color="auto"/>
        <w:left w:val="none" w:sz="0" w:space="0" w:color="auto"/>
        <w:bottom w:val="none" w:sz="0" w:space="0" w:color="auto"/>
        <w:right w:val="none" w:sz="0" w:space="0" w:color="auto"/>
      </w:divBdr>
    </w:div>
    <w:div w:id="388069054">
      <w:bodyDiv w:val="1"/>
      <w:marLeft w:val="0"/>
      <w:marRight w:val="0"/>
      <w:marTop w:val="0"/>
      <w:marBottom w:val="0"/>
      <w:divBdr>
        <w:top w:val="none" w:sz="0" w:space="0" w:color="auto"/>
        <w:left w:val="none" w:sz="0" w:space="0" w:color="auto"/>
        <w:bottom w:val="none" w:sz="0" w:space="0" w:color="auto"/>
        <w:right w:val="none" w:sz="0" w:space="0" w:color="auto"/>
      </w:divBdr>
    </w:div>
    <w:div w:id="582838607">
      <w:bodyDiv w:val="1"/>
      <w:marLeft w:val="0"/>
      <w:marRight w:val="0"/>
      <w:marTop w:val="0"/>
      <w:marBottom w:val="0"/>
      <w:divBdr>
        <w:top w:val="none" w:sz="0" w:space="0" w:color="auto"/>
        <w:left w:val="none" w:sz="0" w:space="0" w:color="auto"/>
        <w:bottom w:val="none" w:sz="0" w:space="0" w:color="auto"/>
        <w:right w:val="none" w:sz="0" w:space="0" w:color="auto"/>
      </w:divBdr>
    </w:div>
    <w:div w:id="768814790">
      <w:bodyDiv w:val="1"/>
      <w:marLeft w:val="0"/>
      <w:marRight w:val="0"/>
      <w:marTop w:val="0"/>
      <w:marBottom w:val="0"/>
      <w:divBdr>
        <w:top w:val="none" w:sz="0" w:space="0" w:color="auto"/>
        <w:left w:val="none" w:sz="0" w:space="0" w:color="auto"/>
        <w:bottom w:val="none" w:sz="0" w:space="0" w:color="auto"/>
        <w:right w:val="none" w:sz="0" w:space="0" w:color="auto"/>
      </w:divBdr>
    </w:div>
    <w:div w:id="977146004">
      <w:bodyDiv w:val="1"/>
      <w:marLeft w:val="0"/>
      <w:marRight w:val="0"/>
      <w:marTop w:val="0"/>
      <w:marBottom w:val="0"/>
      <w:divBdr>
        <w:top w:val="none" w:sz="0" w:space="0" w:color="auto"/>
        <w:left w:val="none" w:sz="0" w:space="0" w:color="auto"/>
        <w:bottom w:val="none" w:sz="0" w:space="0" w:color="auto"/>
        <w:right w:val="none" w:sz="0" w:space="0" w:color="auto"/>
      </w:divBdr>
      <w:divsChild>
        <w:div w:id="472259918">
          <w:marLeft w:val="0"/>
          <w:marRight w:val="0"/>
          <w:marTop w:val="0"/>
          <w:marBottom w:val="0"/>
          <w:divBdr>
            <w:top w:val="none" w:sz="0" w:space="0" w:color="auto"/>
            <w:left w:val="none" w:sz="0" w:space="0" w:color="auto"/>
            <w:bottom w:val="none" w:sz="0" w:space="0" w:color="auto"/>
            <w:right w:val="none" w:sz="0" w:space="0" w:color="auto"/>
          </w:divBdr>
          <w:divsChild>
            <w:div w:id="2103913502">
              <w:marLeft w:val="0"/>
              <w:marRight w:val="0"/>
              <w:marTop w:val="0"/>
              <w:marBottom w:val="0"/>
              <w:divBdr>
                <w:top w:val="none" w:sz="0" w:space="0" w:color="auto"/>
                <w:left w:val="none" w:sz="0" w:space="0" w:color="auto"/>
                <w:bottom w:val="none" w:sz="0" w:space="0" w:color="auto"/>
                <w:right w:val="none" w:sz="0" w:space="0" w:color="auto"/>
              </w:divBdr>
              <w:divsChild>
                <w:div w:id="19704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2366">
      <w:bodyDiv w:val="1"/>
      <w:marLeft w:val="0"/>
      <w:marRight w:val="0"/>
      <w:marTop w:val="0"/>
      <w:marBottom w:val="0"/>
      <w:divBdr>
        <w:top w:val="none" w:sz="0" w:space="0" w:color="auto"/>
        <w:left w:val="none" w:sz="0" w:space="0" w:color="auto"/>
        <w:bottom w:val="none" w:sz="0" w:space="0" w:color="auto"/>
        <w:right w:val="none" w:sz="0" w:space="0" w:color="auto"/>
      </w:divBdr>
    </w:div>
    <w:div w:id="1562641722">
      <w:bodyDiv w:val="1"/>
      <w:marLeft w:val="0"/>
      <w:marRight w:val="0"/>
      <w:marTop w:val="0"/>
      <w:marBottom w:val="0"/>
      <w:divBdr>
        <w:top w:val="none" w:sz="0" w:space="0" w:color="auto"/>
        <w:left w:val="none" w:sz="0" w:space="0" w:color="auto"/>
        <w:bottom w:val="none" w:sz="0" w:space="0" w:color="auto"/>
        <w:right w:val="none" w:sz="0" w:space="0" w:color="auto"/>
      </w:divBdr>
    </w:div>
    <w:div w:id="214160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4B8AFED-3BD9-D148-A9A4-195C37E8C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7017</Words>
  <Characters>40003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Deknatel</dc:creator>
  <cp:keywords/>
  <dc:description/>
  <cp:lastModifiedBy>Laura diZerega</cp:lastModifiedBy>
  <cp:revision>7</cp:revision>
  <cp:lastPrinted>2021-10-13T16:15:00Z</cp:lastPrinted>
  <dcterms:created xsi:type="dcterms:W3CDTF">2021-12-09T19:17:00Z</dcterms:created>
  <dcterms:modified xsi:type="dcterms:W3CDTF">2021-12-17T19:48:00Z</dcterms:modified>
</cp:coreProperties>
</file>