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D3DA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Patrimoine culturel et atrocités de masse</w:t>
      </w:r>
    </w:p>
    <w:p w14:paraId="2EB1A14B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Sous la direction de James Cuno et de Thomas G. Weiss</w:t>
      </w:r>
    </w:p>
    <w:p w14:paraId="71051361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75822DB6" w14:textId="71177AC3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Table des matières</w:t>
      </w:r>
    </w:p>
    <w:p w14:paraId="1E20A3AB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5339708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Avant-propos</w:t>
      </w:r>
    </w:p>
    <w:p w14:paraId="07360BCA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Irina Bokova</w:t>
      </w:r>
    </w:p>
    <w:p w14:paraId="3F6EFDDA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200D7A40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Préface et remerciements</w:t>
      </w:r>
    </w:p>
    <w:p w14:paraId="4017ABDD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 xml:space="preserve">James Cuno et Thomas G. Weiss </w:t>
      </w:r>
    </w:p>
    <w:p w14:paraId="6729031E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2B697AD4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Introduction</w:t>
      </w:r>
    </w:p>
    <w:p w14:paraId="0899E432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James Cuno et Thomas G. Weiss</w:t>
      </w:r>
    </w:p>
    <w:p w14:paraId="12D40917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B6D704C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lang w:val="fr-FR"/>
        </w:rPr>
        <w:t>1</w:t>
      </w:r>
      <w:r>
        <w:rPr>
          <w:rFonts w:ascii="Times New Roman" w:hAnsi="Times New Roman" w:cs="Times New Roman"/>
          <w:b/>
          <w:bCs/>
          <w:vertAlign w:val="superscript"/>
          <w:lang w:val="fr-FR"/>
        </w:rPr>
        <w:t>ère</w:t>
      </w:r>
      <w:r>
        <w:rPr>
          <w:rFonts w:ascii="Times New Roman" w:hAnsi="Times New Roman" w:cs="Times New Roman"/>
          <w:b/>
          <w:bCs/>
          <w:lang w:val="fr-FR"/>
        </w:rPr>
        <w:t xml:space="preserve"> partie Patrimoine et valeurs culturels</w:t>
      </w:r>
    </w:p>
    <w:p w14:paraId="607A159C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Introduction</w:t>
      </w:r>
    </w:p>
    <w:p w14:paraId="469BE135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James Cuno et Thomas G. Weiss</w:t>
      </w:r>
    </w:p>
    <w:p w14:paraId="651B786E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9E80D6B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1. Qui sommes-nous ? Identité et patrimoine culturel</w:t>
      </w:r>
    </w:p>
    <w:p w14:paraId="0657AC93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Kwame Anthony Appiah</w:t>
      </w:r>
    </w:p>
    <w:p w14:paraId="6C8429B0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25403E2C" w14:textId="36B569C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2. </w:t>
      </w:r>
      <w:r w:rsidR="000B1E2A" w:rsidRPr="000B1E2A">
        <w:rPr>
          <w:rFonts w:ascii="Times New Roman" w:hAnsi="Times New Roman" w:cs="Times New Roman"/>
          <w:lang w:val="fr-FR"/>
        </w:rPr>
        <w:t>Pourquoi le patrimoine culturel revêt-il tant d'importance pour nous ?</w:t>
      </w:r>
    </w:p>
    <w:p w14:paraId="2C9DF3EE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Neil MacGregor</w:t>
      </w:r>
    </w:p>
    <w:p w14:paraId="42A3B20D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1CF2663B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3. Le patrimoine culturel assiégé : les enseignements tirés de l'histoire </w:t>
      </w:r>
    </w:p>
    <w:p w14:paraId="1A48A02E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Hermann Parzinger</w:t>
      </w:r>
    </w:p>
    <w:p w14:paraId="6F35C7C5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7D3DC035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4. Le patrimoine culturel de l'Antiquité tardive</w:t>
      </w:r>
    </w:p>
    <w:p w14:paraId="4503A3F8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Glen W. Bowersock</w:t>
      </w:r>
    </w:p>
    <w:p w14:paraId="37B63E88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6589AE49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5. La patrimoine écrit du monde musulman </w:t>
      </w:r>
    </w:p>
    <w:p w14:paraId="6DF02047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Sabine Schmidtke</w:t>
      </w:r>
    </w:p>
    <w:p w14:paraId="30132401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6958F687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6. Une évaluation de l'influence de notre patrimoine culturel</w:t>
      </w:r>
    </w:p>
    <w:p w14:paraId="14F693C7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Ismail Serageldin</w:t>
      </w:r>
    </w:p>
    <w:p w14:paraId="52900100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79833051" w14:textId="77777777" w:rsidR="00D769EC" w:rsidRPr="003E5E26" w:rsidRDefault="00D769EC" w:rsidP="00D769E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lang w:val="fr-FR"/>
        </w:rPr>
        <w:t>2</w:t>
      </w:r>
      <w:r>
        <w:rPr>
          <w:rFonts w:ascii="Times New Roman" w:hAnsi="Times New Roman" w:cs="Times New Roman"/>
          <w:b/>
          <w:bCs/>
          <w:vertAlign w:val="superscript"/>
          <w:lang w:val="fr-FR"/>
        </w:rPr>
        <w:t>ème</w:t>
      </w:r>
      <w:r>
        <w:rPr>
          <w:rFonts w:ascii="Times New Roman" w:hAnsi="Times New Roman" w:cs="Times New Roman"/>
          <w:b/>
          <w:bCs/>
          <w:lang w:val="fr-FR"/>
        </w:rPr>
        <w:t xml:space="preserve"> partie Le patrimoine culturel assiégé :exemples récents</w:t>
      </w:r>
    </w:p>
    <w:p w14:paraId="38E19308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Introduction</w:t>
      </w:r>
    </w:p>
    <w:p w14:paraId="40D25A45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James Cuno et Thomas G. Weiss</w:t>
      </w:r>
    </w:p>
    <w:p w14:paraId="60DDE407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B81CE04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7. Le Patrimoine ouïgour visé par les campagnes chinoises de « lutte contre l'extrémisme religieux » </w:t>
      </w:r>
    </w:p>
    <w:p w14:paraId="7DC93163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Rachel Harris</w:t>
      </w:r>
    </w:p>
    <w:p w14:paraId="2A789D2D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5D1A3140" w14:textId="5AB97541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8. Lorsque la paix est une défaite, la reconstruction est un préjudice : la « restauration » du patrimoine au Sri Lanka et en Afghanistan après les conflits </w:t>
      </w:r>
    </w:p>
    <w:p w14:paraId="50E05D42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lastRenderedPageBreak/>
        <w:t>Kavita Singh</w:t>
      </w:r>
    </w:p>
    <w:p w14:paraId="4A66943A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5C515A72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9. La destruction performative : l'idéologie de Daesh (ISIS) et la guerre contre le patrimoine en Irak </w:t>
      </w:r>
    </w:p>
    <w:p w14:paraId="3807BE67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Gil Stein</w:t>
      </w:r>
    </w:p>
    <w:p w14:paraId="1C2039FB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1B5D0D61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10. La destruction d'Alep : l'impact de la guerre de Syrie sur une ville inscrite sur la liste du Patrimoine mondial </w:t>
      </w:r>
    </w:p>
    <w:p w14:paraId="5BD708BF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Francesco Bandarin</w:t>
      </w:r>
    </w:p>
    <w:p w14:paraId="63775E4D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70E393AD" w14:textId="17D4335B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11. </w:t>
      </w:r>
      <w:r w:rsidR="00211F0A" w:rsidRPr="00211F0A">
        <w:rPr>
          <w:rFonts w:ascii="Times New Roman" w:hAnsi="Times New Roman" w:cs="Times New Roman"/>
          <w:lang w:val="fr-FR"/>
        </w:rPr>
        <w:t>Le patrimoine disparu de Homs </w:t>
      </w:r>
      <w:r>
        <w:rPr>
          <w:rFonts w:ascii="Times New Roman" w:hAnsi="Times New Roman" w:cs="Times New Roman"/>
          <w:lang w:val="fr-FR"/>
        </w:rPr>
        <w:t>: de la destruction des monuments à l'anéantissement de leur signification</w:t>
      </w:r>
    </w:p>
    <w:p w14:paraId="65A539F9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Marwa Al-Sabouni</w:t>
      </w:r>
    </w:p>
    <w:p w14:paraId="0EADF57A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42AF1200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12. Reconstruction, qui décide ? </w:t>
      </w:r>
    </w:p>
    <w:p w14:paraId="51526B2E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Frederick Deknatel</w:t>
      </w:r>
    </w:p>
    <w:p w14:paraId="61E6B41A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6A9834F7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13. La culture manuscrite du Yémen est prise d’assaut</w:t>
      </w:r>
    </w:p>
    <w:p w14:paraId="6C34DAAB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Sabine Schmidtke</w:t>
      </w:r>
    </w:p>
    <w:p w14:paraId="42B5C463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523BE3F4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14. Le patrimoine culturel en danger au Mali : la destruction des mausolées de saints de Tombouctou </w:t>
      </w:r>
    </w:p>
    <w:p w14:paraId="5EA4E73F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Lazare Eloundou Assomo</w:t>
      </w:r>
    </w:p>
    <w:p w14:paraId="77485365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2CB43F08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15. Un patrimoine autochtone menacé au Guatemala</w:t>
      </w:r>
    </w:p>
    <w:p w14:paraId="19E2DAC5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Victor Montejo</w:t>
      </w:r>
    </w:p>
    <w:p w14:paraId="2EEF6845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17FFB74" w14:textId="77777777" w:rsidR="00D769EC" w:rsidRPr="003E5E26" w:rsidRDefault="00D769EC" w:rsidP="00D769E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lang w:val="fr-FR"/>
        </w:rPr>
        <w:t>3</w:t>
      </w:r>
      <w:r>
        <w:rPr>
          <w:rFonts w:ascii="Times New Roman" w:hAnsi="Times New Roman" w:cs="Times New Roman"/>
          <w:b/>
          <w:bCs/>
          <w:vertAlign w:val="superscript"/>
          <w:lang w:val="fr-FR"/>
        </w:rPr>
        <w:t>ème</w:t>
      </w:r>
      <w:r>
        <w:rPr>
          <w:rFonts w:ascii="Times New Roman" w:hAnsi="Times New Roman" w:cs="Times New Roman"/>
          <w:b/>
          <w:bCs/>
          <w:lang w:val="fr-FR"/>
        </w:rPr>
        <w:t xml:space="preserve"> partie. Patrimoine culturel et populations en danger</w:t>
      </w:r>
    </w:p>
    <w:p w14:paraId="15DE698F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Introduction</w:t>
      </w:r>
    </w:p>
    <w:p w14:paraId="10845351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James Cuno et Thomas G. Weiss</w:t>
      </w:r>
    </w:p>
    <w:p w14:paraId="3F7CFF07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95076A7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16. Nettoyage culturel et atrocités de masse </w:t>
      </w:r>
    </w:p>
    <w:p w14:paraId="5EE4A69A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Simon Adams</w:t>
      </w:r>
    </w:p>
    <w:p w14:paraId="04D85C28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7B5427D2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17. Le choix entre les vies humaines et le patrimoine culturel en temps de guerre </w:t>
      </w:r>
    </w:p>
    <w:p w14:paraId="66889374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Hugo Slim</w:t>
      </w:r>
    </w:p>
    <w:p w14:paraId="208DC633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6BE83B8F" w14:textId="42C2DD62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18. Sauver des pierres et sauver des vies : une perspective humanitaire sur la protection du patrimoine culturel en temps de guerre </w:t>
      </w:r>
    </w:p>
    <w:p w14:paraId="4741C1E1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Paul Wise</w:t>
      </w:r>
    </w:p>
    <w:p w14:paraId="40B7A1FD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5FCE4B2A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19. Sensibiliser les groupes armés non-gouvernementaux à la protection du patrimoine culturel </w:t>
      </w:r>
    </w:p>
    <w:p w14:paraId="08266573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Jennifer Welsh</w:t>
      </w:r>
    </w:p>
    <w:p w14:paraId="440EA26D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65195BBC" w14:textId="380CCEA9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20. Lorsque la situation s'apaise : justice transitionnelle et identité à la suite d'une</w:t>
      </w:r>
      <w:r w:rsidR="00F70D28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destruction culturelle</w:t>
      </w:r>
    </w:p>
    <w:p w14:paraId="18E13AC1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lastRenderedPageBreak/>
        <w:t>Philippe Sands et Ashrutha Rai</w:t>
      </w:r>
    </w:p>
    <w:p w14:paraId="1397BBEF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F116DAE" w14:textId="77777777" w:rsidR="00D769EC" w:rsidRPr="003E5E26" w:rsidRDefault="00D769EC" w:rsidP="00D769E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lang w:val="fr-FR"/>
        </w:rPr>
        <w:t>4</w:t>
      </w:r>
      <w:r>
        <w:rPr>
          <w:rFonts w:ascii="Times New Roman" w:hAnsi="Times New Roman" w:cs="Times New Roman"/>
          <w:b/>
          <w:bCs/>
          <w:vertAlign w:val="superscript"/>
          <w:lang w:val="fr-FR"/>
        </w:rPr>
        <w:t>ème</w:t>
      </w:r>
      <w:r>
        <w:rPr>
          <w:rFonts w:ascii="Times New Roman" w:hAnsi="Times New Roman" w:cs="Times New Roman"/>
          <w:b/>
          <w:bCs/>
          <w:lang w:val="fr-FR"/>
        </w:rPr>
        <w:t xml:space="preserve"> partie. Patrimoine culturel et droit international</w:t>
      </w:r>
    </w:p>
    <w:p w14:paraId="1AA98C59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Introduction</w:t>
      </w:r>
    </w:p>
    <w:p w14:paraId="7579E787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 xml:space="preserve">James Cuno et Thomas G. Weiss </w:t>
      </w:r>
    </w:p>
    <w:p w14:paraId="60B424E5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79F852F5" w14:textId="77777777" w:rsidR="00D769EC" w:rsidRPr="00211F0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21. La protection du patrimoine culturel : les liens entre les peuples et les lieux </w:t>
      </w:r>
    </w:p>
    <w:p w14:paraId="4693852D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Patty Gerstenblith</w:t>
      </w:r>
    </w:p>
    <w:p w14:paraId="2468F913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A280CB1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22. Le droit humanitaire international et la protection des biens culturels</w:t>
      </w:r>
    </w:p>
    <w:p w14:paraId="1D7BC462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Benjamin Charlier et Tural Mustafayev</w:t>
      </w:r>
    </w:p>
    <w:p w14:paraId="3029B487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4AFF591D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23. Le droit international sur les droits humains et le droit international du patrimoine culturel</w:t>
      </w:r>
    </w:p>
    <w:p w14:paraId="410A7E9C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Marc-André Renold et Alessandro Chechi</w:t>
      </w:r>
    </w:p>
    <w:p w14:paraId="4AA7EEAD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277C520B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24. Les coutumes, les principes généraux, et la destruction intentionnelle des biens culturels</w:t>
      </w:r>
    </w:p>
    <w:p w14:paraId="676438C0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Francesco Francioni</w:t>
      </w:r>
    </w:p>
    <w:p w14:paraId="0AE205E7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1C0934D4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 xml:space="preserve">25. Les poursuites judiciaires pour destruction du patrimoine </w:t>
      </w:r>
    </w:p>
    <w:p w14:paraId="283C6E8D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Joseph Powderly</w:t>
      </w:r>
    </w:p>
    <w:p w14:paraId="3169E047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45CDE174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26. La lutte contre les attaques terroristes visant le patrimoine mondial et la gouvernance du patrimoine culturel mondial </w:t>
      </w:r>
    </w:p>
    <w:p w14:paraId="064EFAEE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lastRenderedPageBreak/>
        <w:t>Sabine von Schorlemer</w:t>
      </w:r>
    </w:p>
    <w:p w14:paraId="1EFD437F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75131A1A" w14:textId="77777777" w:rsidR="00D769EC" w:rsidRPr="003E5E26" w:rsidRDefault="00D769EC" w:rsidP="00D769E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lang w:val="fr-FR"/>
        </w:rPr>
        <w:t>5</w:t>
      </w:r>
      <w:r>
        <w:rPr>
          <w:rFonts w:ascii="Times New Roman" w:hAnsi="Times New Roman" w:cs="Times New Roman"/>
          <w:b/>
          <w:bCs/>
          <w:vertAlign w:val="superscript"/>
          <w:lang w:val="fr-FR"/>
        </w:rPr>
        <w:t>ème</w:t>
      </w:r>
      <w:r>
        <w:rPr>
          <w:rFonts w:ascii="Times New Roman" w:hAnsi="Times New Roman" w:cs="Times New Roman"/>
          <w:b/>
          <w:bCs/>
          <w:lang w:val="fr-FR"/>
        </w:rPr>
        <w:t xml:space="preserve"> partie. Patrimoine culturel et perspectives militaires</w:t>
      </w:r>
    </w:p>
    <w:p w14:paraId="78DD55C5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Introduction</w:t>
      </w:r>
    </w:p>
    <w:p w14:paraId="5E30705C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 xml:space="preserve">James Cuno et Thomas G. Weiss </w:t>
      </w:r>
    </w:p>
    <w:p w14:paraId="035354C3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2EE7806D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27. La protection du patrimoine culturel sur le champ de bataille : la question épineuse de la religion</w:t>
      </w:r>
    </w:p>
    <w:p w14:paraId="0236A94D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Ron E. Hassner</w:t>
      </w:r>
    </w:p>
    <w:p w14:paraId="06098EF9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37BE8914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28. De Kyoto à Téhéran en passant par Bagdad : leadership, droit, et la protection du patrimoine culturel</w:t>
      </w:r>
    </w:p>
    <w:p w14:paraId="239D8B97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Scott D. Sagan</w:t>
      </w:r>
    </w:p>
    <w:p w14:paraId="6E00E769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33BA92E4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29. La pratique de l'art de la guerre tout en protégeant le patrimoine culturel : une perspective militaire </w:t>
      </w:r>
    </w:p>
    <w:p w14:paraId="17A21676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Ruth Margolies Beitler et Dexter W. Dugan</w:t>
      </w:r>
    </w:p>
    <w:p w14:paraId="40447A58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1E1654C4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30. Les opérations de maintien de la paix et la protection du patrimoine culturel </w:t>
      </w:r>
    </w:p>
    <w:p w14:paraId="59BEB207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Richard Gowan</w:t>
      </w:r>
    </w:p>
    <w:p w14:paraId="03C093AF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0DEE4B96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31. La protection des biens culturels lors d'un conflit armé : la nécessité d'un dialogue et d'une action </w:t>
      </w:r>
    </w:p>
    <w:p w14:paraId="09D67703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lastRenderedPageBreak/>
        <w:t>intégrant les secteurs du patrimoine, de l'armée et de l'humanitaire</w:t>
      </w:r>
    </w:p>
    <w:p w14:paraId="03A06671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Peter G. Stone</w:t>
      </w:r>
    </w:p>
    <w:p w14:paraId="3B86A0F1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36D9179E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32. Lorsque la paix surgit : le péril et la promesse de l'« après-guerre »</w:t>
      </w:r>
    </w:p>
    <w:p w14:paraId="416BC89D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Hugh Eakin</w:t>
      </w:r>
    </w:p>
    <w:p w14:paraId="5EFBFC0F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0401C12A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 xml:space="preserve">Conclusion : Vers des programmes de recherche, de politique et d'action </w:t>
      </w:r>
    </w:p>
    <w:p w14:paraId="525C2972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James Cuno et Thomas G. Weiss</w:t>
      </w:r>
    </w:p>
    <w:p w14:paraId="34AED54E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3239D17A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fr-FR"/>
        </w:rPr>
        <w:t>Suggestions de lectures</w:t>
      </w:r>
    </w:p>
    <w:p w14:paraId="6F25FB60" w14:textId="77777777" w:rsidR="00D769EC" w:rsidRPr="000B1E2A" w:rsidRDefault="00D769EC" w:rsidP="00D769EC">
      <w:pPr>
        <w:spacing w:line="480" w:lineRule="auto"/>
        <w:rPr>
          <w:rFonts w:ascii="Times New Roman" w:hAnsi="Times New Roman" w:cs="Times New Roman"/>
          <w:lang w:val="es-US"/>
        </w:rPr>
      </w:pPr>
    </w:p>
    <w:p w14:paraId="1F298BB6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Traités et documents essentiels</w:t>
      </w:r>
    </w:p>
    <w:p w14:paraId="17E18615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41E1999D" w14:textId="77777777" w:rsidR="00D769EC" w:rsidRPr="00CD477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Index</w:t>
      </w:r>
    </w:p>
    <w:p w14:paraId="4DA2BF85" w14:textId="77777777" w:rsidR="0052102A" w:rsidRDefault="0052102A"/>
    <w:sectPr w:rsidR="0052102A" w:rsidSect="00DD09BD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2B94" w14:textId="77777777" w:rsidR="00943979" w:rsidRDefault="00943979" w:rsidP="00D769EC">
      <w:r>
        <w:separator/>
      </w:r>
    </w:p>
  </w:endnote>
  <w:endnote w:type="continuationSeparator" w:id="0">
    <w:p w14:paraId="056EA082" w14:textId="77777777" w:rsidR="00943979" w:rsidRDefault="00943979" w:rsidP="00D7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7877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438377" w14:textId="0A6B7E4D" w:rsidR="00D769EC" w:rsidRDefault="00D769EC" w:rsidP="00CC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fr-FR"/>
          </w:rPr>
          <w:fldChar w:fldCharType="begin"/>
        </w:r>
        <w:r>
          <w:rPr>
            <w:rStyle w:val="PageNumber"/>
            <w:lang w:val="fr-FR"/>
          </w:rPr>
          <w:instrText xml:space="preserve"> PAGE </w:instrText>
        </w:r>
        <w:r>
          <w:rPr>
            <w:rStyle w:val="PageNumber"/>
            <w:lang w:val="fr-FR"/>
          </w:rPr>
          <w:fldChar w:fldCharType="end"/>
        </w:r>
      </w:p>
    </w:sdtContent>
  </w:sdt>
  <w:p w14:paraId="59176326" w14:textId="77777777" w:rsidR="00D769EC" w:rsidRDefault="00D769EC" w:rsidP="00D769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71303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5D8101" w14:textId="7ACC6EF5" w:rsidR="00D769EC" w:rsidRDefault="00D769EC" w:rsidP="00CC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fr-FR"/>
          </w:rPr>
          <w:fldChar w:fldCharType="begin"/>
        </w:r>
        <w:r>
          <w:rPr>
            <w:rStyle w:val="PageNumber"/>
            <w:lang w:val="fr-FR"/>
          </w:rPr>
          <w:instrText xml:space="preserve"> PAGE </w:instrText>
        </w:r>
        <w:r>
          <w:rPr>
            <w:rStyle w:val="PageNumber"/>
            <w:lang w:val="fr-FR"/>
          </w:rPr>
          <w:fldChar w:fldCharType="separate"/>
        </w:r>
        <w:r>
          <w:rPr>
            <w:rStyle w:val="PageNumber"/>
            <w:noProof/>
            <w:lang w:val="fr-FR"/>
          </w:rPr>
          <w:t>1</w:t>
        </w:r>
        <w:r>
          <w:rPr>
            <w:rStyle w:val="PageNumber"/>
            <w:lang w:val="fr-FR"/>
          </w:rPr>
          <w:fldChar w:fldCharType="end"/>
        </w:r>
      </w:p>
    </w:sdtContent>
  </w:sdt>
  <w:p w14:paraId="41CEF36D" w14:textId="77777777" w:rsidR="00D769EC" w:rsidRDefault="00D769EC" w:rsidP="00D769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D0C2" w14:textId="77777777" w:rsidR="00943979" w:rsidRDefault="00943979" w:rsidP="00D769EC">
      <w:r>
        <w:separator/>
      </w:r>
    </w:p>
  </w:footnote>
  <w:footnote w:type="continuationSeparator" w:id="0">
    <w:p w14:paraId="7E5C84B7" w14:textId="77777777" w:rsidR="00943979" w:rsidRDefault="00943979" w:rsidP="00D76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EC"/>
    <w:rsid w:val="000B1E2A"/>
    <w:rsid w:val="00211F0A"/>
    <w:rsid w:val="004A3B1A"/>
    <w:rsid w:val="0052102A"/>
    <w:rsid w:val="00943979"/>
    <w:rsid w:val="00D769EC"/>
    <w:rsid w:val="00DD09BD"/>
    <w:rsid w:val="00F7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140B"/>
  <w15:chartTrackingRefBased/>
  <w15:docId w15:val="{B7AE4C83-295B-9E47-BDE3-6C3B577D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6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9EC"/>
  </w:style>
  <w:style w:type="character" w:styleId="PageNumber">
    <w:name w:val="page number"/>
    <w:basedOn w:val="DefaultParagraphFont"/>
    <w:uiPriority w:val="99"/>
    <w:semiHidden/>
    <w:unhideWhenUsed/>
    <w:rsid w:val="00D7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diZerega</dc:creator>
  <cp:keywords/>
  <dc:description/>
  <cp:lastModifiedBy>Reviewer</cp:lastModifiedBy>
  <cp:revision>4</cp:revision>
  <dcterms:created xsi:type="dcterms:W3CDTF">2021-12-21T01:25:00Z</dcterms:created>
  <dcterms:modified xsi:type="dcterms:W3CDTF">2022-01-10T19:04:00Z</dcterms:modified>
</cp:coreProperties>
</file>