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71DD" w14:textId="438B1467" w:rsidR="008D02E0" w:rsidRDefault="00D37436" w:rsidP="607E976F">
      <w:pPr>
        <w:rPr>
          <w:rFonts w:ascii="Times New Roman" w:hAnsi="Times New Roman" w:cs="Times New Roman"/>
          <w:b/>
          <w:bCs/>
        </w:rPr>
      </w:pPr>
      <w:r>
        <w:rPr>
          <w:rFonts w:ascii="Times New Roman" w:hAnsi="Times New Roman" w:cs="Times New Roman"/>
          <w:b/>
          <w:bCs/>
        </w:rPr>
        <w:t xml:space="preserve">label: </w:t>
      </w:r>
      <w:r w:rsidR="008D02E0" w:rsidRPr="00FF3623">
        <w:rPr>
          <w:rFonts w:ascii="Times New Roman" w:hAnsi="Times New Roman" w:cs="Times New Roman"/>
        </w:rPr>
        <w:t>4</w:t>
      </w:r>
    </w:p>
    <w:p w14:paraId="14990147" w14:textId="1D8299BE" w:rsidR="00EB0623" w:rsidRDefault="00D37436" w:rsidP="607E976F">
      <w:pPr>
        <w:rPr>
          <w:rFonts w:ascii="Times New Roman" w:hAnsi="Times New Roman" w:cs="Times New Roman"/>
        </w:rPr>
      </w:pPr>
      <w:r>
        <w:rPr>
          <w:rFonts w:ascii="Times New Roman" w:hAnsi="Times New Roman" w:cs="Times New Roman"/>
          <w:b/>
          <w:bCs/>
        </w:rPr>
        <w:t xml:space="preserve">title: </w:t>
      </w:r>
      <w:r w:rsidR="008F3FEB" w:rsidRPr="00D37436">
        <w:rPr>
          <w:rFonts w:ascii="Times New Roman" w:hAnsi="Times New Roman" w:cs="Times New Roman"/>
        </w:rPr>
        <w:t>The Arches Open-Source Platform</w:t>
      </w:r>
    </w:p>
    <w:p w14:paraId="6586E4F1" w14:textId="0CCE5E00" w:rsidR="00D37436" w:rsidRPr="00D37436" w:rsidRDefault="00EB0623" w:rsidP="607E976F">
      <w:pPr>
        <w:rPr>
          <w:rFonts w:ascii="Times New Roman" w:hAnsi="Times New Roman" w:cs="Times New Roman"/>
        </w:rPr>
      </w:pPr>
      <w:r w:rsidRPr="00FF3623">
        <w:rPr>
          <w:rFonts w:ascii="Times New Roman" w:hAnsi="Times New Roman" w:cs="Times New Roman"/>
          <w:b/>
          <w:bCs/>
        </w:rPr>
        <w:t>subtitle:</w:t>
      </w:r>
      <w:r>
        <w:rPr>
          <w:rFonts w:ascii="Times New Roman" w:hAnsi="Times New Roman" w:cs="Times New Roman"/>
        </w:rPr>
        <w:t xml:space="preserve"> </w:t>
      </w:r>
      <w:r w:rsidR="008F3FEB" w:rsidRPr="00D37436">
        <w:rPr>
          <w:rFonts w:ascii="Times New Roman" w:hAnsi="Times New Roman" w:cs="Times New Roman"/>
        </w:rPr>
        <w:t>Purpose-Built Software for Heritage Inventories and Surveys</w:t>
      </w:r>
    </w:p>
    <w:p w14:paraId="0F535612" w14:textId="1D3D0E48" w:rsidR="00323F5D" w:rsidRDefault="00D37436" w:rsidP="607E976F">
      <w:pPr>
        <w:rPr>
          <w:rFonts w:ascii="Times New Roman" w:hAnsi="Times New Roman" w:cs="Times New Roman"/>
        </w:rPr>
      </w:pPr>
      <w:r w:rsidRPr="00D37436">
        <w:rPr>
          <w:rFonts w:ascii="Times New Roman" w:hAnsi="Times New Roman" w:cs="Times New Roman"/>
          <w:b/>
          <w:bCs/>
        </w:rPr>
        <w:t>contributor:</w:t>
      </w:r>
      <w:r>
        <w:rPr>
          <w:rFonts w:ascii="Times New Roman" w:hAnsi="Times New Roman" w:cs="Times New Roman"/>
        </w:rPr>
        <w:t xml:space="preserve"> </w:t>
      </w:r>
      <w:r w:rsidR="008F232F" w:rsidRPr="607E976F">
        <w:rPr>
          <w:rFonts w:ascii="Times New Roman" w:hAnsi="Times New Roman" w:cs="Times New Roman"/>
        </w:rPr>
        <w:t>Annabel Lee Enriquez</w:t>
      </w:r>
      <w:r>
        <w:rPr>
          <w:rFonts w:ascii="Times New Roman" w:hAnsi="Times New Roman" w:cs="Times New Roman"/>
        </w:rPr>
        <w:t>,</w:t>
      </w:r>
      <w:r w:rsidR="008F232F" w:rsidRPr="607E976F">
        <w:rPr>
          <w:rFonts w:ascii="Times New Roman" w:hAnsi="Times New Roman" w:cs="Times New Roman"/>
        </w:rPr>
        <w:t xml:space="preserve"> David Myers</w:t>
      </w:r>
    </w:p>
    <w:p w14:paraId="2D44C50A" w14:textId="3650E038" w:rsidR="00D37436" w:rsidRDefault="007C530E" w:rsidP="607E976F">
      <w:pPr>
        <w:rPr>
          <w:rFonts w:ascii="Times New Roman" w:hAnsi="Times New Roman" w:cs="Times New Roman"/>
        </w:rPr>
      </w:pPr>
      <w:r w:rsidRPr="607E976F">
        <w:rPr>
          <w:rFonts w:ascii="Times New Roman" w:hAnsi="Times New Roman" w:cs="Times New Roman"/>
        </w:rPr>
        <w:t>Inventories are a</w:t>
      </w:r>
      <w:r w:rsidR="00AF1F16" w:rsidRPr="607E976F">
        <w:rPr>
          <w:rFonts w:ascii="Times New Roman" w:hAnsi="Times New Roman" w:cs="Times New Roman"/>
        </w:rPr>
        <w:t>n</w:t>
      </w:r>
      <w:r w:rsidRPr="607E976F">
        <w:rPr>
          <w:rFonts w:ascii="Times New Roman" w:hAnsi="Times New Roman" w:cs="Times New Roman"/>
        </w:rPr>
        <w:t xml:space="preserve"> </w:t>
      </w:r>
      <w:r w:rsidR="00AF1F16" w:rsidRPr="607E976F">
        <w:rPr>
          <w:rFonts w:ascii="Times New Roman" w:hAnsi="Times New Roman" w:cs="Times New Roman"/>
        </w:rPr>
        <w:t xml:space="preserve">integral </w:t>
      </w:r>
      <w:r w:rsidR="004732D1" w:rsidRPr="607E976F">
        <w:rPr>
          <w:rFonts w:ascii="Times New Roman" w:hAnsi="Times New Roman" w:cs="Times New Roman"/>
        </w:rPr>
        <w:t>component for</w:t>
      </w:r>
      <w:r w:rsidR="00784916" w:rsidRPr="607E976F">
        <w:rPr>
          <w:rFonts w:ascii="Times New Roman" w:hAnsi="Times New Roman" w:cs="Times New Roman"/>
        </w:rPr>
        <w:t xml:space="preserve"> </w:t>
      </w:r>
      <w:r w:rsidR="00184BE2" w:rsidRPr="607E976F">
        <w:rPr>
          <w:rFonts w:ascii="Times New Roman" w:hAnsi="Times New Roman" w:cs="Times New Roman"/>
        </w:rPr>
        <w:t xml:space="preserve">organizations </w:t>
      </w:r>
      <w:r w:rsidR="00D26C4F" w:rsidRPr="607E976F">
        <w:rPr>
          <w:rFonts w:ascii="Times New Roman" w:hAnsi="Times New Roman" w:cs="Times New Roman"/>
        </w:rPr>
        <w:t>seeking to implement</w:t>
      </w:r>
      <w:r w:rsidR="00184BE2" w:rsidRPr="607E976F">
        <w:rPr>
          <w:rFonts w:ascii="Times New Roman" w:hAnsi="Times New Roman" w:cs="Times New Roman"/>
        </w:rPr>
        <w:t xml:space="preserve"> their mandates for </w:t>
      </w:r>
      <w:r w:rsidRPr="607E976F">
        <w:rPr>
          <w:rFonts w:ascii="Times New Roman" w:hAnsi="Times New Roman" w:cs="Times New Roman"/>
        </w:rPr>
        <w:t>cultural heritage conservation and management</w:t>
      </w:r>
      <w:r w:rsidR="003C4037" w:rsidRPr="607E976F">
        <w:rPr>
          <w:rFonts w:ascii="Times New Roman" w:hAnsi="Times New Roman" w:cs="Times New Roman"/>
        </w:rPr>
        <w:t>. Web-based inventories harnessing the capabilities of modern information technologies</w:t>
      </w:r>
      <w:r w:rsidR="004C6428" w:rsidRPr="607E976F">
        <w:rPr>
          <w:rFonts w:ascii="Times New Roman" w:hAnsi="Times New Roman" w:cs="Times New Roman"/>
        </w:rPr>
        <w:t xml:space="preserve"> </w:t>
      </w:r>
      <w:r w:rsidR="0090102B" w:rsidRPr="607E976F">
        <w:rPr>
          <w:rFonts w:ascii="Times New Roman" w:hAnsi="Times New Roman" w:cs="Times New Roman"/>
        </w:rPr>
        <w:t>facilitate</w:t>
      </w:r>
      <w:r w:rsidR="00F769F3" w:rsidRPr="607E976F">
        <w:rPr>
          <w:rFonts w:ascii="Times New Roman" w:hAnsi="Times New Roman" w:cs="Times New Roman"/>
        </w:rPr>
        <w:t xml:space="preserve"> proactive, timely, and informed decisions </w:t>
      </w:r>
      <w:r w:rsidR="00A53ECF" w:rsidRPr="607E976F">
        <w:rPr>
          <w:rFonts w:ascii="Times New Roman" w:hAnsi="Times New Roman" w:cs="Times New Roman"/>
        </w:rPr>
        <w:t xml:space="preserve">that </w:t>
      </w:r>
      <w:r w:rsidR="00F769F3" w:rsidRPr="607E976F">
        <w:rPr>
          <w:rFonts w:ascii="Times New Roman" w:hAnsi="Times New Roman" w:cs="Times New Roman"/>
        </w:rPr>
        <w:t>mitigat</w:t>
      </w:r>
      <w:r w:rsidR="00A53ECF" w:rsidRPr="607E976F">
        <w:rPr>
          <w:rFonts w:ascii="Times New Roman" w:hAnsi="Times New Roman" w:cs="Times New Roman"/>
        </w:rPr>
        <w:t>e</w:t>
      </w:r>
      <w:r w:rsidR="00F769F3" w:rsidRPr="607E976F">
        <w:rPr>
          <w:rFonts w:ascii="Times New Roman" w:hAnsi="Times New Roman" w:cs="Times New Roman"/>
        </w:rPr>
        <w:t xml:space="preserve"> a range of threats </w:t>
      </w:r>
      <w:r w:rsidR="000E70CC" w:rsidRPr="607E976F">
        <w:rPr>
          <w:rFonts w:ascii="Times New Roman" w:hAnsi="Times New Roman" w:cs="Times New Roman"/>
        </w:rPr>
        <w:t xml:space="preserve">to heritage places </w:t>
      </w:r>
      <w:r w:rsidR="00F769F3" w:rsidRPr="607E976F">
        <w:rPr>
          <w:rFonts w:ascii="Times New Roman" w:hAnsi="Times New Roman" w:cs="Times New Roman"/>
        </w:rPr>
        <w:t xml:space="preserve">and apply heritage-related laws and policies. </w:t>
      </w:r>
      <w:r w:rsidR="003C4037" w:rsidRPr="607E976F">
        <w:rPr>
          <w:rFonts w:ascii="Times New Roman" w:hAnsi="Times New Roman" w:cs="Times New Roman"/>
        </w:rPr>
        <w:t>However</w:t>
      </w:r>
      <w:r w:rsidR="001C4A5C" w:rsidRPr="607E976F">
        <w:rPr>
          <w:rFonts w:ascii="Times New Roman" w:hAnsi="Times New Roman" w:cs="Times New Roman"/>
        </w:rPr>
        <w:t xml:space="preserve">, </w:t>
      </w:r>
      <w:r w:rsidR="003C4037" w:rsidRPr="607E976F">
        <w:rPr>
          <w:rFonts w:ascii="Times New Roman" w:hAnsi="Times New Roman" w:cs="Times New Roman"/>
        </w:rPr>
        <w:t xml:space="preserve">a number of challenges </w:t>
      </w:r>
      <w:r w:rsidR="00004C12" w:rsidRPr="607E976F">
        <w:rPr>
          <w:rFonts w:ascii="Times New Roman" w:hAnsi="Times New Roman" w:cs="Times New Roman"/>
        </w:rPr>
        <w:t xml:space="preserve">continue to </w:t>
      </w:r>
      <w:r w:rsidR="00497BF5">
        <w:rPr>
          <w:rFonts w:ascii="Times New Roman" w:hAnsi="Times New Roman" w:cs="Times New Roman"/>
        </w:rPr>
        <w:t>put</w:t>
      </w:r>
      <w:r w:rsidR="00497BF5" w:rsidRPr="607E976F">
        <w:rPr>
          <w:rFonts w:ascii="Times New Roman" w:hAnsi="Times New Roman" w:cs="Times New Roman"/>
        </w:rPr>
        <w:t xml:space="preserve"> </w:t>
      </w:r>
      <w:r w:rsidR="003C4037" w:rsidRPr="607E976F">
        <w:rPr>
          <w:rFonts w:ascii="Times New Roman" w:hAnsi="Times New Roman" w:cs="Times New Roman"/>
        </w:rPr>
        <w:t>developing and maintaining effective digital inventor</w:t>
      </w:r>
      <w:r w:rsidR="002B2F94" w:rsidRPr="607E976F">
        <w:rPr>
          <w:rFonts w:ascii="Times New Roman" w:hAnsi="Times New Roman" w:cs="Times New Roman"/>
        </w:rPr>
        <w:t>ies</w:t>
      </w:r>
      <w:r w:rsidR="003C4037" w:rsidRPr="607E976F">
        <w:rPr>
          <w:rFonts w:ascii="Times New Roman" w:hAnsi="Times New Roman" w:cs="Times New Roman"/>
        </w:rPr>
        <w:t xml:space="preserve"> beyond the reach of many heritage organizations. </w:t>
      </w:r>
      <w:r w:rsidR="00C22C04" w:rsidRPr="607E976F">
        <w:rPr>
          <w:rFonts w:ascii="Times New Roman" w:hAnsi="Times New Roman" w:cs="Times New Roman"/>
        </w:rPr>
        <w:t>These</w:t>
      </w:r>
      <w:r w:rsidR="003C4037" w:rsidRPr="607E976F">
        <w:rPr>
          <w:rFonts w:ascii="Times New Roman" w:hAnsi="Times New Roman" w:cs="Times New Roman"/>
        </w:rPr>
        <w:t xml:space="preserve"> include:</w:t>
      </w:r>
    </w:p>
    <w:p w14:paraId="592F7C59" w14:textId="57B6A826" w:rsidR="003C4037" w:rsidRPr="005A6AE9" w:rsidRDefault="003C4037" w:rsidP="607E976F">
      <w:pPr>
        <w:pStyle w:val="ListParagraph"/>
        <w:numPr>
          <w:ilvl w:val="0"/>
          <w:numId w:val="3"/>
        </w:numPr>
        <w:rPr>
          <w:rFonts w:ascii="Times New Roman" w:hAnsi="Times New Roman" w:cs="Times New Roman"/>
        </w:rPr>
      </w:pPr>
      <w:r w:rsidRPr="00D37436">
        <w:rPr>
          <w:rFonts w:ascii="Times New Roman" w:hAnsi="Times New Roman" w:cs="Times New Roman"/>
          <w:b/>
          <w:bCs/>
        </w:rPr>
        <w:t>Complexity of heritage data</w:t>
      </w:r>
      <w:r w:rsidR="00497BF5">
        <w:rPr>
          <w:rFonts w:ascii="Times New Roman" w:hAnsi="Times New Roman" w:cs="Times New Roman"/>
          <w:b/>
          <w:bCs/>
        </w:rPr>
        <w:t>.</w:t>
      </w:r>
      <w:r w:rsidRPr="607E976F">
        <w:rPr>
          <w:rFonts w:ascii="Times New Roman" w:hAnsi="Times New Roman" w:cs="Times New Roman"/>
        </w:rPr>
        <w:t xml:space="preserve"> </w:t>
      </w:r>
      <w:r w:rsidR="00100A42" w:rsidRPr="607E976F">
        <w:rPr>
          <w:rFonts w:ascii="Times New Roman" w:hAnsi="Times New Roman" w:cs="Times New Roman"/>
        </w:rPr>
        <w:t>Heritage data</w:t>
      </w:r>
      <w:r w:rsidR="009B02E6" w:rsidRPr="607E976F">
        <w:rPr>
          <w:rFonts w:ascii="Times New Roman" w:hAnsi="Times New Roman" w:cs="Times New Roman"/>
        </w:rPr>
        <w:t xml:space="preserve"> </w:t>
      </w:r>
      <w:r w:rsidR="00834BF8" w:rsidRPr="607E976F">
        <w:rPr>
          <w:rFonts w:ascii="Times New Roman" w:hAnsi="Times New Roman" w:cs="Times New Roman"/>
        </w:rPr>
        <w:t xml:space="preserve">frequently includes subjective </w:t>
      </w:r>
      <w:r w:rsidR="00460533" w:rsidRPr="607E976F">
        <w:rPr>
          <w:rFonts w:ascii="Times New Roman" w:hAnsi="Times New Roman" w:cs="Times New Roman"/>
        </w:rPr>
        <w:t xml:space="preserve">interpretations </w:t>
      </w:r>
      <w:r w:rsidR="00834BF8" w:rsidRPr="607E976F">
        <w:rPr>
          <w:rFonts w:ascii="Times New Roman" w:hAnsi="Times New Roman" w:cs="Times New Roman"/>
        </w:rPr>
        <w:t>and imprecise</w:t>
      </w:r>
      <w:r w:rsidR="00460533" w:rsidRPr="607E976F">
        <w:rPr>
          <w:rFonts w:ascii="Times New Roman" w:hAnsi="Times New Roman" w:cs="Times New Roman"/>
        </w:rPr>
        <w:t xml:space="preserve"> details </w:t>
      </w:r>
      <w:r w:rsidR="00834BF8" w:rsidRPr="607E976F">
        <w:rPr>
          <w:rFonts w:ascii="Times New Roman" w:hAnsi="Times New Roman" w:cs="Times New Roman"/>
        </w:rPr>
        <w:t xml:space="preserve">that </w:t>
      </w:r>
      <w:r w:rsidR="009B02E6" w:rsidRPr="607E976F">
        <w:rPr>
          <w:rFonts w:ascii="Times New Roman" w:hAnsi="Times New Roman" w:cs="Times New Roman"/>
        </w:rPr>
        <w:t>require adjustment and</w:t>
      </w:r>
      <w:r w:rsidR="00834BF8" w:rsidRPr="607E976F">
        <w:rPr>
          <w:rFonts w:ascii="Times New Roman" w:hAnsi="Times New Roman" w:cs="Times New Roman"/>
        </w:rPr>
        <w:t xml:space="preserve"> improve</w:t>
      </w:r>
      <w:r w:rsidR="009B02E6" w:rsidRPr="607E976F">
        <w:rPr>
          <w:rFonts w:ascii="Times New Roman" w:hAnsi="Times New Roman" w:cs="Times New Roman"/>
        </w:rPr>
        <w:t>ment</w:t>
      </w:r>
      <w:r w:rsidR="00834BF8" w:rsidRPr="607E976F">
        <w:rPr>
          <w:rFonts w:ascii="Times New Roman" w:hAnsi="Times New Roman" w:cs="Times New Roman"/>
        </w:rPr>
        <w:t xml:space="preserve"> over time</w:t>
      </w:r>
      <w:r w:rsidR="005A6AE9" w:rsidRPr="607E976F">
        <w:rPr>
          <w:rFonts w:ascii="Times New Roman" w:hAnsi="Times New Roman" w:cs="Times New Roman"/>
        </w:rPr>
        <w:t>, a</w:t>
      </w:r>
      <w:r w:rsidR="00023A56" w:rsidRPr="607E976F">
        <w:rPr>
          <w:rFonts w:ascii="Times New Roman" w:hAnsi="Times New Roman" w:cs="Times New Roman"/>
        </w:rPr>
        <w:t>nd</w:t>
      </w:r>
      <w:r w:rsidR="00DD3489" w:rsidRPr="607E976F">
        <w:rPr>
          <w:rFonts w:ascii="Times New Roman" w:hAnsi="Times New Roman" w:cs="Times New Roman"/>
        </w:rPr>
        <w:t xml:space="preserve"> h</w:t>
      </w:r>
      <w:r w:rsidRPr="607E976F">
        <w:rPr>
          <w:rFonts w:ascii="Times New Roman" w:hAnsi="Times New Roman" w:cs="Times New Roman"/>
        </w:rPr>
        <w:t>eritage resource</w:t>
      </w:r>
      <w:r w:rsidR="00137247" w:rsidRPr="607E976F">
        <w:rPr>
          <w:rFonts w:ascii="Times New Roman" w:hAnsi="Times New Roman" w:cs="Times New Roman"/>
        </w:rPr>
        <w:t>s</w:t>
      </w:r>
      <w:r w:rsidR="00460533" w:rsidRPr="607E976F">
        <w:rPr>
          <w:rFonts w:ascii="Times New Roman" w:hAnsi="Times New Roman" w:cs="Times New Roman"/>
        </w:rPr>
        <w:t xml:space="preserve"> themselves</w:t>
      </w:r>
      <w:r w:rsidR="00FA6CC0" w:rsidRPr="607E976F">
        <w:rPr>
          <w:rFonts w:ascii="Times New Roman" w:hAnsi="Times New Roman" w:cs="Times New Roman"/>
        </w:rPr>
        <w:t xml:space="preserve"> evolve</w:t>
      </w:r>
      <w:r w:rsidRPr="607E976F">
        <w:rPr>
          <w:rFonts w:ascii="Times New Roman" w:hAnsi="Times New Roman" w:cs="Times New Roman"/>
        </w:rPr>
        <w:t xml:space="preserve"> </w:t>
      </w:r>
      <w:r w:rsidR="005A6AE9" w:rsidRPr="607E976F">
        <w:rPr>
          <w:rFonts w:ascii="Times New Roman" w:hAnsi="Times New Roman" w:cs="Times New Roman"/>
        </w:rPr>
        <w:t xml:space="preserve">with </w:t>
      </w:r>
      <w:r w:rsidRPr="607E976F">
        <w:rPr>
          <w:rFonts w:ascii="Times New Roman" w:hAnsi="Times New Roman" w:cs="Times New Roman"/>
        </w:rPr>
        <w:t xml:space="preserve">changes in form, function, and </w:t>
      </w:r>
      <w:r w:rsidR="00CB1FAE" w:rsidRPr="607E976F">
        <w:rPr>
          <w:rFonts w:ascii="Times New Roman" w:hAnsi="Times New Roman" w:cs="Times New Roman"/>
        </w:rPr>
        <w:t>condition</w:t>
      </w:r>
      <w:r w:rsidR="0070156B" w:rsidRPr="607E976F">
        <w:rPr>
          <w:rFonts w:ascii="Times New Roman" w:hAnsi="Times New Roman" w:cs="Times New Roman"/>
        </w:rPr>
        <w:t>.</w:t>
      </w:r>
      <w:r w:rsidR="00E2492F" w:rsidRPr="607E976F">
        <w:rPr>
          <w:rFonts w:ascii="Times New Roman" w:hAnsi="Times New Roman" w:cs="Times New Roman"/>
        </w:rPr>
        <w:t xml:space="preserve"> </w:t>
      </w:r>
      <w:r w:rsidR="00AB54CB" w:rsidRPr="607E976F">
        <w:rPr>
          <w:rFonts w:ascii="Times New Roman" w:hAnsi="Times New Roman" w:cs="Times New Roman"/>
        </w:rPr>
        <w:t>A</w:t>
      </w:r>
      <w:r w:rsidR="00D26C4F" w:rsidRPr="607E976F">
        <w:rPr>
          <w:rFonts w:ascii="Times New Roman" w:hAnsi="Times New Roman" w:cs="Times New Roman"/>
        </w:rPr>
        <w:t xml:space="preserve"> software system to manage inventories</w:t>
      </w:r>
      <w:r w:rsidR="0070156B" w:rsidRPr="607E976F">
        <w:rPr>
          <w:rFonts w:ascii="Times New Roman" w:hAnsi="Times New Roman" w:cs="Times New Roman"/>
        </w:rPr>
        <w:t xml:space="preserve"> must</w:t>
      </w:r>
      <w:r w:rsidR="00AB54CB" w:rsidRPr="607E976F">
        <w:rPr>
          <w:rFonts w:ascii="Times New Roman" w:hAnsi="Times New Roman" w:cs="Times New Roman"/>
        </w:rPr>
        <w:t>, therefore, be sophisticated enough</w:t>
      </w:r>
      <w:r w:rsidR="0070156B" w:rsidRPr="607E976F">
        <w:rPr>
          <w:rFonts w:ascii="Times New Roman" w:hAnsi="Times New Roman" w:cs="Times New Roman"/>
        </w:rPr>
        <w:t xml:space="preserve"> to handle these </w:t>
      </w:r>
      <w:r w:rsidR="00AB54CB" w:rsidRPr="607E976F">
        <w:rPr>
          <w:rFonts w:ascii="Times New Roman" w:hAnsi="Times New Roman" w:cs="Times New Roman"/>
        </w:rPr>
        <w:t xml:space="preserve">repeated </w:t>
      </w:r>
      <w:r w:rsidR="005A6AE9" w:rsidRPr="607E976F">
        <w:rPr>
          <w:rFonts w:ascii="Times New Roman" w:hAnsi="Times New Roman" w:cs="Times New Roman"/>
        </w:rPr>
        <w:t>updates</w:t>
      </w:r>
      <w:r w:rsidR="0070156B" w:rsidRPr="607E976F">
        <w:rPr>
          <w:rFonts w:ascii="Times New Roman" w:hAnsi="Times New Roman" w:cs="Times New Roman"/>
        </w:rPr>
        <w:t xml:space="preserve"> and ambiguities</w:t>
      </w:r>
      <w:r w:rsidR="00AB54CB" w:rsidRPr="607E976F">
        <w:rPr>
          <w:rFonts w:ascii="Times New Roman" w:hAnsi="Times New Roman" w:cs="Times New Roman"/>
        </w:rPr>
        <w:t xml:space="preserve">, while </w:t>
      </w:r>
      <w:r w:rsidR="0019397C" w:rsidRPr="607E976F">
        <w:rPr>
          <w:rFonts w:ascii="Times New Roman" w:hAnsi="Times New Roman" w:cs="Times New Roman"/>
        </w:rPr>
        <w:t xml:space="preserve">preserving </w:t>
      </w:r>
      <w:r w:rsidR="005A6AE9" w:rsidRPr="607E976F">
        <w:rPr>
          <w:rFonts w:ascii="Times New Roman" w:hAnsi="Times New Roman" w:cs="Times New Roman"/>
        </w:rPr>
        <w:t>the details of each change</w:t>
      </w:r>
      <w:r w:rsidR="0019397C" w:rsidRPr="607E976F">
        <w:rPr>
          <w:rFonts w:ascii="Times New Roman" w:hAnsi="Times New Roman" w:cs="Times New Roman"/>
        </w:rPr>
        <w:t xml:space="preserve"> </w:t>
      </w:r>
      <w:r w:rsidR="005A6AE9" w:rsidRPr="607E976F">
        <w:rPr>
          <w:rFonts w:ascii="Times New Roman" w:hAnsi="Times New Roman" w:cs="Times New Roman"/>
        </w:rPr>
        <w:t xml:space="preserve">to </w:t>
      </w:r>
      <w:r w:rsidR="0070156B" w:rsidRPr="607E976F">
        <w:rPr>
          <w:rFonts w:ascii="Times New Roman" w:hAnsi="Times New Roman" w:cs="Times New Roman"/>
        </w:rPr>
        <w:t xml:space="preserve">the data. </w:t>
      </w:r>
    </w:p>
    <w:p w14:paraId="73372B5D" w14:textId="155D918C" w:rsidR="003C4037" w:rsidRPr="00581B51" w:rsidRDefault="003C4037" w:rsidP="607E976F">
      <w:pPr>
        <w:pStyle w:val="ListParagraph"/>
        <w:numPr>
          <w:ilvl w:val="0"/>
          <w:numId w:val="3"/>
        </w:numPr>
        <w:rPr>
          <w:rFonts w:ascii="Times New Roman" w:hAnsi="Times New Roman" w:cs="Times New Roman"/>
        </w:rPr>
      </w:pPr>
      <w:r w:rsidRPr="00D37436">
        <w:rPr>
          <w:rFonts w:ascii="Times New Roman" w:hAnsi="Times New Roman" w:cs="Times New Roman"/>
          <w:b/>
          <w:bCs/>
        </w:rPr>
        <w:t xml:space="preserve">Managing, </w:t>
      </w:r>
      <w:r w:rsidR="001551E5" w:rsidRPr="00D37436">
        <w:rPr>
          <w:rFonts w:ascii="Times New Roman" w:hAnsi="Times New Roman" w:cs="Times New Roman"/>
          <w:b/>
          <w:bCs/>
        </w:rPr>
        <w:t xml:space="preserve">sharing, </w:t>
      </w:r>
      <w:r w:rsidRPr="00D37436">
        <w:rPr>
          <w:rFonts w:ascii="Times New Roman" w:hAnsi="Times New Roman" w:cs="Times New Roman"/>
          <w:b/>
          <w:bCs/>
        </w:rPr>
        <w:t>and sustaining inventory records</w:t>
      </w:r>
      <w:r w:rsidR="00497BF5">
        <w:rPr>
          <w:rFonts w:ascii="Times New Roman" w:hAnsi="Times New Roman" w:cs="Times New Roman"/>
          <w:b/>
          <w:bCs/>
        </w:rPr>
        <w:t>.</w:t>
      </w:r>
      <w:r w:rsidR="4F501B6C" w:rsidRPr="021EF2F1">
        <w:rPr>
          <w:rFonts w:ascii="Times New Roman" w:hAnsi="Times New Roman" w:cs="Times New Roman"/>
        </w:rPr>
        <w:t xml:space="preserve"> H</w:t>
      </w:r>
      <w:r w:rsidR="001B1C53" w:rsidRPr="021EF2F1">
        <w:rPr>
          <w:rFonts w:ascii="Times New Roman" w:hAnsi="Times New Roman" w:cs="Times New Roman"/>
        </w:rPr>
        <w:t>eritage organization</w:t>
      </w:r>
      <w:r w:rsidR="00847B30" w:rsidRPr="021EF2F1">
        <w:rPr>
          <w:rFonts w:ascii="Times New Roman" w:hAnsi="Times New Roman" w:cs="Times New Roman"/>
        </w:rPr>
        <w:t>s</w:t>
      </w:r>
      <w:r w:rsidR="001B1C53" w:rsidRPr="021EF2F1">
        <w:rPr>
          <w:rFonts w:ascii="Times New Roman" w:hAnsi="Times New Roman" w:cs="Times New Roman"/>
        </w:rPr>
        <w:t xml:space="preserve"> </w:t>
      </w:r>
      <w:r w:rsidR="009E2967" w:rsidRPr="021EF2F1">
        <w:rPr>
          <w:rFonts w:ascii="Times New Roman" w:hAnsi="Times New Roman" w:cs="Times New Roman"/>
        </w:rPr>
        <w:t xml:space="preserve">need to </w:t>
      </w:r>
      <w:r w:rsidR="00581B51" w:rsidRPr="021EF2F1">
        <w:rPr>
          <w:rFonts w:ascii="Times New Roman" w:hAnsi="Times New Roman" w:cs="Times New Roman"/>
        </w:rPr>
        <w:t>integrat</w:t>
      </w:r>
      <w:r w:rsidR="009E2967" w:rsidRPr="021EF2F1">
        <w:rPr>
          <w:rFonts w:ascii="Times New Roman" w:hAnsi="Times New Roman" w:cs="Times New Roman"/>
        </w:rPr>
        <w:t>e</w:t>
      </w:r>
      <w:r w:rsidR="00581B51" w:rsidRPr="021EF2F1">
        <w:rPr>
          <w:rFonts w:ascii="Times New Roman" w:hAnsi="Times New Roman" w:cs="Times New Roman"/>
        </w:rPr>
        <w:t xml:space="preserve"> legacy data as well as</w:t>
      </w:r>
      <w:r w:rsidR="00847B30" w:rsidRPr="021EF2F1">
        <w:rPr>
          <w:rFonts w:ascii="Times New Roman" w:hAnsi="Times New Roman" w:cs="Times New Roman"/>
        </w:rPr>
        <w:t xml:space="preserve"> </w:t>
      </w:r>
      <w:r w:rsidR="001F2D0B" w:rsidRPr="021EF2F1">
        <w:rPr>
          <w:rFonts w:ascii="Times New Roman" w:hAnsi="Times New Roman" w:cs="Times New Roman"/>
        </w:rPr>
        <w:t xml:space="preserve">new </w:t>
      </w:r>
      <w:r w:rsidR="00581B51" w:rsidRPr="021EF2F1">
        <w:rPr>
          <w:rFonts w:ascii="Times New Roman" w:hAnsi="Times New Roman" w:cs="Times New Roman"/>
        </w:rPr>
        <w:t>survey data</w:t>
      </w:r>
      <w:r w:rsidR="009E0D81" w:rsidRPr="021EF2F1">
        <w:rPr>
          <w:rFonts w:ascii="Times New Roman" w:hAnsi="Times New Roman" w:cs="Times New Roman"/>
        </w:rPr>
        <w:t xml:space="preserve"> within their </w:t>
      </w:r>
      <w:r w:rsidR="36E730D1" w:rsidRPr="021EF2F1">
        <w:rPr>
          <w:rFonts w:ascii="Times New Roman" w:hAnsi="Times New Roman" w:cs="Times New Roman"/>
        </w:rPr>
        <w:t xml:space="preserve">inventory </w:t>
      </w:r>
      <w:r w:rsidR="009E0D81" w:rsidRPr="021EF2F1">
        <w:rPr>
          <w:rFonts w:ascii="Times New Roman" w:hAnsi="Times New Roman" w:cs="Times New Roman"/>
        </w:rPr>
        <w:t>databases</w:t>
      </w:r>
      <w:r w:rsidR="00581B51" w:rsidRPr="021EF2F1">
        <w:rPr>
          <w:rFonts w:ascii="Times New Roman" w:hAnsi="Times New Roman" w:cs="Times New Roman"/>
        </w:rPr>
        <w:t>, shar</w:t>
      </w:r>
      <w:r w:rsidR="009E2967" w:rsidRPr="021EF2F1">
        <w:rPr>
          <w:rFonts w:ascii="Times New Roman" w:hAnsi="Times New Roman" w:cs="Times New Roman"/>
        </w:rPr>
        <w:t>e</w:t>
      </w:r>
      <w:r w:rsidR="00581B51" w:rsidRPr="021EF2F1">
        <w:rPr>
          <w:rFonts w:ascii="Times New Roman" w:hAnsi="Times New Roman" w:cs="Times New Roman"/>
        </w:rPr>
        <w:t xml:space="preserve"> data across different information systems, and </w:t>
      </w:r>
      <w:r w:rsidR="00330233" w:rsidRPr="021EF2F1">
        <w:rPr>
          <w:rFonts w:ascii="Times New Roman" w:hAnsi="Times New Roman" w:cs="Times New Roman"/>
        </w:rPr>
        <w:t>ensur</w:t>
      </w:r>
      <w:r w:rsidR="009E0D81" w:rsidRPr="021EF2F1">
        <w:rPr>
          <w:rFonts w:ascii="Times New Roman" w:hAnsi="Times New Roman" w:cs="Times New Roman"/>
        </w:rPr>
        <w:t>e</w:t>
      </w:r>
      <w:r w:rsidR="00D169C8" w:rsidRPr="021EF2F1">
        <w:rPr>
          <w:rFonts w:ascii="Times New Roman" w:hAnsi="Times New Roman" w:cs="Times New Roman"/>
        </w:rPr>
        <w:t xml:space="preserve"> the long-term readability </w:t>
      </w:r>
      <w:r w:rsidR="00E31565" w:rsidRPr="021EF2F1">
        <w:rPr>
          <w:rFonts w:ascii="Times New Roman" w:hAnsi="Times New Roman" w:cs="Times New Roman"/>
        </w:rPr>
        <w:t xml:space="preserve">and accessibility </w:t>
      </w:r>
      <w:r w:rsidR="00D169C8" w:rsidRPr="021EF2F1">
        <w:rPr>
          <w:rFonts w:ascii="Times New Roman" w:hAnsi="Times New Roman" w:cs="Times New Roman"/>
        </w:rPr>
        <w:t xml:space="preserve">of </w:t>
      </w:r>
      <w:r w:rsidR="002D1ECE" w:rsidRPr="021EF2F1">
        <w:rPr>
          <w:rFonts w:ascii="Times New Roman" w:hAnsi="Times New Roman" w:cs="Times New Roman"/>
        </w:rPr>
        <w:t xml:space="preserve">inventory </w:t>
      </w:r>
      <w:r w:rsidR="00D169C8" w:rsidRPr="021EF2F1">
        <w:rPr>
          <w:rFonts w:ascii="Times New Roman" w:hAnsi="Times New Roman" w:cs="Times New Roman"/>
        </w:rPr>
        <w:t>data</w:t>
      </w:r>
      <w:r w:rsidRPr="021EF2F1">
        <w:rPr>
          <w:rFonts w:ascii="Times New Roman" w:hAnsi="Times New Roman" w:cs="Times New Roman"/>
        </w:rPr>
        <w:t>.</w:t>
      </w:r>
    </w:p>
    <w:p w14:paraId="70220045" w14:textId="41A5763C" w:rsidR="005B0804" w:rsidRPr="00137247" w:rsidRDefault="005B0804" w:rsidP="607E976F">
      <w:pPr>
        <w:pStyle w:val="ListParagraph"/>
        <w:numPr>
          <w:ilvl w:val="0"/>
          <w:numId w:val="3"/>
        </w:numPr>
        <w:rPr>
          <w:rFonts w:ascii="Times New Roman" w:hAnsi="Times New Roman" w:cs="Times New Roman"/>
        </w:rPr>
      </w:pPr>
      <w:r w:rsidRPr="00D37436">
        <w:rPr>
          <w:rFonts w:ascii="Times New Roman" w:hAnsi="Times New Roman" w:cs="Times New Roman"/>
          <w:b/>
          <w:bCs/>
        </w:rPr>
        <w:lastRenderedPageBreak/>
        <w:t>Cost</w:t>
      </w:r>
      <w:r w:rsidR="00497BF5">
        <w:rPr>
          <w:rFonts w:ascii="Times New Roman" w:hAnsi="Times New Roman" w:cs="Times New Roman"/>
          <w:b/>
          <w:bCs/>
        </w:rPr>
        <w:t>.</w:t>
      </w:r>
      <w:r w:rsidRPr="607E976F">
        <w:rPr>
          <w:rFonts w:ascii="Times New Roman" w:hAnsi="Times New Roman" w:cs="Times New Roman"/>
        </w:rPr>
        <w:t xml:space="preserve"> Software is expensive to </w:t>
      </w:r>
      <w:r w:rsidR="0099630F" w:rsidRPr="607E976F">
        <w:rPr>
          <w:rFonts w:ascii="Times New Roman" w:hAnsi="Times New Roman" w:cs="Times New Roman"/>
        </w:rPr>
        <w:t xml:space="preserve">develop, </w:t>
      </w:r>
      <w:r w:rsidR="00330233" w:rsidRPr="607E976F">
        <w:rPr>
          <w:rFonts w:ascii="Times New Roman" w:hAnsi="Times New Roman" w:cs="Times New Roman"/>
        </w:rPr>
        <w:t xml:space="preserve">license, </w:t>
      </w:r>
      <w:r w:rsidRPr="607E976F">
        <w:rPr>
          <w:rFonts w:ascii="Times New Roman" w:hAnsi="Times New Roman" w:cs="Times New Roman"/>
        </w:rPr>
        <w:t>customize</w:t>
      </w:r>
      <w:r w:rsidR="009F35C3" w:rsidRPr="607E976F">
        <w:rPr>
          <w:rFonts w:ascii="Times New Roman" w:hAnsi="Times New Roman" w:cs="Times New Roman"/>
        </w:rPr>
        <w:t>,</w:t>
      </w:r>
      <w:r w:rsidRPr="607E976F">
        <w:rPr>
          <w:rFonts w:ascii="Times New Roman" w:hAnsi="Times New Roman" w:cs="Times New Roman"/>
        </w:rPr>
        <w:t xml:space="preserve"> and maintain, and heritage organizations are typically chronically underfunded. </w:t>
      </w:r>
    </w:p>
    <w:p w14:paraId="37CE7121" w14:textId="03B5B57D" w:rsidR="006B4EEC" w:rsidRDefault="006B4EEC" w:rsidP="607E976F">
      <w:pPr>
        <w:pStyle w:val="ListParagraph"/>
        <w:numPr>
          <w:ilvl w:val="0"/>
          <w:numId w:val="3"/>
        </w:numPr>
        <w:rPr>
          <w:rFonts w:ascii="Times New Roman" w:hAnsi="Times New Roman" w:cs="Times New Roman"/>
        </w:rPr>
      </w:pPr>
      <w:r w:rsidRPr="00D37436">
        <w:rPr>
          <w:rFonts w:ascii="Times New Roman" w:hAnsi="Times New Roman" w:cs="Times New Roman"/>
          <w:b/>
          <w:bCs/>
        </w:rPr>
        <w:t>Rapid technological advancement</w:t>
      </w:r>
      <w:r w:rsidR="00497BF5">
        <w:rPr>
          <w:rFonts w:ascii="Times New Roman" w:hAnsi="Times New Roman" w:cs="Times New Roman"/>
          <w:b/>
          <w:bCs/>
        </w:rPr>
        <w:t>.</w:t>
      </w:r>
      <w:r w:rsidRPr="607E976F">
        <w:rPr>
          <w:rFonts w:ascii="Times New Roman" w:hAnsi="Times New Roman" w:cs="Times New Roman"/>
        </w:rPr>
        <w:t xml:space="preserve"> Keeping up with rapid </w:t>
      </w:r>
      <w:r w:rsidR="00F42CC6" w:rsidRPr="607E976F">
        <w:rPr>
          <w:rFonts w:ascii="Times New Roman" w:hAnsi="Times New Roman" w:cs="Times New Roman"/>
        </w:rPr>
        <w:t xml:space="preserve">advancements in the </w:t>
      </w:r>
      <w:r w:rsidRPr="607E976F">
        <w:rPr>
          <w:rFonts w:ascii="Times New Roman" w:hAnsi="Times New Roman" w:cs="Times New Roman"/>
        </w:rPr>
        <w:t xml:space="preserve">information technology sector poses a substantial challenge </w:t>
      </w:r>
      <w:r w:rsidR="000C4C3C" w:rsidRPr="607E976F">
        <w:rPr>
          <w:rFonts w:ascii="Times New Roman" w:hAnsi="Times New Roman" w:cs="Times New Roman"/>
        </w:rPr>
        <w:t xml:space="preserve">to all organizations </w:t>
      </w:r>
      <w:r w:rsidR="00530D40" w:rsidRPr="607E976F">
        <w:rPr>
          <w:rFonts w:ascii="Times New Roman" w:hAnsi="Times New Roman" w:cs="Times New Roman"/>
        </w:rPr>
        <w:t>and particularly</w:t>
      </w:r>
      <w:r w:rsidR="00F42CC6" w:rsidRPr="607E976F">
        <w:rPr>
          <w:rFonts w:ascii="Times New Roman" w:hAnsi="Times New Roman" w:cs="Times New Roman"/>
        </w:rPr>
        <w:t xml:space="preserve"> to</w:t>
      </w:r>
      <w:r w:rsidR="00530D40" w:rsidRPr="607E976F">
        <w:rPr>
          <w:rFonts w:ascii="Times New Roman" w:hAnsi="Times New Roman" w:cs="Times New Roman"/>
        </w:rPr>
        <w:t xml:space="preserve"> those in the heritage field </w:t>
      </w:r>
      <w:r w:rsidR="00236A78" w:rsidRPr="607E976F">
        <w:rPr>
          <w:rFonts w:ascii="Times New Roman" w:hAnsi="Times New Roman" w:cs="Times New Roman"/>
        </w:rPr>
        <w:t>with limited resources</w:t>
      </w:r>
      <w:r w:rsidR="00CB5EA8" w:rsidRPr="607E976F">
        <w:rPr>
          <w:rFonts w:ascii="Times New Roman" w:hAnsi="Times New Roman" w:cs="Times New Roman"/>
        </w:rPr>
        <w:t>.</w:t>
      </w:r>
    </w:p>
    <w:p w14:paraId="3799A635" w14:textId="636635F5" w:rsidR="00735685" w:rsidRDefault="006E5C4E" w:rsidP="607E976F">
      <w:pPr>
        <w:rPr>
          <w:rFonts w:ascii="Times New Roman" w:hAnsi="Times New Roman" w:cs="Times New Roman"/>
        </w:rPr>
      </w:pPr>
      <w:r>
        <w:rPr>
          <w:rFonts w:ascii="Times New Roman" w:hAnsi="Times New Roman" w:cs="Times New Roman"/>
        </w:rPr>
        <w:t>Adding to the challenges described, when viewed collectively, heritage organizations around the world spend scarce resources in isolation to create individual digital inventories. Their investments often address requirements similar to those of many other institutions, far too often making them duplicative and unnecessary.</w:t>
      </w:r>
    </w:p>
    <w:p w14:paraId="22A26F1C" w14:textId="41277DCB" w:rsidR="00D37436" w:rsidRDefault="00BC0472" w:rsidP="607E976F">
      <w:pPr>
        <w:rPr>
          <w:rFonts w:ascii="Times New Roman" w:hAnsi="Times New Roman" w:cs="Times New Roman"/>
        </w:rPr>
      </w:pPr>
      <w:r>
        <w:rPr>
          <w:rFonts w:ascii="Times New Roman" w:hAnsi="Times New Roman" w:cs="Times New Roman"/>
        </w:rPr>
        <w:t xml:space="preserve">Recognizing the necessity of effective inventories for heritage protection, </w:t>
      </w:r>
      <w:r w:rsidR="002D67DF">
        <w:rPr>
          <w:rFonts w:ascii="Times New Roman" w:hAnsi="Times New Roman" w:cs="Times New Roman"/>
        </w:rPr>
        <w:t xml:space="preserve">in 2012 </w:t>
      </w:r>
      <w:r>
        <w:rPr>
          <w:rFonts w:ascii="Times New Roman" w:hAnsi="Times New Roman" w:cs="Times New Roman"/>
        </w:rPr>
        <w:t>t</w:t>
      </w:r>
      <w:r w:rsidR="00A67E1F">
        <w:rPr>
          <w:rFonts w:ascii="Times New Roman" w:hAnsi="Times New Roman" w:cs="Times New Roman"/>
        </w:rPr>
        <w:t>he Getty Conservation Institute</w:t>
      </w:r>
      <w:r w:rsidR="00965190">
        <w:rPr>
          <w:rFonts w:ascii="Times New Roman" w:hAnsi="Times New Roman" w:cs="Times New Roman"/>
        </w:rPr>
        <w:t xml:space="preserve"> (GCI)</w:t>
      </w:r>
      <w:r w:rsidR="00A67E1F">
        <w:rPr>
          <w:rFonts w:ascii="Times New Roman" w:hAnsi="Times New Roman" w:cs="Times New Roman"/>
        </w:rPr>
        <w:t xml:space="preserve"> and World Monuments Fund</w:t>
      </w:r>
      <w:r w:rsidR="00965190">
        <w:rPr>
          <w:rFonts w:ascii="Times New Roman" w:hAnsi="Times New Roman" w:cs="Times New Roman"/>
        </w:rPr>
        <w:t xml:space="preserve"> (WMF)</w:t>
      </w:r>
      <w:r w:rsidR="00A67E1F">
        <w:rPr>
          <w:rFonts w:ascii="Times New Roman" w:hAnsi="Times New Roman" w:cs="Times New Roman"/>
        </w:rPr>
        <w:t xml:space="preserve"> </w:t>
      </w:r>
      <w:r w:rsidR="002D67DF">
        <w:rPr>
          <w:rFonts w:ascii="Times New Roman" w:hAnsi="Times New Roman" w:cs="Times New Roman"/>
        </w:rPr>
        <w:t xml:space="preserve">partnered </w:t>
      </w:r>
      <w:r w:rsidR="00A67E1F">
        <w:rPr>
          <w:rFonts w:ascii="Times New Roman" w:hAnsi="Times New Roman" w:cs="Times New Roman"/>
        </w:rPr>
        <w:t>to address these challenges through the development of the Arches Heritage Data Management Platform as open-source software.</w:t>
      </w:r>
      <w:r w:rsidR="00001919">
        <w:rPr>
          <w:rFonts w:ascii="Times New Roman" w:hAnsi="Times New Roman" w:cs="Times New Roman"/>
        </w:rPr>
        <w:t xml:space="preserve"> The partners viewed the development of Arches as a strategic investment in helping heritage agencies around the world modernize information infrastructure </w:t>
      </w:r>
      <w:r w:rsidR="00BB32BB">
        <w:rPr>
          <w:rFonts w:ascii="Times New Roman" w:hAnsi="Times New Roman" w:cs="Times New Roman"/>
        </w:rPr>
        <w:t xml:space="preserve">that </w:t>
      </w:r>
      <w:r w:rsidR="00001919">
        <w:rPr>
          <w:rFonts w:ascii="Times New Roman" w:hAnsi="Times New Roman" w:cs="Times New Roman"/>
        </w:rPr>
        <w:t xml:space="preserve">they need to </w:t>
      </w:r>
      <w:r w:rsidR="00735893">
        <w:rPr>
          <w:rFonts w:ascii="Times New Roman" w:hAnsi="Times New Roman" w:cs="Times New Roman"/>
        </w:rPr>
        <w:t xml:space="preserve">more effectively </w:t>
      </w:r>
      <w:r w:rsidR="00001919">
        <w:rPr>
          <w:rFonts w:ascii="Times New Roman" w:hAnsi="Times New Roman" w:cs="Times New Roman"/>
        </w:rPr>
        <w:t>protect heritage under their jurisdiction.</w:t>
      </w:r>
    </w:p>
    <w:p w14:paraId="624FB821" w14:textId="264BE87F" w:rsidR="00D37436" w:rsidRDefault="0069616B" w:rsidP="00D37436">
      <w:pPr>
        <w:pStyle w:val="Heading2"/>
      </w:pPr>
      <w:r w:rsidRPr="00FF3623">
        <w:t>Arches Design</w:t>
      </w:r>
      <w:r w:rsidR="0063288D" w:rsidRPr="00FF3623">
        <w:t xml:space="preserve"> </w:t>
      </w:r>
    </w:p>
    <w:p w14:paraId="3C821D2D" w14:textId="49865560" w:rsidR="0031220A" w:rsidRDefault="00BC7EC3" w:rsidP="607E976F">
      <w:pPr>
        <w:rPr>
          <w:rFonts w:ascii="Times New Roman" w:hAnsi="Times New Roman" w:cs="Times New Roman"/>
        </w:rPr>
      </w:pPr>
      <w:r w:rsidRPr="607E976F">
        <w:rPr>
          <w:rFonts w:ascii="Times New Roman" w:hAnsi="Times New Roman" w:cs="Times New Roman"/>
        </w:rPr>
        <w:t xml:space="preserve">Arches is an enterprise-level software platform designed to be independently deployed at an organizational or project level. </w:t>
      </w:r>
      <w:r w:rsidR="00CB5EA8" w:rsidRPr="607E976F">
        <w:rPr>
          <w:rFonts w:ascii="Times New Roman" w:hAnsi="Times New Roman" w:cs="Times New Roman"/>
        </w:rPr>
        <w:t xml:space="preserve">It </w:t>
      </w:r>
      <w:r w:rsidR="0031220A" w:rsidRPr="607E976F">
        <w:rPr>
          <w:rFonts w:ascii="Times New Roman" w:hAnsi="Times New Roman" w:cs="Times New Roman"/>
        </w:rPr>
        <w:t xml:space="preserve">has been designed to address the challenges described </w:t>
      </w:r>
      <w:r w:rsidR="00BB32BB" w:rsidRPr="607E976F">
        <w:rPr>
          <w:rFonts w:ascii="Times New Roman" w:hAnsi="Times New Roman" w:cs="Times New Roman"/>
        </w:rPr>
        <w:t xml:space="preserve">above </w:t>
      </w:r>
      <w:r w:rsidR="0031220A" w:rsidRPr="607E976F">
        <w:rPr>
          <w:rFonts w:ascii="Times New Roman" w:hAnsi="Times New Roman" w:cs="Times New Roman"/>
        </w:rPr>
        <w:t>while taking into account the needs of heritage organizations internationally.</w:t>
      </w:r>
      <w:r w:rsidRPr="607E976F">
        <w:rPr>
          <w:rFonts w:ascii="Times New Roman" w:hAnsi="Times New Roman" w:cs="Times New Roman"/>
        </w:rPr>
        <w:t xml:space="preserve"> </w:t>
      </w:r>
      <w:r w:rsidR="0031220A" w:rsidRPr="607E976F">
        <w:rPr>
          <w:rFonts w:ascii="Times New Roman" w:hAnsi="Times New Roman" w:cs="Times New Roman"/>
        </w:rPr>
        <w:t>To this end, Arches has</w:t>
      </w:r>
      <w:r w:rsidR="00863A35" w:rsidRPr="607E976F">
        <w:rPr>
          <w:rFonts w:ascii="Times New Roman" w:hAnsi="Times New Roman" w:cs="Times New Roman"/>
        </w:rPr>
        <w:t xml:space="preserve"> </w:t>
      </w:r>
      <w:r w:rsidR="00D84DD1" w:rsidRPr="607E976F">
        <w:rPr>
          <w:rFonts w:ascii="Times New Roman" w:hAnsi="Times New Roman" w:cs="Times New Roman"/>
        </w:rPr>
        <w:t xml:space="preserve">been developed according to </w:t>
      </w:r>
      <w:r w:rsidR="0031220A" w:rsidRPr="607E976F">
        <w:rPr>
          <w:rFonts w:ascii="Times New Roman" w:hAnsi="Times New Roman" w:cs="Times New Roman"/>
        </w:rPr>
        <w:t>the following key principles:</w:t>
      </w:r>
    </w:p>
    <w:p w14:paraId="62E0BCAC" w14:textId="613439D9" w:rsidR="00862DB1" w:rsidRPr="00862DB1" w:rsidRDefault="00862DB1" w:rsidP="607E976F">
      <w:pPr>
        <w:pStyle w:val="ListParagraph"/>
        <w:numPr>
          <w:ilvl w:val="0"/>
          <w:numId w:val="5"/>
        </w:numPr>
        <w:rPr>
          <w:rFonts w:ascii="Times New Roman" w:hAnsi="Times New Roman" w:cs="Times New Roman"/>
        </w:rPr>
      </w:pPr>
      <w:r w:rsidRPr="00D37436">
        <w:rPr>
          <w:rFonts w:ascii="Times New Roman" w:hAnsi="Times New Roman" w:cs="Times New Roman"/>
          <w:b/>
          <w:bCs/>
        </w:rPr>
        <w:lastRenderedPageBreak/>
        <w:t>Purpose built</w:t>
      </w:r>
      <w:r w:rsidR="00323F5D">
        <w:rPr>
          <w:rFonts w:ascii="Times New Roman" w:hAnsi="Times New Roman" w:cs="Times New Roman"/>
          <w:b/>
          <w:bCs/>
        </w:rPr>
        <w:t>.</w:t>
      </w:r>
      <w:r w:rsidRPr="607E976F">
        <w:rPr>
          <w:rFonts w:ascii="Times New Roman" w:hAnsi="Times New Roman" w:cs="Times New Roman"/>
        </w:rPr>
        <w:t xml:space="preserve"> </w:t>
      </w:r>
      <w:r w:rsidR="00AD3287" w:rsidRPr="607E976F">
        <w:rPr>
          <w:rFonts w:ascii="Times New Roman" w:hAnsi="Times New Roman" w:cs="Times New Roman"/>
        </w:rPr>
        <w:t>Arches is purpose</w:t>
      </w:r>
      <w:r w:rsidR="00323F5D">
        <w:rPr>
          <w:rFonts w:ascii="Times New Roman" w:hAnsi="Times New Roman" w:cs="Times New Roman"/>
        </w:rPr>
        <w:t xml:space="preserve"> </w:t>
      </w:r>
      <w:r w:rsidR="00AD3287" w:rsidRPr="607E976F">
        <w:rPr>
          <w:rFonts w:ascii="Times New Roman" w:hAnsi="Times New Roman" w:cs="Times New Roman"/>
        </w:rPr>
        <w:t xml:space="preserve">built </w:t>
      </w:r>
      <w:r w:rsidR="001A7BE4" w:rsidRPr="607E976F">
        <w:rPr>
          <w:rFonts w:ascii="Times New Roman" w:hAnsi="Times New Roman" w:cs="Times New Roman"/>
        </w:rPr>
        <w:t xml:space="preserve">and </w:t>
      </w:r>
      <w:r w:rsidR="00B62FD6" w:rsidRPr="607E976F">
        <w:rPr>
          <w:rFonts w:ascii="Times New Roman" w:hAnsi="Times New Roman" w:cs="Times New Roman"/>
        </w:rPr>
        <w:t>fully</w:t>
      </w:r>
      <w:r w:rsidR="00323F5D">
        <w:rPr>
          <w:rFonts w:ascii="Times New Roman" w:hAnsi="Times New Roman" w:cs="Times New Roman"/>
        </w:rPr>
        <w:t xml:space="preserve"> </w:t>
      </w:r>
      <w:r w:rsidR="001A7BE4" w:rsidRPr="607E976F">
        <w:rPr>
          <w:rFonts w:ascii="Times New Roman" w:hAnsi="Times New Roman" w:cs="Times New Roman"/>
        </w:rPr>
        <w:t>feature</w:t>
      </w:r>
      <w:r w:rsidR="00B62FD6" w:rsidRPr="607E976F">
        <w:rPr>
          <w:rFonts w:ascii="Times New Roman" w:hAnsi="Times New Roman" w:cs="Times New Roman"/>
        </w:rPr>
        <w:t>d</w:t>
      </w:r>
      <w:r w:rsidR="00323F5D">
        <w:rPr>
          <w:rFonts w:ascii="Times New Roman" w:hAnsi="Times New Roman" w:cs="Times New Roman"/>
        </w:rPr>
        <w:t>,</w:t>
      </w:r>
      <w:r w:rsidR="001A7BE4" w:rsidRPr="607E976F">
        <w:rPr>
          <w:rFonts w:ascii="Times New Roman" w:hAnsi="Times New Roman" w:cs="Times New Roman"/>
        </w:rPr>
        <w:t xml:space="preserve"> </w:t>
      </w:r>
      <w:r w:rsidR="00AD3287" w:rsidRPr="607E976F">
        <w:rPr>
          <w:rFonts w:ascii="Times New Roman" w:hAnsi="Times New Roman" w:cs="Times New Roman"/>
        </w:rPr>
        <w:t xml:space="preserve">to </w:t>
      </w:r>
      <w:r w:rsidR="001A7BE4" w:rsidRPr="607E976F">
        <w:rPr>
          <w:rFonts w:ascii="Times New Roman" w:hAnsi="Times New Roman" w:cs="Times New Roman"/>
        </w:rPr>
        <w:t xml:space="preserve">manage </w:t>
      </w:r>
      <w:r w:rsidR="00AD3287" w:rsidRPr="607E976F">
        <w:rPr>
          <w:rFonts w:ascii="Times New Roman" w:hAnsi="Times New Roman" w:cs="Times New Roman"/>
        </w:rPr>
        <w:t xml:space="preserve">the breadth and complexity of cultural heritage data and support the particular use cases of heritage organizations, including </w:t>
      </w:r>
      <w:r w:rsidR="00C82ECE" w:rsidRPr="607E976F">
        <w:rPr>
          <w:rFonts w:ascii="Times New Roman" w:hAnsi="Times New Roman" w:cs="Times New Roman"/>
        </w:rPr>
        <w:t xml:space="preserve">those relating to </w:t>
      </w:r>
      <w:r w:rsidR="00AD3287" w:rsidRPr="607E976F">
        <w:rPr>
          <w:rFonts w:ascii="Times New Roman" w:hAnsi="Times New Roman" w:cs="Times New Roman"/>
        </w:rPr>
        <w:t>heritage inventories and surveys.</w:t>
      </w:r>
    </w:p>
    <w:p w14:paraId="1C9B71D9" w14:textId="542DD7BB" w:rsidR="0031220A" w:rsidRDefault="0031220A" w:rsidP="607E976F">
      <w:pPr>
        <w:pStyle w:val="ListParagraph"/>
        <w:numPr>
          <w:ilvl w:val="0"/>
          <w:numId w:val="5"/>
        </w:numPr>
        <w:rPr>
          <w:rFonts w:ascii="Times New Roman" w:hAnsi="Times New Roman" w:cs="Times New Roman"/>
        </w:rPr>
      </w:pPr>
      <w:r w:rsidRPr="00D37436">
        <w:rPr>
          <w:rFonts w:ascii="Times New Roman" w:hAnsi="Times New Roman" w:cs="Times New Roman"/>
          <w:b/>
          <w:bCs/>
        </w:rPr>
        <w:t>Economical</w:t>
      </w:r>
      <w:r w:rsidR="00323F5D">
        <w:rPr>
          <w:rFonts w:ascii="Times New Roman" w:hAnsi="Times New Roman" w:cs="Times New Roman"/>
          <w:b/>
          <w:bCs/>
        </w:rPr>
        <w:t>.</w:t>
      </w:r>
      <w:r w:rsidRPr="607E976F">
        <w:rPr>
          <w:rFonts w:ascii="Times New Roman" w:hAnsi="Times New Roman" w:cs="Times New Roman"/>
        </w:rPr>
        <w:t xml:space="preserve"> As open-source software</w:t>
      </w:r>
      <w:r w:rsidR="00C036EF" w:rsidRPr="607E976F">
        <w:rPr>
          <w:rFonts w:ascii="Times New Roman" w:hAnsi="Times New Roman" w:cs="Times New Roman"/>
        </w:rPr>
        <w:t>,</w:t>
      </w:r>
      <w:r w:rsidRPr="607E976F">
        <w:rPr>
          <w:rFonts w:ascii="Times New Roman" w:hAnsi="Times New Roman" w:cs="Times New Roman"/>
        </w:rPr>
        <w:t xml:space="preserve"> Arches is </w:t>
      </w:r>
      <w:r w:rsidR="007F5FC3" w:rsidRPr="607E976F">
        <w:rPr>
          <w:rFonts w:ascii="Times New Roman" w:hAnsi="Times New Roman" w:cs="Times New Roman"/>
        </w:rPr>
        <w:t xml:space="preserve">freely </w:t>
      </w:r>
      <w:r w:rsidR="00C036EF" w:rsidRPr="607E976F">
        <w:rPr>
          <w:rFonts w:ascii="Times New Roman" w:hAnsi="Times New Roman" w:cs="Times New Roman"/>
        </w:rPr>
        <w:t>available</w:t>
      </w:r>
      <w:r w:rsidR="001B3F09">
        <w:rPr>
          <w:rFonts w:ascii="Times New Roman" w:hAnsi="Times New Roman" w:cs="Times New Roman"/>
        </w:rPr>
        <w:t>,</w:t>
      </w:r>
      <w:r w:rsidR="00C036EF" w:rsidRPr="607E976F">
        <w:rPr>
          <w:rFonts w:ascii="Times New Roman" w:hAnsi="Times New Roman" w:cs="Times New Roman"/>
        </w:rPr>
        <w:t xml:space="preserve"> with no licensing fees.</w:t>
      </w:r>
      <w:r w:rsidRPr="607E976F">
        <w:rPr>
          <w:rFonts w:ascii="Times New Roman" w:hAnsi="Times New Roman" w:cs="Times New Roman"/>
        </w:rPr>
        <w:t xml:space="preserve"> </w:t>
      </w:r>
      <w:r w:rsidR="000215F6" w:rsidRPr="607E976F">
        <w:rPr>
          <w:rFonts w:ascii="Times New Roman" w:hAnsi="Times New Roman" w:cs="Times New Roman"/>
        </w:rPr>
        <w:t xml:space="preserve">If organizations need to expand the software’s functionality, </w:t>
      </w:r>
      <w:r w:rsidR="007B44ED" w:rsidRPr="607E976F">
        <w:rPr>
          <w:rFonts w:ascii="Times New Roman" w:hAnsi="Times New Roman" w:cs="Times New Roman"/>
        </w:rPr>
        <w:t xml:space="preserve">they </w:t>
      </w:r>
      <w:r w:rsidR="000215F6" w:rsidRPr="607E976F">
        <w:rPr>
          <w:rFonts w:ascii="Times New Roman" w:hAnsi="Times New Roman" w:cs="Times New Roman"/>
        </w:rPr>
        <w:t xml:space="preserve">only </w:t>
      </w:r>
      <w:r w:rsidR="001A7BE4" w:rsidRPr="607E976F">
        <w:rPr>
          <w:rFonts w:ascii="Times New Roman" w:hAnsi="Times New Roman" w:cs="Times New Roman"/>
        </w:rPr>
        <w:t>need</w:t>
      </w:r>
      <w:r w:rsidR="000215F6" w:rsidRPr="607E976F">
        <w:rPr>
          <w:rFonts w:ascii="Times New Roman" w:hAnsi="Times New Roman" w:cs="Times New Roman"/>
        </w:rPr>
        <w:t xml:space="preserve"> </w:t>
      </w:r>
      <w:r w:rsidR="00323F5D">
        <w:rPr>
          <w:rFonts w:ascii="Times New Roman" w:hAnsi="Times New Roman" w:cs="Times New Roman"/>
        </w:rPr>
        <w:t xml:space="preserve">to </w:t>
      </w:r>
      <w:r w:rsidR="000215F6" w:rsidRPr="607E976F">
        <w:rPr>
          <w:rFonts w:ascii="Times New Roman" w:hAnsi="Times New Roman" w:cs="Times New Roman"/>
        </w:rPr>
        <w:t>invest in the relatively smaller cost of funding that expansion</w:t>
      </w:r>
      <w:r w:rsidR="00323F5D">
        <w:rPr>
          <w:rFonts w:ascii="Times New Roman" w:hAnsi="Times New Roman" w:cs="Times New Roman"/>
        </w:rPr>
        <w:t>,</w:t>
      </w:r>
      <w:r w:rsidR="000215F6" w:rsidRPr="607E976F">
        <w:rPr>
          <w:rFonts w:ascii="Times New Roman" w:hAnsi="Times New Roman" w:cs="Times New Roman"/>
        </w:rPr>
        <w:t xml:space="preserve"> and </w:t>
      </w:r>
      <w:r w:rsidR="00323F5D">
        <w:rPr>
          <w:rFonts w:ascii="Times New Roman" w:hAnsi="Times New Roman" w:cs="Times New Roman"/>
        </w:rPr>
        <w:t xml:space="preserve">they </w:t>
      </w:r>
      <w:r w:rsidR="000215F6" w:rsidRPr="607E976F">
        <w:rPr>
          <w:rFonts w:ascii="Times New Roman" w:hAnsi="Times New Roman" w:cs="Times New Roman"/>
        </w:rPr>
        <w:t xml:space="preserve">may </w:t>
      </w:r>
      <w:r w:rsidR="00323F5D">
        <w:rPr>
          <w:rFonts w:ascii="Times New Roman" w:hAnsi="Times New Roman" w:cs="Times New Roman"/>
        </w:rPr>
        <w:t xml:space="preserve">be able to </w:t>
      </w:r>
      <w:r w:rsidR="000215F6" w:rsidRPr="607E976F">
        <w:rPr>
          <w:rFonts w:ascii="Times New Roman" w:hAnsi="Times New Roman" w:cs="Times New Roman"/>
        </w:rPr>
        <w:t>pool resources with other</w:t>
      </w:r>
      <w:r w:rsidR="00B2032C" w:rsidRPr="607E976F">
        <w:rPr>
          <w:rFonts w:ascii="Times New Roman" w:hAnsi="Times New Roman" w:cs="Times New Roman"/>
        </w:rPr>
        <w:t xml:space="preserve"> organizations that have</w:t>
      </w:r>
      <w:r w:rsidR="000215F6" w:rsidRPr="607E976F">
        <w:rPr>
          <w:rFonts w:ascii="Times New Roman" w:hAnsi="Times New Roman" w:cs="Times New Roman"/>
        </w:rPr>
        <w:t xml:space="preserve"> similar needs.</w:t>
      </w:r>
    </w:p>
    <w:p w14:paraId="6DF81324" w14:textId="66A5C48A" w:rsidR="0031220A" w:rsidRDefault="0031220A" w:rsidP="607E976F">
      <w:pPr>
        <w:pStyle w:val="ListParagraph"/>
        <w:numPr>
          <w:ilvl w:val="0"/>
          <w:numId w:val="5"/>
        </w:numPr>
        <w:rPr>
          <w:rFonts w:ascii="Times New Roman" w:hAnsi="Times New Roman" w:cs="Times New Roman"/>
        </w:rPr>
      </w:pPr>
      <w:r w:rsidRPr="00D37436">
        <w:rPr>
          <w:rFonts w:ascii="Times New Roman" w:hAnsi="Times New Roman" w:cs="Times New Roman"/>
          <w:b/>
          <w:bCs/>
        </w:rPr>
        <w:t>Customizable</w:t>
      </w:r>
      <w:r w:rsidR="00323F5D">
        <w:rPr>
          <w:rFonts w:ascii="Times New Roman" w:hAnsi="Times New Roman" w:cs="Times New Roman"/>
          <w:b/>
          <w:bCs/>
        </w:rPr>
        <w:t>.</w:t>
      </w:r>
      <w:r w:rsidRPr="00D37436">
        <w:rPr>
          <w:rFonts w:ascii="Times New Roman" w:hAnsi="Times New Roman" w:cs="Times New Roman"/>
          <w:b/>
          <w:bCs/>
        </w:rPr>
        <w:t xml:space="preserve"> </w:t>
      </w:r>
      <w:r w:rsidR="00B62FD6" w:rsidRPr="607E976F">
        <w:rPr>
          <w:rFonts w:ascii="Times New Roman" w:hAnsi="Times New Roman" w:cs="Times New Roman"/>
        </w:rPr>
        <w:t xml:space="preserve">The </w:t>
      </w:r>
      <w:r w:rsidRPr="607E976F">
        <w:rPr>
          <w:rFonts w:ascii="Times New Roman" w:hAnsi="Times New Roman" w:cs="Times New Roman"/>
        </w:rPr>
        <w:t>Arches</w:t>
      </w:r>
      <w:r w:rsidR="00B2032C" w:rsidRPr="607E976F">
        <w:rPr>
          <w:rFonts w:ascii="Times New Roman" w:hAnsi="Times New Roman" w:cs="Times New Roman"/>
        </w:rPr>
        <w:t xml:space="preserve"> open-source</w:t>
      </w:r>
      <w:r w:rsidR="00BF2CD2" w:rsidRPr="607E976F">
        <w:rPr>
          <w:rFonts w:ascii="Times New Roman" w:hAnsi="Times New Roman" w:cs="Times New Roman"/>
        </w:rPr>
        <w:t xml:space="preserve"> code </w:t>
      </w:r>
      <w:r w:rsidR="00B2032C" w:rsidRPr="607E976F">
        <w:rPr>
          <w:rFonts w:ascii="Times New Roman" w:hAnsi="Times New Roman" w:cs="Times New Roman"/>
        </w:rPr>
        <w:t xml:space="preserve">can </w:t>
      </w:r>
      <w:r w:rsidR="00BF2CD2" w:rsidRPr="607E976F">
        <w:rPr>
          <w:rFonts w:ascii="Times New Roman" w:hAnsi="Times New Roman" w:cs="Times New Roman"/>
        </w:rPr>
        <w:t xml:space="preserve">be </w:t>
      </w:r>
      <w:r w:rsidRPr="607E976F">
        <w:rPr>
          <w:rFonts w:ascii="Times New Roman" w:hAnsi="Times New Roman" w:cs="Times New Roman"/>
        </w:rPr>
        <w:t xml:space="preserve">configured and customized to meet </w:t>
      </w:r>
      <w:r w:rsidR="001B12F8" w:rsidRPr="607E976F">
        <w:rPr>
          <w:rFonts w:ascii="Times New Roman" w:hAnsi="Times New Roman" w:cs="Times New Roman"/>
        </w:rPr>
        <w:t xml:space="preserve">specific </w:t>
      </w:r>
      <w:r w:rsidRPr="607E976F">
        <w:rPr>
          <w:rFonts w:ascii="Times New Roman" w:hAnsi="Times New Roman" w:cs="Times New Roman"/>
        </w:rPr>
        <w:t>needs.</w:t>
      </w:r>
      <w:r w:rsidR="00BF2CD2" w:rsidRPr="607E976F">
        <w:rPr>
          <w:rFonts w:ascii="Times New Roman" w:hAnsi="Times New Roman" w:cs="Times New Roman"/>
        </w:rPr>
        <w:t xml:space="preserve"> </w:t>
      </w:r>
      <w:r w:rsidR="002528F7" w:rsidRPr="607E976F">
        <w:rPr>
          <w:rFonts w:ascii="Times New Roman" w:hAnsi="Times New Roman" w:cs="Times New Roman"/>
        </w:rPr>
        <w:t xml:space="preserve">Its user interface and </w:t>
      </w:r>
      <w:r w:rsidR="001B3F09" w:rsidRPr="607E976F">
        <w:rPr>
          <w:rFonts w:ascii="Times New Roman" w:hAnsi="Times New Roman" w:cs="Times New Roman"/>
        </w:rPr>
        <w:t xml:space="preserve">controlled </w:t>
      </w:r>
      <w:r w:rsidR="002528F7" w:rsidRPr="607E976F">
        <w:rPr>
          <w:rFonts w:ascii="Times New Roman" w:hAnsi="Times New Roman" w:cs="Times New Roman"/>
        </w:rPr>
        <w:t>drop-down value</w:t>
      </w:r>
      <w:r w:rsidR="00BE3467" w:rsidRPr="607E976F">
        <w:rPr>
          <w:rFonts w:ascii="Times New Roman" w:hAnsi="Times New Roman" w:cs="Times New Roman"/>
        </w:rPr>
        <w:t>s</w:t>
      </w:r>
      <w:r w:rsidR="002528F7" w:rsidRPr="607E976F">
        <w:rPr>
          <w:rFonts w:ascii="Times New Roman" w:hAnsi="Times New Roman" w:cs="Times New Roman"/>
        </w:rPr>
        <w:t xml:space="preserve"> can be </w:t>
      </w:r>
      <w:r w:rsidR="004A5D92" w:rsidRPr="607E976F">
        <w:rPr>
          <w:rFonts w:ascii="Times New Roman" w:hAnsi="Times New Roman" w:cs="Times New Roman"/>
        </w:rPr>
        <w:t xml:space="preserve">fully </w:t>
      </w:r>
      <w:r w:rsidR="00CC657E" w:rsidRPr="607E976F">
        <w:rPr>
          <w:rFonts w:ascii="Times New Roman" w:hAnsi="Times New Roman" w:cs="Times New Roman"/>
        </w:rPr>
        <w:t xml:space="preserve">configured and </w:t>
      </w:r>
      <w:r w:rsidR="004A5D92" w:rsidRPr="607E976F">
        <w:rPr>
          <w:rFonts w:ascii="Times New Roman" w:hAnsi="Times New Roman" w:cs="Times New Roman"/>
        </w:rPr>
        <w:t>represented</w:t>
      </w:r>
      <w:r w:rsidR="00B2032C" w:rsidRPr="607E976F">
        <w:rPr>
          <w:rFonts w:ascii="Times New Roman" w:hAnsi="Times New Roman" w:cs="Times New Roman"/>
        </w:rPr>
        <w:t xml:space="preserve"> </w:t>
      </w:r>
      <w:r w:rsidR="00BF2CD2" w:rsidRPr="607E976F">
        <w:rPr>
          <w:rFonts w:ascii="Times New Roman" w:hAnsi="Times New Roman" w:cs="Times New Roman"/>
        </w:rPr>
        <w:t>in any language</w:t>
      </w:r>
      <w:r w:rsidR="00B8456C" w:rsidRPr="607E976F">
        <w:rPr>
          <w:rFonts w:ascii="Times New Roman" w:hAnsi="Times New Roman" w:cs="Times New Roman"/>
        </w:rPr>
        <w:t xml:space="preserve"> </w:t>
      </w:r>
      <w:r w:rsidR="001B3F09">
        <w:rPr>
          <w:rFonts w:ascii="Times New Roman" w:hAnsi="Times New Roman" w:cs="Times New Roman"/>
        </w:rPr>
        <w:t>or</w:t>
      </w:r>
      <w:r w:rsidR="001B3F09" w:rsidRPr="607E976F">
        <w:rPr>
          <w:rFonts w:ascii="Times New Roman" w:hAnsi="Times New Roman" w:cs="Times New Roman"/>
        </w:rPr>
        <w:t xml:space="preserve"> </w:t>
      </w:r>
      <w:r w:rsidR="00B8456C" w:rsidRPr="607E976F">
        <w:rPr>
          <w:rFonts w:ascii="Times New Roman" w:hAnsi="Times New Roman" w:cs="Times New Roman"/>
        </w:rPr>
        <w:t>script</w:t>
      </w:r>
      <w:r w:rsidR="00BF2CD2" w:rsidRPr="607E976F">
        <w:rPr>
          <w:rFonts w:ascii="Times New Roman" w:hAnsi="Times New Roman" w:cs="Times New Roman"/>
        </w:rPr>
        <w:t xml:space="preserve"> or </w:t>
      </w:r>
      <w:r w:rsidR="00B8456C" w:rsidRPr="607E976F">
        <w:rPr>
          <w:rFonts w:ascii="Times New Roman" w:hAnsi="Times New Roman" w:cs="Times New Roman"/>
        </w:rPr>
        <w:t>in any combination</w:t>
      </w:r>
      <w:r w:rsidR="00CC657E" w:rsidRPr="607E976F">
        <w:rPr>
          <w:rFonts w:ascii="Times New Roman" w:hAnsi="Times New Roman" w:cs="Times New Roman"/>
        </w:rPr>
        <w:t xml:space="preserve"> thereof</w:t>
      </w:r>
      <w:r w:rsidR="00BF2CD2" w:rsidRPr="607E976F">
        <w:rPr>
          <w:rFonts w:ascii="Times New Roman" w:hAnsi="Times New Roman" w:cs="Times New Roman"/>
        </w:rPr>
        <w:t>.</w:t>
      </w:r>
      <w:r w:rsidR="00107FB8" w:rsidRPr="607E976F">
        <w:rPr>
          <w:rFonts w:ascii="Times New Roman" w:hAnsi="Times New Roman" w:cs="Times New Roman"/>
        </w:rPr>
        <w:t xml:space="preserve"> Implementers </w:t>
      </w:r>
      <w:r w:rsidR="001B3F09">
        <w:rPr>
          <w:rFonts w:ascii="Times New Roman" w:hAnsi="Times New Roman" w:cs="Times New Roman"/>
        </w:rPr>
        <w:t>can</w:t>
      </w:r>
      <w:r w:rsidR="001B3F09" w:rsidRPr="607E976F">
        <w:rPr>
          <w:rFonts w:ascii="Times New Roman" w:hAnsi="Times New Roman" w:cs="Times New Roman"/>
        </w:rPr>
        <w:t xml:space="preserve"> </w:t>
      </w:r>
      <w:r w:rsidR="00107FB8" w:rsidRPr="607E976F">
        <w:rPr>
          <w:rFonts w:ascii="Times New Roman" w:hAnsi="Times New Roman" w:cs="Times New Roman"/>
        </w:rPr>
        <w:t>build a</w:t>
      </w:r>
      <w:r w:rsidR="00FF633F" w:rsidRPr="607E976F">
        <w:rPr>
          <w:rFonts w:ascii="Times New Roman" w:hAnsi="Times New Roman" w:cs="Times New Roman"/>
        </w:rPr>
        <w:t>n entirely</w:t>
      </w:r>
      <w:r w:rsidR="00107FB8" w:rsidRPr="607E976F">
        <w:rPr>
          <w:rFonts w:ascii="Times New Roman" w:hAnsi="Times New Roman" w:cs="Times New Roman"/>
        </w:rPr>
        <w:t xml:space="preserve"> unique instance of Arches that reflects their particular requirements.</w:t>
      </w:r>
    </w:p>
    <w:p w14:paraId="010A608C" w14:textId="5D7FEA06" w:rsidR="0031220A" w:rsidRDefault="0031220A" w:rsidP="607E976F">
      <w:pPr>
        <w:pStyle w:val="ListParagraph"/>
        <w:numPr>
          <w:ilvl w:val="0"/>
          <w:numId w:val="5"/>
        </w:numPr>
        <w:rPr>
          <w:rFonts w:ascii="Times New Roman" w:hAnsi="Times New Roman" w:cs="Times New Roman"/>
        </w:rPr>
      </w:pPr>
      <w:r w:rsidRPr="00D37436">
        <w:rPr>
          <w:rFonts w:ascii="Times New Roman" w:hAnsi="Times New Roman" w:cs="Times New Roman"/>
          <w:b/>
          <w:bCs/>
        </w:rPr>
        <w:t>Standards based</w:t>
      </w:r>
      <w:r w:rsidR="00323F5D">
        <w:rPr>
          <w:rFonts w:ascii="Times New Roman" w:hAnsi="Times New Roman" w:cs="Times New Roman"/>
          <w:b/>
          <w:bCs/>
        </w:rPr>
        <w:t>.</w:t>
      </w:r>
      <w:r w:rsidRPr="607E976F">
        <w:rPr>
          <w:rFonts w:ascii="Times New Roman" w:hAnsi="Times New Roman" w:cs="Times New Roman"/>
        </w:rPr>
        <w:t xml:space="preserve"> Arches incorporates internationally adopted standards for heritage</w:t>
      </w:r>
      <w:r w:rsidR="00323F5D">
        <w:t xml:space="preserve"> </w:t>
      </w:r>
      <w:r w:rsidRPr="607E976F">
        <w:rPr>
          <w:rFonts w:ascii="Times New Roman" w:hAnsi="Times New Roman" w:cs="Times New Roman"/>
        </w:rPr>
        <w:t>inventory, semantic data modeling, controlled vocabularies</w:t>
      </w:r>
      <w:r w:rsidR="001B3F09">
        <w:rPr>
          <w:rFonts w:ascii="Times New Roman" w:hAnsi="Times New Roman" w:cs="Times New Roman"/>
        </w:rPr>
        <w:t>,</w:t>
      </w:r>
      <w:r w:rsidRPr="607E976F">
        <w:rPr>
          <w:rFonts w:ascii="Times New Roman" w:hAnsi="Times New Roman" w:cs="Times New Roman"/>
        </w:rPr>
        <w:t xml:space="preserve"> and information technology.</w:t>
      </w:r>
      <w:r w:rsidR="00323F5D">
        <w:t xml:space="preserve"> </w:t>
      </w:r>
      <w:r w:rsidR="00B62FD6" w:rsidRPr="607E976F">
        <w:rPr>
          <w:rFonts w:ascii="Times New Roman" w:hAnsi="Times New Roman" w:cs="Times New Roman"/>
        </w:rPr>
        <w:t>This</w:t>
      </w:r>
      <w:r w:rsidRPr="607E976F">
        <w:rPr>
          <w:rFonts w:ascii="Times New Roman" w:hAnsi="Times New Roman" w:cs="Times New Roman"/>
        </w:rPr>
        <w:t xml:space="preserve"> </w:t>
      </w:r>
      <w:r w:rsidR="004A5D92" w:rsidRPr="607E976F">
        <w:rPr>
          <w:rFonts w:ascii="Times New Roman" w:hAnsi="Times New Roman" w:cs="Times New Roman"/>
        </w:rPr>
        <w:t xml:space="preserve">supports data </w:t>
      </w:r>
      <w:r w:rsidRPr="607E976F">
        <w:rPr>
          <w:rFonts w:ascii="Times New Roman" w:hAnsi="Times New Roman" w:cs="Times New Roman"/>
        </w:rPr>
        <w:t xml:space="preserve">structures </w:t>
      </w:r>
      <w:r w:rsidR="004A5D92" w:rsidRPr="607E976F">
        <w:rPr>
          <w:rFonts w:ascii="Times New Roman" w:hAnsi="Times New Roman" w:cs="Times New Roman"/>
        </w:rPr>
        <w:t>that facilitate</w:t>
      </w:r>
      <w:r w:rsidRPr="607E976F">
        <w:rPr>
          <w:rFonts w:ascii="Times New Roman" w:hAnsi="Times New Roman" w:cs="Times New Roman"/>
        </w:rPr>
        <w:t xml:space="preserve"> widespread interoperability and</w:t>
      </w:r>
      <w:r w:rsidR="004A5D92" w:rsidRPr="607E976F">
        <w:rPr>
          <w:rFonts w:ascii="Times New Roman" w:hAnsi="Times New Roman" w:cs="Times New Roman"/>
        </w:rPr>
        <w:t xml:space="preserve"> </w:t>
      </w:r>
      <w:r w:rsidRPr="607E976F">
        <w:rPr>
          <w:rFonts w:ascii="Times New Roman" w:hAnsi="Times New Roman" w:cs="Times New Roman"/>
        </w:rPr>
        <w:t>integration and retain data viability as technology advances.</w:t>
      </w:r>
    </w:p>
    <w:p w14:paraId="6CA87982" w14:textId="410E855D" w:rsidR="0031220A" w:rsidRDefault="0031220A" w:rsidP="607E976F">
      <w:pPr>
        <w:pStyle w:val="ListParagraph"/>
        <w:numPr>
          <w:ilvl w:val="0"/>
          <w:numId w:val="5"/>
        </w:numPr>
        <w:rPr>
          <w:rFonts w:ascii="Times New Roman" w:hAnsi="Times New Roman" w:cs="Times New Roman"/>
        </w:rPr>
      </w:pPr>
      <w:r w:rsidRPr="00D37436">
        <w:rPr>
          <w:rFonts w:ascii="Times New Roman" w:hAnsi="Times New Roman" w:cs="Times New Roman"/>
          <w:b/>
          <w:bCs/>
        </w:rPr>
        <w:t>User friendly</w:t>
      </w:r>
      <w:r w:rsidR="00323F5D">
        <w:rPr>
          <w:rFonts w:ascii="Times New Roman" w:hAnsi="Times New Roman" w:cs="Times New Roman"/>
          <w:b/>
          <w:bCs/>
        </w:rPr>
        <w:t>.</w:t>
      </w:r>
      <w:r w:rsidRPr="607E976F">
        <w:rPr>
          <w:rFonts w:ascii="Times New Roman" w:hAnsi="Times New Roman" w:cs="Times New Roman"/>
        </w:rPr>
        <w:t xml:space="preserve"> </w:t>
      </w:r>
      <w:r w:rsidR="00E71C2F" w:rsidRPr="607E976F">
        <w:rPr>
          <w:rFonts w:ascii="Times New Roman" w:hAnsi="Times New Roman" w:cs="Times New Roman"/>
        </w:rPr>
        <w:t xml:space="preserve">The </w:t>
      </w:r>
      <w:r w:rsidRPr="607E976F">
        <w:rPr>
          <w:rFonts w:ascii="Times New Roman" w:hAnsi="Times New Roman" w:cs="Times New Roman"/>
        </w:rPr>
        <w:t>Arches</w:t>
      </w:r>
      <w:r w:rsidR="00E71C2F" w:rsidRPr="607E976F">
        <w:rPr>
          <w:rFonts w:ascii="Times New Roman" w:hAnsi="Times New Roman" w:cs="Times New Roman"/>
        </w:rPr>
        <w:t xml:space="preserve"> interface</w:t>
      </w:r>
      <w:r w:rsidRPr="607E976F">
        <w:rPr>
          <w:rFonts w:ascii="Times New Roman" w:hAnsi="Times New Roman" w:cs="Times New Roman"/>
        </w:rPr>
        <w:t xml:space="preserve"> is designed to be as intuitive as possible so that most users require</w:t>
      </w:r>
      <w:r w:rsidR="00E71C2F" w:rsidRPr="607E976F">
        <w:rPr>
          <w:rFonts w:ascii="Times New Roman" w:hAnsi="Times New Roman" w:cs="Times New Roman"/>
        </w:rPr>
        <w:t xml:space="preserve"> </w:t>
      </w:r>
      <w:r w:rsidRPr="607E976F">
        <w:rPr>
          <w:rFonts w:ascii="Times New Roman" w:hAnsi="Times New Roman" w:cs="Times New Roman"/>
        </w:rPr>
        <w:t xml:space="preserve">minimal technical training. </w:t>
      </w:r>
    </w:p>
    <w:p w14:paraId="692642D2" w14:textId="520535FF" w:rsidR="00D37436" w:rsidRDefault="0031220A" w:rsidP="607E976F">
      <w:pPr>
        <w:pStyle w:val="ListParagraph"/>
        <w:numPr>
          <w:ilvl w:val="0"/>
          <w:numId w:val="5"/>
        </w:numPr>
        <w:rPr>
          <w:rFonts w:ascii="Times New Roman" w:hAnsi="Times New Roman" w:cs="Times New Roman"/>
        </w:rPr>
      </w:pPr>
      <w:r w:rsidRPr="00D37436">
        <w:rPr>
          <w:rFonts w:ascii="Times New Roman" w:hAnsi="Times New Roman" w:cs="Times New Roman"/>
          <w:b/>
          <w:bCs/>
        </w:rPr>
        <w:t>Broad, controlled accessibility</w:t>
      </w:r>
      <w:r w:rsidR="00323F5D">
        <w:rPr>
          <w:rFonts w:ascii="Times New Roman" w:hAnsi="Times New Roman" w:cs="Times New Roman"/>
          <w:b/>
          <w:bCs/>
        </w:rPr>
        <w:t>.</w:t>
      </w:r>
      <w:r w:rsidRPr="607E976F">
        <w:rPr>
          <w:rFonts w:ascii="Times New Roman" w:hAnsi="Times New Roman" w:cs="Times New Roman"/>
        </w:rPr>
        <w:t xml:space="preserve"> Arches is web-based to provide for broad access once</w:t>
      </w:r>
      <w:r w:rsidR="00323F5D">
        <w:t xml:space="preserve"> </w:t>
      </w:r>
      <w:r w:rsidRPr="607E976F">
        <w:rPr>
          <w:rFonts w:ascii="Times New Roman" w:hAnsi="Times New Roman" w:cs="Times New Roman"/>
        </w:rPr>
        <w:t xml:space="preserve">installed. Access, however, can be controlled </w:t>
      </w:r>
      <w:r w:rsidR="00C036EF" w:rsidRPr="607E976F">
        <w:rPr>
          <w:rFonts w:ascii="Times New Roman" w:hAnsi="Times New Roman" w:cs="Times New Roman"/>
        </w:rPr>
        <w:t xml:space="preserve">at a detailed </w:t>
      </w:r>
      <w:r w:rsidRPr="607E976F">
        <w:rPr>
          <w:rFonts w:ascii="Times New Roman" w:hAnsi="Times New Roman" w:cs="Times New Roman"/>
        </w:rPr>
        <w:t>level based on</w:t>
      </w:r>
      <w:r w:rsidR="000D2C65" w:rsidRPr="607E976F">
        <w:rPr>
          <w:rFonts w:ascii="Times New Roman" w:hAnsi="Times New Roman" w:cs="Times New Roman"/>
        </w:rPr>
        <w:t xml:space="preserve"> </w:t>
      </w:r>
      <w:r w:rsidRPr="607E976F">
        <w:rPr>
          <w:rFonts w:ascii="Times New Roman" w:hAnsi="Times New Roman" w:cs="Times New Roman"/>
        </w:rPr>
        <w:t xml:space="preserve">individual or group privileges. An implementer can </w:t>
      </w:r>
      <w:r w:rsidR="002E14B4" w:rsidRPr="607E976F">
        <w:rPr>
          <w:rFonts w:ascii="Times New Roman" w:hAnsi="Times New Roman" w:cs="Times New Roman"/>
        </w:rPr>
        <w:t>choose</w:t>
      </w:r>
      <w:r w:rsidR="001F6386" w:rsidRPr="607E976F">
        <w:rPr>
          <w:rFonts w:ascii="Times New Roman" w:hAnsi="Times New Roman" w:cs="Times New Roman"/>
        </w:rPr>
        <w:t>, for example,</w:t>
      </w:r>
      <w:r w:rsidR="002E14B4" w:rsidRPr="607E976F">
        <w:rPr>
          <w:rFonts w:ascii="Times New Roman" w:hAnsi="Times New Roman" w:cs="Times New Roman"/>
        </w:rPr>
        <w:t xml:space="preserve"> </w:t>
      </w:r>
      <w:r w:rsidRPr="607E976F">
        <w:rPr>
          <w:rFonts w:ascii="Times New Roman" w:hAnsi="Times New Roman" w:cs="Times New Roman"/>
        </w:rPr>
        <w:t xml:space="preserve">which users may edit </w:t>
      </w:r>
      <w:r w:rsidR="00B62FD6" w:rsidRPr="607E976F">
        <w:rPr>
          <w:rFonts w:ascii="Times New Roman" w:hAnsi="Times New Roman" w:cs="Times New Roman"/>
        </w:rPr>
        <w:t>which data</w:t>
      </w:r>
      <w:r w:rsidRPr="607E976F">
        <w:rPr>
          <w:rFonts w:ascii="Times New Roman" w:hAnsi="Times New Roman" w:cs="Times New Roman"/>
        </w:rPr>
        <w:t xml:space="preserve"> or </w:t>
      </w:r>
      <w:r w:rsidR="002E14B4" w:rsidRPr="607E976F">
        <w:rPr>
          <w:rFonts w:ascii="Times New Roman" w:hAnsi="Times New Roman" w:cs="Times New Roman"/>
        </w:rPr>
        <w:t xml:space="preserve">what types of </w:t>
      </w:r>
      <w:r w:rsidR="00FB6073" w:rsidRPr="607E976F">
        <w:rPr>
          <w:rFonts w:ascii="Times New Roman" w:hAnsi="Times New Roman" w:cs="Times New Roman"/>
        </w:rPr>
        <w:t>information</w:t>
      </w:r>
      <w:r w:rsidR="002E14B4" w:rsidRPr="607E976F">
        <w:rPr>
          <w:rFonts w:ascii="Times New Roman" w:hAnsi="Times New Roman" w:cs="Times New Roman"/>
        </w:rPr>
        <w:t xml:space="preserve"> guest </w:t>
      </w:r>
      <w:r w:rsidR="001F6386" w:rsidRPr="607E976F">
        <w:rPr>
          <w:rFonts w:ascii="Times New Roman" w:hAnsi="Times New Roman" w:cs="Times New Roman"/>
        </w:rPr>
        <w:t>visitors</w:t>
      </w:r>
      <w:r w:rsidR="002E14B4" w:rsidRPr="607E976F">
        <w:rPr>
          <w:rFonts w:ascii="Times New Roman" w:hAnsi="Times New Roman" w:cs="Times New Roman"/>
        </w:rPr>
        <w:t xml:space="preserve"> </w:t>
      </w:r>
      <w:r w:rsidRPr="607E976F">
        <w:rPr>
          <w:rFonts w:ascii="Times New Roman" w:hAnsi="Times New Roman" w:cs="Times New Roman"/>
        </w:rPr>
        <w:t>may see</w:t>
      </w:r>
      <w:r w:rsidR="00FB6073" w:rsidRPr="607E976F">
        <w:rPr>
          <w:rFonts w:ascii="Times New Roman" w:hAnsi="Times New Roman" w:cs="Times New Roman"/>
        </w:rPr>
        <w:t xml:space="preserve"> if broader or public access is allowed</w:t>
      </w:r>
      <w:r w:rsidRPr="607E976F">
        <w:rPr>
          <w:rFonts w:ascii="Times New Roman" w:hAnsi="Times New Roman" w:cs="Times New Roman"/>
        </w:rPr>
        <w:t>.</w:t>
      </w:r>
    </w:p>
    <w:p w14:paraId="1FA75FC7" w14:textId="5C7E6213" w:rsidR="00D37436" w:rsidRDefault="001B3F09" w:rsidP="607E976F">
      <w:pPr>
        <w:rPr>
          <w:rFonts w:ascii="Times New Roman" w:hAnsi="Times New Roman" w:cs="Times New Roman"/>
        </w:rPr>
      </w:pPr>
      <w:r>
        <w:rPr>
          <w:rFonts w:ascii="Times New Roman" w:hAnsi="Times New Roman" w:cs="Times New Roman"/>
        </w:rPr>
        <w:lastRenderedPageBreak/>
        <w:t>C</w:t>
      </w:r>
      <w:r w:rsidR="006766F1" w:rsidRPr="607E976F">
        <w:rPr>
          <w:rFonts w:ascii="Times New Roman" w:hAnsi="Times New Roman" w:cs="Times New Roman"/>
        </w:rPr>
        <w:t>hoosing an open-source software approach</w:t>
      </w:r>
      <w:r>
        <w:rPr>
          <w:rFonts w:ascii="Times New Roman" w:hAnsi="Times New Roman" w:cs="Times New Roman"/>
        </w:rPr>
        <w:t xml:space="preserve"> enables</w:t>
      </w:r>
      <w:r w:rsidR="006766F1" w:rsidRPr="607E976F">
        <w:rPr>
          <w:rFonts w:ascii="Times New Roman" w:hAnsi="Times New Roman" w:cs="Times New Roman"/>
        </w:rPr>
        <w:t xml:space="preserve"> the work of the project </w:t>
      </w:r>
      <w:r>
        <w:rPr>
          <w:rFonts w:ascii="Times New Roman" w:hAnsi="Times New Roman" w:cs="Times New Roman"/>
        </w:rPr>
        <w:t xml:space="preserve">to </w:t>
      </w:r>
      <w:r w:rsidR="006766F1" w:rsidRPr="607E976F">
        <w:rPr>
          <w:rFonts w:ascii="Times New Roman" w:hAnsi="Times New Roman" w:cs="Times New Roman"/>
        </w:rPr>
        <w:t xml:space="preserve">include growing a collaborative community </w:t>
      </w:r>
      <w:r>
        <w:rPr>
          <w:rFonts w:ascii="Times New Roman" w:hAnsi="Times New Roman" w:cs="Times New Roman"/>
        </w:rPr>
        <w:t>that</w:t>
      </w:r>
      <w:r w:rsidRPr="607E976F">
        <w:rPr>
          <w:rFonts w:ascii="Times New Roman" w:hAnsi="Times New Roman" w:cs="Times New Roman"/>
        </w:rPr>
        <w:t xml:space="preserve"> </w:t>
      </w:r>
      <w:r w:rsidR="00234D0C" w:rsidRPr="607E976F">
        <w:rPr>
          <w:rFonts w:ascii="Times New Roman" w:hAnsi="Times New Roman" w:cs="Times New Roman"/>
        </w:rPr>
        <w:t>help</w:t>
      </w:r>
      <w:r>
        <w:rPr>
          <w:rFonts w:ascii="Times New Roman" w:hAnsi="Times New Roman" w:cs="Times New Roman"/>
        </w:rPr>
        <w:t>s</w:t>
      </w:r>
      <w:r w:rsidR="00234D0C" w:rsidRPr="607E976F">
        <w:rPr>
          <w:rFonts w:ascii="Times New Roman" w:hAnsi="Times New Roman" w:cs="Times New Roman"/>
        </w:rPr>
        <w:t xml:space="preserve"> sustain and contribute to the software</w:t>
      </w:r>
      <w:r w:rsidR="0014266D" w:rsidRPr="607E976F">
        <w:rPr>
          <w:rFonts w:ascii="Times New Roman" w:hAnsi="Times New Roman" w:cs="Times New Roman"/>
        </w:rPr>
        <w:t xml:space="preserve"> </w:t>
      </w:r>
      <w:r w:rsidR="006766F1" w:rsidRPr="607E976F">
        <w:rPr>
          <w:rFonts w:ascii="Times New Roman" w:hAnsi="Times New Roman" w:cs="Times New Roman"/>
        </w:rPr>
        <w:t xml:space="preserve">and provide mutual support toward implementing Arches in accordance with effective data management and inventory </w:t>
      </w:r>
      <w:r w:rsidR="0014266D" w:rsidRPr="607E976F">
        <w:rPr>
          <w:rFonts w:ascii="Times New Roman" w:hAnsi="Times New Roman" w:cs="Times New Roman"/>
        </w:rPr>
        <w:t>practice</w:t>
      </w:r>
      <w:r w:rsidR="006766F1" w:rsidRPr="607E976F">
        <w:rPr>
          <w:rFonts w:ascii="Times New Roman" w:hAnsi="Times New Roman" w:cs="Times New Roman"/>
        </w:rPr>
        <w:t>s</w:t>
      </w:r>
      <w:r w:rsidR="0014266D" w:rsidRPr="607E976F">
        <w:rPr>
          <w:rFonts w:ascii="Times New Roman" w:hAnsi="Times New Roman" w:cs="Times New Roman"/>
        </w:rPr>
        <w:t>.</w:t>
      </w:r>
      <w:r w:rsidR="006766F1" w:rsidRPr="607E976F">
        <w:rPr>
          <w:rFonts w:ascii="Times New Roman" w:hAnsi="Times New Roman" w:cs="Times New Roman"/>
        </w:rPr>
        <w:t xml:space="preserve"> T</w:t>
      </w:r>
      <w:r w:rsidR="003A47E8" w:rsidRPr="607E976F">
        <w:rPr>
          <w:rFonts w:ascii="Times New Roman" w:hAnsi="Times New Roman" w:cs="Times New Roman"/>
        </w:rPr>
        <w:t xml:space="preserve">he community as a whole can </w:t>
      </w:r>
      <w:r w:rsidR="002635CD" w:rsidRPr="607E976F">
        <w:rPr>
          <w:rFonts w:ascii="Times New Roman" w:hAnsi="Times New Roman" w:cs="Times New Roman"/>
        </w:rPr>
        <w:t>combine resources to</w:t>
      </w:r>
      <w:r w:rsidR="006766F1" w:rsidRPr="607E976F">
        <w:rPr>
          <w:rFonts w:ascii="Times New Roman" w:hAnsi="Times New Roman" w:cs="Times New Roman"/>
        </w:rPr>
        <w:t xml:space="preserve"> </w:t>
      </w:r>
      <w:r w:rsidR="003A47E8" w:rsidRPr="607E976F">
        <w:rPr>
          <w:rFonts w:ascii="Times New Roman" w:hAnsi="Times New Roman" w:cs="Times New Roman"/>
        </w:rPr>
        <w:t xml:space="preserve">help </w:t>
      </w:r>
      <w:r w:rsidR="006766F1" w:rsidRPr="607E976F">
        <w:rPr>
          <w:rFonts w:ascii="Times New Roman" w:hAnsi="Times New Roman" w:cs="Times New Roman"/>
        </w:rPr>
        <w:t xml:space="preserve">ensure </w:t>
      </w:r>
      <w:r w:rsidR="00754F43" w:rsidRPr="607E976F">
        <w:rPr>
          <w:rFonts w:ascii="Times New Roman" w:hAnsi="Times New Roman" w:cs="Times New Roman"/>
        </w:rPr>
        <w:t xml:space="preserve">that </w:t>
      </w:r>
      <w:r w:rsidR="003A47E8" w:rsidRPr="607E976F">
        <w:rPr>
          <w:rFonts w:ascii="Times New Roman" w:hAnsi="Times New Roman" w:cs="Times New Roman"/>
        </w:rPr>
        <w:t>the software thrives and does not become out</w:t>
      </w:r>
      <w:r w:rsidR="001F6386" w:rsidRPr="607E976F">
        <w:rPr>
          <w:rFonts w:ascii="Times New Roman" w:hAnsi="Times New Roman" w:cs="Times New Roman"/>
        </w:rPr>
        <w:t>dated</w:t>
      </w:r>
      <w:r w:rsidR="003A47E8" w:rsidRPr="607E976F">
        <w:rPr>
          <w:rFonts w:ascii="Times New Roman" w:hAnsi="Times New Roman" w:cs="Times New Roman"/>
        </w:rPr>
        <w:t>.</w:t>
      </w:r>
      <w:r w:rsidR="00D653ED" w:rsidRPr="607E976F">
        <w:rPr>
          <w:rFonts w:ascii="Times New Roman" w:hAnsi="Times New Roman" w:cs="Times New Roman"/>
        </w:rPr>
        <w:t xml:space="preserve"> </w:t>
      </w:r>
    </w:p>
    <w:p w14:paraId="1574446A" w14:textId="77777777" w:rsidR="00D37436" w:rsidRDefault="00E179EA" w:rsidP="00D37436">
      <w:pPr>
        <w:pStyle w:val="Heading2"/>
      </w:pPr>
      <w:r w:rsidRPr="607E976F">
        <w:t xml:space="preserve">Arches </w:t>
      </w:r>
      <w:r w:rsidR="00A0439E" w:rsidRPr="607E976F">
        <w:t>Capabilities</w:t>
      </w:r>
    </w:p>
    <w:p w14:paraId="1ED98715" w14:textId="524ACAC3" w:rsidR="00D37436" w:rsidRDefault="00A0439E" w:rsidP="607E976F">
      <w:pPr>
        <w:rPr>
          <w:rFonts w:ascii="Times New Roman" w:hAnsi="Times New Roman" w:cs="Times New Roman"/>
        </w:rPr>
      </w:pPr>
      <w:r w:rsidRPr="000C7E94">
        <w:rPr>
          <w:rFonts w:ascii="Times New Roman" w:hAnsi="Times New Roman" w:cs="Times New Roman"/>
        </w:rPr>
        <w:t xml:space="preserve">The Arches </w:t>
      </w:r>
      <w:r w:rsidR="00252A55">
        <w:rPr>
          <w:rFonts w:ascii="Times New Roman" w:hAnsi="Times New Roman" w:cs="Times New Roman"/>
        </w:rPr>
        <w:t>p</w:t>
      </w:r>
      <w:r w:rsidRPr="000C7E94">
        <w:rPr>
          <w:rFonts w:ascii="Times New Roman" w:hAnsi="Times New Roman" w:cs="Times New Roman"/>
        </w:rPr>
        <w:t>latform giv</w:t>
      </w:r>
      <w:r w:rsidR="00252A55">
        <w:rPr>
          <w:rFonts w:ascii="Times New Roman" w:hAnsi="Times New Roman" w:cs="Times New Roman"/>
        </w:rPr>
        <w:t>es</w:t>
      </w:r>
      <w:r w:rsidRPr="000C7E94">
        <w:rPr>
          <w:rFonts w:ascii="Times New Roman" w:hAnsi="Times New Roman" w:cs="Times New Roman"/>
        </w:rPr>
        <w:t xml:space="preserve"> cultural heritage </w:t>
      </w:r>
      <w:r w:rsidR="00252A55">
        <w:rPr>
          <w:rFonts w:ascii="Times New Roman" w:hAnsi="Times New Roman" w:cs="Times New Roman"/>
        </w:rPr>
        <w:t>organizations</w:t>
      </w:r>
      <w:r w:rsidRPr="000C7E94">
        <w:rPr>
          <w:rFonts w:ascii="Times New Roman" w:hAnsi="Times New Roman" w:cs="Times New Roman"/>
        </w:rPr>
        <w:t xml:space="preserve"> access to </w:t>
      </w:r>
      <w:r w:rsidR="006B5FE9">
        <w:rPr>
          <w:rFonts w:ascii="Times New Roman" w:hAnsi="Times New Roman" w:cs="Times New Roman"/>
        </w:rPr>
        <w:t>powerful</w:t>
      </w:r>
      <w:r w:rsidR="001B3F09">
        <w:rPr>
          <w:rFonts w:ascii="Times New Roman" w:hAnsi="Times New Roman" w:cs="Times New Roman"/>
        </w:rPr>
        <w:t>,</w:t>
      </w:r>
      <w:r w:rsidR="006B5FE9">
        <w:rPr>
          <w:rFonts w:ascii="Times New Roman" w:hAnsi="Times New Roman" w:cs="Times New Roman"/>
        </w:rPr>
        <w:t xml:space="preserve"> modern</w:t>
      </w:r>
      <w:r w:rsidR="004F63C6">
        <w:rPr>
          <w:rFonts w:ascii="Times New Roman" w:hAnsi="Times New Roman" w:cs="Times New Roman"/>
        </w:rPr>
        <w:t xml:space="preserve">, </w:t>
      </w:r>
      <w:r w:rsidR="00B62FD6">
        <w:rPr>
          <w:rFonts w:ascii="Times New Roman" w:hAnsi="Times New Roman" w:cs="Times New Roman"/>
        </w:rPr>
        <w:t>robust</w:t>
      </w:r>
      <w:r w:rsidR="004F63C6">
        <w:rPr>
          <w:rFonts w:ascii="Times New Roman" w:hAnsi="Times New Roman" w:cs="Times New Roman"/>
        </w:rPr>
        <w:t xml:space="preserve"> </w:t>
      </w:r>
      <w:r w:rsidRPr="000C7E94">
        <w:rPr>
          <w:rFonts w:ascii="Times New Roman" w:hAnsi="Times New Roman" w:cs="Times New Roman"/>
        </w:rPr>
        <w:t>software</w:t>
      </w:r>
      <w:r w:rsidR="004F63C6">
        <w:rPr>
          <w:rFonts w:ascii="Times New Roman" w:hAnsi="Times New Roman" w:cs="Times New Roman"/>
        </w:rPr>
        <w:t>.</w:t>
      </w:r>
      <w:r w:rsidRPr="000C7E94">
        <w:rPr>
          <w:rFonts w:ascii="Times New Roman" w:hAnsi="Times New Roman" w:cs="Times New Roman"/>
        </w:rPr>
        <w:t xml:space="preserve"> </w:t>
      </w:r>
      <w:r w:rsidR="004F63C6">
        <w:rPr>
          <w:rFonts w:ascii="Times New Roman" w:hAnsi="Times New Roman" w:cs="Times New Roman"/>
        </w:rPr>
        <w:t xml:space="preserve">The following </w:t>
      </w:r>
      <w:r w:rsidR="001B3F09">
        <w:rPr>
          <w:rFonts w:ascii="Times New Roman" w:hAnsi="Times New Roman" w:cs="Times New Roman"/>
        </w:rPr>
        <w:t xml:space="preserve">sections </w:t>
      </w:r>
      <w:r w:rsidR="004F63C6">
        <w:rPr>
          <w:rFonts w:ascii="Times New Roman" w:hAnsi="Times New Roman" w:cs="Times New Roman"/>
        </w:rPr>
        <w:t>describe</w:t>
      </w:r>
      <w:r w:rsidR="00CE3291" w:rsidRPr="000C7E94">
        <w:rPr>
          <w:rFonts w:ascii="Times New Roman" w:hAnsi="Times New Roman" w:cs="Times New Roman"/>
        </w:rPr>
        <w:t xml:space="preserve"> </w:t>
      </w:r>
      <w:r w:rsidR="004F63C6">
        <w:rPr>
          <w:rFonts w:ascii="Times New Roman" w:hAnsi="Times New Roman" w:cs="Times New Roman"/>
        </w:rPr>
        <w:t xml:space="preserve">the platform’s capabilities </w:t>
      </w:r>
      <w:r w:rsidR="00754F43">
        <w:rPr>
          <w:rFonts w:ascii="Times New Roman" w:hAnsi="Times New Roman" w:cs="Times New Roman"/>
        </w:rPr>
        <w:t xml:space="preserve">in </w:t>
      </w:r>
      <w:r w:rsidRPr="000C7E94">
        <w:rPr>
          <w:rFonts w:ascii="Times New Roman" w:hAnsi="Times New Roman" w:cs="Times New Roman"/>
        </w:rPr>
        <w:t>three</w:t>
      </w:r>
      <w:r w:rsidR="00CE3291" w:rsidRPr="000C7E94">
        <w:rPr>
          <w:rFonts w:ascii="Times New Roman" w:hAnsi="Times New Roman" w:cs="Times New Roman"/>
        </w:rPr>
        <w:t xml:space="preserve"> broad</w:t>
      </w:r>
      <w:r w:rsidRPr="000C7E94">
        <w:rPr>
          <w:rFonts w:ascii="Times New Roman" w:hAnsi="Times New Roman" w:cs="Times New Roman"/>
        </w:rPr>
        <w:t xml:space="preserve"> categories: </w:t>
      </w:r>
      <w:hyperlink w:anchor="_Data_management" w:history="1">
        <w:r w:rsidRPr="001B3F09">
          <w:rPr>
            <w:rStyle w:val="Hyperlink"/>
            <w:rFonts w:ascii="Times New Roman" w:hAnsi="Times New Roman" w:cs="Times New Roman"/>
          </w:rPr>
          <w:t>data management</w:t>
        </w:r>
      </w:hyperlink>
      <w:r w:rsidRPr="000C7E94">
        <w:rPr>
          <w:rFonts w:ascii="Times New Roman" w:hAnsi="Times New Roman" w:cs="Times New Roman"/>
        </w:rPr>
        <w:t xml:space="preserve">, </w:t>
      </w:r>
      <w:hyperlink w:anchor="_Data_visualization_and" w:history="1">
        <w:r w:rsidRPr="001B3F09">
          <w:rPr>
            <w:rStyle w:val="Hyperlink"/>
            <w:rFonts w:ascii="Times New Roman" w:hAnsi="Times New Roman" w:cs="Times New Roman"/>
          </w:rPr>
          <w:t>data visualization and discovery</w:t>
        </w:r>
      </w:hyperlink>
      <w:r w:rsidRPr="000C7E94">
        <w:rPr>
          <w:rFonts w:ascii="Times New Roman" w:hAnsi="Times New Roman" w:cs="Times New Roman"/>
        </w:rPr>
        <w:t xml:space="preserve">, and </w:t>
      </w:r>
      <w:hyperlink w:anchor="_Task_and_project" w:history="1">
        <w:r w:rsidRPr="001B3F09">
          <w:rPr>
            <w:rStyle w:val="Hyperlink"/>
            <w:rFonts w:ascii="Times New Roman" w:hAnsi="Times New Roman" w:cs="Times New Roman"/>
          </w:rPr>
          <w:t>task/process management</w:t>
        </w:r>
      </w:hyperlink>
      <w:r w:rsidRPr="000C7E94">
        <w:rPr>
          <w:rFonts w:ascii="Times New Roman" w:hAnsi="Times New Roman" w:cs="Times New Roman"/>
        </w:rPr>
        <w:t>.</w:t>
      </w:r>
      <w:r w:rsidR="004F63C6">
        <w:rPr>
          <w:rFonts w:ascii="Times New Roman" w:hAnsi="Times New Roman" w:cs="Times New Roman"/>
        </w:rPr>
        <w:t xml:space="preserve"> More detailed information may be found on the Arches project website</w:t>
      </w:r>
      <w:r w:rsidR="003D06AC">
        <w:rPr>
          <w:rFonts w:ascii="Times New Roman" w:hAnsi="Times New Roman" w:cs="Times New Roman"/>
        </w:rPr>
        <w:t xml:space="preserve"> (see {{GCI and WMF n.d.}}</w:t>
      </w:r>
      <w:r w:rsidR="004F63C6">
        <w:rPr>
          <w:rFonts w:ascii="Times New Roman" w:hAnsi="Times New Roman" w:cs="Times New Roman"/>
        </w:rPr>
        <w:t>.</w:t>
      </w:r>
      <w:r w:rsidR="004F63C6">
        <w:rPr>
          <w:rStyle w:val="EndnoteReference"/>
          <w:rFonts w:ascii="Times New Roman" w:hAnsi="Times New Roman" w:cs="Times New Roman"/>
        </w:rPr>
        <w:endnoteReference w:id="1"/>
      </w:r>
    </w:p>
    <w:p w14:paraId="78A330D7" w14:textId="02762155" w:rsidR="00A0439E" w:rsidRPr="00FF3623" w:rsidRDefault="00A0439E" w:rsidP="00FF3623">
      <w:pPr>
        <w:pStyle w:val="Heading3"/>
      </w:pPr>
      <w:bookmarkStart w:id="1" w:name="_Data_management"/>
      <w:bookmarkEnd w:id="1"/>
      <w:r w:rsidRPr="00FF3623">
        <w:t xml:space="preserve">Data </w:t>
      </w:r>
      <w:r w:rsidR="00BA6D7F" w:rsidRPr="00323F5D">
        <w:t>Management</w:t>
      </w:r>
    </w:p>
    <w:p w14:paraId="5502EB88" w14:textId="0C957FC3" w:rsidR="00D37436" w:rsidRDefault="0096790B" w:rsidP="607E976F">
      <w:pPr>
        <w:rPr>
          <w:rFonts w:ascii="Times New Roman" w:hAnsi="Times New Roman" w:cs="Times New Roman"/>
        </w:rPr>
      </w:pPr>
      <w:r w:rsidRPr="607E976F">
        <w:rPr>
          <w:rFonts w:ascii="Times New Roman" w:hAnsi="Times New Roman" w:cs="Times New Roman"/>
        </w:rPr>
        <w:t xml:space="preserve">A fundamental aspect of Arches is that the platform is designed to enable implementers to </w:t>
      </w:r>
      <w:r w:rsidR="00C21939" w:rsidRPr="607E976F">
        <w:rPr>
          <w:rFonts w:ascii="Times New Roman" w:hAnsi="Times New Roman" w:cs="Times New Roman"/>
        </w:rPr>
        <w:t xml:space="preserve">manage the </w:t>
      </w:r>
      <w:r w:rsidR="00B731AF" w:rsidRPr="607E976F">
        <w:rPr>
          <w:rFonts w:ascii="Times New Roman" w:hAnsi="Times New Roman" w:cs="Times New Roman"/>
        </w:rPr>
        <w:t xml:space="preserve">specific </w:t>
      </w:r>
      <w:r w:rsidR="00C21939" w:rsidRPr="607E976F">
        <w:rPr>
          <w:rFonts w:ascii="Times New Roman" w:hAnsi="Times New Roman" w:cs="Times New Roman"/>
        </w:rPr>
        <w:t xml:space="preserve">data they have </w:t>
      </w:r>
      <w:r w:rsidRPr="607E976F">
        <w:rPr>
          <w:rFonts w:ascii="Times New Roman" w:hAnsi="Times New Roman" w:cs="Times New Roman"/>
        </w:rPr>
        <w:t>define</w:t>
      </w:r>
      <w:r w:rsidR="00C21939" w:rsidRPr="607E976F">
        <w:rPr>
          <w:rFonts w:ascii="Times New Roman" w:hAnsi="Times New Roman" w:cs="Times New Roman"/>
        </w:rPr>
        <w:t>d</w:t>
      </w:r>
      <w:r w:rsidR="00B731AF" w:rsidRPr="607E976F">
        <w:rPr>
          <w:rFonts w:ascii="Times New Roman" w:hAnsi="Times New Roman" w:cs="Times New Roman"/>
        </w:rPr>
        <w:t xml:space="preserve"> by </w:t>
      </w:r>
      <w:r w:rsidR="004E3C0D" w:rsidRPr="607E976F">
        <w:rPr>
          <w:rFonts w:ascii="Times New Roman" w:hAnsi="Times New Roman" w:cs="Times New Roman"/>
        </w:rPr>
        <w:t>modify</w:t>
      </w:r>
      <w:r w:rsidR="00B731AF" w:rsidRPr="607E976F">
        <w:rPr>
          <w:rFonts w:ascii="Times New Roman" w:hAnsi="Times New Roman" w:cs="Times New Roman"/>
        </w:rPr>
        <w:t>ing</w:t>
      </w:r>
      <w:r w:rsidR="00C426D2" w:rsidRPr="607E976F">
        <w:rPr>
          <w:rFonts w:ascii="Times New Roman" w:hAnsi="Times New Roman" w:cs="Times New Roman"/>
        </w:rPr>
        <w:t xml:space="preserve"> the </w:t>
      </w:r>
      <w:r w:rsidR="009F5501" w:rsidRPr="607E976F">
        <w:rPr>
          <w:rFonts w:ascii="Times New Roman" w:hAnsi="Times New Roman" w:cs="Times New Roman"/>
        </w:rPr>
        <w:t>system</w:t>
      </w:r>
      <w:r w:rsidR="00C426D2" w:rsidRPr="607E976F">
        <w:rPr>
          <w:rFonts w:ascii="Times New Roman" w:hAnsi="Times New Roman" w:cs="Times New Roman"/>
        </w:rPr>
        <w:t xml:space="preserve"> </w:t>
      </w:r>
      <w:r w:rsidR="00B731AF" w:rsidRPr="607E976F">
        <w:rPr>
          <w:rFonts w:ascii="Times New Roman" w:hAnsi="Times New Roman" w:cs="Times New Roman"/>
        </w:rPr>
        <w:t>to accommodate it</w:t>
      </w:r>
      <w:r w:rsidRPr="607E976F">
        <w:rPr>
          <w:rFonts w:ascii="Times New Roman" w:hAnsi="Times New Roman" w:cs="Times New Roman"/>
        </w:rPr>
        <w:t xml:space="preserve">. </w:t>
      </w:r>
      <w:r w:rsidR="00C21939" w:rsidRPr="607E976F">
        <w:rPr>
          <w:rFonts w:ascii="Times New Roman" w:hAnsi="Times New Roman" w:cs="Times New Roman"/>
        </w:rPr>
        <w:t xml:space="preserve">For example, </w:t>
      </w:r>
      <w:r w:rsidR="00E405A8">
        <w:rPr>
          <w:rFonts w:ascii="Times New Roman" w:hAnsi="Times New Roman" w:cs="Times New Roman"/>
        </w:rPr>
        <w:t>the</w:t>
      </w:r>
      <w:r w:rsidR="002C66D6" w:rsidRPr="607E976F">
        <w:rPr>
          <w:rFonts w:ascii="Times New Roman" w:hAnsi="Times New Roman" w:cs="Times New Roman"/>
        </w:rPr>
        <w:t xml:space="preserve"> visual interface </w:t>
      </w:r>
      <w:r w:rsidR="00674346">
        <w:rPr>
          <w:rFonts w:ascii="Times New Roman" w:hAnsi="Times New Roman" w:cs="Times New Roman"/>
        </w:rPr>
        <w:t xml:space="preserve">of </w:t>
      </w:r>
      <w:r w:rsidR="00E07B13" w:rsidRPr="607E976F">
        <w:rPr>
          <w:rFonts w:ascii="Times New Roman" w:hAnsi="Times New Roman" w:cs="Times New Roman"/>
        </w:rPr>
        <w:t>Arches</w:t>
      </w:r>
      <w:r w:rsidR="00C21939" w:rsidRPr="607E976F">
        <w:rPr>
          <w:rFonts w:ascii="Times New Roman" w:hAnsi="Times New Roman" w:cs="Times New Roman"/>
        </w:rPr>
        <w:t xml:space="preserve"> </w:t>
      </w:r>
      <w:r w:rsidR="0055278C" w:rsidRPr="607E976F">
        <w:rPr>
          <w:rFonts w:ascii="Times New Roman" w:hAnsi="Times New Roman" w:cs="Times New Roman"/>
        </w:rPr>
        <w:t xml:space="preserve">provides </w:t>
      </w:r>
      <w:r w:rsidR="00B70165" w:rsidRPr="607E976F">
        <w:rPr>
          <w:rFonts w:ascii="Times New Roman" w:hAnsi="Times New Roman" w:cs="Times New Roman"/>
        </w:rPr>
        <w:t>the ability</w:t>
      </w:r>
      <w:r w:rsidR="00A7375B" w:rsidRPr="607E976F">
        <w:rPr>
          <w:rFonts w:ascii="Times New Roman" w:hAnsi="Times New Roman" w:cs="Times New Roman"/>
        </w:rPr>
        <w:t xml:space="preserve"> </w:t>
      </w:r>
      <w:r w:rsidR="00B70165" w:rsidRPr="607E976F">
        <w:rPr>
          <w:rFonts w:ascii="Times New Roman" w:hAnsi="Times New Roman" w:cs="Times New Roman"/>
        </w:rPr>
        <w:t xml:space="preserve">to </w:t>
      </w:r>
      <w:r w:rsidR="00AF65E6" w:rsidRPr="607E976F">
        <w:rPr>
          <w:rFonts w:ascii="Times New Roman" w:hAnsi="Times New Roman" w:cs="Times New Roman"/>
        </w:rPr>
        <w:t>configure</w:t>
      </w:r>
      <w:r w:rsidR="00B70165" w:rsidRPr="607E976F">
        <w:rPr>
          <w:rFonts w:ascii="Times New Roman" w:hAnsi="Times New Roman" w:cs="Times New Roman"/>
        </w:rPr>
        <w:t xml:space="preserve"> the underlying database and </w:t>
      </w:r>
      <w:r w:rsidR="00C426D2" w:rsidRPr="607E976F">
        <w:rPr>
          <w:rFonts w:ascii="Times New Roman" w:hAnsi="Times New Roman" w:cs="Times New Roman"/>
        </w:rPr>
        <w:t xml:space="preserve">generate the </w:t>
      </w:r>
      <w:r w:rsidR="004E3C0D" w:rsidRPr="607E976F">
        <w:rPr>
          <w:rFonts w:ascii="Times New Roman" w:hAnsi="Times New Roman" w:cs="Times New Roman"/>
        </w:rPr>
        <w:t xml:space="preserve">necessary </w:t>
      </w:r>
      <w:r w:rsidR="00B70165" w:rsidRPr="607E976F">
        <w:rPr>
          <w:rFonts w:ascii="Times New Roman" w:hAnsi="Times New Roman" w:cs="Times New Roman"/>
        </w:rPr>
        <w:t>end</w:t>
      </w:r>
      <w:r w:rsidR="00B731AF" w:rsidRPr="607E976F">
        <w:rPr>
          <w:rFonts w:ascii="Times New Roman" w:hAnsi="Times New Roman" w:cs="Times New Roman"/>
        </w:rPr>
        <w:t>-</w:t>
      </w:r>
      <w:r w:rsidR="00B70165" w:rsidRPr="607E976F">
        <w:rPr>
          <w:rFonts w:ascii="Times New Roman" w:hAnsi="Times New Roman" w:cs="Times New Roman"/>
        </w:rPr>
        <w:t>user interface</w:t>
      </w:r>
      <w:r w:rsidR="00E0556C" w:rsidRPr="607E976F">
        <w:rPr>
          <w:rFonts w:ascii="Times New Roman" w:hAnsi="Times New Roman" w:cs="Times New Roman"/>
        </w:rPr>
        <w:t>s</w:t>
      </w:r>
      <w:r w:rsidR="00B70165" w:rsidRPr="607E976F">
        <w:rPr>
          <w:rFonts w:ascii="Times New Roman" w:hAnsi="Times New Roman" w:cs="Times New Roman"/>
        </w:rPr>
        <w:t xml:space="preserve"> without </w:t>
      </w:r>
      <w:r w:rsidR="00AF65E6" w:rsidRPr="607E976F">
        <w:rPr>
          <w:rFonts w:ascii="Times New Roman" w:hAnsi="Times New Roman" w:cs="Times New Roman"/>
        </w:rPr>
        <w:t xml:space="preserve">the need for </w:t>
      </w:r>
      <w:r w:rsidRPr="607E976F">
        <w:rPr>
          <w:rFonts w:ascii="Times New Roman" w:hAnsi="Times New Roman" w:cs="Times New Roman"/>
        </w:rPr>
        <w:t xml:space="preserve">software </w:t>
      </w:r>
      <w:r w:rsidR="00B70165" w:rsidRPr="607E976F">
        <w:rPr>
          <w:rFonts w:ascii="Times New Roman" w:hAnsi="Times New Roman" w:cs="Times New Roman"/>
        </w:rPr>
        <w:t>coding. Integrated with this</w:t>
      </w:r>
      <w:r w:rsidR="0044552B">
        <w:rPr>
          <w:rFonts w:ascii="Times New Roman" w:hAnsi="Times New Roman" w:cs="Times New Roman"/>
        </w:rPr>
        <w:t xml:space="preserve"> configurability</w:t>
      </w:r>
      <w:r w:rsidR="00B70165" w:rsidRPr="607E976F">
        <w:rPr>
          <w:rFonts w:ascii="Times New Roman" w:hAnsi="Times New Roman" w:cs="Times New Roman"/>
        </w:rPr>
        <w:t xml:space="preserve"> </w:t>
      </w:r>
      <w:r w:rsidR="00C21939" w:rsidRPr="607E976F">
        <w:rPr>
          <w:rFonts w:ascii="Times New Roman" w:hAnsi="Times New Roman" w:cs="Times New Roman"/>
        </w:rPr>
        <w:t>is the</w:t>
      </w:r>
      <w:r w:rsidR="00A7375B" w:rsidRPr="607E976F">
        <w:rPr>
          <w:rFonts w:ascii="Times New Roman" w:hAnsi="Times New Roman" w:cs="Times New Roman"/>
        </w:rPr>
        <w:t xml:space="preserve"> </w:t>
      </w:r>
      <w:r w:rsidR="00502A24" w:rsidRPr="607E976F">
        <w:rPr>
          <w:rFonts w:ascii="Times New Roman" w:hAnsi="Times New Roman" w:cs="Times New Roman"/>
        </w:rPr>
        <w:t>capacity</w:t>
      </w:r>
      <w:r w:rsidR="00A7375B" w:rsidRPr="607E976F">
        <w:rPr>
          <w:rFonts w:ascii="Times New Roman" w:hAnsi="Times New Roman" w:cs="Times New Roman"/>
        </w:rPr>
        <w:t xml:space="preserve"> for</w:t>
      </w:r>
      <w:r w:rsidR="00C21939" w:rsidRPr="607E976F">
        <w:rPr>
          <w:rFonts w:ascii="Times New Roman" w:hAnsi="Times New Roman" w:cs="Times New Roman"/>
        </w:rPr>
        <w:t xml:space="preserve"> </w:t>
      </w:r>
      <w:r w:rsidR="00B70165" w:rsidRPr="607E976F">
        <w:rPr>
          <w:rFonts w:ascii="Times New Roman" w:hAnsi="Times New Roman" w:cs="Times New Roman"/>
        </w:rPr>
        <w:t>advanced management of controlled vocabularies</w:t>
      </w:r>
      <w:r w:rsidR="004F6603" w:rsidRPr="607E976F">
        <w:rPr>
          <w:rFonts w:ascii="Times New Roman" w:hAnsi="Times New Roman" w:cs="Times New Roman"/>
        </w:rPr>
        <w:t>.</w:t>
      </w:r>
      <w:r w:rsidR="006C663B" w:rsidRPr="607E976F">
        <w:rPr>
          <w:rFonts w:ascii="Times New Roman" w:hAnsi="Times New Roman" w:cs="Times New Roman"/>
        </w:rPr>
        <w:t xml:space="preserve"> </w:t>
      </w:r>
      <w:r w:rsidR="004F6603" w:rsidRPr="607E976F">
        <w:rPr>
          <w:rFonts w:ascii="Times New Roman" w:hAnsi="Times New Roman" w:cs="Times New Roman"/>
        </w:rPr>
        <w:t xml:space="preserve">Arches also </w:t>
      </w:r>
      <w:r w:rsidR="00645A7A" w:rsidRPr="607E976F">
        <w:rPr>
          <w:rFonts w:ascii="Times New Roman" w:hAnsi="Times New Roman" w:cs="Times New Roman"/>
        </w:rPr>
        <w:t>offers</w:t>
      </w:r>
      <w:r w:rsidR="004F6603" w:rsidRPr="607E976F">
        <w:rPr>
          <w:rFonts w:ascii="Times New Roman" w:hAnsi="Times New Roman" w:cs="Times New Roman"/>
        </w:rPr>
        <w:t xml:space="preserve"> the ability to publish information online</w:t>
      </w:r>
      <w:r w:rsidR="00E07B13" w:rsidRPr="607E976F">
        <w:rPr>
          <w:rFonts w:ascii="Times New Roman" w:hAnsi="Times New Roman" w:cs="Times New Roman"/>
        </w:rPr>
        <w:t>,</w:t>
      </w:r>
      <w:r w:rsidR="004F6603" w:rsidRPr="607E976F">
        <w:rPr>
          <w:rFonts w:ascii="Times New Roman" w:hAnsi="Times New Roman" w:cs="Times New Roman"/>
        </w:rPr>
        <w:t xml:space="preserve"> </w:t>
      </w:r>
      <w:r w:rsidR="00E07B13" w:rsidRPr="607E976F">
        <w:rPr>
          <w:rFonts w:ascii="Times New Roman" w:hAnsi="Times New Roman" w:cs="Times New Roman"/>
        </w:rPr>
        <w:t>includ</w:t>
      </w:r>
      <w:r w:rsidR="00502A24" w:rsidRPr="607E976F">
        <w:rPr>
          <w:rFonts w:ascii="Times New Roman" w:hAnsi="Times New Roman" w:cs="Times New Roman"/>
        </w:rPr>
        <w:t>ing</w:t>
      </w:r>
      <w:r w:rsidR="00E07B13" w:rsidRPr="607E976F">
        <w:rPr>
          <w:rFonts w:ascii="Times New Roman" w:hAnsi="Times New Roman" w:cs="Times New Roman"/>
        </w:rPr>
        <w:t xml:space="preserve"> </w:t>
      </w:r>
      <w:r w:rsidR="00502A24" w:rsidRPr="607E976F">
        <w:rPr>
          <w:rFonts w:ascii="Times New Roman" w:hAnsi="Times New Roman" w:cs="Times New Roman"/>
        </w:rPr>
        <w:t xml:space="preserve">tools to fully control access to </w:t>
      </w:r>
      <w:r w:rsidR="00507347" w:rsidRPr="607E976F">
        <w:rPr>
          <w:rFonts w:ascii="Times New Roman" w:hAnsi="Times New Roman" w:cs="Times New Roman"/>
        </w:rPr>
        <w:t xml:space="preserve">published </w:t>
      </w:r>
      <w:r w:rsidR="00502A24" w:rsidRPr="607E976F">
        <w:rPr>
          <w:rFonts w:ascii="Times New Roman" w:hAnsi="Times New Roman" w:cs="Times New Roman"/>
        </w:rPr>
        <w:t>information.</w:t>
      </w:r>
    </w:p>
    <w:p w14:paraId="20F93175" w14:textId="5E530A38" w:rsidR="00D37436" w:rsidRDefault="00B359C6" w:rsidP="607E976F">
      <w:pPr>
        <w:rPr>
          <w:rFonts w:ascii="Times New Roman" w:hAnsi="Times New Roman" w:cs="Times New Roman"/>
        </w:rPr>
      </w:pPr>
      <w:r w:rsidRPr="607E976F">
        <w:rPr>
          <w:rFonts w:ascii="Times New Roman" w:hAnsi="Times New Roman" w:cs="Times New Roman"/>
        </w:rPr>
        <w:t xml:space="preserve">Additionally, </w:t>
      </w:r>
      <w:r w:rsidR="005C73D5" w:rsidRPr="607E976F">
        <w:rPr>
          <w:rFonts w:ascii="Times New Roman" w:hAnsi="Times New Roman" w:cs="Times New Roman"/>
        </w:rPr>
        <w:t xml:space="preserve">Arches </w:t>
      </w:r>
      <w:r w:rsidR="00285C02" w:rsidRPr="607E976F">
        <w:rPr>
          <w:rFonts w:ascii="Times New Roman" w:hAnsi="Times New Roman" w:cs="Times New Roman"/>
        </w:rPr>
        <w:t>is</w:t>
      </w:r>
      <w:r w:rsidR="005C73D5" w:rsidRPr="607E976F">
        <w:rPr>
          <w:rFonts w:ascii="Times New Roman" w:hAnsi="Times New Roman" w:cs="Times New Roman"/>
        </w:rPr>
        <w:t xml:space="preserve"> built </w:t>
      </w:r>
      <w:r w:rsidR="000871EA" w:rsidRPr="607E976F">
        <w:rPr>
          <w:rFonts w:ascii="Times New Roman" w:hAnsi="Times New Roman" w:cs="Times New Roman"/>
        </w:rPr>
        <w:t xml:space="preserve">to </w:t>
      </w:r>
      <w:r w:rsidR="005C73D5" w:rsidRPr="607E976F">
        <w:rPr>
          <w:rFonts w:ascii="Times New Roman" w:hAnsi="Times New Roman" w:cs="Times New Roman"/>
        </w:rPr>
        <w:t>support the ongoing work of heritage inventories and surveys to create, edit, update</w:t>
      </w:r>
      <w:r w:rsidR="00285C02" w:rsidRPr="607E976F">
        <w:rPr>
          <w:rFonts w:ascii="Times New Roman" w:hAnsi="Times New Roman" w:cs="Times New Roman"/>
        </w:rPr>
        <w:t>, and share</w:t>
      </w:r>
      <w:r w:rsidR="005C73D5" w:rsidRPr="607E976F">
        <w:rPr>
          <w:rFonts w:ascii="Times New Roman" w:hAnsi="Times New Roman" w:cs="Times New Roman"/>
        </w:rPr>
        <w:t xml:space="preserve"> data</w:t>
      </w:r>
      <w:r w:rsidR="0096790B" w:rsidRPr="607E976F">
        <w:rPr>
          <w:rFonts w:ascii="Times New Roman" w:hAnsi="Times New Roman" w:cs="Times New Roman"/>
        </w:rPr>
        <w:t xml:space="preserve"> over the long term</w:t>
      </w:r>
      <w:r w:rsidR="005C73D5" w:rsidRPr="607E976F">
        <w:rPr>
          <w:rFonts w:ascii="Times New Roman" w:hAnsi="Times New Roman" w:cs="Times New Roman"/>
        </w:rPr>
        <w:t>.</w:t>
      </w:r>
      <w:r w:rsidRPr="607E976F">
        <w:rPr>
          <w:rFonts w:ascii="Times New Roman" w:hAnsi="Times New Roman" w:cs="Times New Roman"/>
        </w:rPr>
        <w:t xml:space="preserve"> </w:t>
      </w:r>
      <w:r w:rsidR="00401222" w:rsidRPr="607E976F">
        <w:rPr>
          <w:rFonts w:ascii="Times New Roman" w:hAnsi="Times New Roman" w:cs="Times New Roman"/>
        </w:rPr>
        <w:t xml:space="preserve">This includes robust capabilities to create and edit geospatial data </w:t>
      </w:r>
      <w:r w:rsidR="005D0534" w:rsidRPr="607E976F">
        <w:rPr>
          <w:rFonts w:ascii="Times New Roman" w:hAnsi="Times New Roman" w:cs="Times New Roman"/>
        </w:rPr>
        <w:t>that describe</w:t>
      </w:r>
      <w:r w:rsidR="00FF3623">
        <w:rPr>
          <w:rFonts w:ascii="Times New Roman" w:hAnsi="Times New Roman" w:cs="Times New Roman"/>
        </w:rPr>
        <w:t>s</w:t>
      </w:r>
      <w:r w:rsidR="005D0534" w:rsidRPr="607E976F">
        <w:rPr>
          <w:rFonts w:ascii="Times New Roman" w:hAnsi="Times New Roman" w:cs="Times New Roman"/>
        </w:rPr>
        <w:t xml:space="preserve"> </w:t>
      </w:r>
      <w:r w:rsidR="00401222" w:rsidRPr="607E976F">
        <w:rPr>
          <w:rFonts w:ascii="Times New Roman" w:hAnsi="Times New Roman" w:cs="Times New Roman"/>
        </w:rPr>
        <w:t xml:space="preserve">locations. </w:t>
      </w:r>
      <w:r w:rsidR="00B44811" w:rsidRPr="607E976F">
        <w:rPr>
          <w:rFonts w:ascii="Times New Roman" w:hAnsi="Times New Roman" w:cs="Times New Roman"/>
        </w:rPr>
        <w:t xml:space="preserve">For those using ArcGIS Pro, the Arches Esri </w:t>
      </w:r>
      <w:r w:rsidR="00B44811" w:rsidRPr="607E976F">
        <w:rPr>
          <w:rFonts w:ascii="Times New Roman" w:hAnsi="Times New Roman" w:cs="Times New Roman"/>
        </w:rPr>
        <w:lastRenderedPageBreak/>
        <w:t>Add-</w:t>
      </w:r>
      <w:r w:rsidR="00E13D0A" w:rsidRPr="607E976F">
        <w:rPr>
          <w:rFonts w:ascii="Times New Roman" w:hAnsi="Times New Roman" w:cs="Times New Roman"/>
        </w:rPr>
        <w:t>I</w:t>
      </w:r>
      <w:r w:rsidR="00B44811" w:rsidRPr="607E976F">
        <w:rPr>
          <w:rFonts w:ascii="Times New Roman" w:hAnsi="Times New Roman" w:cs="Times New Roman"/>
        </w:rPr>
        <w:t xml:space="preserve">n module facilitates a </w:t>
      </w:r>
      <w:bookmarkStart w:id="2" w:name="_Hlk138156865"/>
      <w:r w:rsidR="00B44811" w:rsidRPr="607E976F">
        <w:rPr>
          <w:rFonts w:ascii="Times New Roman" w:hAnsi="Times New Roman" w:cs="Times New Roman"/>
        </w:rPr>
        <w:t xml:space="preserve">bidirectional link </w:t>
      </w:r>
      <w:bookmarkEnd w:id="2"/>
      <w:r w:rsidR="00B44811" w:rsidRPr="607E976F">
        <w:rPr>
          <w:rFonts w:ascii="Times New Roman" w:hAnsi="Times New Roman" w:cs="Times New Roman"/>
        </w:rPr>
        <w:t xml:space="preserve">between ArcGIS Pro and Arches </w:t>
      </w:r>
      <w:r w:rsidR="0044552B">
        <w:rPr>
          <w:rFonts w:ascii="Times New Roman" w:hAnsi="Times New Roman" w:cs="Times New Roman"/>
        </w:rPr>
        <w:t>such</w:t>
      </w:r>
      <w:r w:rsidR="0044552B" w:rsidRPr="607E976F">
        <w:rPr>
          <w:rFonts w:ascii="Times New Roman" w:hAnsi="Times New Roman" w:cs="Times New Roman"/>
        </w:rPr>
        <w:t xml:space="preserve"> </w:t>
      </w:r>
      <w:r w:rsidR="00B44811" w:rsidRPr="607E976F">
        <w:rPr>
          <w:rFonts w:ascii="Times New Roman" w:hAnsi="Times New Roman" w:cs="Times New Roman"/>
        </w:rPr>
        <w:t>that the creation or editing of spatial features and attributes in either software will be reflected in the other.</w:t>
      </w:r>
    </w:p>
    <w:p w14:paraId="6025BB70" w14:textId="7BCAAA44" w:rsidR="00D37436" w:rsidRDefault="00B52C41" w:rsidP="607E976F">
      <w:pPr>
        <w:rPr>
          <w:rFonts w:ascii="Times New Roman" w:hAnsi="Times New Roman" w:cs="Times New Roman"/>
        </w:rPr>
      </w:pPr>
      <w:r w:rsidRPr="607E976F">
        <w:rPr>
          <w:rFonts w:ascii="Times New Roman" w:hAnsi="Times New Roman" w:cs="Times New Roman"/>
        </w:rPr>
        <w:t>The data structure of Arches provides</w:t>
      </w:r>
      <w:r w:rsidR="00F562B8" w:rsidRPr="607E976F">
        <w:rPr>
          <w:rFonts w:ascii="Times New Roman" w:hAnsi="Times New Roman" w:cs="Times New Roman"/>
        </w:rPr>
        <w:t xml:space="preserve"> the ability to produce semantically</w:t>
      </w:r>
      <w:r w:rsidR="0044552B">
        <w:rPr>
          <w:rFonts w:ascii="Times New Roman" w:hAnsi="Times New Roman" w:cs="Times New Roman"/>
        </w:rPr>
        <w:t xml:space="preserve"> </w:t>
      </w:r>
      <w:r w:rsidR="00E0556C" w:rsidRPr="607E976F">
        <w:rPr>
          <w:rFonts w:ascii="Times New Roman" w:hAnsi="Times New Roman" w:cs="Times New Roman"/>
        </w:rPr>
        <w:t>enhanced</w:t>
      </w:r>
      <w:r w:rsidR="001373B1" w:rsidRPr="607E976F">
        <w:rPr>
          <w:rFonts w:ascii="Times New Roman" w:hAnsi="Times New Roman" w:cs="Times New Roman"/>
        </w:rPr>
        <w:t xml:space="preserve">, </w:t>
      </w:r>
      <w:r w:rsidR="00F562B8" w:rsidRPr="607E976F">
        <w:rPr>
          <w:rFonts w:ascii="Times New Roman" w:hAnsi="Times New Roman" w:cs="Times New Roman"/>
        </w:rPr>
        <w:t>self-describing data according to internationally</w:t>
      </w:r>
      <w:r w:rsidR="0044552B">
        <w:rPr>
          <w:rFonts w:ascii="Times New Roman" w:hAnsi="Times New Roman" w:cs="Times New Roman"/>
        </w:rPr>
        <w:t xml:space="preserve"> </w:t>
      </w:r>
      <w:r w:rsidR="00F562B8" w:rsidRPr="607E976F">
        <w:rPr>
          <w:rFonts w:ascii="Times New Roman" w:hAnsi="Times New Roman" w:cs="Times New Roman"/>
        </w:rPr>
        <w:t>recognized standards</w:t>
      </w:r>
      <w:r w:rsidR="002035DA" w:rsidRPr="607E976F">
        <w:rPr>
          <w:rFonts w:ascii="Times New Roman" w:hAnsi="Times New Roman" w:cs="Times New Roman"/>
        </w:rPr>
        <w:t>, such as</w:t>
      </w:r>
      <w:r w:rsidR="00EB40FF">
        <w:rPr>
          <w:rFonts w:ascii="Times New Roman" w:hAnsi="Times New Roman" w:cs="Times New Roman"/>
        </w:rPr>
        <w:t xml:space="preserve"> ISO 21127:2014</w:t>
      </w:r>
      <w:r w:rsidR="00BA6D7F">
        <w:rPr>
          <w:rFonts w:ascii="Times New Roman" w:hAnsi="Times New Roman" w:cs="Times New Roman"/>
        </w:rPr>
        <w:t xml:space="preserve"> –</w:t>
      </w:r>
      <w:r w:rsidR="00EB40FF">
        <w:rPr>
          <w:rFonts w:ascii="Times New Roman" w:hAnsi="Times New Roman" w:cs="Times New Roman"/>
        </w:rPr>
        <w:t xml:space="preserve"> more commonly referred to as the</w:t>
      </w:r>
      <w:r w:rsidR="002035DA" w:rsidRPr="607E976F">
        <w:rPr>
          <w:rFonts w:ascii="Times New Roman" w:hAnsi="Times New Roman" w:cs="Times New Roman"/>
        </w:rPr>
        <w:t xml:space="preserve"> CIDOC Conceptual Reference Model</w:t>
      </w:r>
      <w:r w:rsidR="00284F97">
        <w:rPr>
          <w:rFonts w:ascii="Times New Roman" w:hAnsi="Times New Roman" w:cs="Times New Roman"/>
        </w:rPr>
        <w:t>,</w:t>
      </w:r>
      <w:r w:rsidR="002035DA" w:rsidRPr="607E976F">
        <w:rPr>
          <w:rFonts w:ascii="Times New Roman" w:hAnsi="Times New Roman" w:cs="Times New Roman"/>
        </w:rPr>
        <w:t xml:space="preserve"> </w:t>
      </w:r>
      <w:r w:rsidR="00EB40FF">
        <w:rPr>
          <w:rFonts w:ascii="Times New Roman" w:hAnsi="Times New Roman" w:cs="Times New Roman"/>
        </w:rPr>
        <w:t xml:space="preserve">or CIDOC CRM </w:t>
      </w:r>
      <w:r w:rsidR="00A155C5" w:rsidRPr="607E976F">
        <w:rPr>
          <w:rFonts w:ascii="Times New Roman" w:hAnsi="Times New Roman" w:cs="Times New Roman"/>
        </w:rPr>
        <w:t>(</w:t>
      </w:r>
      <w:r w:rsidR="00E47794">
        <w:rPr>
          <w:rFonts w:ascii="Times New Roman" w:hAnsi="Times New Roman" w:cs="Times New Roman"/>
        </w:rPr>
        <w:t>{{</w:t>
      </w:r>
      <w:r w:rsidR="00A155C5" w:rsidRPr="607E976F">
        <w:rPr>
          <w:rFonts w:ascii="Times New Roman" w:hAnsi="Times New Roman" w:cs="Times New Roman"/>
        </w:rPr>
        <w:t>ISO 2014</w:t>
      </w:r>
      <w:r w:rsidR="00E47794">
        <w:rPr>
          <w:rFonts w:ascii="Times New Roman" w:hAnsi="Times New Roman" w:cs="Times New Roman"/>
        </w:rPr>
        <w:t>}}</w:t>
      </w:r>
      <w:r w:rsidR="00A155C5" w:rsidRPr="607E976F">
        <w:rPr>
          <w:rFonts w:ascii="Times New Roman" w:hAnsi="Times New Roman" w:cs="Times New Roman"/>
        </w:rPr>
        <w:t>)</w:t>
      </w:r>
      <w:r w:rsidR="002035DA" w:rsidRPr="607E976F">
        <w:rPr>
          <w:rFonts w:ascii="Times New Roman" w:hAnsi="Times New Roman" w:cs="Times New Roman"/>
        </w:rPr>
        <w:t xml:space="preserve">. This </w:t>
      </w:r>
      <w:r w:rsidR="00BA6D7F">
        <w:rPr>
          <w:rFonts w:ascii="Times New Roman" w:hAnsi="Times New Roman" w:cs="Times New Roman"/>
        </w:rPr>
        <w:t xml:space="preserve">capability </w:t>
      </w:r>
      <w:r w:rsidR="00E0556C" w:rsidRPr="607E976F">
        <w:rPr>
          <w:rFonts w:ascii="Times New Roman" w:hAnsi="Times New Roman" w:cs="Times New Roman"/>
        </w:rPr>
        <w:t xml:space="preserve">creates </w:t>
      </w:r>
      <w:r w:rsidR="002035DA" w:rsidRPr="607E976F">
        <w:rPr>
          <w:rFonts w:ascii="Times New Roman" w:hAnsi="Times New Roman" w:cs="Times New Roman"/>
        </w:rPr>
        <w:t>machine-readable data that is interoperable and</w:t>
      </w:r>
      <w:r w:rsidR="00AC20E2" w:rsidRPr="607E976F">
        <w:rPr>
          <w:rFonts w:ascii="Times New Roman" w:hAnsi="Times New Roman" w:cs="Times New Roman"/>
        </w:rPr>
        <w:t xml:space="preserve"> portable</w:t>
      </w:r>
      <w:r w:rsidR="002035DA" w:rsidRPr="607E976F">
        <w:rPr>
          <w:rFonts w:ascii="Times New Roman" w:hAnsi="Times New Roman" w:cs="Times New Roman"/>
        </w:rPr>
        <w:t xml:space="preserve">. </w:t>
      </w:r>
      <w:r w:rsidR="00BC58F6" w:rsidRPr="607E976F">
        <w:rPr>
          <w:rFonts w:ascii="Times New Roman" w:hAnsi="Times New Roman" w:cs="Times New Roman"/>
        </w:rPr>
        <w:t>B</w:t>
      </w:r>
      <w:r w:rsidR="001373B1" w:rsidRPr="607E976F">
        <w:rPr>
          <w:rFonts w:ascii="Times New Roman" w:hAnsi="Times New Roman" w:cs="Times New Roman"/>
        </w:rPr>
        <w:t xml:space="preserve">ecause Arches uses common </w:t>
      </w:r>
      <w:r w:rsidR="009B4313" w:rsidRPr="607E976F">
        <w:rPr>
          <w:rFonts w:ascii="Times New Roman" w:hAnsi="Times New Roman" w:cs="Times New Roman"/>
        </w:rPr>
        <w:t xml:space="preserve">nonproprietary </w:t>
      </w:r>
      <w:r w:rsidR="001373B1" w:rsidRPr="607E976F">
        <w:rPr>
          <w:rFonts w:ascii="Times New Roman" w:hAnsi="Times New Roman" w:cs="Times New Roman"/>
        </w:rPr>
        <w:t xml:space="preserve">file formats, </w:t>
      </w:r>
      <w:r w:rsidR="00AC20E2" w:rsidRPr="607E976F">
        <w:rPr>
          <w:rFonts w:ascii="Times New Roman" w:hAnsi="Times New Roman" w:cs="Times New Roman"/>
        </w:rPr>
        <w:t xml:space="preserve">the structured </w:t>
      </w:r>
      <w:r w:rsidR="001373B1" w:rsidRPr="607E976F">
        <w:rPr>
          <w:rFonts w:ascii="Times New Roman" w:hAnsi="Times New Roman" w:cs="Times New Roman"/>
        </w:rPr>
        <w:t xml:space="preserve">data </w:t>
      </w:r>
      <w:r w:rsidR="00B00225" w:rsidRPr="607E976F">
        <w:rPr>
          <w:rFonts w:ascii="Times New Roman" w:hAnsi="Times New Roman" w:cs="Times New Roman"/>
        </w:rPr>
        <w:t xml:space="preserve">stored </w:t>
      </w:r>
      <w:r w:rsidR="001373B1" w:rsidRPr="607E976F">
        <w:rPr>
          <w:rFonts w:ascii="Times New Roman" w:hAnsi="Times New Roman" w:cs="Times New Roman"/>
        </w:rPr>
        <w:t xml:space="preserve">in Arches </w:t>
      </w:r>
      <w:r w:rsidR="00B00225" w:rsidRPr="607E976F">
        <w:rPr>
          <w:rFonts w:ascii="Times New Roman" w:hAnsi="Times New Roman" w:cs="Times New Roman"/>
        </w:rPr>
        <w:t>is software</w:t>
      </w:r>
      <w:r w:rsidR="00BA6D7F">
        <w:rPr>
          <w:rFonts w:ascii="Times New Roman" w:hAnsi="Times New Roman" w:cs="Times New Roman"/>
        </w:rPr>
        <w:t>-</w:t>
      </w:r>
      <w:r w:rsidR="00B00225" w:rsidRPr="607E976F">
        <w:rPr>
          <w:rFonts w:ascii="Times New Roman" w:hAnsi="Times New Roman" w:cs="Times New Roman"/>
        </w:rPr>
        <w:t xml:space="preserve">platform independent and </w:t>
      </w:r>
      <w:r w:rsidR="001373B1" w:rsidRPr="607E976F">
        <w:rPr>
          <w:rFonts w:ascii="Times New Roman" w:hAnsi="Times New Roman" w:cs="Times New Roman"/>
        </w:rPr>
        <w:t xml:space="preserve">can be exported and migrated to </w:t>
      </w:r>
      <w:r w:rsidR="0059063F" w:rsidRPr="607E976F">
        <w:rPr>
          <w:rFonts w:ascii="Times New Roman" w:hAnsi="Times New Roman" w:cs="Times New Roman"/>
        </w:rPr>
        <w:t>other</w:t>
      </w:r>
      <w:r w:rsidR="001373B1" w:rsidRPr="607E976F">
        <w:rPr>
          <w:rFonts w:ascii="Times New Roman" w:hAnsi="Times New Roman" w:cs="Times New Roman"/>
        </w:rPr>
        <w:t xml:space="preserve"> systems </w:t>
      </w:r>
      <w:r w:rsidR="00B00225" w:rsidRPr="607E976F">
        <w:rPr>
          <w:rFonts w:ascii="Times New Roman" w:hAnsi="Times New Roman" w:cs="Times New Roman"/>
        </w:rPr>
        <w:t>as</w:t>
      </w:r>
      <w:r w:rsidR="001373B1" w:rsidRPr="607E976F">
        <w:rPr>
          <w:rFonts w:ascii="Times New Roman" w:hAnsi="Times New Roman" w:cs="Times New Roman"/>
        </w:rPr>
        <w:t xml:space="preserve"> necessary. </w:t>
      </w:r>
    </w:p>
    <w:p w14:paraId="63F5E498" w14:textId="779FBCDD" w:rsidR="00D13D9C" w:rsidRPr="000C7E94" w:rsidRDefault="00A0439E" w:rsidP="00FF3623">
      <w:pPr>
        <w:pStyle w:val="Heading3"/>
      </w:pPr>
      <w:bookmarkStart w:id="3" w:name="_Data_visualization_and"/>
      <w:bookmarkEnd w:id="3"/>
      <w:r w:rsidRPr="607E976F">
        <w:t xml:space="preserve">Data </w:t>
      </w:r>
      <w:r w:rsidR="00BA6D7F" w:rsidRPr="607E976F">
        <w:t xml:space="preserve">Visualization </w:t>
      </w:r>
      <w:r w:rsidR="00323F5D" w:rsidRPr="607E976F">
        <w:t xml:space="preserve">and </w:t>
      </w:r>
      <w:r w:rsidR="00BA6D7F" w:rsidRPr="607E976F">
        <w:t>Discovery</w:t>
      </w:r>
    </w:p>
    <w:p w14:paraId="39DBEB7D" w14:textId="1C9AF8AA" w:rsidR="00D37436" w:rsidRDefault="0073415C" w:rsidP="607E976F">
      <w:pPr>
        <w:rPr>
          <w:rFonts w:ascii="Times New Roman" w:hAnsi="Times New Roman" w:cs="Times New Roman"/>
        </w:rPr>
      </w:pPr>
      <w:r w:rsidRPr="5192122C">
        <w:rPr>
          <w:rFonts w:ascii="Times New Roman" w:hAnsi="Times New Roman" w:cs="Times New Roman"/>
        </w:rPr>
        <w:t xml:space="preserve">In addition to providing for </w:t>
      </w:r>
      <w:r w:rsidR="00D13D9C" w:rsidRPr="5192122C">
        <w:rPr>
          <w:rFonts w:ascii="Times New Roman" w:hAnsi="Times New Roman" w:cs="Times New Roman"/>
        </w:rPr>
        <w:t>data management</w:t>
      </w:r>
      <w:r w:rsidRPr="5192122C">
        <w:rPr>
          <w:rFonts w:ascii="Times New Roman" w:hAnsi="Times New Roman" w:cs="Times New Roman"/>
        </w:rPr>
        <w:t>, Arches features</w:t>
      </w:r>
      <w:r w:rsidR="00D13D9C" w:rsidRPr="5192122C">
        <w:rPr>
          <w:rFonts w:ascii="Times New Roman" w:hAnsi="Times New Roman" w:cs="Times New Roman"/>
        </w:rPr>
        <w:t xml:space="preserve"> </w:t>
      </w:r>
      <w:r w:rsidR="00B912BC" w:rsidRPr="5192122C">
        <w:rPr>
          <w:rFonts w:ascii="Times New Roman" w:hAnsi="Times New Roman" w:cs="Times New Roman"/>
        </w:rPr>
        <w:t xml:space="preserve">robust visualization and discovery tools. The most prominent means </w:t>
      </w:r>
      <w:r w:rsidR="0012003C" w:rsidRPr="5192122C">
        <w:rPr>
          <w:rFonts w:ascii="Times New Roman" w:hAnsi="Times New Roman" w:cs="Times New Roman"/>
        </w:rPr>
        <w:t xml:space="preserve">of </w:t>
      </w:r>
      <w:r w:rsidR="00B912BC" w:rsidRPr="5192122C">
        <w:rPr>
          <w:rFonts w:ascii="Times New Roman" w:hAnsi="Times New Roman" w:cs="Times New Roman"/>
        </w:rPr>
        <w:t xml:space="preserve">visualization in Arches </w:t>
      </w:r>
      <w:r w:rsidR="0044552B">
        <w:rPr>
          <w:rFonts w:ascii="Times New Roman" w:hAnsi="Times New Roman" w:cs="Times New Roman"/>
        </w:rPr>
        <w:t>is</w:t>
      </w:r>
      <w:r w:rsidR="0044552B" w:rsidRPr="5192122C">
        <w:rPr>
          <w:rFonts w:ascii="Times New Roman" w:hAnsi="Times New Roman" w:cs="Times New Roman"/>
        </w:rPr>
        <w:t xml:space="preserve"> </w:t>
      </w:r>
      <w:r w:rsidR="00B912BC" w:rsidRPr="5192122C">
        <w:rPr>
          <w:rFonts w:ascii="Times New Roman" w:hAnsi="Times New Roman" w:cs="Times New Roman"/>
        </w:rPr>
        <w:t xml:space="preserve">its geospatial features, such as </w:t>
      </w:r>
      <w:r w:rsidR="0012003C" w:rsidRPr="5192122C">
        <w:rPr>
          <w:rFonts w:ascii="Times New Roman" w:hAnsi="Times New Roman" w:cs="Times New Roman"/>
        </w:rPr>
        <w:t xml:space="preserve">navigation </w:t>
      </w:r>
      <w:r w:rsidR="00B912BC" w:rsidRPr="5192122C">
        <w:rPr>
          <w:rFonts w:ascii="Times New Roman" w:hAnsi="Times New Roman" w:cs="Times New Roman"/>
        </w:rPr>
        <w:t xml:space="preserve">via the map interface, search using map filters, </w:t>
      </w:r>
      <w:r w:rsidR="0087146E" w:rsidRPr="5192122C">
        <w:rPr>
          <w:rFonts w:ascii="Times New Roman" w:hAnsi="Times New Roman" w:cs="Times New Roman"/>
        </w:rPr>
        <w:t xml:space="preserve">and the </w:t>
      </w:r>
      <w:r w:rsidR="00B912BC" w:rsidRPr="5192122C">
        <w:rPr>
          <w:rFonts w:ascii="Times New Roman" w:hAnsi="Times New Roman" w:cs="Times New Roman"/>
        </w:rPr>
        <w:t>inclu</w:t>
      </w:r>
      <w:r w:rsidR="0012003C" w:rsidRPr="5192122C">
        <w:rPr>
          <w:rFonts w:ascii="Times New Roman" w:hAnsi="Times New Roman" w:cs="Times New Roman"/>
        </w:rPr>
        <w:t>sion of</w:t>
      </w:r>
      <w:r w:rsidR="00B912BC" w:rsidRPr="5192122C">
        <w:rPr>
          <w:rFonts w:ascii="Times New Roman" w:hAnsi="Times New Roman" w:cs="Times New Roman"/>
        </w:rPr>
        <w:t xml:space="preserve"> historic map layers</w:t>
      </w:r>
      <w:r w:rsidR="0012003C" w:rsidRPr="5192122C">
        <w:rPr>
          <w:rFonts w:ascii="Times New Roman" w:hAnsi="Times New Roman" w:cs="Times New Roman"/>
        </w:rPr>
        <w:t xml:space="preserve"> and</w:t>
      </w:r>
      <w:r w:rsidR="00B912BC" w:rsidRPr="5192122C">
        <w:rPr>
          <w:rFonts w:ascii="Times New Roman" w:hAnsi="Times New Roman" w:cs="Times New Roman"/>
        </w:rPr>
        <w:t xml:space="preserve"> satellite imagery</w:t>
      </w:r>
      <w:r w:rsidR="005349B2" w:rsidRPr="5192122C">
        <w:rPr>
          <w:rFonts w:ascii="Times New Roman" w:hAnsi="Times New Roman" w:cs="Times New Roman"/>
        </w:rPr>
        <w:t xml:space="preserve"> (</w:t>
      </w:r>
      <w:r w:rsidR="005349B2" w:rsidRPr="00BA6D7F">
        <w:rPr>
          <w:rFonts w:ascii="Times New Roman" w:hAnsi="Times New Roman" w:cs="Times New Roman"/>
          <w:b/>
          <w:bCs/>
        </w:rPr>
        <w:t xml:space="preserve">fig. </w:t>
      </w:r>
      <w:r w:rsidR="78033810" w:rsidRPr="00BA6D7F">
        <w:rPr>
          <w:rFonts w:ascii="Times New Roman" w:hAnsi="Times New Roman" w:cs="Times New Roman"/>
          <w:b/>
          <w:bCs/>
        </w:rPr>
        <w:t>4.1</w:t>
      </w:r>
      <w:r w:rsidR="005349B2" w:rsidRPr="5192122C">
        <w:rPr>
          <w:rFonts w:ascii="Times New Roman" w:hAnsi="Times New Roman" w:cs="Times New Roman"/>
        </w:rPr>
        <w:t>)</w:t>
      </w:r>
      <w:r w:rsidR="0012003C" w:rsidRPr="5192122C">
        <w:rPr>
          <w:rFonts w:ascii="Times New Roman" w:hAnsi="Times New Roman" w:cs="Times New Roman"/>
        </w:rPr>
        <w:t>.</w:t>
      </w:r>
    </w:p>
    <w:p w14:paraId="11888FD6" w14:textId="05D1C1F7" w:rsidR="00D37436" w:rsidRPr="00FF3623" w:rsidRDefault="00D37436" w:rsidP="607E976F">
      <w:pPr>
        <w:rPr>
          <w:rFonts w:ascii="Times New Roman" w:hAnsi="Times New Roman" w:cs="Times New Roman"/>
          <w:b/>
          <w:bCs/>
        </w:rPr>
      </w:pPr>
      <w:r w:rsidRPr="00FF3623">
        <w:rPr>
          <w:rFonts w:ascii="Times New Roman" w:hAnsi="Times New Roman" w:cs="Times New Roman"/>
          <w:b/>
          <w:bCs/>
        </w:rPr>
        <w:t>[[fig-4-1]]</w:t>
      </w:r>
    </w:p>
    <w:p w14:paraId="45D5018B" w14:textId="3023EC57" w:rsidR="00D37436" w:rsidRDefault="0012003C" w:rsidP="607E976F">
      <w:pPr>
        <w:rPr>
          <w:rFonts w:ascii="Times New Roman" w:hAnsi="Times New Roman" w:cs="Times New Roman"/>
        </w:rPr>
      </w:pPr>
      <w:r w:rsidRPr="5192122C">
        <w:rPr>
          <w:rFonts w:ascii="Times New Roman" w:hAnsi="Times New Roman" w:cs="Times New Roman"/>
        </w:rPr>
        <w:t xml:space="preserve">End users can also visually explore the relationships </w:t>
      </w:r>
      <w:r w:rsidR="00F23D65">
        <w:rPr>
          <w:rFonts w:ascii="Times New Roman" w:hAnsi="Times New Roman" w:cs="Times New Roman"/>
        </w:rPr>
        <w:t>among</w:t>
      </w:r>
      <w:r w:rsidR="00F23D65" w:rsidRPr="5192122C">
        <w:rPr>
          <w:rFonts w:ascii="Times New Roman" w:hAnsi="Times New Roman" w:cs="Times New Roman"/>
        </w:rPr>
        <w:t xml:space="preserve"> </w:t>
      </w:r>
      <w:r w:rsidRPr="5192122C">
        <w:rPr>
          <w:rFonts w:ascii="Times New Roman" w:hAnsi="Times New Roman" w:cs="Times New Roman"/>
        </w:rPr>
        <w:t xml:space="preserve">resources in Arches and find new connections via the </w:t>
      </w:r>
      <w:r w:rsidR="00F23D65">
        <w:rPr>
          <w:rFonts w:ascii="Times New Roman" w:hAnsi="Times New Roman" w:cs="Times New Roman"/>
        </w:rPr>
        <w:t>R</w:t>
      </w:r>
      <w:r w:rsidRPr="5192122C">
        <w:rPr>
          <w:rFonts w:ascii="Times New Roman" w:hAnsi="Times New Roman" w:cs="Times New Roman"/>
        </w:rPr>
        <w:t xml:space="preserve">elated </w:t>
      </w:r>
      <w:r w:rsidR="00F23D65">
        <w:rPr>
          <w:rFonts w:ascii="Times New Roman" w:hAnsi="Times New Roman" w:cs="Times New Roman"/>
        </w:rPr>
        <w:t>R</w:t>
      </w:r>
      <w:r w:rsidRPr="5192122C">
        <w:rPr>
          <w:rFonts w:ascii="Times New Roman" w:hAnsi="Times New Roman" w:cs="Times New Roman"/>
        </w:rPr>
        <w:t>esources network visualization.</w:t>
      </w:r>
      <w:r w:rsidR="00016FD7" w:rsidRPr="5192122C">
        <w:rPr>
          <w:rFonts w:ascii="Times New Roman" w:hAnsi="Times New Roman" w:cs="Times New Roman"/>
        </w:rPr>
        <w:t xml:space="preserve"> This </w:t>
      </w:r>
      <w:r w:rsidR="00BA6D7F">
        <w:rPr>
          <w:rFonts w:ascii="Times New Roman" w:hAnsi="Times New Roman" w:cs="Times New Roman"/>
        </w:rPr>
        <w:t xml:space="preserve">capability </w:t>
      </w:r>
      <w:r w:rsidR="00016FD7" w:rsidRPr="5192122C">
        <w:rPr>
          <w:rFonts w:ascii="Times New Roman" w:hAnsi="Times New Roman" w:cs="Times New Roman"/>
        </w:rPr>
        <w:t>allows</w:t>
      </w:r>
      <w:r w:rsidR="000B2AF8" w:rsidRPr="5192122C">
        <w:rPr>
          <w:rFonts w:ascii="Times New Roman" w:hAnsi="Times New Roman" w:cs="Times New Roman"/>
        </w:rPr>
        <w:t xml:space="preserve"> relationships to be established </w:t>
      </w:r>
      <w:r w:rsidR="00BA6D7F">
        <w:rPr>
          <w:rFonts w:ascii="Times New Roman" w:hAnsi="Times New Roman" w:cs="Times New Roman"/>
        </w:rPr>
        <w:t>among</w:t>
      </w:r>
      <w:r w:rsidR="000B2AF8" w:rsidRPr="5192122C">
        <w:rPr>
          <w:rFonts w:ascii="Times New Roman" w:hAnsi="Times New Roman" w:cs="Times New Roman"/>
        </w:rPr>
        <w:t xml:space="preserve"> people, places, and things</w:t>
      </w:r>
      <w:r w:rsidR="0059063F" w:rsidRPr="5192122C">
        <w:rPr>
          <w:rFonts w:ascii="Times New Roman" w:hAnsi="Times New Roman" w:cs="Times New Roman"/>
        </w:rPr>
        <w:t>, including historical events and activities</w:t>
      </w:r>
      <w:r w:rsidR="00016FD7" w:rsidRPr="5192122C">
        <w:rPr>
          <w:rFonts w:ascii="Times New Roman" w:hAnsi="Times New Roman" w:cs="Times New Roman"/>
        </w:rPr>
        <w:t xml:space="preserve"> </w:t>
      </w:r>
      <w:r w:rsidR="0059063F" w:rsidRPr="5192122C">
        <w:rPr>
          <w:rFonts w:ascii="Times New Roman" w:hAnsi="Times New Roman" w:cs="Times New Roman"/>
        </w:rPr>
        <w:t>(</w:t>
      </w:r>
      <w:r w:rsidR="0059063F" w:rsidRPr="00BA6D7F">
        <w:rPr>
          <w:rFonts w:ascii="Times New Roman" w:hAnsi="Times New Roman" w:cs="Times New Roman"/>
          <w:b/>
          <w:bCs/>
        </w:rPr>
        <w:t xml:space="preserve">fig. </w:t>
      </w:r>
      <w:r w:rsidR="739C7ABB" w:rsidRPr="00BA6D7F">
        <w:rPr>
          <w:rFonts w:ascii="Times New Roman" w:hAnsi="Times New Roman" w:cs="Times New Roman"/>
          <w:b/>
          <w:bCs/>
        </w:rPr>
        <w:t>4.2</w:t>
      </w:r>
      <w:r w:rsidR="0059063F" w:rsidRPr="5192122C">
        <w:rPr>
          <w:rFonts w:ascii="Times New Roman" w:hAnsi="Times New Roman" w:cs="Times New Roman"/>
        </w:rPr>
        <w:t>).</w:t>
      </w:r>
    </w:p>
    <w:p w14:paraId="20F53624" w14:textId="0B4BB954" w:rsidR="00D37436" w:rsidRPr="00FF3623" w:rsidRDefault="00D37436" w:rsidP="607E976F">
      <w:pPr>
        <w:rPr>
          <w:rFonts w:ascii="Times New Roman" w:hAnsi="Times New Roman" w:cs="Times New Roman"/>
          <w:b/>
          <w:bCs/>
        </w:rPr>
      </w:pPr>
      <w:r w:rsidRPr="00FF3623">
        <w:rPr>
          <w:rFonts w:ascii="Times New Roman" w:hAnsi="Times New Roman" w:cs="Times New Roman"/>
          <w:b/>
          <w:bCs/>
        </w:rPr>
        <w:t>[[fig-4-2]]</w:t>
      </w:r>
    </w:p>
    <w:p w14:paraId="487892B2" w14:textId="329BDA30" w:rsidR="00D37436" w:rsidRDefault="0012003C" w:rsidP="607E976F">
      <w:pPr>
        <w:rPr>
          <w:rFonts w:ascii="Times New Roman" w:hAnsi="Times New Roman" w:cs="Times New Roman"/>
        </w:rPr>
      </w:pPr>
      <w:r w:rsidRPr="5192122C">
        <w:rPr>
          <w:rFonts w:ascii="Times New Roman" w:hAnsi="Times New Roman" w:cs="Times New Roman"/>
        </w:rPr>
        <w:lastRenderedPageBreak/>
        <w:t>Another visually</w:t>
      </w:r>
      <w:r w:rsidR="00F23D65">
        <w:rPr>
          <w:rFonts w:ascii="Times New Roman" w:hAnsi="Times New Roman" w:cs="Times New Roman"/>
        </w:rPr>
        <w:t xml:space="preserve"> </w:t>
      </w:r>
      <w:r w:rsidRPr="5192122C">
        <w:rPr>
          <w:rFonts w:ascii="Times New Roman" w:hAnsi="Times New Roman" w:cs="Times New Roman"/>
        </w:rPr>
        <w:t xml:space="preserve">oriented tool is the </w:t>
      </w:r>
      <w:r w:rsidR="005349B2" w:rsidRPr="5192122C">
        <w:rPr>
          <w:rFonts w:ascii="Times New Roman" w:hAnsi="Times New Roman" w:cs="Times New Roman"/>
        </w:rPr>
        <w:t>T</w:t>
      </w:r>
      <w:r w:rsidRPr="5192122C">
        <w:rPr>
          <w:rFonts w:ascii="Times New Roman" w:hAnsi="Times New Roman" w:cs="Times New Roman"/>
        </w:rPr>
        <w:t xml:space="preserve">ime </w:t>
      </w:r>
      <w:r w:rsidR="005349B2" w:rsidRPr="5192122C">
        <w:rPr>
          <w:rFonts w:ascii="Times New Roman" w:hAnsi="Times New Roman" w:cs="Times New Roman"/>
        </w:rPr>
        <w:t>W</w:t>
      </w:r>
      <w:r w:rsidRPr="5192122C">
        <w:rPr>
          <w:rFonts w:ascii="Times New Roman" w:hAnsi="Times New Roman" w:cs="Times New Roman"/>
        </w:rPr>
        <w:t>heel, which represents</w:t>
      </w:r>
      <w:r w:rsidR="00523B61" w:rsidRPr="5192122C">
        <w:rPr>
          <w:rFonts w:ascii="Times New Roman" w:hAnsi="Times New Roman" w:cs="Times New Roman"/>
        </w:rPr>
        <w:t xml:space="preserve"> all</w:t>
      </w:r>
      <w:r w:rsidRPr="5192122C">
        <w:rPr>
          <w:rFonts w:ascii="Times New Roman" w:hAnsi="Times New Roman" w:cs="Times New Roman"/>
        </w:rPr>
        <w:t xml:space="preserve"> time data in a</w:t>
      </w:r>
      <w:r w:rsidR="00523B61" w:rsidRPr="5192122C">
        <w:rPr>
          <w:rFonts w:ascii="Times New Roman" w:hAnsi="Times New Roman" w:cs="Times New Roman"/>
        </w:rPr>
        <w:t>ny particular implementation in a</w:t>
      </w:r>
      <w:r w:rsidR="003A6319" w:rsidRPr="5192122C">
        <w:rPr>
          <w:rFonts w:ascii="Times New Roman" w:hAnsi="Times New Roman" w:cs="Times New Roman"/>
        </w:rPr>
        <w:t xml:space="preserve"> circular</w:t>
      </w:r>
      <w:r w:rsidRPr="5192122C">
        <w:rPr>
          <w:rFonts w:ascii="Times New Roman" w:hAnsi="Times New Roman" w:cs="Times New Roman"/>
        </w:rPr>
        <w:t xml:space="preserve"> histogram</w:t>
      </w:r>
      <w:r w:rsidR="00523B61" w:rsidRPr="5192122C">
        <w:rPr>
          <w:rFonts w:ascii="Times New Roman" w:hAnsi="Times New Roman" w:cs="Times New Roman"/>
        </w:rPr>
        <w:t>. This</w:t>
      </w:r>
      <w:r w:rsidRPr="5192122C">
        <w:rPr>
          <w:rFonts w:ascii="Times New Roman" w:hAnsi="Times New Roman" w:cs="Times New Roman"/>
        </w:rPr>
        <w:t xml:space="preserve"> </w:t>
      </w:r>
      <w:r w:rsidR="00F23D65">
        <w:rPr>
          <w:rFonts w:ascii="Times New Roman" w:hAnsi="Times New Roman" w:cs="Times New Roman"/>
        </w:rPr>
        <w:t xml:space="preserve">feature </w:t>
      </w:r>
      <w:r w:rsidRPr="5192122C">
        <w:rPr>
          <w:rFonts w:ascii="Times New Roman" w:hAnsi="Times New Roman" w:cs="Times New Roman"/>
        </w:rPr>
        <w:t xml:space="preserve">allows users to filter and search the distribution </w:t>
      </w:r>
      <w:r w:rsidR="00BF4032" w:rsidRPr="5192122C">
        <w:rPr>
          <w:rFonts w:ascii="Times New Roman" w:hAnsi="Times New Roman" w:cs="Times New Roman"/>
        </w:rPr>
        <w:t xml:space="preserve">of </w:t>
      </w:r>
      <w:r w:rsidR="005349B2" w:rsidRPr="5192122C">
        <w:rPr>
          <w:rFonts w:ascii="Times New Roman" w:hAnsi="Times New Roman" w:cs="Times New Roman"/>
        </w:rPr>
        <w:t>temporal attributes</w:t>
      </w:r>
      <w:r w:rsidR="00BF4032" w:rsidRPr="5192122C">
        <w:rPr>
          <w:rFonts w:ascii="Times New Roman" w:hAnsi="Times New Roman" w:cs="Times New Roman"/>
        </w:rPr>
        <w:t xml:space="preserve"> with </w:t>
      </w:r>
      <w:r w:rsidR="003A6319" w:rsidRPr="5192122C">
        <w:rPr>
          <w:rFonts w:ascii="Times New Roman" w:hAnsi="Times New Roman" w:cs="Times New Roman"/>
        </w:rPr>
        <w:t xml:space="preserve">all </w:t>
      </w:r>
      <w:r w:rsidRPr="5192122C">
        <w:rPr>
          <w:rFonts w:ascii="Times New Roman" w:hAnsi="Times New Roman" w:cs="Times New Roman"/>
        </w:rPr>
        <w:t>resources in their Arches implementation</w:t>
      </w:r>
      <w:r w:rsidR="005349B2" w:rsidRPr="5192122C">
        <w:rPr>
          <w:rFonts w:ascii="Times New Roman" w:hAnsi="Times New Roman" w:cs="Times New Roman"/>
        </w:rPr>
        <w:t xml:space="preserve"> (</w:t>
      </w:r>
      <w:r w:rsidR="005349B2" w:rsidRPr="00BA6D7F">
        <w:rPr>
          <w:rFonts w:ascii="Times New Roman" w:hAnsi="Times New Roman" w:cs="Times New Roman"/>
          <w:b/>
          <w:bCs/>
        </w:rPr>
        <w:t>fig.</w:t>
      </w:r>
      <w:r w:rsidR="00F23D65" w:rsidRPr="00BA6D7F">
        <w:rPr>
          <w:rFonts w:ascii="Times New Roman" w:hAnsi="Times New Roman" w:cs="Times New Roman"/>
          <w:b/>
          <w:bCs/>
        </w:rPr>
        <w:t> </w:t>
      </w:r>
      <w:r w:rsidR="110FA064" w:rsidRPr="00BA6D7F">
        <w:rPr>
          <w:rFonts w:ascii="Times New Roman" w:hAnsi="Times New Roman" w:cs="Times New Roman"/>
          <w:b/>
          <w:bCs/>
        </w:rPr>
        <w:t>4.3</w:t>
      </w:r>
      <w:r w:rsidR="005349B2" w:rsidRPr="5192122C">
        <w:rPr>
          <w:rFonts w:ascii="Times New Roman" w:hAnsi="Times New Roman" w:cs="Times New Roman"/>
        </w:rPr>
        <w:t>)</w:t>
      </w:r>
      <w:r w:rsidR="00073BDF" w:rsidRPr="5192122C">
        <w:rPr>
          <w:rFonts w:ascii="Times New Roman" w:hAnsi="Times New Roman" w:cs="Times New Roman"/>
        </w:rPr>
        <w:t xml:space="preserve">. </w:t>
      </w:r>
    </w:p>
    <w:p w14:paraId="46A0FFC7" w14:textId="37200B18" w:rsidR="00D37436" w:rsidRPr="00FF3623" w:rsidRDefault="00D37436" w:rsidP="607E976F">
      <w:pPr>
        <w:rPr>
          <w:rFonts w:ascii="Times New Roman" w:hAnsi="Times New Roman" w:cs="Times New Roman"/>
          <w:b/>
          <w:bCs/>
        </w:rPr>
      </w:pPr>
      <w:r w:rsidRPr="00FF3623">
        <w:rPr>
          <w:rFonts w:ascii="Times New Roman" w:hAnsi="Times New Roman" w:cs="Times New Roman"/>
          <w:b/>
          <w:bCs/>
        </w:rPr>
        <w:t>[[fig-4-3-]]</w:t>
      </w:r>
    </w:p>
    <w:p w14:paraId="2B23ED1E" w14:textId="200E223B" w:rsidR="00817CB1" w:rsidRDefault="00C45DE8" w:rsidP="607E976F">
      <w:pPr>
        <w:rPr>
          <w:rFonts w:ascii="Times New Roman" w:hAnsi="Times New Roman" w:cs="Times New Roman"/>
        </w:rPr>
      </w:pPr>
      <w:r w:rsidRPr="607E976F">
        <w:rPr>
          <w:rFonts w:ascii="Times New Roman" w:hAnsi="Times New Roman" w:cs="Times New Roman"/>
        </w:rPr>
        <w:t>Arches include</w:t>
      </w:r>
      <w:r w:rsidR="00882024" w:rsidRPr="607E976F">
        <w:rPr>
          <w:rFonts w:ascii="Times New Roman" w:hAnsi="Times New Roman" w:cs="Times New Roman"/>
        </w:rPr>
        <w:t>s</w:t>
      </w:r>
      <w:r w:rsidRPr="607E976F">
        <w:rPr>
          <w:rFonts w:ascii="Times New Roman" w:hAnsi="Times New Roman" w:cs="Times New Roman"/>
        </w:rPr>
        <w:t xml:space="preserve"> discovery tools that allow </w:t>
      </w:r>
      <w:r w:rsidR="00004A70" w:rsidRPr="607E976F">
        <w:rPr>
          <w:rFonts w:ascii="Times New Roman" w:hAnsi="Times New Roman" w:cs="Times New Roman"/>
        </w:rPr>
        <w:t xml:space="preserve">for in-depth </w:t>
      </w:r>
      <w:r w:rsidRPr="607E976F">
        <w:rPr>
          <w:rFonts w:ascii="Times New Roman" w:hAnsi="Times New Roman" w:cs="Times New Roman"/>
        </w:rPr>
        <w:t>interrogat</w:t>
      </w:r>
      <w:r w:rsidR="00004A70" w:rsidRPr="607E976F">
        <w:rPr>
          <w:rFonts w:ascii="Times New Roman" w:hAnsi="Times New Roman" w:cs="Times New Roman"/>
        </w:rPr>
        <w:t>ion of</w:t>
      </w:r>
      <w:r w:rsidRPr="607E976F">
        <w:rPr>
          <w:rFonts w:ascii="Times New Roman" w:hAnsi="Times New Roman" w:cs="Times New Roman"/>
        </w:rPr>
        <w:t xml:space="preserve"> data</w:t>
      </w:r>
      <w:r w:rsidR="00B44037" w:rsidRPr="607E976F">
        <w:rPr>
          <w:rFonts w:ascii="Times New Roman" w:hAnsi="Times New Roman" w:cs="Times New Roman"/>
        </w:rPr>
        <w:t>.</w:t>
      </w:r>
      <w:r w:rsidR="00651838" w:rsidRPr="607E976F">
        <w:rPr>
          <w:rFonts w:ascii="Times New Roman" w:hAnsi="Times New Roman" w:cs="Times New Roman"/>
        </w:rPr>
        <w:t xml:space="preserve"> In addition to the geospatial and time filters mentioned</w:t>
      </w:r>
      <w:r w:rsidR="00004A70" w:rsidRPr="607E976F">
        <w:rPr>
          <w:rFonts w:ascii="Times New Roman" w:hAnsi="Times New Roman" w:cs="Times New Roman"/>
        </w:rPr>
        <w:t xml:space="preserve"> above</w:t>
      </w:r>
      <w:r w:rsidR="00651838" w:rsidRPr="607E976F">
        <w:rPr>
          <w:rFonts w:ascii="Times New Roman" w:hAnsi="Times New Roman" w:cs="Times New Roman"/>
        </w:rPr>
        <w:t xml:space="preserve">, the ability to conduct semantic searches based on the underlying data structure and controlled vocabularies </w:t>
      </w:r>
      <w:r w:rsidR="00817CB1">
        <w:rPr>
          <w:rFonts w:ascii="Times New Roman" w:hAnsi="Times New Roman" w:cs="Times New Roman"/>
        </w:rPr>
        <w:t>provides</w:t>
      </w:r>
      <w:r w:rsidR="00817CB1" w:rsidRPr="607E976F">
        <w:rPr>
          <w:rFonts w:ascii="Times New Roman" w:hAnsi="Times New Roman" w:cs="Times New Roman"/>
        </w:rPr>
        <w:t xml:space="preserve"> </w:t>
      </w:r>
      <w:r w:rsidR="00651838" w:rsidRPr="607E976F">
        <w:rPr>
          <w:rFonts w:ascii="Times New Roman" w:hAnsi="Times New Roman" w:cs="Times New Roman"/>
        </w:rPr>
        <w:t xml:space="preserve">an important way to find data in Arches. Users also have access to </w:t>
      </w:r>
      <w:r w:rsidR="00004A70" w:rsidRPr="607E976F">
        <w:rPr>
          <w:rFonts w:ascii="Times New Roman" w:hAnsi="Times New Roman" w:cs="Times New Roman"/>
        </w:rPr>
        <w:t xml:space="preserve">an </w:t>
      </w:r>
      <w:r w:rsidR="00651838" w:rsidRPr="607E976F">
        <w:rPr>
          <w:rFonts w:ascii="Times New Roman" w:hAnsi="Times New Roman" w:cs="Times New Roman"/>
        </w:rPr>
        <w:t>advanced search</w:t>
      </w:r>
      <w:r w:rsidR="00817CB1">
        <w:rPr>
          <w:rFonts w:ascii="Times New Roman" w:hAnsi="Times New Roman" w:cs="Times New Roman"/>
        </w:rPr>
        <w:t xml:space="preserve"> capability</w:t>
      </w:r>
      <w:r w:rsidR="00651838" w:rsidRPr="607E976F">
        <w:rPr>
          <w:rFonts w:ascii="Times New Roman" w:hAnsi="Times New Roman" w:cs="Times New Roman"/>
        </w:rPr>
        <w:t xml:space="preserve"> </w:t>
      </w:r>
      <w:r w:rsidR="000738B8" w:rsidRPr="607E976F">
        <w:rPr>
          <w:rFonts w:ascii="Times New Roman" w:hAnsi="Times New Roman" w:cs="Times New Roman"/>
        </w:rPr>
        <w:t xml:space="preserve">that allows them to </w:t>
      </w:r>
      <w:r w:rsidR="0058224E" w:rsidRPr="607E976F">
        <w:rPr>
          <w:rFonts w:ascii="Times New Roman" w:hAnsi="Times New Roman" w:cs="Times New Roman"/>
        </w:rPr>
        <w:t>query</w:t>
      </w:r>
      <w:r w:rsidR="000738B8" w:rsidRPr="607E976F">
        <w:rPr>
          <w:rFonts w:ascii="Times New Roman" w:hAnsi="Times New Roman" w:cs="Times New Roman"/>
        </w:rPr>
        <w:t xml:space="preserve"> any</w:t>
      </w:r>
      <w:r w:rsidR="0058224E" w:rsidRPr="607E976F">
        <w:rPr>
          <w:rFonts w:ascii="Times New Roman" w:hAnsi="Times New Roman" w:cs="Times New Roman"/>
        </w:rPr>
        <w:t xml:space="preserve"> specific </w:t>
      </w:r>
      <w:r w:rsidR="00651838" w:rsidRPr="607E976F">
        <w:rPr>
          <w:rFonts w:ascii="Times New Roman" w:hAnsi="Times New Roman" w:cs="Times New Roman"/>
        </w:rPr>
        <w:t>data field</w:t>
      </w:r>
      <w:r w:rsidR="0058224E" w:rsidRPr="607E976F">
        <w:rPr>
          <w:rFonts w:ascii="Times New Roman" w:hAnsi="Times New Roman" w:cs="Times New Roman"/>
        </w:rPr>
        <w:t>.</w:t>
      </w:r>
      <w:r w:rsidR="00651838" w:rsidRPr="607E976F">
        <w:rPr>
          <w:rFonts w:ascii="Times New Roman" w:hAnsi="Times New Roman" w:cs="Times New Roman"/>
        </w:rPr>
        <w:t xml:space="preserve"> </w:t>
      </w:r>
    </w:p>
    <w:p w14:paraId="2C451406" w14:textId="6D2E84B1" w:rsidR="00D37436" w:rsidRDefault="00817CB1" w:rsidP="607E976F">
      <w:pPr>
        <w:rPr>
          <w:rFonts w:ascii="Times New Roman" w:hAnsi="Times New Roman" w:cs="Times New Roman"/>
        </w:rPr>
      </w:pPr>
      <w:r>
        <w:rPr>
          <w:rFonts w:ascii="Times New Roman" w:hAnsi="Times New Roman" w:cs="Times New Roman"/>
        </w:rPr>
        <w:t>A</w:t>
      </w:r>
      <w:r w:rsidR="0058224E" w:rsidRPr="607E976F">
        <w:rPr>
          <w:rFonts w:ascii="Times New Roman" w:hAnsi="Times New Roman" w:cs="Times New Roman"/>
        </w:rPr>
        <w:t xml:space="preserve">n </w:t>
      </w:r>
      <w:r w:rsidR="00004A70" w:rsidRPr="607E976F">
        <w:rPr>
          <w:rFonts w:ascii="Times New Roman" w:hAnsi="Times New Roman" w:cs="Times New Roman"/>
        </w:rPr>
        <w:t xml:space="preserve">administrator of an </w:t>
      </w:r>
      <w:r w:rsidR="0058224E" w:rsidRPr="607E976F">
        <w:rPr>
          <w:rFonts w:ascii="Times New Roman" w:hAnsi="Times New Roman" w:cs="Times New Roman"/>
        </w:rPr>
        <w:t xml:space="preserve">independent </w:t>
      </w:r>
      <w:r w:rsidR="007A0B5B" w:rsidRPr="607E976F">
        <w:rPr>
          <w:rFonts w:ascii="Times New Roman" w:hAnsi="Times New Roman" w:cs="Times New Roman"/>
        </w:rPr>
        <w:t xml:space="preserve">Arches </w:t>
      </w:r>
      <w:r w:rsidR="0058224E" w:rsidRPr="607E976F">
        <w:rPr>
          <w:rFonts w:ascii="Times New Roman" w:hAnsi="Times New Roman" w:cs="Times New Roman"/>
        </w:rPr>
        <w:t>implementation</w:t>
      </w:r>
      <w:r w:rsidR="00004A70" w:rsidRPr="607E976F">
        <w:rPr>
          <w:rFonts w:ascii="Times New Roman" w:hAnsi="Times New Roman" w:cs="Times New Roman"/>
        </w:rPr>
        <w:t xml:space="preserve"> </w:t>
      </w:r>
      <w:r w:rsidR="0058224E" w:rsidRPr="607E976F">
        <w:rPr>
          <w:rFonts w:ascii="Times New Roman" w:hAnsi="Times New Roman" w:cs="Times New Roman"/>
        </w:rPr>
        <w:t xml:space="preserve">can create predefined </w:t>
      </w:r>
      <w:r w:rsidR="00651838" w:rsidRPr="607E976F">
        <w:rPr>
          <w:rFonts w:ascii="Times New Roman" w:hAnsi="Times New Roman" w:cs="Times New Roman"/>
        </w:rPr>
        <w:t>saved searches</w:t>
      </w:r>
      <w:r w:rsidR="00C03357" w:rsidRPr="607E976F">
        <w:rPr>
          <w:rFonts w:ascii="Times New Roman" w:hAnsi="Times New Roman" w:cs="Times New Roman"/>
        </w:rPr>
        <w:t xml:space="preserve"> deemed to be of interest to users</w:t>
      </w:r>
      <w:r w:rsidR="009F0B52" w:rsidRPr="607E976F">
        <w:rPr>
          <w:rFonts w:ascii="Times New Roman" w:hAnsi="Times New Roman" w:cs="Times New Roman"/>
        </w:rPr>
        <w:t xml:space="preserve">. For example, the City of Los </w:t>
      </w:r>
      <w:bookmarkStart w:id="4" w:name="_Hlk138158319"/>
      <w:r w:rsidR="009F0B52" w:rsidRPr="607E976F">
        <w:rPr>
          <w:rFonts w:ascii="Times New Roman" w:hAnsi="Times New Roman" w:cs="Times New Roman"/>
        </w:rPr>
        <w:t>Angeles’</w:t>
      </w:r>
      <w:r>
        <w:rPr>
          <w:rFonts w:ascii="Times New Roman" w:hAnsi="Times New Roman" w:cs="Times New Roman"/>
        </w:rPr>
        <w:t>s</w:t>
      </w:r>
      <w:r w:rsidR="009F0B52" w:rsidRPr="607E976F">
        <w:rPr>
          <w:rFonts w:ascii="Times New Roman" w:hAnsi="Times New Roman" w:cs="Times New Roman"/>
        </w:rPr>
        <w:t xml:space="preserve"> </w:t>
      </w:r>
      <w:bookmarkEnd w:id="4"/>
      <w:r w:rsidR="009F0B52" w:rsidRPr="607E976F">
        <w:rPr>
          <w:rFonts w:ascii="Times New Roman" w:hAnsi="Times New Roman" w:cs="Times New Roman"/>
        </w:rPr>
        <w:t xml:space="preserve">deployment of Arches, </w:t>
      </w:r>
      <w:bookmarkStart w:id="5" w:name="_Hlk138158395"/>
      <w:r w:rsidR="009F0B52" w:rsidRPr="607E976F">
        <w:rPr>
          <w:rFonts w:ascii="Times New Roman" w:hAnsi="Times New Roman" w:cs="Times New Roman"/>
        </w:rPr>
        <w:t>HistoricPlacesLA</w:t>
      </w:r>
      <w:bookmarkEnd w:id="5"/>
      <w:r w:rsidR="00C03357" w:rsidRPr="607E976F">
        <w:rPr>
          <w:rFonts w:ascii="Times New Roman" w:hAnsi="Times New Roman" w:cs="Times New Roman"/>
        </w:rPr>
        <w:t>,</w:t>
      </w:r>
      <w:r w:rsidR="002A4301" w:rsidRPr="607E976F">
        <w:rPr>
          <w:rFonts w:ascii="Times New Roman" w:hAnsi="Times New Roman" w:cs="Times New Roman"/>
        </w:rPr>
        <w:t xml:space="preserve"> </w:t>
      </w:r>
      <w:r w:rsidR="009F0B52" w:rsidRPr="607E976F">
        <w:rPr>
          <w:rFonts w:ascii="Times New Roman" w:hAnsi="Times New Roman" w:cs="Times New Roman"/>
        </w:rPr>
        <w:t xml:space="preserve">features </w:t>
      </w:r>
      <w:r w:rsidR="002A4301" w:rsidRPr="607E976F">
        <w:rPr>
          <w:rFonts w:ascii="Times New Roman" w:hAnsi="Times New Roman" w:cs="Times New Roman"/>
        </w:rPr>
        <w:t xml:space="preserve">an Entertainment Industry </w:t>
      </w:r>
      <w:r w:rsidR="003B0B44" w:rsidRPr="607E976F">
        <w:rPr>
          <w:rFonts w:ascii="Times New Roman" w:hAnsi="Times New Roman" w:cs="Times New Roman"/>
        </w:rPr>
        <w:t xml:space="preserve">saved </w:t>
      </w:r>
      <w:r w:rsidR="002A4301" w:rsidRPr="607E976F">
        <w:rPr>
          <w:rFonts w:ascii="Times New Roman" w:hAnsi="Times New Roman" w:cs="Times New Roman"/>
        </w:rPr>
        <w:t xml:space="preserve">search on </w:t>
      </w:r>
      <w:r w:rsidR="009F0B52" w:rsidRPr="607E976F">
        <w:rPr>
          <w:rFonts w:ascii="Times New Roman" w:hAnsi="Times New Roman" w:cs="Times New Roman"/>
        </w:rPr>
        <w:t>its</w:t>
      </w:r>
      <w:r w:rsidR="002A4301" w:rsidRPr="607E976F">
        <w:rPr>
          <w:rFonts w:ascii="Times New Roman" w:hAnsi="Times New Roman" w:cs="Times New Roman"/>
        </w:rPr>
        <w:t xml:space="preserve"> homepage</w:t>
      </w:r>
      <w:r w:rsidR="00651838" w:rsidRPr="607E976F">
        <w:rPr>
          <w:rFonts w:ascii="Times New Roman" w:hAnsi="Times New Roman" w:cs="Times New Roman"/>
        </w:rPr>
        <w:t>.</w:t>
      </w:r>
      <w:r w:rsidR="00200D08" w:rsidRPr="607E976F">
        <w:rPr>
          <w:rFonts w:ascii="Times New Roman" w:hAnsi="Times New Roman" w:cs="Times New Roman"/>
        </w:rPr>
        <w:t xml:space="preserve"> All of these discovery tools</w:t>
      </w:r>
      <w:r w:rsidR="00EC012C" w:rsidRPr="607E976F">
        <w:rPr>
          <w:rFonts w:ascii="Times New Roman" w:hAnsi="Times New Roman" w:cs="Times New Roman"/>
        </w:rPr>
        <w:t xml:space="preserve"> can be used together to create </w:t>
      </w:r>
      <w:r w:rsidR="00200D08" w:rsidRPr="607E976F">
        <w:rPr>
          <w:rFonts w:ascii="Times New Roman" w:hAnsi="Times New Roman" w:cs="Times New Roman"/>
        </w:rPr>
        <w:t xml:space="preserve">powerful </w:t>
      </w:r>
      <w:r w:rsidR="00EC012C" w:rsidRPr="607E976F">
        <w:rPr>
          <w:rFonts w:ascii="Times New Roman" w:hAnsi="Times New Roman" w:cs="Times New Roman"/>
        </w:rPr>
        <w:t>custom search queries.</w:t>
      </w:r>
    </w:p>
    <w:p w14:paraId="6DC6D0C5" w14:textId="71899F42" w:rsidR="00A0439E" w:rsidRPr="000C7E94" w:rsidRDefault="00A0439E" w:rsidP="00FF3623">
      <w:pPr>
        <w:pStyle w:val="Heading3"/>
      </w:pPr>
      <w:bookmarkStart w:id="6" w:name="_Task_and_project"/>
      <w:bookmarkEnd w:id="6"/>
      <w:r w:rsidRPr="607E976F">
        <w:t xml:space="preserve">Task and </w:t>
      </w:r>
      <w:r w:rsidR="00BA6D7F" w:rsidRPr="607E976F">
        <w:t>Project Management</w:t>
      </w:r>
    </w:p>
    <w:p w14:paraId="249067E4" w14:textId="36E60BB7" w:rsidR="00D37436" w:rsidRDefault="00BD5734" w:rsidP="607E976F">
      <w:pPr>
        <w:rPr>
          <w:rFonts w:ascii="Times New Roman" w:hAnsi="Times New Roman" w:cs="Times New Roman"/>
        </w:rPr>
      </w:pPr>
      <w:r w:rsidRPr="607E976F">
        <w:rPr>
          <w:rFonts w:ascii="Times New Roman" w:hAnsi="Times New Roman" w:cs="Times New Roman"/>
        </w:rPr>
        <w:t xml:space="preserve">Arches can be customized to accommodate an agency’s </w:t>
      </w:r>
      <w:r w:rsidR="001728DF" w:rsidRPr="607E976F">
        <w:rPr>
          <w:rFonts w:ascii="Times New Roman" w:hAnsi="Times New Roman" w:cs="Times New Roman"/>
        </w:rPr>
        <w:t>specific</w:t>
      </w:r>
      <w:r w:rsidR="00A753DE" w:rsidRPr="607E976F">
        <w:rPr>
          <w:rFonts w:ascii="Times New Roman" w:hAnsi="Times New Roman" w:cs="Times New Roman"/>
        </w:rPr>
        <w:t xml:space="preserve"> </w:t>
      </w:r>
      <w:r w:rsidRPr="607E976F">
        <w:rPr>
          <w:rFonts w:ascii="Times New Roman" w:hAnsi="Times New Roman" w:cs="Times New Roman"/>
        </w:rPr>
        <w:t>workflow</w:t>
      </w:r>
      <w:r w:rsidR="00A41018" w:rsidRPr="607E976F">
        <w:rPr>
          <w:rFonts w:ascii="Times New Roman" w:hAnsi="Times New Roman" w:cs="Times New Roman"/>
        </w:rPr>
        <w:t>s</w:t>
      </w:r>
      <w:r w:rsidRPr="607E976F">
        <w:rPr>
          <w:rFonts w:ascii="Times New Roman" w:hAnsi="Times New Roman" w:cs="Times New Roman"/>
        </w:rPr>
        <w:t xml:space="preserve"> or </w:t>
      </w:r>
      <w:r w:rsidR="00A753DE" w:rsidRPr="607E976F">
        <w:rPr>
          <w:rFonts w:ascii="Times New Roman" w:hAnsi="Times New Roman" w:cs="Times New Roman"/>
        </w:rPr>
        <w:t xml:space="preserve">business </w:t>
      </w:r>
      <w:r w:rsidRPr="607E976F">
        <w:rPr>
          <w:rFonts w:ascii="Times New Roman" w:hAnsi="Times New Roman" w:cs="Times New Roman"/>
        </w:rPr>
        <w:t>process</w:t>
      </w:r>
      <w:r w:rsidR="00A41018" w:rsidRPr="607E976F">
        <w:rPr>
          <w:rFonts w:ascii="Times New Roman" w:hAnsi="Times New Roman" w:cs="Times New Roman"/>
        </w:rPr>
        <w:t xml:space="preserve">es, integrating the </w:t>
      </w:r>
      <w:r w:rsidR="00A22752" w:rsidRPr="607E976F">
        <w:rPr>
          <w:rFonts w:ascii="Times New Roman" w:hAnsi="Times New Roman" w:cs="Times New Roman"/>
        </w:rPr>
        <w:t xml:space="preserve">existing inventory data with the </w:t>
      </w:r>
      <w:r w:rsidR="00A753DE" w:rsidRPr="607E976F">
        <w:rPr>
          <w:rFonts w:ascii="Times New Roman" w:hAnsi="Times New Roman" w:cs="Times New Roman"/>
        </w:rPr>
        <w:t>information</w:t>
      </w:r>
      <w:r w:rsidR="00A22752" w:rsidRPr="607E976F">
        <w:rPr>
          <w:rFonts w:ascii="Times New Roman" w:hAnsi="Times New Roman" w:cs="Times New Roman"/>
        </w:rPr>
        <w:t xml:space="preserve"> entered during</w:t>
      </w:r>
      <w:r w:rsidR="00A753DE" w:rsidRPr="607E976F">
        <w:rPr>
          <w:rFonts w:ascii="Times New Roman" w:hAnsi="Times New Roman" w:cs="Times New Roman"/>
        </w:rPr>
        <w:t xml:space="preserve"> </w:t>
      </w:r>
      <w:r w:rsidR="00A41018" w:rsidRPr="607E976F">
        <w:rPr>
          <w:rFonts w:ascii="Times New Roman" w:hAnsi="Times New Roman" w:cs="Times New Roman"/>
        </w:rPr>
        <w:t xml:space="preserve">the </w:t>
      </w:r>
      <w:r w:rsidR="00A22752" w:rsidRPr="607E976F">
        <w:rPr>
          <w:rFonts w:ascii="Times New Roman" w:hAnsi="Times New Roman" w:cs="Times New Roman"/>
        </w:rPr>
        <w:t>steps</w:t>
      </w:r>
      <w:r w:rsidR="00D175A1">
        <w:rPr>
          <w:rFonts w:ascii="Times New Roman" w:hAnsi="Times New Roman" w:cs="Times New Roman"/>
        </w:rPr>
        <w:t xml:space="preserve"> of a workflow</w:t>
      </w:r>
      <w:r w:rsidR="00A41018" w:rsidRPr="607E976F">
        <w:rPr>
          <w:rFonts w:ascii="Times New Roman" w:hAnsi="Times New Roman" w:cs="Times New Roman"/>
        </w:rPr>
        <w:t>.</w:t>
      </w:r>
      <w:r w:rsidR="00497BF5">
        <w:rPr>
          <w:rFonts w:ascii="Times New Roman" w:hAnsi="Times New Roman" w:cs="Times New Roman"/>
        </w:rPr>
        <w:t xml:space="preserve"> </w:t>
      </w:r>
      <w:r w:rsidR="00A41018" w:rsidRPr="607E976F">
        <w:rPr>
          <w:rFonts w:ascii="Times New Roman" w:hAnsi="Times New Roman" w:cs="Times New Roman"/>
        </w:rPr>
        <w:t xml:space="preserve">For example, if a heritage agency needs to manage a process mandated by law, </w:t>
      </w:r>
      <w:r w:rsidR="00C362A2" w:rsidRPr="607E976F">
        <w:rPr>
          <w:rFonts w:ascii="Times New Roman" w:hAnsi="Times New Roman" w:cs="Times New Roman"/>
        </w:rPr>
        <w:t xml:space="preserve">such as </w:t>
      </w:r>
      <w:r w:rsidR="00B078EB">
        <w:rPr>
          <w:rFonts w:ascii="Times New Roman" w:hAnsi="Times New Roman" w:cs="Times New Roman"/>
        </w:rPr>
        <w:t xml:space="preserve">a </w:t>
      </w:r>
      <w:r w:rsidR="00C362A2" w:rsidRPr="607E976F">
        <w:rPr>
          <w:rFonts w:ascii="Times New Roman" w:hAnsi="Times New Roman" w:cs="Times New Roman"/>
        </w:rPr>
        <w:t xml:space="preserve">heritage impact assessment, </w:t>
      </w:r>
      <w:r w:rsidR="00A41018" w:rsidRPr="607E976F">
        <w:rPr>
          <w:rFonts w:ascii="Times New Roman" w:hAnsi="Times New Roman" w:cs="Times New Roman"/>
        </w:rPr>
        <w:t>that agency can customize Arches to include a step-by-step workflow that accesses the existing inventory data and includes task tracking, notifications</w:t>
      </w:r>
      <w:r w:rsidR="0097556B" w:rsidRPr="607E976F">
        <w:rPr>
          <w:rFonts w:ascii="Times New Roman" w:hAnsi="Times New Roman" w:cs="Times New Roman"/>
        </w:rPr>
        <w:t xml:space="preserve"> of deadlines,</w:t>
      </w:r>
      <w:r w:rsidR="00A41018" w:rsidRPr="607E976F">
        <w:rPr>
          <w:rFonts w:ascii="Times New Roman" w:hAnsi="Times New Roman" w:cs="Times New Roman"/>
        </w:rPr>
        <w:t xml:space="preserve"> and management </w:t>
      </w:r>
      <w:r w:rsidR="00215B93" w:rsidRPr="607E976F">
        <w:rPr>
          <w:rFonts w:ascii="Times New Roman" w:hAnsi="Times New Roman" w:cs="Times New Roman"/>
        </w:rPr>
        <w:t xml:space="preserve">of correspondence </w:t>
      </w:r>
      <w:r w:rsidR="00A41018" w:rsidRPr="607E976F">
        <w:rPr>
          <w:rFonts w:ascii="Times New Roman" w:hAnsi="Times New Roman" w:cs="Times New Roman"/>
        </w:rPr>
        <w:t xml:space="preserve">to </w:t>
      </w:r>
      <w:r w:rsidR="0097556B" w:rsidRPr="607E976F">
        <w:rPr>
          <w:rFonts w:ascii="Times New Roman" w:hAnsi="Times New Roman" w:cs="Times New Roman"/>
        </w:rPr>
        <w:t>help en</w:t>
      </w:r>
      <w:r w:rsidR="00A41018" w:rsidRPr="607E976F">
        <w:rPr>
          <w:rFonts w:ascii="Times New Roman" w:hAnsi="Times New Roman" w:cs="Times New Roman"/>
        </w:rPr>
        <w:t>sure that the process is completed in the correct order</w:t>
      </w:r>
      <w:r w:rsidR="0097556B" w:rsidRPr="607E976F">
        <w:rPr>
          <w:rFonts w:ascii="Times New Roman" w:hAnsi="Times New Roman" w:cs="Times New Roman"/>
        </w:rPr>
        <w:t xml:space="preserve"> and </w:t>
      </w:r>
      <w:r w:rsidR="001728DF" w:rsidRPr="607E976F">
        <w:rPr>
          <w:rFonts w:ascii="Times New Roman" w:hAnsi="Times New Roman" w:cs="Times New Roman"/>
        </w:rPr>
        <w:t>in a timely fashion</w:t>
      </w:r>
      <w:r w:rsidR="00A41018" w:rsidRPr="607E976F">
        <w:rPr>
          <w:rFonts w:ascii="Times New Roman" w:hAnsi="Times New Roman" w:cs="Times New Roman"/>
        </w:rPr>
        <w:t xml:space="preserve">. </w:t>
      </w:r>
    </w:p>
    <w:p w14:paraId="1DBAE1C4" w14:textId="77777777" w:rsidR="00D37436" w:rsidRDefault="00C01C59" w:rsidP="00D37436">
      <w:pPr>
        <w:pStyle w:val="Heading2"/>
      </w:pPr>
      <w:r w:rsidRPr="607E976F">
        <w:lastRenderedPageBreak/>
        <w:t xml:space="preserve">Arches and </w:t>
      </w:r>
      <w:r w:rsidR="00E64246" w:rsidRPr="607E976F">
        <w:t>Survey Integration</w:t>
      </w:r>
    </w:p>
    <w:p w14:paraId="5B5D950A" w14:textId="72D78758" w:rsidR="008E2ED1" w:rsidRDefault="00A41018" w:rsidP="008E2ED1">
      <w:pPr>
        <w:rPr>
          <w:rFonts w:ascii="Times New Roman" w:hAnsi="Times New Roman" w:cs="Times New Roman"/>
        </w:rPr>
      </w:pPr>
      <w:r w:rsidRPr="607E976F">
        <w:rPr>
          <w:rFonts w:ascii="Times New Roman" w:hAnsi="Times New Roman" w:cs="Times New Roman"/>
        </w:rPr>
        <w:t xml:space="preserve">Surveys are an important </w:t>
      </w:r>
      <w:r w:rsidR="006B4D8D" w:rsidRPr="607E976F">
        <w:rPr>
          <w:rFonts w:ascii="Times New Roman" w:hAnsi="Times New Roman" w:cs="Times New Roman"/>
        </w:rPr>
        <w:t xml:space="preserve">data </w:t>
      </w:r>
      <w:r w:rsidRPr="607E976F">
        <w:rPr>
          <w:rFonts w:ascii="Times New Roman" w:hAnsi="Times New Roman" w:cs="Times New Roman"/>
        </w:rPr>
        <w:t>pipeline for heritage inventories</w:t>
      </w:r>
      <w:r w:rsidR="00855EAB" w:rsidRPr="607E976F">
        <w:rPr>
          <w:rFonts w:ascii="Times New Roman" w:hAnsi="Times New Roman" w:cs="Times New Roman"/>
        </w:rPr>
        <w:t>, and</w:t>
      </w:r>
      <w:r w:rsidRPr="607E976F">
        <w:rPr>
          <w:rFonts w:ascii="Times New Roman" w:hAnsi="Times New Roman" w:cs="Times New Roman"/>
        </w:rPr>
        <w:t xml:space="preserve"> Arches-powered inventories can integrate with survey efforts in several ways. </w:t>
      </w:r>
      <w:r w:rsidR="008E2ED1" w:rsidRPr="607E976F">
        <w:rPr>
          <w:rFonts w:ascii="Times New Roman" w:hAnsi="Times New Roman" w:cs="Times New Roman"/>
        </w:rPr>
        <w:t>The most effective</w:t>
      </w:r>
      <w:r w:rsidR="008E2ED1">
        <w:rPr>
          <w:rFonts w:ascii="Times New Roman" w:hAnsi="Times New Roman" w:cs="Times New Roman"/>
        </w:rPr>
        <w:t xml:space="preserve"> method</w:t>
      </w:r>
      <w:r w:rsidR="008E2ED1" w:rsidRPr="607E976F">
        <w:rPr>
          <w:rFonts w:ascii="Times New Roman" w:hAnsi="Times New Roman" w:cs="Times New Roman"/>
        </w:rPr>
        <w:t xml:space="preserve"> is </w:t>
      </w:r>
      <w:r w:rsidR="008E2ED1">
        <w:rPr>
          <w:rFonts w:ascii="Times New Roman" w:hAnsi="Times New Roman" w:cs="Times New Roman"/>
        </w:rPr>
        <w:t>to leverage</w:t>
      </w:r>
      <w:r w:rsidR="008E2ED1" w:rsidRPr="607E976F">
        <w:rPr>
          <w:rFonts w:ascii="Times New Roman" w:hAnsi="Times New Roman" w:cs="Times New Roman"/>
        </w:rPr>
        <w:t xml:space="preserve"> Arches </w:t>
      </w:r>
      <w:r w:rsidR="008E2ED1">
        <w:rPr>
          <w:rFonts w:ascii="Times New Roman" w:hAnsi="Times New Roman" w:cs="Times New Roman"/>
        </w:rPr>
        <w:t xml:space="preserve">Workflows, which can be customized to create a step-by-step survey data entry process that can be accessed via a mobile or desktop web browser. Surveyors can collect data in the field if they have a network connection, and automatically populate their organization’s Arches implementation with the field survey data. </w:t>
      </w:r>
      <w:r w:rsidR="008E2ED1" w:rsidRPr="607E976F">
        <w:rPr>
          <w:rFonts w:ascii="Times New Roman" w:hAnsi="Times New Roman" w:cs="Times New Roman"/>
        </w:rPr>
        <w:t>Field data collection can be integrated with the research conducted by staff in the office</w:t>
      </w:r>
      <w:r w:rsidR="008E2ED1">
        <w:rPr>
          <w:rFonts w:ascii="Times New Roman" w:hAnsi="Times New Roman" w:cs="Times New Roman"/>
        </w:rPr>
        <w:t xml:space="preserve">, who can also use the shared Arches-powered system to record their research findings. </w:t>
      </w:r>
    </w:p>
    <w:p w14:paraId="302B74A1" w14:textId="53BA65AA" w:rsidR="008E2ED1" w:rsidRDefault="008E2ED1" w:rsidP="008E2ED1">
      <w:pPr>
        <w:rPr>
          <w:rFonts w:ascii="Times New Roman" w:hAnsi="Times New Roman" w:cs="Times New Roman"/>
        </w:rPr>
      </w:pPr>
      <w:r>
        <w:rPr>
          <w:rFonts w:ascii="Times New Roman" w:hAnsi="Times New Roman" w:cs="Times New Roman"/>
        </w:rPr>
        <w:t xml:space="preserve">Another method to integrate survey data involves using other applications to collect survey data and importing the data via a separate process into Arches. Arches can bulk import large amounts of data via common file formats, such as CSV, JSON, and Shapefile, via a synchronous link to other systems using custom programming via an application programming interface (API), and via interaction with the underlying PostgreSQL database. </w:t>
      </w:r>
    </w:p>
    <w:p w14:paraId="7DC2A244" w14:textId="77777777" w:rsidR="00D37436" w:rsidRDefault="00A0439E" w:rsidP="00D37436">
      <w:pPr>
        <w:pStyle w:val="Heading2"/>
      </w:pPr>
      <w:r w:rsidRPr="607E976F">
        <w:t xml:space="preserve">Arches </w:t>
      </w:r>
      <w:r w:rsidR="00996DF1" w:rsidRPr="607E976F">
        <w:t xml:space="preserve">Community and </w:t>
      </w:r>
      <w:r w:rsidRPr="607E976F">
        <w:t>Long-Term Aspirations</w:t>
      </w:r>
    </w:p>
    <w:p w14:paraId="588C19AC" w14:textId="4C6F1123" w:rsidR="00784D60" w:rsidRDefault="00B80256" w:rsidP="5CD79E1C">
      <w:pPr>
        <w:rPr>
          <w:rFonts w:ascii="Times New Roman" w:eastAsia="Times New Roman" w:hAnsi="Times New Roman" w:cs="Times New Roman"/>
          <w:color w:val="000000" w:themeColor="text1"/>
        </w:rPr>
      </w:pPr>
      <w:r w:rsidRPr="5CD79E1C">
        <w:rPr>
          <w:rFonts w:ascii="Times New Roman" w:hAnsi="Times New Roman" w:cs="Times New Roman"/>
        </w:rPr>
        <w:t>The Arches open</w:t>
      </w:r>
      <w:r w:rsidR="00BC7EC3" w:rsidRPr="5CD79E1C">
        <w:rPr>
          <w:rFonts w:ascii="Times New Roman" w:hAnsi="Times New Roman" w:cs="Times New Roman"/>
        </w:rPr>
        <w:t>-</w:t>
      </w:r>
      <w:r w:rsidRPr="5CD79E1C">
        <w:rPr>
          <w:rFonts w:ascii="Times New Roman" w:hAnsi="Times New Roman" w:cs="Times New Roman"/>
        </w:rPr>
        <w:t>source project was established with a strategic</w:t>
      </w:r>
      <w:r w:rsidR="00225964" w:rsidRPr="5CD79E1C">
        <w:rPr>
          <w:rFonts w:ascii="Times New Roman" w:hAnsi="Times New Roman" w:cs="Times New Roman"/>
        </w:rPr>
        <w:t xml:space="preserve"> aim </w:t>
      </w:r>
      <w:r w:rsidRPr="5CD79E1C">
        <w:rPr>
          <w:rFonts w:ascii="Times New Roman" w:hAnsi="Times New Roman" w:cs="Times New Roman"/>
        </w:rPr>
        <w:t>of</w:t>
      </w:r>
      <w:r w:rsidR="00225964" w:rsidRPr="5CD79E1C">
        <w:rPr>
          <w:rFonts w:ascii="Times New Roman" w:hAnsi="Times New Roman" w:cs="Times New Roman"/>
        </w:rPr>
        <w:t xml:space="preserve"> help</w:t>
      </w:r>
      <w:r w:rsidRPr="5CD79E1C">
        <w:rPr>
          <w:rFonts w:ascii="Times New Roman" w:hAnsi="Times New Roman" w:cs="Times New Roman"/>
        </w:rPr>
        <w:t>ing</w:t>
      </w:r>
      <w:r w:rsidR="00225964" w:rsidRPr="5CD79E1C">
        <w:rPr>
          <w:rFonts w:ascii="Times New Roman" w:hAnsi="Times New Roman" w:cs="Times New Roman"/>
        </w:rPr>
        <w:t xml:space="preserve"> break the cycle of heritage organizations </w:t>
      </w:r>
      <w:r w:rsidRPr="5CD79E1C">
        <w:rPr>
          <w:rFonts w:ascii="Times New Roman" w:hAnsi="Times New Roman" w:cs="Times New Roman"/>
        </w:rPr>
        <w:t>investing</w:t>
      </w:r>
      <w:r w:rsidR="00225964" w:rsidRPr="5CD79E1C">
        <w:rPr>
          <w:rFonts w:ascii="Times New Roman" w:hAnsi="Times New Roman" w:cs="Times New Roman"/>
        </w:rPr>
        <w:t xml:space="preserve"> scarce resources </w:t>
      </w:r>
      <w:r w:rsidR="008C6318" w:rsidRPr="5CD79E1C">
        <w:rPr>
          <w:rFonts w:ascii="Times New Roman" w:hAnsi="Times New Roman" w:cs="Times New Roman"/>
        </w:rPr>
        <w:t xml:space="preserve">in </w:t>
      </w:r>
      <w:r w:rsidR="00225964" w:rsidRPr="5CD79E1C">
        <w:rPr>
          <w:rFonts w:ascii="Times New Roman" w:hAnsi="Times New Roman" w:cs="Times New Roman"/>
        </w:rPr>
        <w:t xml:space="preserve">duplicative expenditures to independently create digital inventory and survey systems. The Arches open-source license obligates those who enhance the software to share those improvements </w:t>
      </w:r>
      <w:r w:rsidR="007A4A3C" w:rsidRPr="5CD79E1C">
        <w:rPr>
          <w:rFonts w:ascii="Times New Roman" w:hAnsi="Times New Roman" w:cs="Times New Roman"/>
        </w:rPr>
        <w:t>for the benefit of</w:t>
      </w:r>
      <w:r w:rsidR="00225964" w:rsidRPr="5CD79E1C">
        <w:rPr>
          <w:rFonts w:ascii="Times New Roman" w:hAnsi="Times New Roman" w:cs="Times New Roman"/>
        </w:rPr>
        <w:t xml:space="preserve"> the entire community. Related to this obligation, t</w:t>
      </w:r>
      <w:r w:rsidR="00585859" w:rsidRPr="5CD79E1C">
        <w:rPr>
          <w:rFonts w:ascii="Times New Roman" w:hAnsi="Times New Roman" w:cs="Times New Roman"/>
        </w:rPr>
        <w:t xml:space="preserve">he customization of Arches for the Greater London Historic Environment Record (GLHER) has resulted in </w:t>
      </w:r>
      <w:r w:rsidR="5CD79E1C" w:rsidRPr="5CD79E1C">
        <w:rPr>
          <w:rFonts w:ascii="Times New Roman" w:eastAsia="Times New Roman" w:hAnsi="Times New Roman" w:cs="Times New Roman"/>
          <w:color w:val="000000" w:themeColor="text1"/>
        </w:rPr>
        <w:t>the Arches HER software package</w:t>
      </w:r>
      <w:r w:rsidR="00784D60">
        <w:rPr>
          <w:rFonts w:ascii="Times New Roman" w:eastAsia="Times New Roman" w:hAnsi="Times New Roman" w:cs="Times New Roman"/>
          <w:color w:val="000000" w:themeColor="text1"/>
        </w:rPr>
        <w:t>, which is</w:t>
      </w:r>
      <w:r w:rsidR="5CD79E1C" w:rsidRPr="5CD79E1C">
        <w:rPr>
          <w:rFonts w:ascii="Times New Roman" w:eastAsia="Times New Roman" w:hAnsi="Times New Roman" w:cs="Times New Roman"/>
          <w:color w:val="000000" w:themeColor="text1"/>
        </w:rPr>
        <w:t xml:space="preserve"> </w:t>
      </w:r>
      <w:r w:rsidR="5CD79E1C" w:rsidRPr="5CD79E1C">
        <w:rPr>
          <w:rFonts w:ascii="Times New Roman" w:eastAsia="Times New Roman" w:hAnsi="Times New Roman" w:cs="Times New Roman"/>
          <w:color w:val="000000" w:themeColor="text1"/>
        </w:rPr>
        <w:lastRenderedPageBreak/>
        <w:t xml:space="preserve">based on the standards and requirements of England’s more than </w:t>
      </w:r>
      <w:r w:rsidR="00784D60">
        <w:rPr>
          <w:rFonts w:ascii="Times New Roman" w:eastAsia="Times New Roman" w:hAnsi="Times New Roman" w:cs="Times New Roman"/>
          <w:color w:val="000000" w:themeColor="text1"/>
        </w:rPr>
        <w:t>eighty</w:t>
      </w:r>
      <w:r w:rsidR="00784D60" w:rsidRPr="5CD79E1C">
        <w:rPr>
          <w:rFonts w:ascii="Times New Roman" w:eastAsia="Times New Roman" w:hAnsi="Times New Roman" w:cs="Times New Roman"/>
          <w:color w:val="000000" w:themeColor="text1"/>
        </w:rPr>
        <w:t xml:space="preserve"> </w:t>
      </w:r>
      <w:r w:rsidR="5CD79E1C" w:rsidRPr="5CD79E1C">
        <w:rPr>
          <w:rFonts w:ascii="Times New Roman" w:eastAsia="Times New Roman" w:hAnsi="Times New Roman" w:cs="Times New Roman"/>
          <w:color w:val="000000" w:themeColor="text1"/>
        </w:rPr>
        <w:t>regional and local agency HERs</w:t>
      </w:r>
      <w:r w:rsidR="00784D60">
        <w:rPr>
          <w:rFonts w:ascii="Times New Roman" w:eastAsia="Times New Roman" w:hAnsi="Times New Roman" w:cs="Times New Roman"/>
          <w:color w:val="000000" w:themeColor="text1"/>
        </w:rPr>
        <w:t>.</w:t>
      </w:r>
      <w:r w:rsidR="5CD79E1C" w:rsidRPr="5CD79E1C">
        <w:rPr>
          <w:rFonts w:ascii="Times New Roman" w:eastAsia="Times New Roman" w:hAnsi="Times New Roman" w:cs="Times New Roman"/>
          <w:color w:val="000000" w:themeColor="text1"/>
        </w:rPr>
        <w:t xml:space="preserve"> </w:t>
      </w:r>
      <w:r w:rsidR="00784D60">
        <w:rPr>
          <w:rFonts w:ascii="Times New Roman" w:eastAsia="Times New Roman" w:hAnsi="Times New Roman" w:cs="Times New Roman"/>
          <w:color w:val="000000" w:themeColor="text1"/>
        </w:rPr>
        <w:t xml:space="preserve">It </w:t>
      </w:r>
      <w:r w:rsidR="5CD79E1C" w:rsidRPr="5CD79E1C">
        <w:rPr>
          <w:rFonts w:ascii="Times New Roman" w:eastAsia="Times New Roman" w:hAnsi="Times New Roman" w:cs="Times New Roman"/>
          <w:color w:val="000000" w:themeColor="text1"/>
        </w:rPr>
        <w:t>is freely available for any of England’s HERs to deploy.</w:t>
      </w:r>
    </w:p>
    <w:p w14:paraId="396642EB" w14:textId="4E7F83A1" w:rsidR="00784D60" w:rsidRDefault="00225964" w:rsidP="5CD79E1C">
      <w:pPr>
        <w:rPr>
          <w:rFonts w:ascii="Times New Roman" w:hAnsi="Times New Roman" w:cs="Times New Roman"/>
        </w:rPr>
      </w:pPr>
      <w:r w:rsidRPr="5CD79E1C">
        <w:rPr>
          <w:rFonts w:ascii="Times New Roman" w:hAnsi="Times New Roman" w:cs="Times New Roman"/>
        </w:rPr>
        <w:t>The open-source approach ultimately enables pooling resources to provide both a greater combined investment to create more robust heritage inventory and survey software as well as all</w:t>
      </w:r>
      <w:r w:rsidR="00784D60">
        <w:rPr>
          <w:rFonts w:ascii="Times New Roman" w:hAnsi="Times New Roman" w:cs="Times New Roman"/>
        </w:rPr>
        <w:t>-</w:t>
      </w:r>
      <w:r w:rsidRPr="5CD79E1C">
        <w:rPr>
          <w:rFonts w:ascii="Times New Roman" w:hAnsi="Times New Roman" w:cs="Times New Roman"/>
        </w:rPr>
        <w:t>around cost savings. The net result is a state-of-the-art software platform available to all organizations</w:t>
      </w:r>
      <w:r w:rsidR="00784D60">
        <w:rPr>
          <w:rFonts w:ascii="Times New Roman" w:hAnsi="Times New Roman" w:cs="Times New Roman"/>
        </w:rPr>
        <w:t>.</w:t>
      </w:r>
      <w:r w:rsidRPr="5CD79E1C">
        <w:rPr>
          <w:rFonts w:ascii="Times New Roman" w:hAnsi="Times New Roman" w:cs="Times New Roman"/>
        </w:rPr>
        <w:t xml:space="preserve"> </w:t>
      </w:r>
      <w:r w:rsidR="00784D60">
        <w:rPr>
          <w:rFonts w:ascii="Times New Roman" w:hAnsi="Times New Roman" w:cs="Times New Roman"/>
        </w:rPr>
        <w:t>I</w:t>
      </w:r>
      <w:r w:rsidR="00601A9D" w:rsidRPr="5CD79E1C">
        <w:rPr>
          <w:rFonts w:ascii="Times New Roman" w:hAnsi="Times New Roman" w:cs="Times New Roman"/>
        </w:rPr>
        <w:t>f necessary,</w:t>
      </w:r>
      <w:r w:rsidRPr="5CD79E1C">
        <w:rPr>
          <w:rFonts w:ascii="Times New Roman" w:hAnsi="Times New Roman" w:cs="Times New Roman"/>
        </w:rPr>
        <w:t xml:space="preserve"> </w:t>
      </w:r>
      <w:r w:rsidR="00784D60">
        <w:rPr>
          <w:rFonts w:ascii="Times New Roman" w:hAnsi="Times New Roman" w:cs="Times New Roman"/>
        </w:rPr>
        <w:t xml:space="preserve">they </w:t>
      </w:r>
      <w:r w:rsidRPr="5CD79E1C">
        <w:rPr>
          <w:rFonts w:ascii="Times New Roman" w:hAnsi="Times New Roman" w:cs="Times New Roman"/>
        </w:rPr>
        <w:t>can make marginal investments to tailor it to meet their particular requirements.</w:t>
      </w:r>
      <w:r w:rsidR="00184D9A" w:rsidRPr="5CD79E1C">
        <w:rPr>
          <w:rFonts w:ascii="Times New Roman" w:hAnsi="Times New Roman" w:cs="Times New Roman"/>
        </w:rPr>
        <w:t xml:space="preserve"> </w:t>
      </w:r>
    </w:p>
    <w:p w14:paraId="01803623" w14:textId="0CE98737" w:rsidR="00323F5D" w:rsidRDefault="00184D9A" w:rsidP="5CD79E1C">
      <w:pPr>
        <w:rPr>
          <w:rFonts w:ascii="Times New Roman" w:hAnsi="Times New Roman" w:cs="Times New Roman"/>
        </w:rPr>
      </w:pPr>
      <w:r w:rsidRPr="5CD79E1C">
        <w:rPr>
          <w:rFonts w:ascii="Times New Roman" w:hAnsi="Times New Roman" w:cs="Times New Roman"/>
        </w:rPr>
        <w:t xml:space="preserve">Its design is also intended to enable data to be used, updated, shared, and available for future generations. </w:t>
      </w:r>
      <w:r w:rsidR="00A954A5" w:rsidRPr="5CD79E1C">
        <w:rPr>
          <w:rFonts w:ascii="Times New Roman" w:hAnsi="Times New Roman" w:cs="Times New Roman"/>
        </w:rPr>
        <w:t>The GCI and WMF have aimed</w:t>
      </w:r>
      <w:r w:rsidR="00C377FA" w:rsidRPr="5CD79E1C">
        <w:rPr>
          <w:rFonts w:ascii="Times New Roman" w:hAnsi="Times New Roman" w:cs="Times New Roman"/>
        </w:rPr>
        <w:t xml:space="preserve"> to </w:t>
      </w:r>
      <w:r w:rsidR="00601A9D" w:rsidRPr="5CD79E1C">
        <w:rPr>
          <w:rFonts w:ascii="Times New Roman" w:hAnsi="Times New Roman" w:cs="Times New Roman"/>
        </w:rPr>
        <w:t xml:space="preserve">build </w:t>
      </w:r>
      <w:r w:rsidR="00C377FA" w:rsidRPr="5CD79E1C">
        <w:rPr>
          <w:rFonts w:ascii="Times New Roman" w:hAnsi="Times New Roman" w:cs="Times New Roman"/>
        </w:rPr>
        <w:t>a self-sustaining, open-source community</w:t>
      </w:r>
      <w:r w:rsidR="00A954A5" w:rsidRPr="5CD79E1C">
        <w:rPr>
          <w:rFonts w:ascii="Times New Roman" w:hAnsi="Times New Roman" w:cs="Times New Roman"/>
        </w:rPr>
        <w:t xml:space="preserve"> </w:t>
      </w:r>
      <w:r w:rsidR="00C377FA" w:rsidRPr="5CD79E1C">
        <w:rPr>
          <w:rFonts w:ascii="Times New Roman" w:hAnsi="Times New Roman" w:cs="Times New Roman"/>
        </w:rPr>
        <w:t>comp</w:t>
      </w:r>
      <w:r w:rsidR="00784D60">
        <w:rPr>
          <w:rFonts w:ascii="Times New Roman" w:hAnsi="Times New Roman" w:cs="Times New Roman"/>
        </w:rPr>
        <w:t>o</w:t>
      </w:r>
      <w:r w:rsidR="00C377FA" w:rsidRPr="5CD79E1C">
        <w:rPr>
          <w:rFonts w:ascii="Times New Roman" w:hAnsi="Times New Roman" w:cs="Times New Roman"/>
        </w:rPr>
        <w:t xml:space="preserve">sed of a rich variety of institutions working collaboratively for the benefit of the international heritage field. </w:t>
      </w:r>
      <w:r w:rsidR="00A954A5" w:rsidRPr="5CD79E1C">
        <w:rPr>
          <w:rFonts w:ascii="Times New Roman" w:hAnsi="Times New Roman" w:cs="Times New Roman"/>
        </w:rPr>
        <w:t xml:space="preserve">Ultimately, </w:t>
      </w:r>
      <w:r w:rsidR="00225964" w:rsidRPr="5CD79E1C">
        <w:rPr>
          <w:rFonts w:ascii="Times New Roman" w:hAnsi="Times New Roman" w:cs="Times New Roman"/>
        </w:rPr>
        <w:t xml:space="preserve">Arches is envisioned as a </w:t>
      </w:r>
      <w:r w:rsidR="00EB488E" w:rsidRPr="5CD79E1C">
        <w:rPr>
          <w:rFonts w:ascii="Times New Roman" w:hAnsi="Times New Roman" w:cs="Times New Roman"/>
        </w:rPr>
        <w:t xml:space="preserve">modern, cost-saving </w:t>
      </w:r>
      <w:r w:rsidR="00225964" w:rsidRPr="5CD79E1C">
        <w:rPr>
          <w:rFonts w:ascii="Times New Roman" w:hAnsi="Times New Roman" w:cs="Times New Roman"/>
        </w:rPr>
        <w:t>tool to support</w:t>
      </w:r>
      <w:r w:rsidR="00EB488E" w:rsidRPr="5CD79E1C">
        <w:rPr>
          <w:rFonts w:ascii="Times New Roman" w:hAnsi="Times New Roman" w:cs="Times New Roman"/>
        </w:rPr>
        <w:t xml:space="preserve"> the </w:t>
      </w:r>
      <w:r w:rsidR="00225964" w:rsidRPr="5CD79E1C">
        <w:rPr>
          <w:rFonts w:ascii="Times New Roman" w:hAnsi="Times New Roman" w:cs="Times New Roman"/>
        </w:rPr>
        <w:t xml:space="preserve">aim of </w:t>
      </w:r>
      <w:r w:rsidR="00EB488E" w:rsidRPr="5CD79E1C">
        <w:rPr>
          <w:rFonts w:ascii="Times New Roman" w:hAnsi="Times New Roman" w:cs="Times New Roman"/>
        </w:rPr>
        <w:t xml:space="preserve">worldwide </w:t>
      </w:r>
      <w:r w:rsidR="00225964" w:rsidRPr="5CD79E1C">
        <w:rPr>
          <w:rFonts w:ascii="Times New Roman" w:hAnsi="Times New Roman" w:cs="Times New Roman"/>
        </w:rPr>
        <w:t>heritage protection.</w:t>
      </w:r>
    </w:p>
    <w:sectPr w:rsidR="00323F5D" w:rsidSect="00BC160A">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6FFA" w14:textId="77777777" w:rsidR="00561E58" w:rsidRDefault="00561E58" w:rsidP="00281BCC">
      <w:r>
        <w:separator/>
      </w:r>
    </w:p>
  </w:endnote>
  <w:endnote w:type="continuationSeparator" w:id="0">
    <w:p w14:paraId="0163ABCB" w14:textId="77777777" w:rsidR="00561E58" w:rsidRDefault="00561E58" w:rsidP="00281BCC">
      <w:r>
        <w:continuationSeparator/>
      </w:r>
    </w:p>
  </w:endnote>
  <w:endnote w:id="1">
    <w:p w14:paraId="4580FB94" w14:textId="4DDF6D55" w:rsidR="004F63C6" w:rsidRPr="0063257E" w:rsidRDefault="004F63C6" w:rsidP="0063257E">
      <w:pPr>
        <w:pStyle w:val="EndnoteText"/>
        <w:rPr>
          <w:rFonts w:ascii="Times New Roman" w:hAnsi="Times New Roman" w:cs="Times New Roman"/>
          <w:sz w:val="24"/>
          <w:szCs w:val="24"/>
        </w:rPr>
      </w:pPr>
      <w:r w:rsidRPr="0096697E">
        <w:rPr>
          <w:rFonts w:ascii="Times New Roman" w:hAnsi="Times New Roman" w:cs="Times New Roman"/>
          <w:sz w:val="24"/>
          <w:szCs w:val="24"/>
        </w:rPr>
        <w:endnoteRef/>
      </w:r>
      <w:r w:rsidR="0096697E">
        <w:rPr>
          <w:rFonts w:ascii="Times New Roman" w:hAnsi="Times New Roman" w:cs="Times New Roman"/>
          <w:sz w:val="24"/>
          <w:szCs w:val="24"/>
        </w:rPr>
        <w:t>.</w:t>
      </w:r>
      <w:r w:rsidRPr="0096697E">
        <w:rPr>
          <w:rFonts w:ascii="Times New Roman" w:hAnsi="Times New Roman" w:cs="Times New Roman"/>
          <w:sz w:val="24"/>
          <w:szCs w:val="24"/>
        </w:rPr>
        <w:t xml:space="preserve"> </w:t>
      </w:r>
      <w:r w:rsidR="00786F13" w:rsidRPr="0063257E">
        <w:rPr>
          <w:rFonts w:ascii="Times New Roman" w:hAnsi="Times New Roman" w:cs="Times New Roman"/>
          <w:sz w:val="24"/>
          <w:szCs w:val="24"/>
        </w:rPr>
        <w:t>For more information on Arches, visit the project website (</w:t>
      </w:r>
      <w:bookmarkStart w:id="0" w:name="_Hlk138155578"/>
      <w:r w:rsidR="003D06AC">
        <w:rPr>
          <w:rFonts w:ascii="Times New Roman" w:hAnsi="Times New Roman" w:cs="Times New Roman"/>
          <w:sz w:val="24"/>
          <w:szCs w:val="24"/>
        </w:rPr>
        <w:fldChar w:fldCharType="begin"/>
      </w:r>
      <w:r w:rsidR="003D06AC">
        <w:rPr>
          <w:rFonts w:ascii="Times New Roman" w:hAnsi="Times New Roman" w:cs="Times New Roman"/>
          <w:sz w:val="24"/>
          <w:szCs w:val="24"/>
        </w:rPr>
        <w:instrText>HYPERLINK "http://archesproject.org/"</w:instrText>
      </w:r>
      <w:r w:rsidR="003D06AC">
        <w:rPr>
          <w:rFonts w:ascii="Times New Roman" w:hAnsi="Times New Roman" w:cs="Times New Roman"/>
          <w:sz w:val="24"/>
          <w:szCs w:val="24"/>
        </w:rPr>
      </w:r>
      <w:r w:rsidR="003D06AC">
        <w:rPr>
          <w:rFonts w:ascii="Times New Roman" w:hAnsi="Times New Roman" w:cs="Times New Roman"/>
          <w:sz w:val="24"/>
          <w:szCs w:val="24"/>
        </w:rPr>
        <w:fldChar w:fldCharType="separate"/>
      </w:r>
      <w:r w:rsidR="00786F13" w:rsidRPr="003D06AC">
        <w:rPr>
          <w:rStyle w:val="Hyperlink"/>
          <w:rFonts w:ascii="Times New Roman" w:hAnsi="Times New Roman" w:cs="Times New Roman"/>
          <w:sz w:val="24"/>
          <w:szCs w:val="24"/>
        </w:rPr>
        <w:t>http://archesproject.org/</w:t>
      </w:r>
      <w:bookmarkEnd w:id="0"/>
      <w:r w:rsidR="003D06AC">
        <w:rPr>
          <w:rFonts w:ascii="Times New Roman" w:hAnsi="Times New Roman" w:cs="Times New Roman"/>
          <w:sz w:val="24"/>
          <w:szCs w:val="24"/>
        </w:rPr>
        <w:fldChar w:fldCharType="end"/>
      </w:r>
      <w:r w:rsidR="00786F13" w:rsidRPr="0063257E">
        <w:rPr>
          <w:rFonts w:ascii="Times New Roman" w:hAnsi="Times New Roman" w:cs="Times New Roman"/>
          <w:sz w:val="24"/>
          <w:szCs w:val="24"/>
        </w:rPr>
        <w:t>)</w:t>
      </w:r>
      <w:r w:rsidR="003D06AC">
        <w:rPr>
          <w:rFonts w:ascii="Times New Roman" w:hAnsi="Times New Roman" w:cs="Times New Roman"/>
          <w:sz w:val="24"/>
          <w:szCs w:val="24"/>
        </w:rPr>
        <w:t>.</w:t>
      </w:r>
      <w:r w:rsidR="00786F13" w:rsidRPr="0063257E">
        <w:rPr>
          <w:rFonts w:ascii="Times New Roman" w:hAnsi="Times New Roman" w:cs="Times New Roman"/>
          <w:sz w:val="24"/>
          <w:szCs w:val="24"/>
        </w:rPr>
        <w:t xml:space="preserve"> </w:t>
      </w:r>
      <w:r w:rsidR="003D06AC">
        <w:rPr>
          <w:rFonts w:ascii="Times New Roman" w:hAnsi="Times New Roman" w:cs="Times New Roman"/>
          <w:sz w:val="24"/>
          <w:szCs w:val="24"/>
        </w:rPr>
        <w:t xml:space="preserve">There, </w:t>
      </w:r>
      <w:r w:rsidR="00786F13" w:rsidRPr="0063257E">
        <w:rPr>
          <w:rFonts w:ascii="Times New Roman" w:hAnsi="Times New Roman" w:cs="Times New Roman"/>
          <w:sz w:val="24"/>
          <w:szCs w:val="24"/>
        </w:rPr>
        <w:t xml:space="preserve">along with participating in the community forum, </w:t>
      </w:r>
      <w:r w:rsidR="003D06AC">
        <w:rPr>
          <w:rFonts w:ascii="Times New Roman" w:hAnsi="Times New Roman" w:cs="Times New Roman"/>
          <w:sz w:val="24"/>
          <w:szCs w:val="24"/>
        </w:rPr>
        <w:t>you</w:t>
      </w:r>
      <w:r w:rsidR="003D06AC" w:rsidRPr="0063257E">
        <w:rPr>
          <w:rFonts w:ascii="Times New Roman" w:hAnsi="Times New Roman" w:cs="Times New Roman"/>
          <w:sz w:val="24"/>
          <w:szCs w:val="24"/>
        </w:rPr>
        <w:t xml:space="preserve"> </w:t>
      </w:r>
      <w:r w:rsidR="00786F13" w:rsidRPr="0063257E">
        <w:rPr>
          <w:rFonts w:ascii="Times New Roman" w:hAnsi="Times New Roman" w:cs="Times New Roman"/>
          <w:sz w:val="24"/>
          <w:szCs w:val="24"/>
        </w:rPr>
        <w:t>can interact with an online</w:t>
      </w:r>
      <w:r w:rsidR="00D37436">
        <w:rPr>
          <w:rFonts w:ascii="Times New Roman" w:hAnsi="Times New Roman" w:cs="Times New Roman"/>
          <w:sz w:val="24"/>
          <w:szCs w:val="24"/>
        </w:rPr>
        <w:t xml:space="preserve"> </w:t>
      </w:r>
      <w:r w:rsidR="00786F13" w:rsidRPr="0063257E">
        <w:rPr>
          <w:rFonts w:ascii="Times New Roman" w:hAnsi="Times New Roman" w:cs="Times New Roman"/>
          <w:sz w:val="24"/>
          <w:szCs w:val="24"/>
        </w:rPr>
        <w:t>demonstration version, download the software code, access documentation, view the project</w:t>
      </w:r>
      <w:r w:rsidR="00D37436">
        <w:rPr>
          <w:rFonts w:ascii="Times New Roman" w:hAnsi="Times New Roman" w:cs="Times New Roman"/>
          <w:sz w:val="24"/>
          <w:szCs w:val="24"/>
        </w:rPr>
        <w:t xml:space="preserve"> </w:t>
      </w:r>
      <w:r w:rsidR="00786F13" w:rsidRPr="0063257E">
        <w:rPr>
          <w:rFonts w:ascii="Times New Roman" w:hAnsi="Times New Roman" w:cs="Times New Roman"/>
          <w:sz w:val="24"/>
          <w:szCs w:val="24"/>
        </w:rPr>
        <w:t xml:space="preserve">roadmap, and </w:t>
      </w:r>
      <w:r w:rsidR="0044552B">
        <w:rPr>
          <w:rFonts w:ascii="Times New Roman" w:hAnsi="Times New Roman" w:cs="Times New Roman"/>
          <w:sz w:val="24"/>
          <w:szCs w:val="24"/>
        </w:rPr>
        <w:t>sign up for</w:t>
      </w:r>
      <w:r w:rsidR="0044552B" w:rsidRPr="0063257E">
        <w:rPr>
          <w:rFonts w:ascii="Times New Roman" w:hAnsi="Times New Roman" w:cs="Times New Roman"/>
          <w:sz w:val="24"/>
          <w:szCs w:val="24"/>
        </w:rPr>
        <w:t xml:space="preserve"> </w:t>
      </w:r>
      <w:r w:rsidR="00786F13" w:rsidRPr="0063257E">
        <w:rPr>
          <w:rFonts w:ascii="Times New Roman" w:hAnsi="Times New Roman" w:cs="Times New Roman"/>
          <w:sz w:val="24"/>
          <w:szCs w:val="24"/>
        </w:rPr>
        <w:t>project updates</w:t>
      </w:r>
      <w:r w:rsidRPr="0063257E">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87448"/>
      <w:docPartObj>
        <w:docPartGallery w:val="Page Numbers (Bottom of Page)"/>
        <w:docPartUnique/>
      </w:docPartObj>
    </w:sdtPr>
    <w:sdtEndPr>
      <w:rPr>
        <w:noProof/>
      </w:rPr>
    </w:sdtEndPr>
    <w:sdtContent>
      <w:p w14:paraId="3AE50FC6" w14:textId="77777777" w:rsidR="00323F5D" w:rsidRDefault="00281BCC">
        <w:pPr>
          <w:pStyle w:val="Footer"/>
          <w:jc w:val="right"/>
        </w:pPr>
        <w:r>
          <w:fldChar w:fldCharType="begin"/>
        </w:r>
        <w:r>
          <w:instrText xml:space="preserve"> PAGE   \* MERGEFORMAT </w:instrText>
        </w:r>
        <w:r>
          <w:fldChar w:fldCharType="separate"/>
        </w:r>
        <w:r w:rsidR="00191988">
          <w:rPr>
            <w:noProof/>
          </w:rPr>
          <w:t>1</w:t>
        </w:r>
        <w:r>
          <w:rPr>
            <w:noProof/>
          </w:rPr>
          <w:fldChar w:fldCharType="end"/>
        </w:r>
      </w:p>
    </w:sdtContent>
  </w:sdt>
  <w:p w14:paraId="32BF8FEB" w14:textId="2EA995D0" w:rsidR="00281BCC" w:rsidRDefault="0028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A469" w14:textId="77777777" w:rsidR="00561E58" w:rsidRDefault="00561E58" w:rsidP="00281BCC">
      <w:r>
        <w:separator/>
      </w:r>
    </w:p>
  </w:footnote>
  <w:footnote w:type="continuationSeparator" w:id="0">
    <w:p w14:paraId="13A70E74" w14:textId="77777777" w:rsidR="00561E58" w:rsidRDefault="00561E58" w:rsidP="00281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AAA"/>
    <w:multiLevelType w:val="hybridMultilevel"/>
    <w:tmpl w:val="655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3365D"/>
    <w:multiLevelType w:val="hybridMultilevel"/>
    <w:tmpl w:val="AA70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E4D01"/>
    <w:multiLevelType w:val="hybridMultilevel"/>
    <w:tmpl w:val="C914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43784"/>
    <w:multiLevelType w:val="hybridMultilevel"/>
    <w:tmpl w:val="098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50D17"/>
    <w:multiLevelType w:val="hybridMultilevel"/>
    <w:tmpl w:val="CAA4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617459">
    <w:abstractNumId w:val="2"/>
  </w:num>
  <w:num w:numId="2" w16cid:durableId="2025282372">
    <w:abstractNumId w:val="3"/>
  </w:num>
  <w:num w:numId="3" w16cid:durableId="1932812194">
    <w:abstractNumId w:val="1"/>
  </w:num>
  <w:num w:numId="4" w16cid:durableId="1964194087">
    <w:abstractNumId w:val="0"/>
  </w:num>
  <w:num w:numId="5" w16cid:durableId="2145459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1DE"/>
    <w:rsid w:val="00001919"/>
    <w:rsid w:val="00004A70"/>
    <w:rsid w:val="00004C12"/>
    <w:rsid w:val="00005224"/>
    <w:rsid w:val="00007D95"/>
    <w:rsid w:val="00016FD7"/>
    <w:rsid w:val="000215F6"/>
    <w:rsid w:val="0002365E"/>
    <w:rsid w:val="00023A56"/>
    <w:rsid w:val="00037262"/>
    <w:rsid w:val="00042626"/>
    <w:rsid w:val="00050BB1"/>
    <w:rsid w:val="000552DC"/>
    <w:rsid w:val="000617AC"/>
    <w:rsid w:val="00070EBD"/>
    <w:rsid w:val="000738B8"/>
    <w:rsid w:val="00073BDF"/>
    <w:rsid w:val="000764DC"/>
    <w:rsid w:val="00082A65"/>
    <w:rsid w:val="000863AF"/>
    <w:rsid w:val="000871EA"/>
    <w:rsid w:val="000A62E8"/>
    <w:rsid w:val="000A68C7"/>
    <w:rsid w:val="000B191F"/>
    <w:rsid w:val="000B23AC"/>
    <w:rsid w:val="000B2AF8"/>
    <w:rsid w:val="000B6D26"/>
    <w:rsid w:val="000C45A5"/>
    <w:rsid w:val="000C4C3C"/>
    <w:rsid w:val="000C5A54"/>
    <w:rsid w:val="000C6E07"/>
    <w:rsid w:val="000C7454"/>
    <w:rsid w:val="000C7E94"/>
    <w:rsid w:val="000D2C65"/>
    <w:rsid w:val="000D4291"/>
    <w:rsid w:val="000D42BD"/>
    <w:rsid w:val="000D6BBA"/>
    <w:rsid w:val="000E0103"/>
    <w:rsid w:val="000E70CC"/>
    <w:rsid w:val="000F105A"/>
    <w:rsid w:val="000F3C99"/>
    <w:rsid w:val="000F52BC"/>
    <w:rsid w:val="000F61E6"/>
    <w:rsid w:val="000F7B95"/>
    <w:rsid w:val="001006E8"/>
    <w:rsid w:val="00100A42"/>
    <w:rsid w:val="00106DA0"/>
    <w:rsid w:val="00107FB8"/>
    <w:rsid w:val="00115687"/>
    <w:rsid w:val="0012003C"/>
    <w:rsid w:val="001273CE"/>
    <w:rsid w:val="0013386D"/>
    <w:rsid w:val="00137247"/>
    <w:rsid w:val="001373B1"/>
    <w:rsid w:val="00140F62"/>
    <w:rsid w:val="0014266D"/>
    <w:rsid w:val="00143F74"/>
    <w:rsid w:val="0014696D"/>
    <w:rsid w:val="001524E8"/>
    <w:rsid w:val="00152BBC"/>
    <w:rsid w:val="001551E5"/>
    <w:rsid w:val="00156892"/>
    <w:rsid w:val="00160B6F"/>
    <w:rsid w:val="001652E5"/>
    <w:rsid w:val="0017043F"/>
    <w:rsid w:val="00171C26"/>
    <w:rsid w:val="001728DF"/>
    <w:rsid w:val="00174B00"/>
    <w:rsid w:val="00184BE2"/>
    <w:rsid w:val="00184D9A"/>
    <w:rsid w:val="00191988"/>
    <w:rsid w:val="0019397C"/>
    <w:rsid w:val="00194757"/>
    <w:rsid w:val="001955BA"/>
    <w:rsid w:val="00197926"/>
    <w:rsid w:val="001A4490"/>
    <w:rsid w:val="001A4B15"/>
    <w:rsid w:val="001A7BE4"/>
    <w:rsid w:val="001B12F8"/>
    <w:rsid w:val="001B15DE"/>
    <w:rsid w:val="001B1C53"/>
    <w:rsid w:val="001B3F09"/>
    <w:rsid w:val="001B6701"/>
    <w:rsid w:val="001C312E"/>
    <w:rsid w:val="001C4A5C"/>
    <w:rsid w:val="001D40FE"/>
    <w:rsid w:val="001E53ED"/>
    <w:rsid w:val="001E5797"/>
    <w:rsid w:val="001F087D"/>
    <w:rsid w:val="001F2D0B"/>
    <w:rsid w:val="001F6386"/>
    <w:rsid w:val="001F69CF"/>
    <w:rsid w:val="00200D08"/>
    <w:rsid w:val="002035DA"/>
    <w:rsid w:val="002048AE"/>
    <w:rsid w:val="00213EEF"/>
    <w:rsid w:val="00215771"/>
    <w:rsid w:val="00215B93"/>
    <w:rsid w:val="00217ADA"/>
    <w:rsid w:val="00225964"/>
    <w:rsid w:val="002264E8"/>
    <w:rsid w:val="0023370F"/>
    <w:rsid w:val="0023492E"/>
    <w:rsid w:val="00234D0C"/>
    <w:rsid w:val="00236A78"/>
    <w:rsid w:val="002431A0"/>
    <w:rsid w:val="00243610"/>
    <w:rsid w:val="002527EC"/>
    <w:rsid w:val="002528F7"/>
    <w:rsid w:val="00252A55"/>
    <w:rsid w:val="002548C6"/>
    <w:rsid w:val="00263560"/>
    <w:rsid w:val="002635CD"/>
    <w:rsid w:val="0027217B"/>
    <w:rsid w:val="00275474"/>
    <w:rsid w:val="00281BCC"/>
    <w:rsid w:val="00284F97"/>
    <w:rsid w:val="00285C02"/>
    <w:rsid w:val="00286873"/>
    <w:rsid w:val="00291527"/>
    <w:rsid w:val="00291E2C"/>
    <w:rsid w:val="002965D1"/>
    <w:rsid w:val="002A4301"/>
    <w:rsid w:val="002A747E"/>
    <w:rsid w:val="002B2F94"/>
    <w:rsid w:val="002B3CD7"/>
    <w:rsid w:val="002B7C8D"/>
    <w:rsid w:val="002C66D6"/>
    <w:rsid w:val="002D1131"/>
    <w:rsid w:val="002D1ECE"/>
    <w:rsid w:val="002D67DF"/>
    <w:rsid w:val="002E14B4"/>
    <w:rsid w:val="002F0271"/>
    <w:rsid w:val="002F403C"/>
    <w:rsid w:val="002F4C19"/>
    <w:rsid w:val="002F51A7"/>
    <w:rsid w:val="002F5EDA"/>
    <w:rsid w:val="003061D9"/>
    <w:rsid w:val="0031220A"/>
    <w:rsid w:val="0031538C"/>
    <w:rsid w:val="00315F66"/>
    <w:rsid w:val="00320BA9"/>
    <w:rsid w:val="00323E45"/>
    <w:rsid w:val="00323F5D"/>
    <w:rsid w:val="003276D3"/>
    <w:rsid w:val="00330233"/>
    <w:rsid w:val="00332374"/>
    <w:rsid w:val="00335B0C"/>
    <w:rsid w:val="00336AD3"/>
    <w:rsid w:val="003417D9"/>
    <w:rsid w:val="00342A55"/>
    <w:rsid w:val="0035102A"/>
    <w:rsid w:val="0036505B"/>
    <w:rsid w:val="0037505C"/>
    <w:rsid w:val="00382A32"/>
    <w:rsid w:val="003854FD"/>
    <w:rsid w:val="0039324B"/>
    <w:rsid w:val="00394912"/>
    <w:rsid w:val="003A47E8"/>
    <w:rsid w:val="003A6319"/>
    <w:rsid w:val="003B0B44"/>
    <w:rsid w:val="003C0A9E"/>
    <w:rsid w:val="003C4037"/>
    <w:rsid w:val="003C4DB5"/>
    <w:rsid w:val="003D06AC"/>
    <w:rsid w:val="003D6C5A"/>
    <w:rsid w:val="003E1443"/>
    <w:rsid w:val="003F4461"/>
    <w:rsid w:val="003F4C66"/>
    <w:rsid w:val="003F6D07"/>
    <w:rsid w:val="004006AB"/>
    <w:rsid w:val="00401222"/>
    <w:rsid w:val="0040278E"/>
    <w:rsid w:val="00412357"/>
    <w:rsid w:val="00417A0B"/>
    <w:rsid w:val="00424C1E"/>
    <w:rsid w:val="00435271"/>
    <w:rsid w:val="0044552B"/>
    <w:rsid w:val="0044658C"/>
    <w:rsid w:val="00460533"/>
    <w:rsid w:val="0047279E"/>
    <w:rsid w:val="004732D1"/>
    <w:rsid w:val="004757FD"/>
    <w:rsid w:val="004759B3"/>
    <w:rsid w:val="00475A1D"/>
    <w:rsid w:val="00481F48"/>
    <w:rsid w:val="00484D92"/>
    <w:rsid w:val="0048510F"/>
    <w:rsid w:val="004937D9"/>
    <w:rsid w:val="0049386C"/>
    <w:rsid w:val="0049589E"/>
    <w:rsid w:val="00497BF5"/>
    <w:rsid w:val="004A3773"/>
    <w:rsid w:val="004A3E19"/>
    <w:rsid w:val="004A501B"/>
    <w:rsid w:val="004A5D92"/>
    <w:rsid w:val="004A5FD5"/>
    <w:rsid w:val="004C535C"/>
    <w:rsid w:val="004C6428"/>
    <w:rsid w:val="004D39D7"/>
    <w:rsid w:val="004D4476"/>
    <w:rsid w:val="004E08F4"/>
    <w:rsid w:val="004E3C0D"/>
    <w:rsid w:val="004F4E1D"/>
    <w:rsid w:val="004F63C6"/>
    <w:rsid w:val="004F6603"/>
    <w:rsid w:val="00502A24"/>
    <w:rsid w:val="00507347"/>
    <w:rsid w:val="00512B39"/>
    <w:rsid w:val="00512E56"/>
    <w:rsid w:val="00523B61"/>
    <w:rsid w:val="0052479C"/>
    <w:rsid w:val="00525E7A"/>
    <w:rsid w:val="005308DD"/>
    <w:rsid w:val="00530D40"/>
    <w:rsid w:val="00531540"/>
    <w:rsid w:val="005349B2"/>
    <w:rsid w:val="00535F77"/>
    <w:rsid w:val="0055278C"/>
    <w:rsid w:val="00554E65"/>
    <w:rsid w:val="00561E58"/>
    <w:rsid w:val="00567CB0"/>
    <w:rsid w:val="00571128"/>
    <w:rsid w:val="00571B64"/>
    <w:rsid w:val="00573B07"/>
    <w:rsid w:val="005773E3"/>
    <w:rsid w:val="00581B51"/>
    <w:rsid w:val="0058224E"/>
    <w:rsid w:val="00585859"/>
    <w:rsid w:val="0059063F"/>
    <w:rsid w:val="00597636"/>
    <w:rsid w:val="005A46BE"/>
    <w:rsid w:val="005A6AE9"/>
    <w:rsid w:val="005B0079"/>
    <w:rsid w:val="005B0804"/>
    <w:rsid w:val="005C73D5"/>
    <w:rsid w:val="005D0534"/>
    <w:rsid w:val="005D1FBE"/>
    <w:rsid w:val="005D63C0"/>
    <w:rsid w:val="005E3DF4"/>
    <w:rsid w:val="005F2269"/>
    <w:rsid w:val="005F74BE"/>
    <w:rsid w:val="00601A9D"/>
    <w:rsid w:val="00602513"/>
    <w:rsid w:val="00606BD5"/>
    <w:rsid w:val="00613083"/>
    <w:rsid w:val="00631508"/>
    <w:rsid w:val="0063257E"/>
    <w:rsid w:val="0063288D"/>
    <w:rsid w:val="00645A7A"/>
    <w:rsid w:val="00651838"/>
    <w:rsid w:val="00656454"/>
    <w:rsid w:val="0066123D"/>
    <w:rsid w:val="00671D93"/>
    <w:rsid w:val="00674346"/>
    <w:rsid w:val="006766F1"/>
    <w:rsid w:val="006806F3"/>
    <w:rsid w:val="00682B32"/>
    <w:rsid w:val="006929E8"/>
    <w:rsid w:val="0069616B"/>
    <w:rsid w:val="006A1595"/>
    <w:rsid w:val="006A4749"/>
    <w:rsid w:val="006A69FC"/>
    <w:rsid w:val="006B2C60"/>
    <w:rsid w:val="006B3595"/>
    <w:rsid w:val="006B4D8D"/>
    <w:rsid w:val="006B4EEC"/>
    <w:rsid w:val="006B5FE9"/>
    <w:rsid w:val="006C2647"/>
    <w:rsid w:val="006C663B"/>
    <w:rsid w:val="006E34BE"/>
    <w:rsid w:val="006E5C4E"/>
    <w:rsid w:val="006F35C7"/>
    <w:rsid w:val="006F435D"/>
    <w:rsid w:val="006F4AFE"/>
    <w:rsid w:val="0070156B"/>
    <w:rsid w:val="00714902"/>
    <w:rsid w:val="0071773F"/>
    <w:rsid w:val="00721DD7"/>
    <w:rsid w:val="007220E2"/>
    <w:rsid w:val="00724B3A"/>
    <w:rsid w:val="0073415C"/>
    <w:rsid w:val="00735685"/>
    <w:rsid w:val="00735893"/>
    <w:rsid w:val="007359E9"/>
    <w:rsid w:val="007442B9"/>
    <w:rsid w:val="00747003"/>
    <w:rsid w:val="0075415A"/>
    <w:rsid w:val="00754F43"/>
    <w:rsid w:val="00760165"/>
    <w:rsid w:val="00764E28"/>
    <w:rsid w:val="00771512"/>
    <w:rsid w:val="00780787"/>
    <w:rsid w:val="00784916"/>
    <w:rsid w:val="00784D60"/>
    <w:rsid w:val="00786F13"/>
    <w:rsid w:val="0079162C"/>
    <w:rsid w:val="0079481E"/>
    <w:rsid w:val="007A0701"/>
    <w:rsid w:val="007A0A0A"/>
    <w:rsid w:val="007A0B5B"/>
    <w:rsid w:val="007A1C3D"/>
    <w:rsid w:val="007A4A0C"/>
    <w:rsid w:val="007A4A3C"/>
    <w:rsid w:val="007A7437"/>
    <w:rsid w:val="007B24B7"/>
    <w:rsid w:val="007B44ED"/>
    <w:rsid w:val="007B5E5D"/>
    <w:rsid w:val="007C336D"/>
    <w:rsid w:val="007C530E"/>
    <w:rsid w:val="007D2B12"/>
    <w:rsid w:val="007D4A7A"/>
    <w:rsid w:val="007D4D32"/>
    <w:rsid w:val="007D55CE"/>
    <w:rsid w:val="007D5605"/>
    <w:rsid w:val="007F1032"/>
    <w:rsid w:val="007F4214"/>
    <w:rsid w:val="007F5FC3"/>
    <w:rsid w:val="00802C23"/>
    <w:rsid w:val="00815CE1"/>
    <w:rsid w:val="008164F5"/>
    <w:rsid w:val="00817CB1"/>
    <w:rsid w:val="00823376"/>
    <w:rsid w:val="0082519D"/>
    <w:rsid w:val="008254EA"/>
    <w:rsid w:val="008271F0"/>
    <w:rsid w:val="00834BF8"/>
    <w:rsid w:val="00845CF6"/>
    <w:rsid w:val="00847B30"/>
    <w:rsid w:val="00855EAB"/>
    <w:rsid w:val="008566B5"/>
    <w:rsid w:val="00861504"/>
    <w:rsid w:val="00861D86"/>
    <w:rsid w:val="008629E6"/>
    <w:rsid w:val="00862DB1"/>
    <w:rsid w:val="00863A35"/>
    <w:rsid w:val="00870BD5"/>
    <w:rsid w:val="00871270"/>
    <w:rsid w:val="0087146E"/>
    <w:rsid w:val="00872A02"/>
    <w:rsid w:val="008734A1"/>
    <w:rsid w:val="00882024"/>
    <w:rsid w:val="008861A8"/>
    <w:rsid w:val="00887E34"/>
    <w:rsid w:val="00892E19"/>
    <w:rsid w:val="00896576"/>
    <w:rsid w:val="008B1018"/>
    <w:rsid w:val="008C6318"/>
    <w:rsid w:val="008D02E0"/>
    <w:rsid w:val="008D1113"/>
    <w:rsid w:val="008E2ED1"/>
    <w:rsid w:val="008F232F"/>
    <w:rsid w:val="008F37DC"/>
    <w:rsid w:val="008F3FEB"/>
    <w:rsid w:val="0090102B"/>
    <w:rsid w:val="0090535F"/>
    <w:rsid w:val="00917D09"/>
    <w:rsid w:val="0092265F"/>
    <w:rsid w:val="0093303C"/>
    <w:rsid w:val="009346BA"/>
    <w:rsid w:val="00934B96"/>
    <w:rsid w:val="00935C89"/>
    <w:rsid w:val="00935D7F"/>
    <w:rsid w:val="00937452"/>
    <w:rsid w:val="00952C46"/>
    <w:rsid w:val="009555D5"/>
    <w:rsid w:val="00955866"/>
    <w:rsid w:val="0096174E"/>
    <w:rsid w:val="00965190"/>
    <w:rsid w:val="0096697E"/>
    <w:rsid w:val="0096790B"/>
    <w:rsid w:val="00974C86"/>
    <w:rsid w:val="00974CA1"/>
    <w:rsid w:val="0097556B"/>
    <w:rsid w:val="00976CFB"/>
    <w:rsid w:val="00984E8F"/>
    <w:rsid w:val="00987C47"/>
    <w:rsid w:val="009909CC"/>
    <w:rsid w:val="0099630F"/>
    <w:rsid w:val="00996814"/>
    <w:rsid w:val="00996DF1"/>
    <w:rsid w:val="009A2B5A"/>
    <w:rsid w:val="009B02E6"/>
    <w:rsid w:val="009B4313"/>
    <w:rsid w:val="009B43E2"/>
    <w:rsid w:val="009B6915"/>
    <w:rsid w:val="009C77D9"/>
    <w:rsid w:val="009D7638"/>
    <w:rsid w:val="009E0D81"/>
    <w:rsid w:val="009E2967"/>
    <w:rsid w:val="009E3968"/>
    <w:rsid w:val="009F0B52"/>
    <w:rsid w:val="009F35C3"/>
    <w:rsid w:val="009F5501"/>
    <w:rsid w:val="009F7612"/>
    <w:rsid w:val="00A01B62"/>
    <w:rsid w:val="00A0439E"/>
    <w:rsid w:val="00A06841"/>
    <w:rsid w:val="00A072B3"/>
    <w:rsid w:val="00A1087E"/>
    <w:rsid w:val="00A1502D"/>
    <w:rsid w:val="00A155C5"/>
    <w:rsid w:val="00A162F7"/>
    <w:rsid w:val="00A17D3D"/>
    <w:rsid w:val="00A22752"/>
    <w:rsid w:val="00A25186"/>
    <w:rsid w:val="00A30D64"/>
    <w:rsid w:val="00A31E40"/>
    <w:rsid w:val="00A32BCB"/>
    <w:rsid w:val="00A3500A"/>
    <w:rsid w:val="00A403CC"/>
    <w:rsid w:val="00A41018"/>
    <w:rsid w:val="00A41FAC"/>
    <w:rsid w:val="00A444C6"/>
    <w:rsid w:val="00A4642F"/>
    <w:rsid w:val="00A47ABD"/>
    <w:rsid w:val="00A47B7E"/>
    <w:rsid w:val="00A53ECF"/>
    <w:rsid w:val="00A54D10"/>
    <w:rsid w:val="00A64C25"/>
    <w:rsid w:val="00A6511D"/>
    <w:rsid w:val="00A67E1F"/>
    <w:rsid w:val="00A73265"/>
    <w:rsid w:val="00A7375B"/>
    <w:rsid w:val="00A753DE"/>
    <w:rsid w:val="00A7608C"/>
    <w:rsid w:val="00A954A5"/>
    <w:rsid w:val="00AA1BD0"/>
    <w:rsid w:val="00AB3E99"/>
    <w:rsid w:val="00AB4A52"/>
    <w:rsid w:val="00AB54CB"/>
    <w:rsid w:val="00AC20E2"/>
    <w:rsid w:val="00AC679C"/>
    <w:rsid w:val="00AD3287"/>
    <w:rsid w:val="00AE496B"/>
    <w:rsid w:val="00AE51DE"/>
    <w:rsid w:val="00AF1F16"/>
    <w:rsid w:val="00AF65E6"/>
    <w:rsid w:val="00B00225"/>
    <w:rsid w:val="00B00F88"/>
    <w:rsid w:val="00B02057"/>
    <w:rsid w:val="00B0377A"/>
    <w:rsid w:val="00B078EB"/>
    <w:rsid w:val="00B13148"/>
    <w:rsid w:val="00B149CA"/>
    <w:rsid w:val="00B2032C"/>
    <w:rsid w:val="00B2305D"/>
    <w:rsid w:val="00B30F2A"/>
    <w:rsid w:val="00B359C6"/>
    <w:rsid w:val="00B3666A"/>
    <w:rsid w:val="00B368E2"/>
    <w:rsid w:val="00B40C1B"/>
    <w:rsid w:val="00B44037"/>
    <w:rsid w:val="00B44811"/>
    <w:rsid w:val="00B476A1"/>
    <w:rsid w:val="00B52C41"/>
    <w:rsid w:val="00B53D36"/>
    <w:rsid w:val="00B60D67"/>
    <w:rsid w:val="00B62A5C"/>
    <w:rsid w:val="00B62FD6"/>
    <w:rsid w:val="00B70165"/>
    <w:rsid w:val="00B731AF"/>
    <w:rsid w:val="00B77E11"/>
    <w:rsid w:val="00B80256"/>
    <w:rsid w:val="00B8456C"/>
    <w:rsid w:val="00B84FC4"/>
    <w:rsid w:val="00B864CC"/>
    <w:rsid w:val="00B872D1"/>
    <w:rsid w:val="00B912BC"/>
    <w:rsid w:val="00B9143F"/>
    <w:rsid w:val="00B92535"/>
    <w:rsid w:val="00B9588D"/>
    <w:rsid w:val="00B9603B"/>
    <w:rsid w:val="00BA6D7F"/>
    <w:rsid w:val="00BB01E5"/>
    <w:rsid w:val="00BB0AC1"/>
    <w:rsid w:val="00BB32BB"/>
    <w:rsid w:val="00BB7960"/>
    <w:rsid w:val="00BC0472"/>
    <w:rsid w:val="00BC160A"/>
    <w:rsid w:val="00BC58F6"/>
    <w:rsid w:val="00BC7EC3"/>
    <w:rsid w:val="00BD30C7"/>
    <w:rsid w:val="00BD3242"/>
    <w:rsid w:val="00BD5734"/>
    <w:rsid w:val="00BE1275"/>
    <w:rsid w:val="00BE1941"/>
    <w:rsid w:val="00BE2CDF"/>
    <w:rsid w:val="00BE3467"/>
    <w:rsid w:val="00BE3D26"/>
    <w:rsid w:val="00BE5D78"/>
    <w:rsid w:val="00BF2CD2"/>
    <w:rsid w:val="00BF2D85"/>
    <w:rsid w:val="00BF4032"/>
    <w:rsid w:val="00C01C59"/>
    <w:rsid w:val="00C03357"/>
    <w:rsid w:val="00C036EF"/>
    <w:rsid w:val="00C05317"/>
    <w:rsid w:val="00C21939"/>
    <w:rsid w:val="00C22C04"/>
    <w:rsid w:val="00C362A2"/>
    <w:rsid w:val="00C377FA"/>
    <w:rsid w:val="00C426D2"/>
    <w:rsid w:val="00C457D4"/>
    <w:rsid w:val="00C45DE8"/>
    <w:rsid w:val="00C45FE4"/>
    <w:rsid w:val="00C66BAC"/>
    <w:rsid w:val="00C70752"/>
    <w:rsid w:val="00C719C0"/>
    <w:rsid w:val="00C71A91"/>
    <w:rsid w:val="00C811E0"/>
    <w:rsid w:val="00C82ECE"/>
    <w:rsid w:val="00C91377"/>
    <w:rsid w:val="00C96804"/>
    <w:rsid w:val="00C97D9A"/>
    <w:rsid w:val="00CA5D93"/>
    <w:rsid w:val="00CB1FAE"/>
    <w:rsid w:val="00CB2739"/>
    <w:rsid w:val="00CB4422"/>
    <w:rsid w:val="00CB44C3"/>
    <w:rsid w:val="00CB5EA8"/>
    <w:rsid w:val="00CB643E"/>
    <w:rsid w:val="00CB763A"/>
    <w:rsid w:val="00CC0166"/>
    <w:rsid w:val="00CC131A"/>
    <w:rsid w:val="00CC657E"/>
    <w:rsid w:val="00CE2FC8"/>
    <w:rsid w:val="00CE3291"/>
    <w:rsid w:val="00CF4557"/>
    <w:rsid w:val="00CF618D"/>
    <w:rsid w:val="00CF6E71"/>
    <w:rsid w:val="00D10267"/>
    <w:rsid w:val="00D13D9C"/>
    <w:rsid w:val="00D169C8"/>
    <w:rsid w:val="00D175A1"/>
    <w:rsid w:val="00D26C4F"/>
    <w:rsid w:val="00D32EFF"/>
    <w:rsid w:val="00D37436"/>
    <w:rsid w:val="00D46C2D"/>
    <w:rsid w:val="00D50CF3"/>
    <w:rsid w:val="00D52D34"/>
    <w:rsid w:val="00D5535E"/>
    <w:rsid w:val="00D61D25"/>
    <w:rsid w:val="00D62831"/>
    <w:rsid w:val="00D653ED"/>
    <w:rsid w:val="00D66D71"/>
    <w:rsid w:val="00D671CA"/>
    <w:rsid w:val="00D67794"/>
    <w:rsid w:val="00D74CA7"/>
    <w:rsid w:val="00D826FB"/>
    <w:rsid w:val="00D84DD1"/>
    <w:rsid w:val="00D91CED"/>
    <w:rsid w:val="00D9367F"/>
    <w:rsid w:val="00DA2A1B"/>
    <w:rsid w:val="00DB1359"/>
    <w:rsid w:val="00DB7DD5"/>
    <w:rsid w:val="00DC0F93"/>
    <w:rsid w:val="00DC1E85"/>
    <w:rsid w:val="00DC335B"/>
    <w:rsid w:val="00DD1F05"/>
    <w:rsid w:val="00DD3489"/>
    <w:rsid w:val="00DD35FC"/>
    <w:rsid w:val="00DD3D05"/>
    <w:rsid w:val="00DD7B46"/>
    <w:rsid w:val="00DE05BC"/>
    <w:rsid w:val="00DE2A42"/>
    <w:rsid w:val="00DF2883"/>
    <w:rsid w:val="00DF2CDA"/>
    <w:rsid w:val="00DF32A0"/>
    <w:rsid w:val="00E02122"/>
    <w:rsid w:val="00E02E6A"/>
    <w:rsid w:val="00E0435C"/>
    <w:rsid w:val="00E04DED"/>
    <w:rsid w:val="00E0556C"/>
    <w:rsid w:val="00E07B13"/>
    <w:rsid w:val="00E1049C"/>
    <w:rsid w:val="00E12052"/>
    <w:rsid w:val="00E13D0A"/>
    <w:rsid w:val="00E1651F"/>
    <w:rsid w:val="00E179EA"/>
    <w:rsid w:val="00E217E1"/>
    <w:rsid w:val="00E2492F"/>
    <w:rsid w:val="00E3110F"/>
    <w:rsid w:val="00E31565"/>
    <w:rsid w:val="00E405A8"/>
    <w:rsid w:val="00E433E2"/>
    <w:rsid w:val="00E43E90"/>
    <w:rsid w:val="00E465B9"/>
    <w:rsid w:val="00E47794"/>
    <w:rsid w:val="00E501A7"/>
    <w:rsid w:val="00E50327"/>
    <w:rsid w:val="00E53545"/>
    <w:rsid w:val="00E55C44"/>
    <w:rsid w:val="00E56B39"/>
    <w:rsid w:val="00E64246"/>
    <w:rsid w:val="00E64B7F"/>
    <w:rsid w:val="00E66520"/>
    <w:rsid w:val="00E67AFB"/>
    <w:rsid w:val="00E71C2F"/>
    <w:rsid w:val="00E74377"/>
    <w:rsid w:val="00E825E9"/>
    <w:rsid w:val="00E82A31"/>
    <w:rsid w:val="00E87394"/>
    <w:rsid w:val="00E9671F"/>
    <w:rsid w:val="00E9715D"/>
    <w:rsid w:val="00EA502F"/>
    <w:rsid w:val="00EA51D9"/>
    <w:rsid w:val="00EA7AC5"/>
    <w:rsid w:val="00EB0623"/>
    <w:rsid w:val="00EB40FF"/>
    <w:rsid w:val="00EB488E"/>
    <w:rsid w:val="00EC008E"/>
    <w:rsid w:val="00EC012C"/>
    <w:rsid w:val="00EC095F"/>
    <w:rsid w:val="00ED01A2"/>
    <w:rsid w:val="00ED020B"/>
    <w:rsid w:val="00ED351B"/>
    <w:rsid w:val="00ED405B"/>
    <w:rsid w:val="00EE17BA"/>
    <w:rsid w:val="00EF52E5"/>
    <w:rsid w:val="00F121D2"/>
    <w:rsid w:val="00F17288"/>
    <w:rsid w:val="00F23D65"/>
    <w:rsid w:val="00F354E6"/>
    <w:rsid w:val="00F41586"/>
    <w:rsid w:val="00F42CC6"/>
    <w:rsid w:val="00F44E0A"/>
    <w:rsid w:val="00F5178B"/>
    <w:rsid w:val="00F52FFB"/>
    <w:rsid w:val="00F562B8"/>
    <w:rsid w:val="00F64C2F"/>
    <w:rsid w:val="00F6721A"/>
    <w:rsid w:val="00F70428"/>
    <w:rsid w:val="00F722E8"/>
    <w:rsid w:val="00F769F3"/>
    <w:rsid w:val="00F81BDD"/>
    <w:rsid w:val="00F85432"/>
    <w:rsid w:val="00F90959"/>
    <w:rsid w:val="00F9349E"/>
    <w:rsid w:val="00FA2925"/>
    <w:rsid w:val="00FA6A8B"/>
    <w:rsid w:val="00FA6CC0"/>
    <w:rsid w:val="00FB1449"/>
    <w:rsid w:val="00FB6073"/>
    <w:rsid w:val="00FB6887"/>
    <w:rsid w:val="00FC3941"/>
    <w:rsid w:val="00FC69FD"/>
    <w:rsid w:val="00FD5B63"/>
    <w:rsid w:val="00FE327F"/>
    <w:rsid w:val="00FE6BA5"/>
    <w:rsid w:val="00FE7793"/>
    <w:rsid w:val="00FF3623"/>
    <w:rsid w:val="00FF633F"/>
    <w:rsid w:val="00FF711F"/>
    <w:rsid w:val="021EF2F1"/>
    <w:rsid w:val="08590CB7"/>
    <w:rsid w:val="0A5321E6"/>
    <w:rsid w:val="0B2D3C22"/>
    <w:rsid w:val="110FA064"/>
    <w:rsid w:val="160C68D9"/>
    <w:rsid w:val="16DF64C9"/>
    <w:rsid w:val="1C9A9436"/>
    <w:rsid w:val="206D1EB2"/>
    <w:rsid w:val="2DA90479"/>
    <w:rsid w:val="2FF04648"/>
    <w:rsid w:val="36E730D1"/>
    <w:rsid w:val="37044ADB"/>
    <w:rsid w:val="397E0031"/>
    <w:rsid w:val="3D975FC7"/>
    <w:rsid w:val="45B475CB"/>
    <w:rsid w:val="4DA65F53"/>
    <w:rsid w:val="4F501B6C"/>
    <w:rsid w:val="5192122C"/>
    <w:rsid w:val="5C5108AB"/>
    <w:rsid w:val="5CD79E1C"/>
    <w:rsid w:val="607E976F"/>
    <w:rsid w:val="6ABC03E5"/>
    <w:rsid w:val="739C7ABB"/>
    <w:rsid w:val="78033810"/>
    <w:rsid w:val="7D4120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C49"/>
  <w15:chartTrackingRefBased/>
  <w15:docId w15:val="{42D562CA-29F0-034D-8485-AC453FD2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2B"/>
    <w:pPr>
      <w:spacing w:after="120" w:line="480" w:lineRule="auto"/>
    </w:pPr>
  </w:style>
  <w:style w:type="paragraph" w:styleId="Heading2">
    <w:name w:val="heading 2"/>
    <w:basedOn w:val="Normal"/>
    <w:next w:val="Normal"/>
    <w:link w:val="Heading2Char"/>
    <w:uiPriority w:val="9"/>
    <w:unhideWhenUsed/>
    <w:qFormat/>
    <w:rsid w:val="00D37436"/>
    <w:pPr>
      <w:keepNext/>
      <w:keepLines/>
      <w:spacing w:before="120" w:after="240"/>
      <w:outlineLvl w:val="1"/>
    </w:pPr>
    <w:rPr>
      <w:rFonts w:ascii="Times New Roman" w:hAnsi="Times New Roman" w:cs="Times New Roman"/>
      <w:b/>
      <w:bCs/>
      <w:sz w:val="28"/>
    </w:rPr>
  </w:style>
  <w:style w:type="paragraph" w:styleId="Heading3">
    <w:name w:val="heading 3"/>
    <w:basedOn w:val="Normal"/>
    <w:next w:val="Normal"/>
    <w:link w:val="Heading3Char"/>
    <w:uiPriority w:val="9"/>
    <w:unhideWhenUsed/>
    <w:qFormat/>
    <w:rsid w:val="00D37436"/>
    <w:pPr>
      <w:outlineLvl w:val="2"/>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2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2B9"/>
    <w:rPr>
      <w:rFonts w:ascii="Segoe UI" w:hAnsi="Segoe UI" w:cs="Segoe UI"/>
      <w:sz w:val="18"/>
      <w:szCs w:val="18"/>
    </w:rPr>
  </w:style>
  <w:style w:type="paragraph" w:styleId="Header">
    <w:name w:val="header"/>
    <w:basedOn w:val="Normal"/>
    <w:link w:val="HeaderChar"/>
    <w:uiPriority w:val="99"/>
    <w:unhideWhenUsed/>
    <w:rsid w:val="00281BCC"/>
    <w:pPr>
      <w:tabs>
        <w:tab w:val="center" w:pos="4680"/>
        <w:tab w:val="right" w:pos="9360"/>
      </w:tabs>
    </w:pPr>
  </w:style>
  <w:style w:type="character" w:customStyle="1" w:styleId="HeaderChar">
    <w:name w:val="Header Char"/>
    <w:basedOn w:val="DefaultParagraphFont"/>
    <w:link w:val="Header"/>
    <w:uiPriority w:val="99"/>
    <w:rsid w:val="00281BCC"/>
  </w:style>
  <w:style w:type="paragraph" w:styleId="Footer">
    <w:name w:val="footer"/>
    <w:basedOn w:val="Normal"/>
    <w:link w:val="FooterChar"/>
    <w:uiPriority w:val="99"/>
    <w:unhideWhenUsed/>
    <w:rsid w:val="00281BCC"/>
    <w:pPr>
      <w:tabs>
        <w:tab w:val="center" w:pos="4680"/>
        <w:tab w:val="right" w:pos="9360"/>
      </w:tabs>
    </w:pPr>
  </w:style>
  <w:style w:type="character" w:customStyle="1" w:styleId="FooterChar">
    <w:name w:val="Footer Char"/>
    <w:basedOn w:val="DefaultParagraphFont"/>
    <w:link w:val="Footer"/>
    <w:uiPriority w:val="99"/>
    <w:rsid w:val="00281BCC"/>
  </w:style>
  <w:style w:type="character" w:styleId="CommentReference">
    <w:name w:val="annotation reference"/>
    <w:basedOn w:val="DefaultParagraphFont"/>
    <w:uiPriority w:val="99"/>
    <w:semiHidden/>
    <w:unhideWhenUsed/>
    <w:rsid w:val="001D40FE"/>
    <w:rPr>
      <w:sz w:val="16"/>
      <w:szCs w:val="16"/>
    </w:rPr>
  </w:style>
  <w:style w:type="paragraph" w:styleId="CommentText">
    <w:name w:val="annotation text"/>
    <w:basedOn w:val="Normal"/>
    <w:link w:val="CommentTextChar"/>
    <w:uiPriority w:val="99"/>
    <w:unhideWhenUsed/>
    <w:rsid w:val="001D40FE"/>
    <w:rPr>
      <w:sz w:val="20"/>
      <w:szCs w:val="20"/>
    </w:rPr>
  </w:style>
  <w:style w:type="character" w:customStyle="1" w:styleId="CommentTextChar">
    <w:name w:val="Comment Text Char"/>
    <w:basedOn w:val="DefaultParagraphFont"/>
    <w:link w:val="CommentText"/>
    <w:uiPriority w:val="99"/>
    <w:rsid w:val="001D40FE"/>
    <w:rPr>
      <w:sz w:val="20"/>
      <w:szCs w:val="20"/>
    </w:rPr>
  </w:style>
  <w:style w:type="paragraph" w:styleId="CommentSubject">
    <w:name w:val="annotation subject"/>
    <w:basedOn w:val="CommentText"/>
    <w:next w:val="CommentText"/>
    <w:link w:val="CommentSubjectChar"/>
    <w:uiPriority w:val="99"/>
    <w:semiHidden/>
    <w:unhideWhenUsed/>
    <w:rsid w:val="001D40FE"/>
    <w:rPr>
      <w:b/>
      <w:bCs/>
    </w:rPr>
  </w:style>
  <w:style w:type="character" w:customStyle="1" w:styleId="CommentSubjectChar">
    <w:name w:val="Comment Subject Char"/>
    <w:basedOn w:val="CommentTextChar"/>
    <w:link w:val="CommentSubject"/>
    <w:uiPriority w:val="99"/>
    <w:semiHidden/>
    <w:rsid w:val="001D40FE"/>
    <w:rPr>
      <w:b/>
      <w:bCs/>
      <w:sz w:val="20"/>
      <w:szCs w:val="20"/>
    </w:rPr>
  </w:style>
  <w:style w:type="paragraph" w:styleId="ListParagraph">
    <w:name w:val="List Paragraph"/>
    <w:basedOn w:val="Normal"/>
    <w:uiPriority w:val="34"/>
    <w:qFormat/>
    <w:rsid w:val="009D7638"/>
    <w:pPr>
      <w:ind w:left="720"/>
      <w:contextualSpacing/>
    </w:pPr>
  </w:style>
  <w:style w:type="paragraph" w:styleId="EndnoteText">
    <w:name w:val="endnote text"/>
    <w:basedOn w:val="Normal"/>
    <w:link w:val="EndnoteTextChar"/>
    <w:uiPriority w:val="99"/>
    <w:semiHidden/>
    <w:unhideWhenUsed/>
    <w:rsid w:val="003F4461"/>
    <w:rPr>
      <w:sz w:val="20"/>
      <w:szCs w:val="20"/>
    </w:rPr>
  </w:style>
  <w:style w:type="character" w:customStyle="1" w:styleId="EndnoteTextChar">
    <w:name w:val="Endnote Text Char"/>
    <w:basedOn w:val="DefaultParagraphFont"/>
    <w:link w:val="EndnoteText"/>
    <w:uiPriority w:val="99"/>
    <w:semiHidden/>
    <w:rsid w:val="003F4461"/>
    <w:rPr>
      <w:sz w:val="20"/>
      <w:szCs w:val="20"/>
    </w:rPr>
  </w:style>
  <w:style w:type="character" w:styleId="EndnoteReference">
    <w:name w:val="endnote reference"/>
    <w:basedOn w:val="DefaultParagraphFont"/>
    <w:uiPriority w:val="99"/>
    <w:semiHidden/>
    <w:unhideWhenUsed/>
    <w:rsid w:val="003F4461"/>
    <w:rPr>
      <w:vertAlign w:val="superscript"/>
    </w:rPr>
  </w:style>
  <w:style w:type="character" w:styleId="Hyperlink">
    <w:name w:val="Hyperlink"/>
    <w:basedOn w:val="DefaultParagraphFont"/>
    <w:unhideWhenUsed/>
    <w:rsid w:val="003F4461"/>
    <w:rPr>
      <w:color w:val="0563C1" w:themeColor="hyperlink"/>
      <w:u w:val="single"/>
    </w:rPr>
  </w:style>
  <w:style w:type="paragraph" w:styleId="Revision">
    <w:name w:val="Revision"/>
    <w:hidden/>
    <w:uiPriority w:val="99"/>
    <w:semiHidden/>
    <w:rsid w:val="00934B96"/>
  </w:style>
  <w:style w:type="character" w:styleId="UnresolvedMention">
    <w:name w:val="Unresolved Mention"/>
    <w:basedOn w:val="DefaultParagraphFont"/>
    <w:uiPriority w:val="99"/>
    <w:semiHidden/>
    <w:unhideWhenUsed/>
    <w:rsid w:val="004D4476"/>
    <w:rPr>
      <w:color w:val="605E5C"/>
      <w:shd w:val="clear" w:color="auto" w:fill="E1DFDD"/>
    </w:rPr>
  </w:style>
  <w:style w:type="character" w:styleId="FollowedHyperlink">
    <w:name w:val="FollowedHyperlink"/>
    <w:basedOn w:val="DefaultParagraphFont"/>
    <w:uiPriority w:val="99"/>
    <w:semiHidden/>
    <w:unhideWhenUsed/>
    <w:rsid w:val="00CC131A"/>
    <w:rPr>
      <w:color w:val="954F72" w:themeColor="followedHyperlink"/>
      <w:u w:val="single"/>
    </w:rPr>
  </w:style>
  <w:style w:type="character" w:customStyle="1" w:styleId="Heading2Char">
    <w:name w:val="Heading 2 Char"/>
    <w:basedOn w:val="DefaultParagraphFont"/>
    <w:link w:val="Heading2"/>
    <w:uiPriority w:val="9"/>
    <w:rsid w:val="00D37436"/>
    <w:rPr>
      <w:rFonts w:ascii="Times New Roman" w:hAnsi="Times New Roman" w:cs="Times New Roman"/>
      <w:b/>
      <w:bCs/>
      <w:sz w:val="28"/>
    </w:rPr>
  </w:style>
  <w:style w:type="character" w:customStyle="1" w:styleId="Heading3Char">
    <w:name w:val="Heading 3 Char"/>
    <w:basedOn w:val="DefaultParagraphFont"/>
    <w:link w:val="Heading3"/>
    <w:uiPriority w:val="9"/>
    <w:rsid w:val="00D37436"/>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48D82CC-F3C5-41D3-8907-7CA02368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lestill@comcast.net</cp:lastModifiedBy>
  <cp:revision>4</cp:revision>
  <cp:lastPrinted>2022-03-09T17:20:00Z</cp:lastPrinted>
  <dcterms:created xsi:type="dcterms:W3CDTF">2023-08-09T23:44:00Z</dcterms:created>
  <dcterms:modified xsi:type="dcterms:W3CDTF">2023-08-21T23:02:00Z</dcterms:modified>
</cp:coreProperties>
</file>