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284"/>
      </w:tblGrid>
      <w:tr w:rsidR="008C3C7C" w:rsidRPr="008C3C7C" w14:paraId="72BABB17" w14:textId="376A2040" w:rsidTr="008C3C7C">
        <w:tc>
          <w:tcPr>
            <w:tcW w:w="2160" w:type="dxa"/>
            <w:vAlign w:val="bottom"/>
          </w:tcPr>
          <w:p w14:paraId="53FB8218" w14:textId="3C6F6B9F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Project administration</w:t>
            </w:r>
          </w:p>
        </w:tc>
        <w:tc>
          <w:tcPr>
            <w:tcW w:w="2160" w:type="dxa"/>
            <w:vAlign w:val="bottom"/>
          </w:tcPr>
          <w:p w14:paraId="54BC19D3" w14:textId="6AF34B9C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Technology and information management</w:t>
            </w:r>
          </w:p>
        </w:tc>
        <w:tc>
          <w:tcPr>
            <w:tcW w:w="2160" w:type="dxa"/>
            <w:vAlign w:val="bottom"/>
          </w:tcPr>
          <w:p w14:paraId="173168FC" w14:textId="3C435191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Field surveys</w:t>
            </w:r>
          </w:p>
        </w:tc>
        <w:tc>
          <w:tcPr>
            <w:tcW w:w="2160" w:type="dxa"/>
            <w:vAlign w:val="bottom"/>
          </w:tcPr>
          <w:p w14:paraId="7E623CF6" w14:textId="12A88906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Historic contexts/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thematic studies</w:t>
            </w:r>
          </w:p>
        </w:tc>
        <w:tc>
          <w:tcPr>
            <w:tcW w:w="2284" w:type="dxa"/>
            <w:vAlign w:val="bottom"/>
          </w:tcPr>
          <w:p w14:paraId="7D6413DC" w14:textId="5DCB16EE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3C7C">
              <w:rPr>
                <w:rFonts w:ascii="Arial" w:hAnsi="Arial" w:cs="Arial"/>
                <w:b/>
                <w:bCs/>
                <w:sz w:val="20"/>
                <w:szCs w:val="20"/>
              </w:rPr>
              <w:t>Outreach and volunteer program</w:t>
            </w:r>
          </w:p>
        </w:tc>
      </w:tr>
      <w:tr w:rsidR="008C3C7C" w:rsidRPr="008C3C7C" w14:paraId="56D8DAF0" w14:textId="035ACC3F" w:rsidTr="008C3C7C">
        <w:tc>
          <w:tcPr>
            <w:tcW w:w="2160" w:type="dxa"/>
          </w:tcPr>
          <w:p w14:paraId="00A86289" w14:textId="40840AD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Agency/organization staff</w:t>
            </w:r>
          </w:p>
        </w:tc>
        <w:tc>
          <w:tcPr>
            <w:tcW w:w="2160" w:type="dxa"/>
          </w:tcPr>
          <w:p w14:paraId="24274AD3" w14:textId="0997F105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Agency/organization staff</w:t>
            </w:r>
          </w:p>
        </w:tc>
        <w:tc>
          <w:tcPr>
            <w:tcW w:w="2160" w:type="dxa"/>
          </w:tcPr>
          <w:p w14:paraId="44F27492" w14:textId="2C9F2819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Agency/organization staff</w:t>
            </w:r>
          </w:p>
        </w:tc>
        <w:tc>
          <w:tcPr>
            <w:tcW w:w="2160" w:type="dxa"/>
          </w:tcPr>
          <w:p w14:paraId="66CECB21" w14:textId="4927113B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Agency/organization staff</w:t>
            </w:r>
          </w:p>
        </w:tc>
        <w:tc>
          <w:tcPr>
            <w:tcW w:w="2284" w:type="dxa"/>
          </w:tcPr>
          <w:p w14:paraId="4D5A40F6" w14:textId="0A7FA486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Agency/organization staff</w:t>
            </w:r>
          </w:p>
        </w:tc>
      </w:tr>
      <w:tr w:rsidR="008C3C7C" w:rsidRPr="008C3C7C" w14:paraId="2D6BF97F" w14:textId="1A7B006D" w:rsidTr="008C3C7C">
        <w:tc>
          <w:tcPr>
            <w:tcW w:w="2160" w:type="dxa"/>
          </w:tcPr>
          <w:p w14:paraId="585419BB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Consultants</w:t>
            </w:r>
          </w:p>
        </w:tc>
        <w:tc>
          <w:tcPr>
            <w:tcW w:w="2160" w:type="dxa"/>
          </w:tcPr>
          <w:p w14:paraId="2928E3C8" w14:textId="2506071D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Consultants</w:t>
            </w:r>
          </w:p>
        </w:tc>
        <w:tc>
          <w:tcPr>
            <w:tcW w:w="2160" w:type="dxa"/>
          </w:tcPr>
          <w:p w14:paraId="4D82E2BC" w14:textId="70D21F7F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Consultants</w:t>
            </w:r>
          </w:p>
        </w:tc>
        <w:tc>
          <w:tcPr>
            <w:tcW w:w="2160" w:type="dxa"/>
          </w:tcPr>
          <w:p w14:paraId="700FC105" w14:textId="7ACCD880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Consultants</w:t>
            </w:r>
          </w:p>
        </w:tc>
        <w:tc>
          <w:tcPr>
            <w:tcW w:w="2284" w:type="dxa"/>
          </w:tcPr>
          <w:p w14:paraId="7BCC0E04" w14:textId="5DD757A9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Consultants</w:t>
            </w:r>
          </w:p>
        </w:tc>
      </w:tr>
      <w:tr w:rsidR="008C3C7C" w:rsidRPr="008C3C7C" w14:paraId="545BF972" w14:textId="5E42A70A" w:rsidTr="008C3C7C">
        <w:tc>
          <w:tcPr>
            <w:tcW w:w="2160" w:type="dxa"/>
          </w:tcPr>
          <w:p w14:paraId="224F3975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Interns</w:t>
            </w:r>
          </w:p>
        </w:tc>
        <w:tc>
          <w:tcPr>
            <w:tcW w:w="2160" w:type="dxa"/>
          </w:tcPr>
          <w:p w14:paraId="31326E54" w14:textId="734BA325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Interns</w:t>
            </w:r>
          </w:p>
        </w:tc>
        <w:tc>
          <w:tcPr>
            <w:tcW w:w="2160" w:type="dxa"/>
          </w:tcPr>
          <w:p w14:paraId="2D2111DE" w14:textId="480F31DD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Interns</w:t>
            </w:r>
          </w:p>
        </w:tc>
        <w:tc>
          <w:tcPr>
            <w:tcW w:w="2160" w:type="dxa"/>
          </w:tcPr>
          <w:p w14:paraId="128DE6DA" w14:textId="1F9A9F10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Interns</w:t>
            </w:r>
          </w:p>
        </w:tc>
        <w:tc>
          <w:tcPr>
            <w:tcW w:w="2284" w:type="dxa"/>
          </w:tcPr>
          <w:p w14:paraId="3E0F0093" w14:textId="294AC3F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Interns</w:t>
            </w:r>
          </w:p>
        </w:tc>
      </w:tr>
      <w:tr w:rsidR="008C3C7C" w:rsidRPr="008C3C7C" w14:paraId="5247CE98" w14:textId="6095EE5A" w:rsidTr="008C3C7C">
        <w:tc>
          <w:tcPr>
            <w:tcW w:w="2160" w:type="dxa"/>
          </w:tcPr>
          <w:p w14:paraId="677D703D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Project advisors</w:t>
            </w:r>
          </w:p>
        </w:tc>
        <w:tc>
          <w:tcPr>
            <w:tcW w:w="2160" w:type="dxa"/>
          </w:tcPr>
          <w:p w14:paraId="27144AC0" w14:textId="37BECAD0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Software/hardware</w:t>
            </w:r>
          </w:p>
        </w:tc>
        <w:tc>
          <w:tcPr>
            <w:tcW w:w="2160" w:type="dxa"/>
          </w:tcPr>
          <w:p w14:paraId="58C12423" w14:textId="09F8C654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Reports/publications</w:t>
            </w:r>
          </w:p>
        </w:tc>
        <w:tc>
          <w:tcPr>
            <w:tcW w:w="2160" w:type="dxa"/>
          </w:tcPr>
          <w:p w14:paraId="23D8FF27" w14:textId="09D4E655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Publications</w:t>
            </w:r>
          </w:p>
        </w:tc>
        <w:tc>
          <w:tcPr>
            <w:tcW w:w="2284" w:type="dxa"/>
          </w:tcPr>
          <w:p w14:paraId="72E5E28F" w14:textId="344C9ED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Project website</w:t>
            </w:r>
          </w:p>
        </w:tc>
      </w:tr>
      <w:tr w:rsidR="008C3C7C" w:rsidRPr="008C3C7C" w14:paraId="0F381951" w14:textId="78318F6B" w:rsidTr="008C3C7C">
        <w:tc>
          <w:tcPr>
            <w:tcW w:w="2160" w:type="dxa"/>
          </w:tcPr>
          <w:p w14:paraId="27CD6F6B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Equipment and supplies</w:t>
            </w:r>
          </w:p>
        </w:tc>
        <w:tc>
          <w:tcPr>
            <w:tcW w:w="2160" w:type="dxa"/>
          </w:tcPr>
          <w:p w14:paraId="0466E6CF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3501754" w14:textId="27DD2C3B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Review committee</w:t>
            </w:r>
          </w:p>
        </w:tc>
        <w:tc>
          <w:tcPr>
            <w:tcW w:w="2160" w:type="dxa"/>
          </w:tcPr>
          <w:p w14:paraId="4CD699B9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</w:tcPr>
          <w:p w14:paraId="2057E54C" w14:textId="7A767C36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Outreach activities (meeting location fees, refreshments, etc.)</w:t>
            </w:r>
          </w:p>
        </w:tc>
      </w:tr>
      <w:tr w:rsidR="008C3C7C" w:rsidRPr="008C3C7C" w14:paraId="780E6522" w14:textId="77777777" w:rsidTr="008C3C7C">
        <w:tc>
          <w:tcPr>
            <w:tcW w:w="2160" w:type="dxa"/>
          </w:tcPr>
          <w:p w14:paraId="75EC21C7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D8B9EA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B614084" w14:textId="6AF6913F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Project advisors</w:t>
            </w:r>
          </w:p>
        </w:tc>
        <w:tc>
          <w:tcPr>
            <w:tcW w:w="2160" w:type="dxa"/>
          </w:tcPr>
          <w:p w14:paraId="3CF4E131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</w:tcPr>
          <w:p w14:paraId="196FFB75" w14:textId="2E88293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 xml:space="preserve">Publications/production </w:t>
            </w:r>
          </w:p>
        </w:tc>
      </w:tr>
      <w:tr w:rsidR="008C3C7C" w:rsidRPr="008C3C7C" w14:paraId="6751C17C" w14:textId="77777777" w:rsidTr="008C3C7C">
        <w:tc>
          <w:tcPr>
            <w:tcW w:w="2160" w:type="dxa"/>
          </w:tcPr>
          <w:p w14:paraId="70266CE2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D2C1A62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CD3E0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1593402" w14:textId="77777777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</w:tcPr>
          <w:p w14:paraId="662CFF79" w14:textId="38A1F7BA" w:rsidR="008C3C7C" w:rsidRPr="008C3C7C" w:rsidRDefault="008C3C7C" w:rsidP="008C3C7C">
            <w:pPr>
              <w:pStyle w:val="Default"/>
              <w:spacing w:after="60" w:line="240" w:lineRule="exact"/>
              <w:rPr>
                <w:rFonts w:ascii="Arial" w:hAnsi="Arial" w:cs="Arial"/>
                <w:sz w:val="20"/>
                <w:szCs w:val="20"/>
              </w:rPr>
            </w:pPr>
            <w:r w:rsidRPr="008C3C7C">
              <w:rPr>
                <w:rFonts w:ascii="Arial" w:hAnsi="Arial" w:cs="Arial"/>
                <w:sz w:val="20"/>
                <w:szCs w:val="20"/>
              </w:rPr>
              <w:t>Multilingual translation</w:t>
            </w:r>
          </w:p>
        </w:tc>
      </w:tr>
    </w:tbl>
    <w:p w14:paraId="22871615" w14:textId="529F9085" w:rsidR="004D25B2" w:rsidRDefault="008C3C7C" w:rsidP="008C3C7C">
      <w:pPr>
        <w:spacing w:line="240" w:lineRule="auto"/>
      </w:pPr>
      <w:r>
        <w:t>Table 7.1. Primary survey expenses by cost category</w:t>
      </w:r>
    </w:p>
    <w:sectPr w:rsidR="004D25B2" w:rsidSect="008C3C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otypeSyntax">
    <w:altName w:val="Cambria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2AAF"/>
    <w:multiLevelType w:val="hybridMultilevel"/>
    <w:tmpl w:val="C4EE77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45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7C"/>
    <w:rsid w:val="00144B04"/>
    <w:rsid w:val="004D25B2"/>
    <w:rsid w:val="008C3C7C"/>
    <w:rsid w:val="00AA60C1"/>
    <w:rsid w:val="00B7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40A1"/>
  <w15:chartTrackingRefBased/>
  <w15:docId w15:val="{3D2A3A9D-207C-49E9-A148-E4F3035C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C7C"/>
    <w:pPr>
      <w:widowControl w:val="0"/>
      <w:autoSpaceDE w:val="0"/>
      <w:autoSpaceDN w:val="0"/>
      <w:adjustRightInd w:val="0"/>
      <w:spacing w:after="0" w:line="240" w:lineRule="auto"/>
    </w:pPr>
    <w:rPr>
      <w:rFonts w:ascii="LinotypeSyntax" w:eastAsiaTheme="minorEastAsia" w:hAnsi="LinotypeSyntax" w:cs="LinotypeSyntax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C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lestill@comcast.net</dc:creator>
  <cp:keywords/>
  <dc:description/>
  <cp:lastModifiedBy>lestill@comcast.net</cp:lastModifiedBy>
  <cp:revision>1</cp:revision>
  <dcterms:created xsi:type="dcterms:W3CDTF">2023-08-14T23:56:00Z</dcterms:created>
  <dcterms:modified xsi:type="dcterms:W3CDTF">2023-08-15T00:06:00Z</dcterms:modified>
</cp:coreProperties>
</file>