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E46DE" w14:textId="1C140340" w:rsidR="00903F59" w:rsidRDefault="00903F59" w:rsidP="00903F59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label: </w:t>
      </w:r>
      <w:r w:rsidR="0015136A" w:rsidRPr="00AB606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Foreword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</w:p>
    <w:p w14:paraId="014D28D4" w14:textId="1B885E93" w:rsidR="00903F59" w:rsidRDefault="00FA4E7B" w:rsidP="00903F59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6591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 leading </w:t>
      </w:r>
      <w:r w:rsidR="00D374F9" w:rsidRPr="00565917">
        <w:rPr>
          <w:rFonts w:ascii="Times New Roman" w:eastAsia="Times New Roman" w:hAnsi="Times New Roman" w:cs="Times New Roman"/>
          <w:color w:val="000000"/>
          <w:sz w:val="24"/>
          <w:szCs w:val="24"/>
        </w:rPr>
        <w:t>Los Angeles City Planning’s</w:t>
      </w:r>
      <w:r w:rsidRPr="0056591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017AA8" w:rsidRPr="00565917">
        <w:rPr>
          <w:rFonts w:ascii="Times New Roman" w:eastAsia="Times New Roman" w:hAnsi="Times New Roman" w:cs="Times New Roman"/>
          <w:color w:val="000000"/>
          <w:sz w:val="24"/>
          <w:szCs w:val="24"/>
        </w:rPr>
        <w:t>Office of Historic Resources</w:t>
      </w:r>
      <w:r w:rsidRPr="0056591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F2128B" w:rsidRPr="0056591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I’ve seen firsthand how surveys and inventories serve as key building blocks of heritage conservation. </w:t>
      </w:r>
      <w:r w:rsidR="00FD6CFE" w:rsidRPr="00565917">
        <w:rPr>
          <w:rFonts w:ascii="Times New Roman" w:eastAsia="Times New Roman" w:hAnsi="Times New Roman" w:cs="Times New Roman"/>
          <w:color w:val="000000"/>
          <w:sz w:val="24"/>
          <w:szCs w:val="24"/>
        </w:rPr>
        <w:t>Cities</w:t>
      </w:r>
      <w:r w:rsidR="00BE4140" w:rsidRPr="0056591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can only </w:t>
      </w:r>
      <w:r w:rsidR="00F2128B" w:rsidRPr="0056591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preserve </w:t>
      </w:r>
      <w:r w:rsidR="007650FC" w:rsidRPr="00565917">
        <w:rPr>
          <w:rFonts w:ascii="Times New Roman" w:eastAsia="Times New Roman" w:hAnsi="Times New Roman" w:cs="Times New Roman"/>
          <w:color w:val="000000"/>
          <w:sz w:val="24"/>
          <w:szCs w:val="24"/>
        </w:rPr>
        <w:t>their significant places</w:t>
      </w:r>
      <w:r w:rsidR="00F2128B" w:rsidRPr="0056591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</w:t>
      </w:r>
      <w:r w:rsidR="00BE4140" w:rsidRPr="0056591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plan </w:t>
      </w:r>
      <w:r w:rsidR="007F69DF" w:rsidRPr="0056591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for how </w:t>
      </w:r>
      <w:r w:rsidR="00D374F9" w:rsidRPr="0056591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their neighborhoods </w:t>
      </w:r>
      <w:r w:rsidR="007F69DF" w:rsidRPr="0056591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should evolve </w:t>
      </w:r>
      <w:r w:rsidR="00BE4140" w:rsidRPr="0056591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if they </w:t>
      </w:r>
      <w:r w:rsidR="00F2128B" w:rsidRPr="0056591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first </w:t>
      </w:r>
      <w:r w:rsidR="00FD6CFE" w:rsidRPr="00565917">
        <w:rPr>
          <w:rFonts w:ascii="Times New Roman" w:eastAsia="Times New Roman" w:hAnsi="Times New Roman" w:cs="Times New Roman"/>
          <w:color w:val="000000"/>
          <w:sz w:val="24"/>
          <w:szCs w:val="24"/>
        </w:rPr>
        <w:t>know</w:t>
      </w:r>
      <w:r w:rsidR="00BE4140" w:rsidRPr="0056591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what and where their </w:t>
      </w:r>
      <w:r w:rsidR="007650FC" w:rsidRPr="00565917">
        <w:rPr>
          <w:rFonts w:ascii="Times New Roman" w:eastAsia="Times New Roman" w:hAnsi="Times New Roman" w:cs="Times New Roman"/>
          <w:color w:val="000000"/>
          <w:sz w:val="24"/>
          <w:szCs w:val="24"/>
        </w:rPr>
        <w:t>heritage</w:t>
      </w:r>
      <w:r w:rsidR="00BE4140" w:rsidRPr="0056591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resources are.</w:t>
      </w:r>
      <w:r w:rsidR="00903F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45E098C7" w14:textId="09118CA4" w:rsidR="00903F59" w:rsidRDefault="001B58BD" w:rsidP="00903F59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65917">
        <w:rPr>
          <w:rFonts w:ascii="Times New Roman" w:eastAsia="Times New Roman" w:hAnsi="Times New Roman" w:cs="Times New Roman"/>
          <w:color w:val="000000"/>
          <w:sz w:val="24"/>
          <w:szCs w:val="24"/>
        </w:rPr>
        <w:t>Surveys</w:t>
      </w:r>
      <w:r w:rsidR="005E0072" w:rsidRPr="0056591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inventor</w:t>
      </w:r>
      <w:r w:rsidRPr="00565917">
        <w:rPr>
          <w:rFonts w:ascii="Times New Roman" w:eastAsia="Times New Roman" w:hAnsi="Times New Roman" w:cs="Times New Roman"/>
          <w:color w:val="000000"/>
          <w:sz w:val="24"/>
          <w:szCs w:val="24"/>
        </w:rPr>
        <w:t>ies</w:t>
      </w:r>
      <w:r w:rsidR="005E0072" w:rsidRPr="0056591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0E243C" w:rsidRPr="0056591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can </w:t>
      </w:r>
      <w:r w:rsidR="005E0072" w:rsidRPr="0056591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guide </w:t>
      </w:r>
      <w:r w:rsidRPr="0056591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future of our </w:t>
      </w:r>
      <w:r w:rsidR="006F1F12" w:rsidRPr="00565917">
        <w:rPr>
          <w:rFonts w:ascii="Times New Roman" w:eastAsia="Times New Roman" w:hAnsi="Times New Roman" w:cs="Times New Roman"/>
          <w:color w:val="000000"/>
          <w:sz w:val="24"/>
          <w:szCs w:val="24"/>
        </w:rPr>
        <w:t>communities</w:t>
      </w:r>
      <w:r w:rsidRPr="0056591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informing </w:t>
      </w:r>
      <w:r w:rsidR="005E0072" w:rsidRPr="00565917">
        <w:rPr>
          <w:rFonts w:ascii="Times New Roman" w:eastAsia="Times New Roman" w:hAnsi="Times New Roman" w:cs="Times New Roman"/>
          <w:color w:val="000000"/>
          <w:sz w:val="24"/>
          <w:szCs w:val="24"/>
        </w:rPr>
        <w:t>long-range planning in a</w:t>
      </w:r>
      <w:r w:rsidR="000E243C" w:rsidRPr="0056591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ny </w:t>
      </w:r>
      <w:r w:rsidR="006F1F12" w:rsidRPr="00565917">
        <w:rPr>
          <w:rFonts w:ascii="Times New Roman" w:eastAsia="Times New Roman" w:hAnsi="Times New Roman" w:cs="Times New Roman"/>
          <w:color w:val="000000"/>
          <w:sz w:val="24"/>
          <w:szCs w:val="24"/>
        </w:rPr>
        <w:t>dynamic</w:t>
      </w:r>
      <w:r w:rsidR="005E0072" w:rsidRPr="0056591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FD6CFE" w:rsidRPr="00565917">
        <w:rPr>
          <w:rFonts w:ascii="Times New Roman" w:eastAsia="Times New Roman" w:hAnsi="Times New Roman" w:cs="Times New Roman"/>
          <w:color w:val="000000"/>
          <w:sz w:val="24"/>
          <w:szCs w:val="24"/>
        </w:rPr>
        <w:t>city</w:t>
      </w:r>
      <w:r w:rsidRPr="0056591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="007650FC" w:rsidRPr="00565917">
        <w:rPr>
          <w:rFonts w:ascii="Times New Roman" w:eastAsia="Times New Roman" w:hAnsi="Times New Roman" w:cs="Times New Roman"/>
          <w:color w:val="000000"/>
          <w:sz w:val="24"/>
          <w:szCs w:val="24"/>
        </w:rPr>
        <w:t>Survey</w:t>
      </w:r>
      <w:r w:rsidRPr="0056591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FC1611" w:rsidRPr="00565917">
        <w:rPr>
          <w:rFonts w:ascii="Times New Roman" w:eastAsia="Times New Roman" w:hAnsi="Times New Roman" w:cs="Times New Roman"/>
          <w:color w:val="000000"/>
          <w:sz w:val="24"/>
          <w:szCs w:val="24"/>
        </w:rPr>
        <w:t>data</w:t>
      </w:r>
      <w:r w:rsidR="007650FC" w:rsidRPr="0056591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made publicly accessible through an inventory, </w:t>
      </w:r>
      <w:r w:rsidR="00D66C8E" w:rsidRPr="00565917">
        <w:rPr>
          <w:rFonts w:ascii="Times New Roman" w:eastAsia="Times New Roman" w:hAnsi="Times New Roman" w:cs="Times New Roman"/>
          <w:color w:val="000000"/>
          <w:sz w:val="24"/>
          <w:szCs w:val="24"/>
        </w:rPr>
        <w:t>can</w:t>
      </w:r>
      <w:r w:rsidRPr="0056591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direct the attention of urban</w:t>
      </w:r>
      <w:r w:rsidR="005E0072" w:rsidRPr="0056591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planners and policymakers to </w:t>
      </w:r>
      <w:r w:rsidR="007F69DF" w:rsidRPr="0056591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which </w:t>
      </w:r>
      <w:r w:rsidR="005E0072" w:rsidRPr="0056591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places need </w:t>
      </w:r>
      <w:r w:rsidR="00BB0EFE" w:rsidRPr="00565917">
        <w:rPr>
          <w:rFonts w:ascii="Times New Roman" w:eastAsia="Times New Roman" w:hAnsi="Times New Roman" w:cs="Times New Roman"/>
          <w:color w:val="000000"/>
          <w:sz w:val="24"/>
          <w:szCs w:val="24"/>
        </w:rPr>
        <w:t>special protection</w:t>
      </w:r>
      <w:r w:rsidR="005E0072" w:rsidRPr="0056591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while enabling </w:t>
      </w:r>
      <w:r w:rsidR="004558D3" w:rsidRPr="0056591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areas </w:t>
      </w:r>
      <w:r w:rsidRPr="00565917">
        <w:rPr>
          <w:rFonts w:ascii="Times New Roman" w:eastAsia="Times New Roman" w:hAnsi="Times New Roman" w:cs="Times New Roman"/>
          <w:color w:val="000000"/>
          <w:sz w:val="24"/>
          <w:szCs w:val="24"/>
        </w:rPr>
        <w:t>with fewer heritage</w:t>
      </w:r>
      <w:r w:rsidR="005E0072" w:rsidRPr="0056591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resources to </w:t>
      </w:r>
      <w:r w:rsidR="006F1F12" w:rsidRPr="00565917">
        <w:rPr>
          <w:rFonts w:ascii="Times New Roman" w:eastAsia="Times New Roman" w:hAnsi="Times New Roman" w:cs="Times New Roman"/>
          <w:color w:val="000000"/>
          <w:sz w:val="24"/>
          <w:szCs w:val="24"/>
        </w:rPr>
        <w:t>change</w:t>
      </w:r>
      <w:r w:rsidR="005E0072" w:rsidRPr="0056591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more rapidly. </w:t>
      </w:r>
      <w:r w:rsidR="00903F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648A1F72" w14:textId="700E232E" w:rsidR="00903F59" w:rsidRDefault="005E0072" w:rsidP="00903F59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6591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We continue to find that our citywide survey (SurveyLA) and heritage inventory (HistoricPlacesLA) </w:t>
      </w:r>
      <w:r w:rsidR="000E243C" w:rsidRPr="00565917">
        <w:rPr>
          <w:rFonts w:ascii="Times New Roman" w:eastAsia="Times New Roman" w:hAnsi="Times New Roman" w:cs="Times New Roman"/>
          <w:color w:val="000000"/>
          <w:sz w:val="24"/>
          <w:szCs w:val="24"/>
        </w:rPr>
        <w:t>have</w:t>
      </w:r>
      <w:r w:rsidRPr="0056591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been paying regular dividends</w:t>
      </w:r>
      <w:r w:rsidR="00BB0EFE" w:rsidRPr="0056591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653824" w:rsidRPr="00565917">
        <w:rPr>
          <w:rFonts w:ascii="Times New Roman" w:eastAsia="Times New Roman" w:hAnsi="Times New Roman" w:cs="Times New Roman"/>
          <w:color w:val="000000"/>
          <w:sz w:val="24"/>
          <w:szCs w:val="24"/>
        </w:rPr>
        <w:t>providing</w:t>
      </w:r>
      <w:r w:rsidR="00BB0EFE" w:rsidRPr="0056591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D66C8E" w:rsidRPr="00565917">
        <w:rPr>
          <w:rFonts w:ascii="Times New Roman" w:eastAsia="Times New Roman" w:hAnsi="Times New Roman" w:cs="Times New Roman"/>
          <w:color w:val="000000"/>
          <w:sz w:val="24"/>
          <w:szCs w:val="24"/>
        </w:rPr>
        <w:t>invaluable information</w:t>
      </w:r>
      <w:r w:rsidR="00BB0EFE" w:rsidRPr="0056591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653824" w:rsidRPr="00565917">
        <w:rPr>
          <w:rFonts w:ascii="Times New Roman" w:eastAsia="Times New Roman" w:hAnsi="Times New Roman" w:cs="Times New Roman"/>
          <w:color w:val="000000"/>
          <w:sz w:val="24"/>
          <w:szCs w:val="24"/>
        </w:rPr>
        <w:t>to</w:t>
      </w:r>
      <w:r w:rsidR="00E471F2" w:rsidRPr="0056591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guide </w:t>
      </w:r>
      <w:r w:rsidR="00276DB6" w:rsidRPr="0056591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not only </w:t>
      </w:r>
      <w:r w:rsidR="00E0143B" w:rsidRPr="00565917">
        <w:rPr>
          <w:rFonts w:ascii="Times New Roman" w:eastAsia="Times New Roman" w:hAnsi="Times New Roman" w:cs="Times New Roman"/>
          <w:color w:val="000000"/>
          <w:sz w:val="24"/>
          <w:szCs w:val="24"/>
        </w:rPr>
        <w:t>planning policies</w:t>
      </w:r>
      <w:r w:rsidR="00D66C8E" w:rsidRPr="0056591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but also </w:t>
      </w:r>
      <w:r w:rsidR="000676AF" w:rsidRPr="00565917">
        <w:rPr>
          <w:rFonts w:ascii="Times New Roman" w:eastAsia="Times New Roman" w:hAnsi="Times New Roman" w:cs="Times New Roman"/>
          <w:color w:val="000000"/>
          <w:sz w:val="24"/>
          <w:szCs w:val="24"/>
        </w:rPr>
        <w:t>reviews</w:t>
      </w:r>
      <w:r w:rsidR="00653824" w:rsidRPr="0056591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</w:t>
      </w:r>
      <w:r w:rsidR="00E471F2" w:rsidRPr="0056591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whether</w:t>
      </w:r>
      <w:r w:rsidR="00D66C8E" w:rsidRPr="0056591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BB0EFE" w:rsidRPr="00565917">
        <w:rPr>
          <w:rFonts w:ascii="Times New Roman" w:eastAsia="Times New Roman" w:hAnsi="Times New Roman" w:cs="Times New Roman"/>
          <w:color w:val="000000"/>
          <w:sz w:val="24"/>
          <w:szCs w:val="24"/>
        </w:rPr>
        <w:t>proposed development projects</w:t>
      </w:r>
      <w:r w:rsidR="00D66C8E" w:rsidRPr="0056591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may adversely affect heritage resources.</w:t>
      </w:r>
      <w:r w:rsidR="00903F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71BFCE08" w14:textId="45EBDDBB" w:rsidR="00903F59" w:rsidRDefault="005118D2" w:rsidP="00903F59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65917">
        <w:rPr>
          <w:rFonts w:ascii="Times New Roman" w:eastAsia="Times New Roman" w:hAnsi="Times New Roman" w:cs="Times New Roman"/>
          <w:color w:val="000000"/>
          <w:sz w:val="24"/>
          <w:szCs w:val="24"/>
        </w:rPr>
        <w:t>Prior to SurveyLA,</w:t>
      </w:r>
      <w:r w:rsidR="00FD6CFE" w:rsidRPr="0056591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5E0072" w:rsidRPr="00565917">
        <w:rPr>
          <w:rFonts w:ascii="Times New Roman" w:eastAsia="Times New Roman" w:hAnsi="Times New Roman" w:cs="Times New Roman"/>
          <w:color w:val="000000"/>
          <w:sz w:val="24"/>
          <w:szCs w:val="24"/>
        </w:rPr>
        <w:t>85</w:t>
      </w:r>
      <w:r w:rsidR="004A30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percent</w:t>
      </w:r>
      <w:r w:rsidR="005E0072" w:rsidRPr="0056591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</w:t>
      </w:r>
      <w:r w:rsidR="009A1011" w:rsidRPr="00565917">
        <w:rPr>
          <w:rFonts w:ascii="Times New Roman" w:eastAsia="Times New Roman" w:hAnsi="Times New Roman" w:cs="Times New Roman"/>
          <w:color w:val="000000"/>
          <w:sz w:val="24"/>
          <w:szCs w:val="24"/>
        </w:rPr>
        <w:t>Los Angeles</w:t>
      </w:r>
      <w:r w:rsidR="005E0072" w:rsidRPr="0056591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had </w:t>
      </w:r>
      <w:r w:rsidR="0015136A" w:rsidRPr="0056591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never </w:t>
      </w:r>
      <w:r w:rsidR="005E0072" w:rsidRPr="00565917">
        <w:rPr>
          <w:rFonts w:ascii="Times New Roman" w:eastAsia="Times New Roman" w:hAnsi="Times New Roman" w:cs="Times New Roman"/>
          <w:color w:val="000000"/>
          <w:sz w:val="24"/>
          <w:szCs w:val="24"/>
        </w:rPr>
        <w:t>been evaluated</w:t>
      </w:r>
      <w:r w:rsidR="00E0143B" w:rsidRPr="0056591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5E0072" w:rsidRPr="0056591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identify </w:t>
      </w:r>
      <w:r w:rsidR="0015136A" w:rsidRPr="00565917">
        <w:rPr>
          <w:rFonts w:ascii="Times New Roman" w:eastAsia="Times New Roman" w:hAnsi="Times New Roman" w:cs="Times New Roman"/>
          <w:color w:val="000000"/>
          <w:sz w:val="24"/>
          <w:szCs w:val="24"/>
        </w:rPr>
        <w:t>sites with</w:t>
      </w:r>
      <w:r w:rsidR="005E0072" w:rsidRPr="0056591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historic</w:t>
      </w:r>
      <w:r w:rsidR="0015136A" w:rsidRPr="00565917">
        <w:rPr>
          <w:rFonts w:ascii="Times New Roman" w:eastAsia="Times New Roman" w:hAnsi="Times New Roman" w:cs="Times New Roman"/>
          <w:color w:val="000000"/>
          <w:sz w:val="24"/>
          <w:szCs w:val="24"/>
        </w:rPr>
        <w:t>, architectural</w:t>
      </w:r>
      <w:r w:rsidR="00903F59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15136A" w:rsidRPr="0056591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 cultural</w:t>
      </w:r>
      <w:r w:rsidR="005E0072" w:rsidRPr="0056591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significance</w:t>
      </w:r>
      <w:r w:rsidRPr="0056591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leaving </w:t>
      </w:r>
      <w:r w:rsidR="0015136A" w:rsidRPr="0056591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many </w:t>
      </w:r>
      <w:r w:rsidR="007650FC" w:rsidRPr="0056591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important heritage </w:t>
      </w:r>
      <w:r w:rsidR="00D66C8E" w:rsidRPr="00565917">
        <w:rPr>
          <w:rFonts w:ascii="Times New Roman" w:eastAsia="Times New Roman" w:hAnsi="Times New Roman" w:cs="Times New Roman"/>
          <w:color w:val="000000"/>
          <w:sz w:val="24"/>
          <w:szCs w:val="24"/>
        </w:rPr>
        <w:t>resour</w:t>
      </w:r>
      <w:r w:rsidR="00B85321" w:rsidRPr="00565917"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 w:rsidR="00D66C8E" w:rsidRPr="00565917">
        <w:rPr>
          <w:rFonts w:ascii="Times New Roman" w:eastAsia="Times New Roman" w:hAnsi="Times New Roman" w:cs="Times New Roman"/>
          <w:color w:val="000000"/>
          <w:sz w:val="24"/>
          <w:szCs w:val="24"/>
        </w:rPr>
        <w:t>es</w:t>
      </w:r>
      <w:r w:rsidR="005E0072" w:rsidRPr="0056591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65917">
        <w:rPr>
          <w:rFonts w:ascii="Times New Roman" w:eastAsia="Times New Roman" w:hAnsi="Times New Roman" w:cs="Times New Roman"/>
          <w:color w:val="000000"/>
          <w:sz w:val="24"/>
          <w:szCs w:val="24"/>
        </w:rPr>
        <w:t>at risk of</w:t>
      </w:r>
      <w:r w:rsidR="005E0072" w:rsidRPr="0056591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demolition</w:t>
      </w:r>
      <w:r w:rsidR="007650FC" w:rsidRPr="0056591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without any City review</w:t>
      </w:r>
      <w:r w:rsidR="005E0072" w:rsidRPr="0056591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="00E471F2" w:rsidRPr="00565917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="00A66B68" w:rsidRPr="0056591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urvey information </w:t>
      </w:r>
      <w:r w:rsidR="00FD6CFE" w:rsidRPr="00565917">
        <w:rPr>
          <w:rFonts w:ascii="Times New Roman" w:eastAsia="Times New Roman" w:hAnsi="Times New Roman" w:cs="Times New Roman"/>
          <w:color w:val="000000"/>
          <w:sz w:val="24"/>
          <w:szCs w:val="24"/>
        </w:rPr>
        <w:t>has</w:t>
      </w:r>
      <w:r w:rsidR="00E471F2" w:rsidRPr="0056591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now</w:t>
      </w:r>
      <w:r w:rsidR="00FD6CFE" w:rsidRPr="0056591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65917">
        <w:rPr>
          <w:rFonts w:ascii="Times New Roman" w:eastAsia="Times New Roman" w:hAnsi="Times New Roman" w:cs="Times New Roman"/>
          <w:color w:val="000000"/>
          <w:sz w:val="24"/>
          <w:szCs w:val="24"/>
        </w:rPr>
        <w:t>flagged these locations for City decision</w:t>
      </w:r>
      <w:r w:rsidR="00903F59"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 w:rsidRPr="0056591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makers and the general public, ultimately making </w:t>
      </w:r>
      <w:r w:rsidR="000C3E77" w:rsidRPr="00565917">
        <w:rPr>
          <w:rFonts w:ascii="Times New Roman" w:eastAsia="Times New Roman" w:hAnsi="Times New Roman" w:cs="Times New Roman"/>
          <w:color w:val="000000"/>
          <w:sz w:val="24"/>
          <w:szCs w:val="24"/>
        </w:rPr>
        <w:t>possible</w:t>
      </w:r>
      <w:r w:rsidR="00174487" w:rsidRPr="0056591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numerous preservation/reuse success stories</w:t>
      </w:r>
      <w:r w:rsidRPr="0056591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="000024F9" w:rsidRPr="00565917">
        <w:rPr>
          <w:rFonts w:ascii="Times New Roman" w:eastAsia="Times New Roman" w:hAnsi="Times New Roman" w:cs="Times New Roman"/>
          <w:color w:val="000000"/>
          <w:sz w:val="24"/>
          <w:szCs w:val="24"/>
        </w:rPr>
        <w:t>These</w:t>
      </w:r>
      <w:r w:rsidR="001947C5" w:rsidRPr="0056591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include </w:t>
      </w:r>
      <w:r w:rsidR="00686196" w:rsidRPr="00565917">
        <w:rPr>
          <w:rFonts w:ascii="Times New Roman" w:eastAsia="Times New Roman" w:hAnsi="Times New Roman" w:cs="Times New Roman"/>
          <w:color w:val="000000"/>
          <w:sz w:val="24"/>
          <w:szCs w:val="24"/>
        </w:rPr>
        <w:t>one of the most notable works of Late Modern/Expressionist architect John Lautner</w:t>
      </w:r>
      <w:r w:rsidR="00903F59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686196" w:rsidRPr="0056591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C3A6B" w:rsidRPr="00565917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="00B85321" w:rsidRPr="00565917">
        <w:rPr>
          <w:rFonts w:ascii="Times New Roman" w:eastAsia="Times New Roman" w:hAnsi="Times New Roman" w:cs="Times New Roman"/>
          <w:color w:val="000000"/>
          <w:sz w:val="24"/>
          <w:szCs w:val="24"/>
        </w:rPr>
        <w:t>n intact</w:t>
      </w:r>
      <w:r w:rsidR="007C3A6B" w:rsidRPr="0056591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neighborhood of worker housing built by the Goodyear Tire and Rubber Compa</w:t>
      </w:r>
      <w:r w:rsidR="00D66C8E" w:rsidRPr="00565917"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 w:rsidR="007C3A6B" w:rsidRPr="00565917"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 w:rsidR="00903F59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416602" w:rsidRPr="0056591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D66F20" w:rsidRPr="00565917">
        <w:rPr>
          <w:rFonts w:ascii="Times New Roman" w:eastAsia="Times New Roman" w:hAnsi="Times New Roman" w:cs="Times New Roman"/>
          <w:color w:val="000000"/>
          <w:sz w:val="24"/>
          <w:szCs w:val="24"/>
        </w:rPr>
        <w:t>the city’s last commercial citrus orchard</w:t>
      </w:r>
      <w:r w:rsidR="00903F59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5B04FB" w:rsidRPr="0056591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04BD5" w:rsidRPr="00565917">
        <w:rPr>
          <w:rFonts w:ascii="Times New Roman" w:eastAsia="Times New Roman" w:hAnsi="Times New Roman" w:cs="Times New Roman"/>
          <w:color w:val="000000"/>
          <w:sz w:val="24"/>
          <w:szCs w:val="24"/>
        </w:rPr>
        <w:t>and the first African American cultural center</w:t>
      </w:r>
      <w:r w:rsidR="00903F59">
        <w:rPr>
          <w:rFonts w:ascii="Times New Roman" w:eastAsia="Times New Roman" w:hAnsi="Times New Roman" w:cs="Times New Roman"/>
          <w:color w:val="000000"/>
          <w:sz w:val="24"/>
          <w:szCs w:val="24"/>
        </w:rPr>
        <w:t>, which was</w:t>
      </w:r>
      <w:r w:rsidR="00804BD5" w:rsidRPr="0056591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constructed </w:t>
      </w:r>
      <w:r w:rsidR="00E0143B" w:rsidRPr="00565917">
        <w:rPr>
          <w:rFonts w:ascii="Times New Roman" w:eastAsia="Times New Roman" w:hAnsi="Times New Roman" w:cs="Times New Roman"/>
          <w:color w:val="000000"/>
          <w:sz w:val="24"/>
          <w:szCs w:val="24"/>
        </w:rPr>
        <w:t>in</w:t>
      </w:r>
      <w:r w:rsidR="00804BD5" w:rsidRPr="0056591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response to the 1965 civil unrest</w:t>
      </w:r>
      <w:r w:rsidR="00E0143B" w:rsidRPr="0056591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the</w:t>
      </w:r>
      <w:r w:rsidR="000024F9" w:rsidRPr="0056591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Watts community</w:t>
      </w:r>
      <w:r w:rsidR="00804BD5" w:rsidRPr="0056591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="00903F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5361F40A" w14:textId="23029CDA" w:rsidR="00903F59" w:rsidRDefault="000E243C" w:rsidP="00903F59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65917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Despite </w:t>
      </w:r>
      <w:r w:rsidR="003E41BB" w:rsidRPr="00565917">
        <w:rPr>
          <w:rFonts w:ascii="Times New Roman" w:eastAsia="Times New Roman" w:hAnsi="Times New Roman" w:cs="Times New Roman"/>
          <w:color w:val="000000"/>
          <w:sz w:val="24"/>
          <w:szCs w:val="24"/>
        </w:rPr>
        <w:t>the many benefits of surveys and inventories, governments and heritage organizations have largely undertak</w:t>
      </w:r>
      <w:r w:rsidR="00903F59">
        <w:rPr>
          <w:rFonts w:ascii="Times New Roman" w:eastAsia="Times New Roman" w:hAnsi="Times New Roman" w:cs="Times New Roman"/>
          <w:color w:val="000000"/>
          <w:sz w:val="24"/>
          <w:szCs w:val="24"/>
        </w:rPr>
        <w:t>en</w:t>
      </w:r>
      <w:r w:rsidR="003E41BB" w:rsidRPr="0056591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them independently, with little external guidance or support. </w:t>
      </w:r>
      <w:r w:rsidR="00A31B52" w:rsidRPr="0056591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When </w:t>
      </w:r>
      <w:r w:rsidR="007F69DF" w:rsidRPr="0056591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we </w:t>
      </w:r>
      <w:r w:rsidR="00A31B52" w:rsidRPr="0056591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started </w:t>
      </w:r>
      <w:r w:rsidR="004558D3" w:rsidRPr="00565917">
        <w:rPr>
          <w:rFonts w:ascii="Times New Roman" w:eastAsia="Times New Roman" w:hAnsi="Times New Roman" w:cs="Times New Roman"/>
          <w:color w:val="000000"/>
          <w:sz w:val="24"/>
          <w:szCs w:val="24"/>
        </w:rPr>
        <w:t>early</w:t>
      </w:r>
      <w:r w:rsidR="007F69DF" w:rsidRPr="0056591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A31B52" w:rsidRPr="0056591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work </w:t>
      </w:r>
      <w:r w:rsidR="007F69DF" w:rsidRPr="00565917">
        <w:rPr>
          <w:rFonts w:ascii="Times New Roman" w:eastAsia="Times New Roman" w:hAnsi="Times New Roman" w:cs="Times New Roman"/>
          <w:color w:val="000000"/>
          <w:sz w:val="24"/>
          <w:szCs w:val="24"/>
        </w:rPr>
        <w:t>for</w:t>
      </w:r>
      <w:r w:rsidR="00A31B52" w:rsidRPr="0056591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SurveyLA in 2006, we </w:t>
      </w:r>
      <w:r w:rsidR="004558D3" w:rsidRPr="0056591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benefited greatly from preparatory research conducted by the </w:t>
      </w:r>
      <w:r w:rsidR="00E0143B" w:rsidRPr="00565917">
        <w:rPr>
          <w:rFonts w:ascii="Times New Roman" w:eastAsia="Times New Roman" w:hAnsi="Times New Roman" w:cs="Times New Roman"/>
          <w:color w:val="000000"/>
          <w:sz w:val="24"/>
          <w:szCs w:val="24"/>
        </w:rPr>
        <w:t>GCI</w:t>
      </w:r>
      <w:r w:rsidR="004558D3" w:rsidRPr="0056591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but still </w:t>
      </w:r>
      <w:r w:rsidR="003E41BB" w:rsidRPr="00565917">
        <w:rPr>
          <w:rFonts w:ascii="Times New Roman" w:eastAsia="Times New Roman" w:hAnsi="Times New Roman" w:cs="Times New Roman"/>
          <w:color w:val="000000"/>
          <w:sz w:val="24"/>
          <w:szCs w:val="24"/>
        </w:rPr>
        <w:t>confronted many</w:t>
      </w:r>
      <w:r w:rsidR="00651B2A" w:rsidRPr="0056591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B85321" w:rsidRPr="00565917">
        <w:rPr>
          <w:rFonts w:ascii="Times New Roman" w:eastAsia="Times New Roman" w:hAnsi="Times New Roman" w:cs="Times New Roman"/>
          <w:color w:val="000000"/>
          <w:sz w:val="24"/>
          <w:szCs w:val="24"/>
        </w:rPr>
        <w:t>lingering</w:t>
      </w:r>
      <w:r w:rsidR="00651B2A" w:rsidRPr="0056591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question</w:t>
      </w:r>
      <w:r w:rsidR="00B85321" w:rsidRPr="00565917">
        <w:rPr>
          <w:rFonts w:ascii="Times New Roman" w:eastAsia="Times New Roman" w:hAnsi="Times New Roman" w:cs="Times New Roman"/>
          <w:color w:val="000000"/>
          <w:sz w:val="24"/>
          <w:szCs w:val="24"/>
        </w:rPr>
        <w:t>s:</w:t>
      </w:r>
      <w:r w:rsidR="00A31B52" w:rsidRPr="0056591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04BD5" w:rsidRPr="0056591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How could we fund and sustain a large-scale survey over time? </w:t>
      </w:r>
      <w:r w:rsidR="00651B2A" w:rsidRPr="00565917">
        <w:rPr>
          <w:rFonts w:ascii="Times New Roman" w:eastAsia="Times New Roman" w:hAnsi="Times New Roman" w:cs="Times New Roman"/>
          <w:color w:val="000000"/>
          <w:sz w:val="24"/>
          <w:szCs w:val="24"/>
        </w:rPr>
        <w:t>What</w:t>
      </w:r>
      <w:r w:rsidR="00804BD5" w:rsidRPr="0056591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community outreach strategies would </w:t>
      </w:r>
      <w:r w:rsidR="000676AF" w:rsidRPr="0056591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most </w:t>
      </w:r>
      <w:r w:rsidR="00804BD5" w:rsidRPr="0056591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meaningfully engage the public to contribute </w:t>
      </w:r>
      <w:r w:rsidR="00FC1611" w:rsidRPr="00565917">
        <w:rPr>
          <w:rFonts w:ascii="Times New Roman" w:eastAsia="Times New Roman" w:hAnsi="Times New Roman" w:cs="Times New Roman"/>
          <w:color w:val="000000"/>
          <w:sz w:val="24"/>
          <w:szCs w:val="24"/>
        </w:rPr>
        <w:t>their knowledge</w:t>
      </w:r>
      <w:r w:rsidR="00804BD5" w:rsidRPr="0056591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inform the survey</w:t>
      </w:r>
      <w:r w:rsidR="000676AF" w:rsidRPr="0056591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while also building </w:t>
      </w:r>
      <w:r w:rsidR="00804BD5" w:rsidRPr="0056591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broad-based support for </w:t>
      </w:r>
      <w:r w:rsidR="00E0143B" w:rsidRPr="00565917"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r w:rsidR="00804BD5" w:rsidRPr="0056591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0676AF" w:rsidRPr="00565917">
        <w:rPr>
          <w:rFonts w:ascii="Times New Roman" w:eastAsia="Times New Roman" w:hAnsi="Times New Roman" w:cs="Times New Roman"/>
          <w:color w:val="000000"/>
          <w:sz w:val="24"/>
          <w:szCs w:val="24"/>
        </w:rPr>
        <w:t>project</w:t>
      </w:r>
      <w:r w:rsidR="00804BD5" w:rsidRPr="0056591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? And how could heritage survey </w:t>
      </w:r>
      <w:r w:rsidR="00FC1611" w:rsidRPr="00565917">
        <w:rPr>
          <w:rFonts w:ascii="Times New Roman" w:eastAsia="Times New Roman" w:hAnsi="Times New Roman" w:cs="Times New Roman"/>
          <w:color w:val="000000"/>
          <w:sz w:val="24"/>
          <w:szCs w:val="24"/>
        </w:rPr>
        <w:t>data</w:t>
      </w:r>
      <w:r w:rsidR="00651B2A" w:rsidRPr="0056591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become</w:t>
      </w:r>
      <w:r w:rsidR="00804BD5" w:rsidRPr="0056591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transparent and usable</w:t>
      </w:r>
      <w:r w:rsidR="00651B2A" w:rsidRPr="0056591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 the public</w:t>
      </w:r>
      <w:r w:rsidR="00804BD5" w:rsidRPr="00565917">
        <w:rPr>
          <w:rFonts w:ascii="Times New Roman" w:eastAsia="Times New Roman" w:hAnsi="Times New Roman" w:cs="Times New Roman"/>
          <w:color w:val="000000"/>
          <w:sz w:val="24"/>
          <w:szCs w:val="24"/>
        </w:rPr>
        <w:t>?</w:t>
      </w:r>
      <w:r w:rsidR="00903F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6813200C" w14:textId="2B2B1AB7" w:rsidR="00903F59" w:rsidRDefault="00651B2A" w:rsidP="00903F59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6591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 </w:t>
      </w:r>
      <w:r w:rsidR="00533CA3" w:rsidRPr="00565917">
        <w:rPr>
          <w:rFonts w:ascii="Times New Roman" w:eastAsia="Times New Roman" w:hAnsi="Times New Roman" w:cs="Times New Roman"/>
          <w:color w:val="000000"/>
          <w:sz w:val="24"/>
          <w:szCs w:val="24"/>
        </w:rPr>
        <w:t>addressing</w:t>
      </w:r>
      <w:r w:rsidRPr="0056591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these questions, and many more, t</w:t>
      </w:r>
      <w:r w:rsidR="00F86EF3" w:rsidRPr="0056591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his </w:t>
      </w:r>
      <w:r w:rsidR="00903F59">
        <w:rPr>
          <w:rFonts w:ascii="Times New Roman" w:eastAsia="Times New Roman" w:hAnsi="Times New Roman" w:cs="Times New Roman"/>
          <w:color w:val="000000"/>
          <w:sz w:val="24"/>
          <w:szCs w:val="24"/>
        </w:rPr>
        <w:t>publication</w:t>
      </w:r>
      <w:r w:rsidR="00903F59" w:rsidRPr="0056591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65917">
        <w:rPr>
          <w:rFonts w:ascii="Times New Roman" w:eastAsia="Times New Roman" w:hAnsi="Times New Roman" w:cs="Times New Roman"/>
          <w:color w:val="000000"/>
          <w:sz w:val="24"/>
          <w:szCs w:val="24"/>
        </w:rPr>
        <w:t>represents</w:t>
      </w:r>
      <w:r w:rsidR="00F86EF3" w:rsidRPr="0056591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 important achievement in the heritage conservation field</w:t>
      </w:r>
      <w:r w:rsidRPr="0056591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It builds </w:t>
      </w:r>
      <w:r w:rsidR="00F86EF3" w:rsidRPr="0056591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upon </w:t>
      </w:r>
      <w:r w:rsidR="0001706F" w:rsidRPr="00565917">
        <w:rPr>
          <w:rFonts w:ascii="Times New Roman" w:eastAsia="Times New Roman" w:hAnsi="Times New Roman" w:cs="Times New Roman"/>
          <w:color w:val="000000"/>
          <w:sz w:val="24"/>
          <w:szCs w:val="24"/>
        </w:rPr>
        <w:t>Getty</w:t>
      </w:r>
      <w:r w:rsidR="00F86EF3" w:rsidRPr="00565917">
        <w:rPr>
          <w:rFonts w:ascii="Times New Roman" w:eastAsia="Times New Roman" w:hAnsi="Times New Roman" w:cs="Times New Roman"/>
          <w:color w:val="000000"/>
          <w:sz w:val="24"/>
          <w:szCs w:val="24"/>
        </w:rPr>
        <w:t>’s</w:t>
      </w:r>
      <w:r w:rsidRPr="0056591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past</w:t>
      </w:r>
      <w:r w:rsidR="00F86EF3" w:rsidRPr="0056591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BE1207" w:rsidRPr="00565917">
        <w:rPr>
          <w:rFonts w:ascii="Times New Roman" w:eastAsia="Times New Roman" w:hAnsi="Times New Roman" w:cs="Times New Roman"/>
          <w:color w:val="000000"/>
          <w:sz w:val="24"/>
          <w:szCs w:val="24"/>
        </w:rPr>
        <w:t>leadership</w:t>
      </w:r>
      <w:r w:rsidR="00903F59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BE1207" w:rsidRPr="0056591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903F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which </w:t>
      </w:r>
      <w:r w:rsidR="00BE1207" w:rsidRPr="00565917">
        <w:rPr>
          <w:rFonts w:ascii="Times New Roman" w:eastAsia="Times New Roman" w:hAnsi="Times New Roman" w:cs="Times New Roman"/>
          <w:color w:val="000000"/>
          <w:sz w:val="24"/>
          <w:szCs w:val="24"/>
        </w:rPr>
        <w:t>made possible</w:t>
      </w:r>
      <w:r w:rsidR="0001706F" w:rsidRPr="0056591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SurveyLA and HistoricPlacesLA</w:t>
      </w:r>
      <w:r w:rsidR="00903F59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01706F" w:rsidRPr="0056591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capture the </w:t>
      </w:r>
      <w:r w:rsidRPr="00565917">
        <w:rPr>
          <w:rFonts w:ascii="Times New Roman" w:eastAsia="Times New Roman" w:hAnsi="Times New Roman" w:cs="Times New Roman"/>
          <w:color w:val="000000"/>
          <w:sz w:val="24"/>
          <w:szCs w:val="24"/>
        </w:rPr>
        <w:t>instructive</w:t>
      </w:r>
      <w:r w:rsidR="0001706F" w:rsidRPr="0056591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lessons learned from these </w:t>
      </w:r>
      <w:r w:rsidR="00B85321" w:rsidRPr="00565917">
        <w:rPr>
          <w:rFonts w:ascii="Times New Roman" w:eastAsia="Times New Roman" w:hAnsi="Times New Roman" w:cs="Times New Roman"/>
          <w:color w:val="000000"/>
          <w:sz w:val="24"/>
          <w:szCs w:val="24"/>
        </w:rPr>
        <w:t>projects</w:t>
      </w:r>
      <w:r w:rsidR="0001706F" w:rsidRPr="0056591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65917">
        <w:rPr>
          <w:rFonts w:ascii="Times New Roman" w:eastAsia="Times New Roman" w:hAnsi="Times New Roman" w:cs="Times New Roman"/>
          <w:color w:val="000000"/>
          <w:sz w:val="24"/>
          <w:szCs w:val="24"/>
        </w:rPr>
        <w:t>in ways that are</w:t>
      </w:r>
      <w:r w:rsidR="00BE4140" w:rsidRPr="0056591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transferable</w:t>
      </w:r>
      <w:r w:rsidRPr="0056591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at any scale</w:t>
      </w:r>
      <w:r w:rsidR="0001706F" w:rsidRPr="00565917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29571F" w:rsidRPr="0056591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Janet Hansen</w:t>
      </w:r>
      <w:r w:rsidR="0001706F" w:rsidRPr="00565917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29571F" w:rsidRPr="0056591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who </w:t>
      </w:r>
      <w:r w:rsidRPr="0056591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so </w:t>
      </w:r>
      <w:r w:rsidR="0029571F" w:rsidRPr="00565917">
        <w:rPr>
          <w:rFonts w:ascii="Times New Roman" w:eastAsia="Times New Roman" w:hAnsi="Times New Roman" w:cs="Times New Roman"/>
          <w:color w:val="000000"/>
          <w:sz w:val="24"/>
          <w:szCs w:val="24"/>
        </w:rPr>
        <w:t>skillfully guided SurveyLA</w:t>
      </w:r>
      <w:r w:rsidRPr="00565917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1B58BD" w:rsidRPr="0056591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01706F" w:rsidRPr="00565917">
        <w:rPr>
          <w:rFonts w:ascii="Times New Roman" w:eastAsia="Times New Roman" w:hAnsi="Times New Roman" w:cs="Times New Roman"/>
          <w:color w:val="000000"/>
          <w:sz w:val="24"/>
          <w:szCs w:val="24"/>
        </w:rPr>
        <w:t>shares her insightful guidance</w:t>
      </w:r>
      <w:r w:rsidR="00533CA3" w:rsidRPr="0056591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on survey methodology</w:t>
      </w:r>
      <w:r w:rsidR="0001706F" w:rsidRPr="00565917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A8287E" w:rsidRPr="0056591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ranging </w:t>
      </w:r>
      <w:r w:rsidR="001B58BD" w:rsidRPr="0056591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from the big picture to the very </w:t>
      </w:r>
      <w:r w:rsidR="00BE1207" w:rsidRPr="0056591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specific </w:t>
      </w:r>
      <w:r w:rsidR="00BB0EFE" w:rsidRPr="00565917">
        <w:rPr>
          <w:rFonts w:ascii="Times New Roman" w:eastAsia="Times New Roman" w:hAnsi="Times New Roman" w:cs="Times New Roman"/>
          <w:color w:val="000000"/>
          <w:sz w:val="24"/>
          <w:szCs w:val="24"/>
        </w:rPr>
        <w:t>and</w:t>
      </w:r>
      <w:r w:rsidRPr="0056591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1B58BD" w:rsidRPr="00565917">
        <w:rPr>
          <w:rFonts w:ascii="Times New Roman" w:eastAsia="Times New Roman" w:hAnsi="Times New Roman" w:cs="Times New Roman"/>
          <w:color w:val="000000"/>
          <w:sz w:val="24"/>
          <w:szCs w:val="24"/>
        </w:rPr>
        <w:t>practical</w:t>
      </w:r>
      <w:r w:rsidR="00BE1207" w:rsidRPr="0056591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while </w:t>
      </w:r>
      <w:r w:rsidR="0029571F" w:rsidRPr="0056591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David Myers, who has </w:t>
      </w:r>
      <w:r w:rsidR="00D9732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been engaged with </w:t>
      </w:r>
      <w:r w:rsidR="005C5972" w:rsidRPr="0056591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diverse </w:t>
      </w:r>
      <w:r w:rsidR="0029571F" w:rsidRPr="00565917">
        <w:rPr>
          <w:rFonts w:ascii="Times New Roman" w:eastAsia="Times New Roman" w:hAnsi="Times New Roman" w:cs="Times New Roman"/>
          <w:color w:val="000000"/>
          <w:sz w:val="24"/>
          <w:szCs w:val="24"/>
        </w:rPr>
        <w:t>applications</w:t>
      </w:r>
      <w:r w:rsidR="00A66B68" w:rsidRPr="0056591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internationally</w:t>
      </w:r>
      <w:r w:rsidR="0029571F" w:rsidRPr="0056591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the GCI’s </w:t>
      </w:r>
      <w:bookmarkStart w:id="0" w:name="_Hlk140071570"/>
      <w:r w:rsidR="0029571F" w:rsidRPr="00565917">
        <w:rPr>
          <w:rFonts w:ascii="Times New Roman" w:eastAsia="Times New Roman" w:hAnsi="Times New Roman" w:cs="Times New Roman"/>
          <w:color w:val="000000"/>
          <w:sz w:val="24"/>
          <w:szCs w:val="24"/>
        </w:rPr>
        <w:t>Arches</w:t>
      </w:r>
      <w:r w:rsidR="00B85321" w:rsidRPr="0056591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D97328">
        <w:rPr>
          <w:rFonts w:ascii="Times New Roman" w:eastAsia="Times New Roman" w:hAnsi="Times New Roman" w:cs="Times New Roman"/>
          <w:color w:val="000000"/>
          <w:sz w:val="24"/>
          <w:szCs w:val="24"/>
        </w:rPr>
        <w:t>H</w:t>
      </w:r>
      <w:r w:rsidR="0029571F" w:rsidRPr="0056591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eritage </w:t>
      </w:r>
      <w:r w:rsidR="00D97328">
        <w:rPr>
          <w:rFonts w:ascii="Times New Roman" w:eastAsia="Times New Roman" w:hAnsi="Times New Roman" w:cs="Times New Roman"/>
          <w:color w:val="000000"/>
          <w:sz w:val="24"/>
          <w:szCs w:val="24"/>
        </w:rPr>
        <w:t>Data Management Platform</w:t>
      </w:r>
      <w:bookmarkEnd w:id="0"/>
      <w:r w:rsidR="005C5972" w:rsidRPr="0056591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A8287E" w:rsidRPr="0056591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imparts </w:t>
      </w:r>
      <w:r w:rsidR="00276DB6" w:rsidRPr="00565917">
        <w:rPr>
          <w:rFonts w:ascii="Times New Roman" w:eastAsia="Times New Roman" w:hAnsi="Times New Roman" w:cs="Times New Roman"/>
          <w:color w:val="000000"/>
          <w:sz w:val="24"/>
          <w:szCs w:val="24"/>
        </w:rPr>
        <w:t>valuable</w:t>
      </w:r>
      <w:r w:rsidR="00A8287E" w:rsidRPr="0056591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insights on</w:t>
      </w:r>
      <w:r w:rsidR="005C5972" w:rsidRPr="0056591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AE700E" w:rsidRPr="0056591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best practices </w:t>
      </w:r>
      <w:r w:rsidR="00903F59">
        <w:rPr>
          <w:rFonts w:ascii="Times New Roman" w:eastAsia="Times New Roman" w:hAnsi="Times New Roman" w:cs="Times New Roman"/>
          <w:color w:val="000000"/>
          <w:sz w:val="24"/>
          <w:szCs w:val="24"/>
        </w:rPr>
        <w:t>for</w:t>
      </w:r>
      <w:r w:rsidR="00903F59" w:rsidRPr="0056591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B85321" w:rsidRPr="00565917">
        <w:rPr>
          <w:rFonts w:ascii="Times New Roman" w:eastAsia="Times New Roman" w:hAnsi="Times New Roman" w:cs="Times New Roman"/>
          <w:color w:val="000000"/>
          <w:sz w:val="24"/>
          <w:szCs w:val="24"/>
        </w:rPr>
        <w:t>creating a</w:t>
      </w:r>
      <w:r w:rsidR="005C5972" w:rsidRPr="0056591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successful inventory.</w:t>
      </w:r>
      <w:r w:rsidR="00903F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531ED3A5" w14:textId="67FAAEB1" w:rsidR="00903F59" w:rsidRDefault="00565917" w:rsidP="00903F59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1" w:name="_Hlk143529155"/>
      <w:r w:rsidRPr="00565917">
        <w:rPr>
          <w:rStyle w:val="normaltextrun"/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 xml:space="preserve">Inventories and Surveys for Heritage Management: </w:t>
      </w:r>
      <w:r w:rsidR="007C6566" w:rsidRPr="007C6566">
        <w:rPr>
          <w:rStyle w:val="normaltextrun"/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Lessons for the Digital Age</w:t>
      </w:r>
      <w:r w:rsidR="007C6566" w:rsidRPr="007C6566" w:rsidDel="007C6566">
        <w:rPr>
          <w:rStyle w:val="normaltextrun"/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 xml:space="preserve"> </w:t>
      </w:r>
      <w:bookmarkEnd w:id="1"/>
      <w:r w:rsidR="00533CA3" w:rsidRPr="00565917">
        <w:rPr>
          <w:rFonts w:ascii="Times New Roman" w:eastAsia="Times New Roman" w:hAnsi="Times New Roman" w:cs="Times New Roman"/>
          <w:color w:val="000000"/>
          <w:sz w:val="24"/>
          <w:szCs w:val="24"/>
        </w:rPr>
        <w:t>provides</w:t>
      </w:r>
      <w:r w:rsidR="00BB0EFE" w:rsidRPr="0056591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564E40" w:rsidRPr="0056591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heritage professionals with </w:t>
      </w:r>
      <w:r w:rsidR="00533CA3" w:rsidRPr="00565917">
        <w:rPr>
          <w:rFonts w:ascii="Times New Roman" w:eastAsia="Times New Roman" w:hAnsi="Times New Roman" w:cs="Times New Roman"/>
          <w:color w:val="000000"/>
          <w:sz w:val="24"/>
          <w:szCs w:val="24"/>
        </w:rPr>
        <w:t>an essential</w:t>
      </w:r>
      <w:r w:rsidR="00F86EF3" w:rsidRPr="0056591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roadmap </w:t>
      </w:r>
      <w:r w:rsidR="00903F59">
        <w:rPr>
          <w:rFonts w:ascii="Times New Roman" w:eastAsia="Times New Roman" w:hAnsi="Times New Roman" w:cs="Times New Roman"/>
          <w:color w:val="000000"/>
          <w:sz w:val="24"/>
          <w:szCs w:val="24"/>
        </w:rPr>
        <w:t>of</w:t>
      </w:r>
      <w:r w:rsidR="00903F59" w:rsidRPr="0056591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F86EF3" w:rsidRPr="00565917">
        <w:rPr>
          <w:rFonts w:ascii="Times New Roman" w:eastAsia="Times New Roman" w:hAnsi="Times New Roman" w:cs="Times New Roman"/>
          <w:color w:val="000000"/>
          <w:sz w:val="24"/>
          <w:szCs w:val="24"/>
        </w:rPr>
        <w:t>how to implement a survey and inventory</w:t>
      </w:r>
      <w:r w:rsidR="00903F59">
        <w:rPr>
          <w:rFonts w:ascii="Times New Roman" w:eastAsia="Times New Roman" w:hAnsi="Times New Roman" w:cs="Times New Roman"/>
          <w:color w:val="000000"/>
          <w:sz w:val="24"/>
          <w:szCs w:val="24"/>
        </w:rPr>
        <w:t> –</w:t>
      </w:r>
      <w:r w:rsidR="001F2906" w:rsidRPr="0056591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allowing heritage conservation to play </w:t>
      </w:r>
      <w:r w:rsidR="00251589" w:rsidRPr="00565917">
        <w:rPr>
          <w:rFonts w:ascii="Times New Roman" w:eastAsia="Times New Roman" w:hAnsi="Times New Roman" w:cs="Times New Roman"/>
          <w:color w:val="000000"/>
          <w:sz w:val="24"/>
          <w:szCs w:val="24"/>
        </w:rPr>
        <w:t>a more central role</w:t>
      </w:r>
      <w:r w:rsidR="001F2906" w:rsidRPr="0056591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urban planning</w:t>
      </w:r>
      <w:r w:rsidR="00A66B68" w:rsidRPr="0056591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533CA3" w:rsidRPr="0056591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by ensuring that a </w:t>
      </w:r>
      <w:r w:rsidR="00A66B68" w:rsidRPr="0056591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richer </w:t>
      </w:r>
      <w:r w:rsidR="001F2906" w:rsidRPr="0056591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understanding of our past </w:t>
      </w:r>
      <w:r w:rsidR="00376D9F" w:rsidRPr="00565917">
        <w:rPr>
          <w:rFonts w:ascii="Times New Roman" w:eastAsia="Times New Roman" w:hAnsi="Times New Roman" w:cs="Times New Roman"/>
          <w:color w:val="000000"/>
          <w:sz w:val="24"/>
          <w:szCs w:val="24"/>
        </w:rPr>
        <w:t>will shape</w:t>
      </w:r>
      <w:r w:rsidR="001F2906" w:rsidRPr="0056591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376D9F" w:rsidRPr="00565917">
        <w:rPr>
          <w:rFonts w:ascii="Times New Roman" w:eastAsia="Times New Roman" w:hAnsi="Times New Roman" w:cs="Times New Roman"/>
          <w:color w:val="000000"/>
          <w:sz w:val="24"/>
          <w:szCs w:val="24"/>
        </w:rPr>
        <w:t>our communities’ future.</w:t>
      </w:r>
      <w:r w:rsidR="00903F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59087612" w14:textId="40C14FCA" w:rsidR="00565917" w:rsidRPr="00565917" w:rsidRDefault="00565917" w:rsidP="00903F59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65917">
        <w:rPr>
          <w:rFonts w:ascii="Times New Roman" w:eastAsia="Times New Roman" w:hAnsi="Times New Roman" w:cs="Times New Roman"/>
          <w:color w:val="000000"/>
          <w:sz w:val="24"/>
          <w:szCs w:val="24"/>
        </w:rPr>
        <w:t>Ken Bernstein</w:t>
      </w:r>
    </w:p>
    <w:p w14:paraId="1A7D619E" w14:textId="5716A404" w:rsidR="00565917" w:rsidRPr="00565917" w:rsidRDefault="00565917" w:rsidP="00903F59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6591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Principal City Planner </w:t>
      </w:r>
    </w:p>
    <w:p w14:paraId="7EFC8C8C" w14:textId="77777777" w:rsidR="00903F59" w:rsidRDefault="00565917" w:rsidP="00903F59">
      <w:pPr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565917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Los Angeles City Planning Office of Historic Resources</w:t>
      </w:r>
      <w:r w:rsidR="00903F59">
        <w:rPr>
          <w:rFonts w:ascii="Georgia" w:eastAsia="Times New Roman" w:hAnsi="Georgia" w:cs="Times New Roman"/>
          <w:color w:val="000000"/>
          <w:sz w:val="24"/>
          <w:szCs w:val="24"/>
        </w:rPr>
        <w:t xml:space="preserve"> </w:t>
      </w:r>
    </w:p>
    <w:p w14:paraId="6BD0D563" w14:textId="77777777" w:rsidR="00903F59" w:rsidRDefault="00903F59" w:rsidP="00903F59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14:paraId="00C591CF" w14:textId="6734B356" w:rsidR="00BE4140" w:rsidRDefault="00BE4140" w:rsidP="00903F59"/>
    <w:sectPr w:rsidR="00BE41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317701" w14:textId="77777777" w:rsidR="005162DC" w:rsidRDefault="005162DC" w:rsidP="000676AF">
      <w:pPr>
        <w:spacing w:after="0" w:line="240" w:lineRule="auto"/>
      </w:pPr>
      <w:r>
        <w:separator/>
      </w:r>
    </w:p>
  </w:endnote>
  <w:endnote w:type="continuationSeparator" w:id="0">
    <w:p w14:paraId="5A917B5B" w14:textId="77777777" w:rsidR="005162DC" w:rsidRDefault="005162DC" w:rsidP="000676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FAA77D" w14:textId="77777777" w:rsidR="005162DC" w:rsidRDefault="005162DC" w:rsidP="000676AF">
      <w:pPr>
        <w:spacing w:after="0" w:line="240" w:lineRule="auto"/>
      </w:pPr>
      <w:r>
        <w:separator/>
      </w:r>
    </w:p>
  </w:footnote>
  <w:footnote w:type="continuationSeparator" w:id="0">
    <w:p w14:paraId="2871CA38" w14:textId="77777777" w:rsidR="005162DC" w:rsidRDefault="005162DC" w:rsidP="000676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B4D6D"/>
    <w:multiLevelType w:val="hybridMultilevel"/>
    <w:tmpl w:val="56345EEE"/>
    <w:lvl w:ilvl="0" w:tplc="F95847D6">
      <w:start w:val="1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51559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140"/>
    <w:rsid w:val="000024F9"/>
    <w:rsid w:val="0001706F"/>
    <w:rsid w:val="00017AA8"/>
    <w:rsid w:val="000676AF"/>
    <w:rsid w:val="000C3E77"/>
    <w:rsid w:val="000E243C"/>
    <w:rsid w:val="0015136A"/>
    <w:rsid w:val="00174487"/>
    <w:rsid w:val="00192ADC"/>
    <w:rsid w:val="001947C5"/>
    <w:rsid w:val="001B58BD"/>
    <w:rsid w:val="001D7B6F"/>
    <w:rsid w:val="001F2906"/>
    <w:rsid w:val="00251589"/>
    <w:rsid w:val="0027242A"/>
    <w:rsid w:val="00276DB6"/>
    <w:rsid w:val="00292745"/>
    <w:rsid w:val="0029571F"/>
    <w:rsid w:val="002B32D5"/>
    <w:rsid w:val="00376D9F"/>
    <w:rsid w:val="003E41BB"/>
    <w:rsid w:val="00416602"/>
    <w:rsid w:val="004558D3"/>
    <w:rsid w:val="00470C53"/>
    <w:rsid w:val="00471C42"/>
    <w:rsid w:val="004A306C"/>
    <w:rsid w:val="005118D2"/>
    <w:rsid w:val="005162DC"/>
    <w:rsid w:val="00533CA3"/>
    <w:rsid w:val="00541094"/>
    <w:rsid w:val="00564E40"/>
    <w:rsid w:val="00565917"/>
    <w:rsid w:val="00581FC4"/>
    <w:rsid w:val="0059703E"/>
    <w:rsid w:val="005B04FB"/>
    <w:rsid w:val="005C5972"/>
    <w:rsid w:val="005E0072"/>
    <w:rsid w:val="00613498"/>
    <w:rsid w:val="00651B2A"/>
    <w:rsid w:val="00653824"/>
    <w:rsid w:val="00686196"/>
    <w:rsid w:val="006D150A"/>
    <w:rsid w:val="006F1F12"/>
    <w:rsid w:val="007650FC"/>
    <w:rsid w:val="007C3A6B"/>
    <w:rsid w:val="007C6566"/>
    <w:rsid w:val="007F69DF"/>
    <w:rsid w:val="00804BD5"/>
    <w:rsid w:val="008109A0"/>
    <w:rsid w:val="00882589"/>
    <w:rsid w:val="00903F59"/>
    <w:rsid w:val="009A1011"/>
    <w:rsid w:val="009C7E0F"/>
    <w:rsid w:val="00A31B52"/>
    <w:rsid w:val="00A66B68"/>
    <w:rsid w:val="00A8287E"/>
    <w:rsid w:val="00AB606C"/>
    <w:rsid w:val="00AE1FE7"/>
    <w:rsid w:val="00AE700E"/>
    <w:rsid w:val="00B85321"/>
    <w:rsid w:val="00BA1196"/>
    <w:rsid w:val="00BA3FBE"/>
    <w:rsid w:val="00BB0EFE"/>
    <w:rsid w:val="00BB13DC"/>
    <w:rsid w:val="00BE1207"/>
    <w:rsid w:val="00BE4140"/>
    <w:rsid w:val="00C31FA4"/>
    <w:rsid w:val="00CA1518"/>
    <w:rsid w:val="00D374F9"/>
    <w:rsid w:val="00D66C8E"/>
    <w:rsid w:val="00D66F20"/>
    <w:rsid w:val="00D769E4"/>
    <w:rsid w:val="00D96EF0"/>
    <w:rsid w:val="00D97328"/>
    <w:rsid w:val="00E0143B"/>
    <w:rsid w:val="00E457AB"/>
    <w:rsid w:val="00E471F2"/>
    <w:rsid w:val="00F2128B"/>
    <w:rsid w:val="00F52BD9"/>
    <w:rsid w:val="00F86EF3"/>
    <w:rsid w:val="00FA4E7B"/>
    <w:rsid w:val="00FA7412"/>
    <w:rsid w:val="00FC1611"/>
    <w:rsid w:val="00FD6CFE"/>
    <w:rsid w:val="00FE1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CD939"/>
  <w15:chartTrackingRefBased/>
  <w15:docId w15:val="{DF7921D3-192F-4A21-B239-C19C7A993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3F59"/>
    <w:pPr>
      <w:spacing w:after="120" w:line="48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gmaildefault">
    <w:name w:val="gmail_default"/>
    <w:basedOn w:val="DefaultParagraphFont"/>
    <w:rsid w:val="00BE4140"/>
  </w:style>
  <w:style w:type="paragraph" w:styleId="ListParagraph">
    <w:name w:val="List Paragraph"/>
    <w:basedOn w:val="Normal"/>
    <w:uiPriority w:val="34"/>
    <w:qFormat/>
    <w:rsid w:val="002B32D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676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76AF"/>
  </w:style>
  <w:style w:type="paragraph" w:styleId="Footer">
    <w:name w:val="footer"/>
    <w:basedOn w:val="Normal"/>
    <w:link w:val="FooterChar"/>
    <w:uiPriority w:val="99"/>
    <w:unhideWhenUsed/>
    <w:rsid w:val="000676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76AF"/>
  </w:style>
  <w:style w:type="character" w:customStyle="1" w:styleId="normaltextrun">
    <w:name w:val="normaltextrun"/>
    <w:basedOn w:val="DefaultParagraphFont"/>
    <w:rsid w:val="00565917"/>
  </w:style>
  <w:style w:type="character" w:customStyle="1" w:styleId="eop">
    <w:name w:val="eop"/>
    <w:basedOn w:val="DefaultParagraphFont"/>
    <w:rsid w:val="00565917"/>
  </w:style>
  <w:style w:type="paragraph" w:styleId="Revision">
    <w:name w:val="Revision"/>
    <w:hidden/>
    <w:uiPriority w:val="99"/>
    <w:semiHidden/>
    <w:rsid w:val="00903F5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19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89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45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9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505</Words>
  <Characters>3110</Characters>
  <Application>Microsoft Office Word</Application>
  <DocSecurity>0</DocSecurity>
  <Lines>44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Bernstein</dc:creator>
  <cp:keywords/>
  <dc:description/>
  <cp:lastModifiedBy>lestill@comcast.net</cp:lastModifiedBy>
  <cp:revision>3</cp:revision>
  <cp:lastPrinted>2022-07-25T16:16:00Z</cp:lastPrinted>
  <dcterms:created xsi:type="dcterms:W3CDTF">2023-08-22T00:01:00Z</dcterms:created>
  <dcterms:modified xsi:type="dcterms:W3CDTF">2023-08-22T21:41:00Z</dcterms:modified>
</cp:coreProperties>
</file>