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6973" w14:textId="51C357A4" w:rsidR="002507FF" w:rsidRDefault="00312620">
      <w:r>
        <w:t>[00a-Front matter-half title and title p]</w:t>
      </w:r>
    </w:p>
    <w:p w14:paraId="5872430F" w14:textId="77777777" w:rsidR="00312620" w:rsidRDefault="00312620"/>
    <w:p w14:paraId="37A8E7E6" w14:textId="77777777" w:rsidR="00312620" w:rsidRPr="00312620" w:rsidRDefault="00312620" w:rsidP="00312620">
      <w:pPr>
        <w:rPr>
          <w:b/>
          <w:bCs/>
        </w:rPr>
      </w:pPr>
      <w:r w:rsidRPr="00312620">
        <w:rPr>
          <w:b/>
          <w:bCs/>
        </w:rPr>
        <w:t>[half title]</w:t>
      </w:r>
    </w:p>
    <w:p w14:paraId="65D52145" w14:textId="77777777" w:rsidR="00312620" w:rsidRPr="00312620" w:rsidRDefault="00312620" w:rsidP="00312620"/>
    <w:p w14:paraId="3C6A2F2E" w14:textId="77777777" w:rsidR="00312620" w:rsidRPr="00312620" w:rsidRDefault="00312620" w:rsidP="00312620"/>
    <w:p w14:paraId="50A0CCC1" w14:textId="77777777" w:rsidR="00312620" w:rsidRPr="00312620" w:rsidRDefault="00312620" w:rsidP="00312620">
      <w:r w:rsidRPr="00312620">
        <w:t>Provenance Research for Mediterranean Antiquities</w:t>
      </w:r>
    </w:p>
    <w:p w14:paraId="43DBE82C" w14:textId="77777777" w:rsidR="00312620" w:rsidRPr="00312620" w:rsidRDefault="00312620" w:rsidP="00312620"/>
    <w:p w14:paraId="6666B494" w14:textId="77777777" w:rsidR="00312620" w:rsidRPr="00312620" w:rsidRDefault="00312620" w:rsidP="00312620"/>
    <w:p w14:paraId="0D2A6E61" w14:textId="77777777" w:rsidR="00312620" w:rsidRPr="00312620" w:rsidRDefault="00312620" w:rsidP="00312620"/>
    <w:p w14:paraId="2FD94632" w14:textId="77777777" w:rsidR="00312620" w:rsidRPr="00312620" w:rsidRDefault="00312620" w:rsidP="00312620"/>
    <w:p w14:paraId="3D66C687" w14:textId="77777777" w:rsidR="00312620" w:rsidRPr="00312620" w:rsidRDefault="00312620" w:rsidP="00312620"/>
    <w:p w14:paraId="2ADB0522" w14:textId="77777777" w:rsidR="00312620" w:rsidRPr="00312620" w:rsidRDefault="00312620" w:rsidP="00312620"/>
    <w:p w14:paraId="2F60A5E5" w14:textId="77777777" w:rsidR="00312620" w:rsidRPr="00312620" w:rsidRDefault="00312620" w:rsidP="00312620"/>
    <w:p w14:paraId="29C9130A" w14:textId="77777777" w:rsidR="00312620" w:rsidRPr="00312620" w:rsidRDefault="00312620" w:rsidP="00312620"/>
    <w:p w14:paraId="21EC4019" w14:textId="77777777" w:rsidR="00312620" w:rsidRPr="00312620" w:rsidRDefault="00312620" w:rsidP="00312620"/>
    <w:p w14:paraId="7F63D446" w14:textId="77777777" w:rsidR="00312620" w:rsidRPr="00312620" w:rsidRDefault="00312620" w:rsidP="00312620"/>
    <w:p w14:paraId="33D36F6D" w14:textId="77777777" w:rsidR="00312620" w:rsidRPr="00312620" w:rsidRDefault="00312620" w:rsidP="00312620"/>
    <w:p w14:paraId="516674F3" w14:textId="77777777" w:rsidR="00312620" w:rsidRPr="00312620" w:rsidRDefault="00312620" w:rsidP="00312620"/>
    <w:p w14:paraId="62A16BA3" w14:textId="77777777" w:rsidR="00312620" w:rsidRPr="00312620" w:rsidRDefault="00312620" w:rsidP="00312620"/>
    <w:p w14:paraId="65AB327D" w14:textId="77777777" w:rsidR="00312620" w:rsidRPr="00312620" w:rsidRDefault="00312620" w:rsidP="00312620"/>
    <w:p w14:paraId="73BCE349" w14:textId="77777777" w:rsidR="00312620" w:rsidRPr="00312620" w:rsidRDefault="00312620" w:rsidP="00312620"/>
    <w:p w14:paraId="30686DB8" w14:textId="77777777" w:rsidR="00312620" w:rsidRPr="00312620" w:rsidRDefault="00312620" w:rsidP="00312620"/>
    <w:p w14:paraId="3145EB9C" w14:textId="77777777" w:rsidR="00312620" w:rsidRPr="00312620" w:rsidRDefault="00312620" w:rsidP="00312620"/>
    <w:p w14:paraId="626C8940" w14:textId="77777777" w:rsidR="00312620" w:rsidRPr="00312620" w:rsidRDefault="00312620" w:rsidP="00312620"/>
    <w:p w14:paraId="78DA4452" w14:textId="77777777" w:rsidR="00312620" w:rsidRPr="00312620" w:rsidRDefault="00312620" w:rsidP="00312620"/>
    <w:p w14:paraId="7B76F50A" w14:textId="77777777" w:rsidR="00312620" w:rsidRPr="00312620" w:rsidRDefault="00312620" w:rsidP="00312620"/>
    <w:p w14:paraId="2CDE704F" w14:textId="1AFA4E08" w:rsidR="00312620" w:rsidRPr="00312620" w:rsidRDefault="00312620" w:rsidP="00312620">
      <w:pPr>
        <w:rPr>
          <w:b/>
          <w:bCs/>
        </w:rPr>
      </w:pPr>
      <w:r w:rsidRPr="00312620">
        <w:rPr>
          <w:b/>
          <w:bCs/>
        </w:rPr>
        <w:lastRenderedPageBreak/>
        <w:t>[title page]</w:t>
      </w:r>
    </w:p>
    <w:p w14:paraId="6C874856" w14:textId="77777777" w:rsidR="00312620" w:rsidRPr="00312620" w:rsidRDefault="00312620" w:rsidP="00312620"/>
    <w:p w14:paraId="1CEEE994" w14:textId="77777777" w:rsidR="00312620" w:rsidRPr="00312620" w:rsidRDefault="00312620" w:rsidP="00312620">
      <w:r w:rsidRPr="00312620">
        <w:t>Provenance Research for Mediterranean Antiquities</w:t>
      </w:r>
    </w:p>
    <w:p w14:paraId="1483A09E" w14:textId="77777777" w:rsidR="00312620" w:rsidRPr="00312620" w:rsidRDefault="00312620" w:rsidP="00312620">
      <w:r w:rsidRPr="00312620">
        <w:t>Methods and Resources</w:t>
      </w:r>
    </w:p>
    <w:p w14:paraId="13A79230" w14:textId="77777777" w:rsidR="00312620" w:rsidRPr="00312620" w:rsidRDefault="00312620" w:rsidP="00312620"/>
    <w:p w14:paraId="1E9FFB34" w14:textId="77777777" w:rsidR="00312620" w:rsidRPr="00312620" w:rsidRDefault="00312620" w:rsidP="00312620"/>
    <w:p w14:paraId="7A74C378" w14:textId="5BD1CEE0" w:rsidR="00312620" w:rsidRPr="00312620" w:rsidRDefault="00312620" w:rsidP="00312620">
      <w:pPr>
        <w:rPr>
          <w:i/>
          <w:iCs/>
        </w:rPr>
      </w:pPr>
      <w:r w:rsidRPr="00312620">
        <w:rPr>
          <w:i/>
          <w:iCs/>
        </w:rPr>
        <w:t>Edited by</w:t>
      </w:r>
    </w:p>
    <w:p w14:paraId="6C7BBAAB" w14:textId="77777777" w:rsidR="00312620" w:rsidRPr="00312620" w:rsidRDefault="00312620" w:rsidP="00312620">
      <w:r w:rsidRPr="00312620">
        <w:t>Judith Barr</w:t>
      </w:r>
    </w:p>
    <w:p w14:paraId="61B5177F" w14:textId="77777777" w:rsidR="00312620" w:rsidRPr="00312620" w:rsidRDefault="00312620" w:rsidP="00312620">
      <w:r w:rsidRPr="00312620">
        <w:t>Nicole Budrovich</w:t>
      </w:r>
    </w:p>
    <w:p w14:paraId="7B535A32" w14:textId="77777777" w:rsidR="00312620" w:rsidRPr="00312620" w:rsidRDefault="00312620" w:rsidP="00312620">
      <w:r w:rsidRPr="00312620">
        <w:t>David Saunders</w:t>
      </w:r>
    </w:p>
    <w:p w14:paraId="47B8220E" w14:textId="77777777" w:rsidR="00312620" w:rsidRPr="00312620" w:rsidRDefault="00312620" w:rsidP="00312620"/>
    <w:p w14:paraId="7DFF5085" w14:textId="77777777" w:rsidR="00312620" w:rsidRPr="00312620" w:rsidRDefault="00312620" w:rsidP="00312620"/>
    <w:p w14:paraId="46C0EB90" w14:textId="77777777" w:rsidR="00312620" w:rsidRPr="00312620" w:rsidRDefault="00312620" w:rsidP="00312620"/>
    <w:p w14:paraId="7219C6B4" w14:textId="77777777" w:rsidR="00312620" w:rsidRPr="00312620" w:rsidRDefault="00312620" w:rsidP="00312620">
      <w:pPr>
        <w:rPr>
          <w:i/>
          <w:iCs/>
        </w:rPr>
      </w:pPr>
      <w:r w:rsidRPr="00312620">
        <w:rPr>
          <w:i/>
          <w:iCs/>
        </w:rPr>
        <w:t>with contributions by</w:t>
      </w:r>
    </w:p>
    <w:p w14:paraId="61E8EDF6" w14:textId="77777777" w:rsidR="00312620" w:rsidRPr="00312620" w:rsidRDefault="00312620" w:rsidP="00312620">
      <w:r w:rsidRPr="00312620">
        <w:t>Stephen W. Clark</w:t>
      </w:r>
    </w:p>
    <w:p w14:paraId="3FFDD8E6" w14:textId="2693C9FF" w:rsidR="00312620" w:rsidRPr="00312620" w:rsidRDefault="00CB1627" w:rsidP="00312620">
      <w:r>
        <w:t xml:space="preserve">C. </w:t>
      </w:r>
      <w:r w:rsidR="00312620" w:rsidRPr="00312620">
        <w:t>Brian Rose</w:t>
      </w:r>
    </w:p>
    <w:p w14:paraId="60B9F73A" w14:textId="2EB089B3" w:rsidR="00312620" w:rsidRPr="00312620" w:rsidRDefault="00312620" w:rsidP="00312620">
      <w:r w:rsidRPr="00312620">
        <w:t>Stephen K. Urice</w:t>
      </w:r>
    </w:p>
    <w:p w14:paraId="594E508C" w14:textId="77777777" w:rsidR="00312620" w:rsidRPr="00312620" w:rsidRDefault="00312620" w:rsidP="00312620"/>
    <w:p w14:paraId="2C74FAF4" w14:textId="77777777" w:rsidR="00312620" w:rsidRPr="00312620" w:rsidRDefault="00312620" w:rsidP="00312620"/>
    <w:p w14:paraId="1ECC324B" w14:textId="77777777" w:rsidR="00312620" w:rsidRPr="00312620" w:rsidRDefault="00312620" w:rsidP="00312620"/>
    <w:p w14:paraId="1AB21DF2" w14:textId="77777777" w:rsidR="00312620" w:rsidRPr="00312620" w:rsidRDefault="00312620" w:rsidP="00312620"/>
    <w:p w14:paraId="3E339751" w14:textId="77777777" w:rsidR="00312620" w:rsidRPr="00312620" w:rsidRDefault="00312620" w:rsidP="00312620"/>
    <w:p w14:paraId="5C40E66D" w14:textId="77777777" w:rsidR="00312620" w:rsidRPr="00312620" w:rsidRDefault="00312620" w:rsidP="00312620">
      <w:r w:rsidRPr="00312620">
        <w:t>J. Paul Getty Museum, Los Angeles</w:t>
      </w:r>
    </w:p>
    <w:p w14:paraId="79DEBCE0" w14:textId="77777777" w:rsidR="00312620" w:rsidRDefault="00312620"/>
    <w:sectPr w:rsidR="00312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20"/>
    <w:rsid w:val="002507FF"/>
    <w:rsid w:val="00255089"/>
    <w:rsid w:val="00312620"/>
    <w:rsid w:val="00451D00"/>
    <w:rsid w:val="00483B9F"/>
    <w:rsid w:val="004D215E"/>
    <w:rsid w:val="006B7058"/>
    <w:rsid w:val="00892C8D"/>
    <w:rsid w:val="009C7F00"/>
    <w:rsid w:val="00CB1627"/>
    <w:rsid w:val="00F9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D321C9"/>
  <w15:chartTrackingRefBased/>
  <w15:docId w15:val="{8CB26676-A195-EC4E-9007-19E3F1C70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Barth</dc:creator>
  <cp:keywords/>
  <dc:description/>
  <cp:lastModifiedBy>Rachel Barth</cp:lastModifiedBy>
  <cp:revision>2</cp:revision>
  <dcterms:created xsi:type="dcterms:W3CDTF">2025-05-28T23:55:00Z</dcterms:created>
  <dcterms:modified xsi:type="dcterms:W3CDTF">2025-07-11T21:11:00Z</dcterms:modified>
</cp:coreProperties>
</file>