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07C9" w14:textId="6EF0150A" w:rsidR="00816FB4" w:rsidRPr="00D53621" w:rsidRDefault="00D53621" w:rsidP="00D53621">
      <w:pPr>
        <w:jc w:val="center"/>
        <w:rPr>
          <w:rFonts w:cstheme="minorHAnsi"/>
          <w:b/>
        </w:rPr>
      </w:pPr>
      <w:r w:rsidRPr="00D53621">
        <w:rPr>
          <w:rFonts w:cstheme="minorHAnsi"/>
          <w:b/>
        </w:rPr>
        <w:t>Glossary of Woods</w:t>
      </w:r>
      <w:r w:rsidR="00432289">
        <w:rPr>
          <w:rFonts w:cstheme="minorHAnsi"/>
          <w:b/>
        </w:rPr>
        <w:t xml:space="preserve"> used in French Furniture </w:t>
      </w:r>
      <w:r w:rsidR="007F3043">
        <w:rPr>
          <w:rFonts w:cstheme="minorHAnsi"/>
          <w:b/>
        </w:rPr>
        <w:t>from</w:t>
      </w:r>
      <w:r w:rsidR="00432289">
        <w:rPr>
          <w:rFonts w:cstheme="minorHAnsi"/>
          <w:b/>
        </w:rPr>
        <w:t xml:space="preserve"> the J. Paul Getty Museum Collection</w:t>
      </w:r>
    </w:p>
    <w:p w14:paraId="4966D253" w14:textId="089F9139" w:rsidR="00D53621" w:rsidRPr="00D53621" w:rsidRDefault="00D53621">
      <w:pPr>
        <w:rPr>
          <w:rFonts w:cstheme="minorHAnsi"/>
        </w:rPr>
      </w:pPr>
    </w:p>
    <w:p w14:paraId="6C92EDBA" w14:textId="777AAA0E" w:rsidR="00D53621" w:rsidRPr="00D53621" w:rsidRDefault="00D53621">
      <w:pPr>
        <w:rPr>
          <w:rFonts w:cstheme="minorHAnsi"/>
        </w:rPr>
      </w:pPr>
      <w:r w:rsidRPr="00D53621">
        <w:rPr>
          <w:rFonts w:cstheme="minorHAnsi"/>
        </w:rPr>
        <w:t>In the list of materials at the beginning of each entry, woods that are marked with an asterisk have been identified by microscopic examination of their cellular anatomy. These identifications have been made by Bruce Hoadley of the University of Massachusetts at Amherst or Arlen Heginbotham of the Getty Museum. Woods without an asterisk have been tentatively identified based on their macroscopic appearance.</w:t>
      </w:r>
    </w:p>
    <w:p w14:paraId="153BF810" w14:textId="38A8326A" w:rsidR="00D53621" w:rsidRPr="00D53621" w:rsidRDefault="00D53621">
      <w:pPr>
        <w:rPr>
          <w:rFonts w:cstheme="minorHAnsi"/>
        </w:rPr>
      </w:pPr>
    </w:p>
    <w:p w14:paraId="27A2D39E" w14:textId="2C9D1656" w:rsidR="00D53621" w:rsidRPr="00D53621" w:rsidRDefault="00D53621">
      <w:pPr>
        <w:rPr>
          <w:rFonts w:cstheme="minorHAnsi"/>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2605"/>
        <w:gridCol w:w="3420"/>
      </w:tblGrid>
      <w:tr w:rsidR="00D53621" w:rsidRPr="00D53621" w14:paraId="5D3056BB" w14:textId="77777777" w:rsidTr="00D53621">
        <w:trPr>
          <w:trHeight w:val="413"/>
        </w:trPr>
        <w:tc>
          <w:tcPr>
            <w:tcW w:w="3420" w:type="dxa"/>
            <w:shd w:val="clear" w:color="auto" w:fill="auto"/>
            <w:vAlign w:val="bottom"/>
            <w:hideMark/>
          </w:tcPr>
          <w:p w14:paraId="4B96E3A7" w14:textId="77777777" w:rsidR="00D53621" w:rsidRPr="00366794" w:rsidRDefault="00D53621" w:rsidP="00D53621">
            <w:pPr>
              <w:rPr>
                <w:rFonts w:eastAsia="Times New Roman" w:cstheme="minorHAnsi"/>
                <w:b/>
                <w:bCs/>
              </w:rPr>
            </w:pPr>
            <w:r w:rsidRPr="00366794">
              <w:rPr>
                <w:rFonts w:eastAsia="Times New Roman" w:cstheme="minorHAnsi"/>
                <w:b/>
                <w:bCs/>
              </w:rPr>
              <w:t>ENGLISH</w:t>
            </w:r>
          </w:p>
        </w:tc>
        <w:tc>
          <w:tcPr>
            <w:tcW w:w="2605" w:type="dxa"/>
            <w:shd w:val="clear" w:color="auto" w:fill="auto"/>
            <w:vAlign w:val="bottom"/>
            <w:hideMark/>
          </w:tcPr>
          <w:p w14:paraId="76A86777" w14:textId="77777777" w:rsidR="00D53621" w:rsidRPr="00366794" w:rsidRDefault="00D53621" w:rsidP="00D53621">
            <w:pPr>
              <w:rPr>
                <w:rFonts w:eastAsia="Times New Roman" w:cstheme="minorHAnsi"/>
                <w:b/>
                <w:bCs/>
              </w:rPr>
            </w:pPr>
            <w:r w:rsidRPr="00366794">
              <w:rPr>
                <w:rFonts w:eastAsia="Times New Roman" w:cstheme="minorHAnsi"/>
                <w:b/>
                <w:bCs/>
              </w:rPr>
              <w:t>LATIN</w:t>
            </w:r>
          </w:p>
        </w:tc>
        <w:tc>
          <w:tcPr>
            <w:tcW w:w="3420" w:type="dxa"/>
            <w:shd w:val="clear" w:color="auto" w:fill="auto"/>
            <w:vAlign w:val="bottom"/>
            <w:hideMark/>
          </w:tcPr>
          <w:p w14:paraId="35962C5A" w14:textId="77777777" w:rsidR="00D53621" w:rsidRPr="008E6A16" w:rsidRDefault="00D53621" w:rsidP="00D53621">
            <w:pPr>
              <w:rPr>
                <w:rFonts w:eastAsia="Times New Roman" w:cstheme="minorHAnsi"/>
                <w:b/>
                <w:bCs/>
                <w:i/>
                <w:iCs/>
                <w:lang w:val="fr-FR"/>
              </w:rPr>
            </w:pPr>
            <w:r w:rsidRPr="008E6A16">
              <w:rPr>
                <w:rFonts w:eastAsia="Times New Roman" w:cstheme="minorHAnsi"/>
                <w:b/>
                <w:bCs/>
                <w:i/>
                <w:iCs/>
                <w:lang w:val="fr-FR"/>
              </w:rPr>
              <w:t>FRENCH</w:t>
            </w:r>
          </w:p>
        </w:tc>
      </w:tr>
      <w:tr w:rsidR="00D53621" w:rsidRPr="00D53621" w14:paraId="6C058943" w14:textId="77777777" w:rsidTr="00D53621">
        <w:trPr>
          <w:trHeight w:val="300"/>
        </w:trPr>
        <w:tc>
          <w:tcPr>
            <w:tcW w:w="3420" w:type="dxa"/>
            <w:shd w:val="clear" w:color="auto" w:fill="auto"/>
            <w:vAlign w:val="bottom"/>
            <w:hideMark/>
          </w:tcPr>
          <w:p w14:paraId="58319C99" w14:textId="77777777" w:rsidR="00D53621" w:rsidRPr="00366794" w:rsidRDefault="00D53621" w:rsidP="00D53621">
            <w:pPr>
              <w:rPr>
                <w:rFonts w:eastAsia="Times New Roman" w:cstheme="minorHAnsi"/>
              </w:rPr>
            </w:pPr>
            <w:r w:rsidRPr="00366794">
              <w:rPr>
                <w:rFonts w:eastAsia="Times New Roman" w:cstheme="minorHAnsi"/>
              </w:rPr>
              <w:t>alder</w:t>
            </w:r>
          </w:p>
        </w:tc>
        <w:tc>
          <w:tcPr>
            <w:tcW w:w="2605" w:type="dxa"/>
            <w:shd w:val="clear" w:color="auto" w:fill="auto"/>
            <w:vAlign w:val="bottom"/>
            <w:hideMark/>
          </w:tcPr>
          <w:p w14:paraId="02517047" w14:textId="77777777" w:rsidR="00D53621" w:rsidRPr="00366794" w:rsidRDefault="00D53621" w:rsidP="00D53621">
            <w:pPr>
              <w:rPr>
                <w:rFonts w:eastAsia="Times New Roman" w:cstheme="minorHAnsi"/>
                <w:i/>
                <w:iCs/>
              </w:rPr>
            </w:pPr>
            <w:r w:rsidRPr="00366794">
              <w:rPr>
                <w:rFonts w:eastAsia="Times New Roman" w:cstheme="minorHAnsi"/>
                <w:i/>
                <w:iCs/>
              </w:rPr>
              <w:t>Alnus</w:t>
            </w:r>
            <w:r w:rsidRPr="00366794">
              <w:rPr>
                <w:rFonts w:eastAsia="Times New Roman" w:cstheme="minorHAnsi"/>
              </w:rPr>
              <w:t xml:space="preserve"> spp.</w:t>
            </w:r>
          </w:p>
        </w:tc>
        <w:tc>
          <w:tcPr>
            <w:tcW w:w="3420" w:type="dxa"/>
            <w:shd w:val="clear" w:color="auto" w:fill="auto"/>
            <w:vAlign w:val="bottom"/>
            <w:hideMark/>
          </w:tcPr>
          <w:p w14:paraId="094D0D57"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aulne</w:t>
            </w:r>
          </w:p>
        </w:tc>
      </w:tr>
      <w:tr w:rsidR="00D53621" w:rsidRPr="00E07526" w14:paraId="524A2DB6" w14:textId="77777777" w:rsidTr="00D53621">
        <w:trPr>
          <w:trHeight w:val="359"/>
        </w:trPr>
        <w:tc>
          <w:tcPr>
            <w:tcW w:w="3420" w:type="dxa"/>
            <w:shd w:val="clear" w:color="auto" w:fill="auto"/>
            <w:vAlign w:val="bottom"/>
            <w:hideMark/>
          </w:tcPr>
          <w:p w14:paraId="2B6FCB30" w14:textId="77777777" w:rsidR="00D53621" w:rsidRPr="00366794" w:rsidRDefault="00D53621" w:rsidP="00D53621">
            <w:pPr>
              <w:rPr>
                <w:rFonts w:eastAsia="Times New Roman" w:cstheme="minorHAnsi"/>
              </w:rPr>
            </w:pPr>
            <w:r w:rsidRPr="00366794">
              <w:rPr>
                <w:rFonts w:eastAsia="Times New Roman" w:cstheme="minorHAnsi"/>
              </w:rPr>
              <w:t>amaranth (purpleheart)</w:t>
            </w:r>
          </w:p>
        </w:tc>
        <w:tc>
          <w:tcPr>
            <w:tcW w:w="2605" w:type="dxa"/>
            <w:shd w:val="clear" w:color="auto" w:fill="auto"/>
            <w:vAlign w:val="bottom"/>
            <w:hideMark/>
          </w:tcPr>
          <w:p w14:paraId="7AD2C4BB" w14:textId="77777777" w:rsidR="00D53621" w:rsidRPr="00366794" w:rsidRDefault="00D53621" w:rsidP="00D53621">
            <w:pPr>
              <w:rPr>
                <w:rFonts w:eastAsia="Times New Roman" w:cstheme="minorHAnsi"/>
                <w:i/>
                <w:iCs/>
              </w:rPr>
            </w:pPr>
            <w:r w:rsidRPr="00366794">
              <w:rPr>
                <w:rFonts w:eastAsia="Times New Roman" w:cstheme="minorHAnsi"/>
                <w:i/>
                <w:iCs/>
              </w:rPr>
              <w:t>Peltogyne</w:t>
            </w:r>
            <w:r w:rsidRPr="00366794">
              <w:rPr>
                <w:rFonts w:eastAsia="Times New Roman" w:cstheme="minorHAnsi"/>
              </w:rPr>
              <w:t xml:space="preserve"> spp.</w:t>
            </w:r>
          </w:p>
        </w:tc>
        <w:tc>
          <w:tcPr>
            <w:tcW w:w="3420" w:type="dxa"/>
            <w:shd w:val="clear" w:color="auto" w:fill="auto"/>
            <w:vAlign w:val="bottom"/>
            <w:hideMark/>
          </w:tcPr>
          <w:p w14:paraId="02D2210A"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amarante</w:t>
            </w:r>
          </w:p>
        </w:tc>
      </w:tr>
      <w:tr w:rsidR="00D53621" w:rsidRPr="00E07526" w14:paraId="44170130" w14:textId="77777777" w:rsidTr="00D53621">
        <w:trPr>
          <w:trHeight w:val="300"/>
        </w:trPr>
        <w:tc>
          <w:tcPr>
            <w:tcW w:w="3420" w:type="dxa"/>
            <w:shd w:val="clear" w:color="auto" w:fill="auto"/>
            <w:vAlign w:val="bottom"/>
            <w:hideMark/>
          </w:tcPr>
          <w:p w14:paraId="02C877FD" w14:textId="77777777" w:rsidR="00D53621" w:rsidRPr="00366794" w:rsidRDefault="00D53621" w:rsidP="00D53621">
            <w:pPr>
              <w:rPr>
                <w:rFonts w:eastAsia="Times New Roman" w:cstheme="minorHAnsi"/>
              </w:rPr>
            </w:pPr>
            <w:r w:rsidRPr="00366794">
              <w:rPr>
                <w:rFonts w:eastAsia="Times New Roman" w:cstheme="minorHAnsi"/>
              </w:rPr>
              <w:t>ash</w:t>
            </w:r>
          </w:p>
        </w:tc>
        <w:tc>
          <w:tcPr>
            <w:tcW w:w="2605" w:type="dxa"/>
            <w:shd w:val="clear" w:color="auto" w:fill="auto"/>
            <w:vAlign w:val="bottom"/>
            <w:hideMark/>
          </w:tcPr>
          <w:p w14:paraId="5FAFD95C" w14:textId="77777777" w:rsidR="00D53621" w:rsidRPr="00366794" w:rsidRDefault="00D53621" w:rsidP="00D53621">
            <w:pPr>
              <w:rPr>
                <w:rFonts w:eastAsia="Times New Roman" w:cstheme="minorHAnsi"/>
                <w:i/>
                <w:iCs/>
              </w:rPr>
            </w:pPr>
            <w:r w:rsidRPr="00366794">
              <w:rPr>
                <w:rFonts w:eastAsia="Times New Roman" w:cstheme="minorHAnsi"/>
                <w:i/>
                <w:iCs/>
              </w:rPr>
              <w:t>Fraxinus</w:t>
            </w:r>
            <w:r w:rsidRPr="00366794">
              <w:rPr>
                <w:rFonts w:eastAsia="Times New Roman" w:cstheme="minorHAnsi"/>
              </w:rPr>
              <w:t xml:space="preserve"> spp.</w:t>
            </w:r>
          </w:p>
        </w:tc>
        <w:tc>
          <w:tcPr>
            <w:tcW w:w="3420" w:type="dxa"/>
            <w:shd w:val="clear" w:color="auto" w:fill="auto"/>
            <w:vAlign w:val="bottom"/>
            <w:hideMark/>
          </w:tcPr>
          <w:p w14:paraId="78327DF4"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frêne</w:t>
            </w:r>
          </w:p>
        </w:tc>
      </w:tr>
      <w:tr w:rsidR="00D53621" w:rsidRPr="00D53621" w14:paraId="697AF267" w14:textId="77777777" w:rsidTr="00D53621">
        <w:trPr>
          <w:trHeight w:val="300"/>
        </w:trPr>
        <w:tc>
          <w:tcPr>
            <w:tcW w:w="3420" w:type="dxa"/>
            <w:shd w:val="clear" w:color="auto" w:fill="auto"/>
            <w:vAlign w:val="bottom"/>
            <w:hideMark/>
          </w:tcPr>
          <w:p w14:paraId="4195588B" w14:textId="77777777" w:rsidR="00D53621" w:rsidRPr="00366794" w:rsidRDefault="00D53621" w:rsidP="00D53621">
            <w:pPr>
              <w:rPr>
                <w:rFonts w:eastAsia="Times New Roman" w:cstheme="minorHAnsi"/>
              </w:rPr>
            </w:pPr>
            <w:r w:rsidRPr="00366794">
              <w:rPr>
                <w:rFonts w:eastAsia="Times New Roman" w:cstheme="minorHAnsi"/>
              </w:rPr>
              <w:t>barberry</w:t>
            </w:r>
          </w:p>
        </w:tc>
        <w:tc>
          <w:tcPr>
            <w:tcW w:w="2605" w:type="dxa"/>
            <w:shd w:val="clear" w:color="auto" w:fill="auto"/>
            <w:vAlign w:val="bottom"/>
            <w:hideMark/>
          </w:tcPr>
          <w:p w14:paraId="197298A0" w14:textId="77777777" w:rsidR="00D53621" w:rsidRPr="00366794" w:rsidRDefault="00D53621" w:rsidP="00D53621">
            <w:pPr>
              <w:rPr>
                <w:rFonts w:eastAsia="Times New Roman" w:cstheme="minorHAnsi"/>
                <w:i/>
                <w:iCs/>
              </w:rPr>
            </w:pPr>
            <w:r w:rsidRPr="00366794">
              <w:rPr>
                <w:rFonts w:eastAsia="Times New Roman" w:cstheme="minorHAnsi"/>
                <w:i/>
                <w:iCs/>
              </w:rPr>
              <w:t>Berberis</w:t>
            </w:r>
            <w:r w:rsidRPr="00366794">
              <w:rPr>
                <w:rFonts w:eastAsia="Times New Roman" w:cstheme="minorHAnsi"/>
              </w:rPr>
              <w:t xml:space="preserve"> spp.</w:t>
            </w:r>
          </w:p>
        </w:tc>
        <w:tc>
          <w:tcPr>
            <w:tcW w:w="3420" w:type="dxa"/>
            <w:shd w:val="clear" w:color="auto" w:fill="auto"/>
            <w:vAlign w:val="bottom"/>
            <w:hideMark/>
          </w:tcPr>
          <w:p w14:paraId="5C55FA94"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épine-vinette</w:t>
            </w:r>
          </w:p>
        </w:tc>
      </w:tr>
      <w:tr w:rsidR="00D53621" w:rsidRPr="00E07526" w14:paraId="0DAD5F1C" w14:textId="77777777" w:rsidTr="00D53621">
        <w:trPr>
          <w:trHeight w:val="368"/>
        </w:trPr>
        <w:tc>
          <w:tcPr>
            <w:tcW w:w="3420" w:type="dxa"/>
            <w:shd w:val="clear" w:color="auto" w:fill="auto"/>
            <w:vAlign w:val="bottom"/>
            <w:hideMark/>
          </w:tcPr>
          <w:p w14:paraId="0E6BDE98" w14:textId="77777777" w:rsidR="00D53621" w:rsidRPr="00366794" w:rsidRDefault="00D53621" w:rsidP="00D53621">
            <w:pPr>
              <w:rPr>
                <w:rFonts w:eastAsia="Times New Roman" w:cstheme="minorHAnsi"/>
              </w:rPr>
            </w:pPr>
            <w:r w:rsidRPr="00366794">
              <w:rPr>
                <w:rFonts w:eastAsia="Times New Roman" w:cstheme="minorHAnsi"/>
              </w:rPr>
              <w:t>bloodwood (satiné)</w:t>
            </w:r>
          </w:p>
        </w:tc>
        <w:tc>
          <w:tcPr>
            <w:tcW w:w="2605" w:type="dxa"/>
            <w:shd w:val="clear" w:color="auto" w:fill="auto"/>
            <w:vAlign w:val="bottom"/>
            <w:hideMark/>
          </w:tcPr>
          <w:p w14:paraId="5B472B55" w14:textId="77777777" w:rsidR="00D53621" w:rsidRPr="00366794" w:rsidRDefault="00D53621" w:rsidP="00D53621">
            <w:pPr>
              <w:rPr>
                <w:rFonts w:eastAsia="Times New Roman" w:cstheme="minorHAnsi"/>
                <w:i/>
                <w:iCs/>
              </w:rPr>
            </w:pPr>
            <w:r w:rsidRPr="00366794">
              <w:rPr>
                <w:rFonts w:eastAsia="Times New Roman" w:cstheme="minorHAnsi"/>
                <w:i/>
                <w:iCs/>
              </w:rPr>
              <w:t xml:space="preserve">Brosimum </w:t>
            </w:r>
            <w:r w:rsidRPr="00366794">
              <w:rPr>
                <w:rFonts w:eastAsia="Times New Roman" w:cstheme="minorHAnsi"/>
                <w:i/>
                <w:iCs/>
                <w:color w:val="000000"/>
              </w:rPr>
              <w:t>rubescens</w:t>
            </w:r>
          </w:p>
        </w:tc>
        <w:tc>
          <w:tcPr>
            <w:tcW w:w="3420" w:type="dxa"/>
            <w:shd w:val="clear" w:color="auto" w:fill="auto"/>
            <w:vAlign w:val="bottom"/>
            <w:hideMark/>
          </w:tcPr>
          <w:p w14:paraId="54564BF9"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satiné</w:t>
            </w:r>
          </w:p>
        </w:tc>
      </w:tr>
      <w:tr w:rsidR="00D53621" w:rsidRPr="00D53621" w14:paraId="7A526F8F" w14:textId="77777777" w:rsidTr="00D53621">
        <w:trPr>
          <w:trHeight w:val="300"/>
        </w:trPr>
        <w:tc>
          <w:tcPr>
            <w:tcW w:w="3420" w:type="dxa"/>
            <w:shd w:val="clear" w:color="auto" w:fill="auto"/>
            <w:vAlign w:val="bottom"/>
            <w:hideMark/>
          </w:tcPr>
          <w:p w14:paraId="4F266BDE" w14:textId="77777777" w:rsidR="00D53621" w:rsidRPr="00366794" w:rsidRDefault="00D53621" w:rsidP="00D53621">
            <w:pPr>
              <w:rPr>
                <w:rFonts w:eastAsia="Times New Roman" w:cstheme="minorHAnsi"/>
                <w:color w:val="000000"/>
              </w:rPr>
            </w:pPr>
            <w:r w:rsidRPr="00366794">
              <w:rPr>
                <w:rFonts w:eastAsia="Times New Roman" w:cstheme="minorHAnsi"/>
                <w:color w:val="000000"/>
              </w:rPr>
              <w:t xml:space="preserve">boxwood </w:t>
            </w:r>
          </w:p>
        </w:tc>
        <w:tc>
          <w:tcPr>
            <w:tcW w:w="2605" w:type="dxa"/>
            <w:shd w:val="clear" w:color="auto" w:fill="auto"/>
            <w:vAlign w:val="bottom"/>
            <w:hideMark/>
          </w:tcPr>
          <w:p w14:paraId="1005146B" w14:textId="77777777" w:rsidR="00D53621" w:rsidRPr="00366794" w:rsidRDefault="00D53621" w:rsidP="00D53621">
            <w:pPr>
              <w:rPr>
                <w:rFonts w:eastAsia="Times New Roman" w:cstheme="minorHAnsi"/>
                <w:i/>
                <w:iCs/>
                <w:color w:val="000000"/>
              </w:rPr>
            </w:pPr>
            <w:r w:rsidRPr="00366794">
              <w:rPr>
                <w:rFonts w:eastAsia="Times New Roman" w:cstheme="minorHAnsi"/>
                <w:i/>
                <w:iCs/>
                <w:color w:val="000000"/>
              </w:rPr>
              <w:t>Buxus sempervirens</w:t>
            </w:r>
            <w:r w:rsidRPr="00366794">
              <w:rPr>
                <w:rFonts w:eastAsia="Times New Roman" w:cstheme="minorHAnsi"/>
                <w:color w:val="000000"/>
              </w:rPr>
              <w:t xml:space="preserve"> </w:t>
            </w:r>
          </w:p>
        </w:tc>
        <w:tc>
          <w:tcPr>
            <w:tcW w:w="3420" w:type="dxa"/>
            <w:shd w:val="clear" w:color="auto" w:fill="auto"/>
            <w:vAlign w:val="bottom"/>
            <w:hideMark/>
          </w:tcPr>
          <w:p w14:paraId="2DED0E82" w14:textId="77777777" w:rsidR="00D53621" w:rsidRPr="008E6A16" w:rsidRDefault="00D53621" w:rsidP="00D53621">
            <w:pPr>
              <w:rPr>
                <w:rFonts w:eastAsia="Times New Roman" w:cstheme="minorHAnsi"/>
                <w:i/>
                <w:iCs/>
                <w:color w:val="000000"/>
                <w:lang w:val="fr-FR"/>
              </w:rPr>
            </w:pPr>
            <w:r w:rsidRPr="008E6A16">
              <w:rPr>
                <w:rFonts w:eastAsia="Times New Roman" w:cstheme="minorHAnsi"/>
                <w:i/>
                <w:iCs/>
                <w:color w:val="000000"/>
                <w:lang w:val="fr-FR"/>
              </w:rPr>
              <w:t>buis</w:t>
            </w:r>
          </w:p>
        </w:tc>
      </w:tr>
      <w:tr w:rsidR="00D53621" w:rsidRPr="00D53621" w14:paraId="1390DC80" w14:textId="77777777" w:rsidTr="00D53621">
        <w:trPr>
          <w:trHeight w:val="300"/>
        </w:trPr>
        <w:tc>
          <w:tcPr>
            <w:tcW w:w="3420" w:type="dxa"/>
            <w:shd w:val="clear" w:color="auto" w:fill="auto"/>
            <w:vAlign w:val="bottom"/>
            <w:hideMark/>
          </w:tcPr>
          <w:p w14:paraId="478EB517" w14:textId="77777777" w:rsidR="00D53621" w:rsidRPr="00366794" w:rsidRDefault="00D53621" w:rsidP="00D53621">
            <w:pPr>
              <w:rPr>
                <w:rFonts w:eastAsia="Times New Roman" w:cstheme="minorHAnsi"/>
                <w:color w:val="000000"/>
              </w:rPr>
            </w:pPr>
            <w:r w:rsidRPr="00366794">
              <w:rPr>
                <w:rFonts w:eastAsia="Times New Roman" w:cstheme="minorHAnsi"/>
                <w:color w:val="000000"/>
              </w:rPr>
              <w:t xml:space="preserve">cedar </w:t>
            </w:r>
          </w:p>
        </w:tc>
        <w:tc>
          <w:tcPr>
            <w:tcW w:w="2605" w:type="dxa"/>
            <w:shd w:val="clear" w:color="auto" w:fill="auto"/>
            <w:vAlign w:val="bottom"/>
            <w:hideMark/>
          </w:tcPr>
          <w:p w14:paraId="48C5FBD0" w14:textId="77777777" w:rsidR="00D53621" w:rsidRPr="00366794" w:rsidRDefault="00D53621" w:rsidP="00D53621">
            <w:pPr>
              <w:rPr>
                <w:rFonts w:eastAsia="Times New Roman" w:cstheme="minorHAnsi"/>
                <w:i/>
                <w:iCs/>
                <w:color w:val="000000"/>
              </w:rPr>
            </w:pPr>
            <w:r w:rsidRPr="00366794">
              <w:rPr>
                <w:rFonts w:eastAsia="Times New Roman" w:cstheme="minorHAnsi"/>
                <w:i/>
                <w:iCs/>
                <w:color w:val="000000"/>
              </w:rPr>
              <w:t>Cedrus</w:t>
            </w:r>
            <w:r w:rsidRPr="00366794">
              <w:rPr>
                <w:rFonts w:eastAsia="Times New Roman" w:cstheme="minorHAnsi"/>
                <w:color w:val="000000"/>
              </w:rPr>
              <w:t xml:space="preserve"> spp. </w:t>
            </w:r>
          </w:p>
        </w:tc>
        <w:tc>
          <w:tcPr>
            <w:tcW w:w="3420" w:type="dxa"/>
            <w:shd w:val="clear" w:color="auto" w:fill="auto"/>
            <w:vAlign w:val="bottom"/>
            <w:hideMark/>
          </w:tcPr>
          <w:p w14:paraId="6E5A26D6" w14:textId="77777777" w:rsidR="00D53621" w:rsidRPr="008E6A16" w:rsidRDefault="00D53621" w:rsidP="00D53621">
            <w:pPr>
              <w:rPr>
                <w:rFonts w:eastAsia="Times New Roman" w:cstheme="minorHAnsi"/>
                <w:i/>
                <w:iCs/>
                <w:color w:val="000000"/>
                <w:lang w:val="fr-FR"/>
              </w:rPr>
            </w:pPr>
            <w:r w:rsidRPr="008E6A16">
              <w:rPr>
                <w:rFonts w:eastAsia="Times New Roman" w:cstheme="minorHAnsi"/>
                <w:i/>
                <w:iCs/>
                <w:color w:val="000000"/>
                <w:lang w:val="fr-FR"/>
              </w:rPr>
              <w:t>cèdre</w:t>
            </w:r>
          </w:p>
        </w:tc>
      </w:tr>
      <w:tr w:rsidR="00D53621" w:rsidRPr="00D53621" w14:paraId="0C9C2DD9" w14:textId="77777777" w:rsidTr="00D53621">
        <w:trPr>
          <w:trHeight w:val="300"/>
        </w:trPr>
        <w:tc>
          <w:tcPr>
            <w:tcW w:w="3420" w:type="dxa"/>
            <w:shd w:val="clear" w:color="auto" w:fill="auto"/>
            <w:vAlign w:val="bottom"/>
            <w:hideMark/>
          </w:tcPr>
          <w:p w14:paraId="0BADD1B8" w14:textId="77777777" w:rsidR="00D53621" w:rsidRPr="00366794" w:rsidRDefault="00D53621" w:rsidP="00D53621">
            <w:pPr>
              <w:rPr>
                <w:rFonts w:eastAsia="Times New Roman" w:cstheme="minorHAnsi"/>
              </w:rPr>
            </w:pPr>
            <w:r w:rsidRPr="00366794">
              <w:rPr>
                <w:rFonts w:eastAsia="Times New Roman" w:cstheme="minorHAnsi"/>
              </w:rPr>
              <w:t>cherry</w:t>
            </w:r>
          </w:p>
        </w:tc>
        <w:tc>
          <w:tcPr>
            <w:tcW w:w="2605" w:type="dxa"/>
            <w:shd w:val="clear" w:color="auto" w:fill="auto"/>
            <w:vAlign w:val="bottom"/>
            <w:hideMark/>
          </w:tcPr>
          <w:p w14:paraId="265342AF" w14:textId="77777777" w:rsidR="00D53621" w:rsidRPr="00366794" w:rsidRDefault="00D53621" w:rsidP="00D53621">
            <w:pPr>
              <w:rPr>
                <w:rFonts w:eastAsia="Times New Roman" w:cstheme="minorHAnsi"/>
                <w:i/>
                <w:iCs/>
              </w:rPr>
            </w:pPr>
            <w:r w:rsidRPr="00366794">
              <w:rPr>
                <w:rFonts w:eastAsia="Times New Roman" w:cstheme="minorHAnsi"/>
                <w:i/>
                <w:iCs/>
              </w:rPr>
              <w:t>Prunus</w:t>
            </w:r>
            <w:r w:rsidRPr="00366794">
              <w:rPr>
                <w:rFonts w:eastAsia="Times New Roman" w:cstheme="minorHAnsi"/>
              </w:rPr>
              <w:t xml:space="preserve"> spp.</w:t>
            </w:r>
          </w:p>
        </w:tc>
        <w:tc>
          <w:tcPr>
            <w:tcW w:w="3420" w:type="dxa"/>
            <w:shd w:val="clear" w:color="auto" w:fill="auto"/>
            <w:vAlign w:val="bottom"/>
            <w:hideMark/>
          </w:tcPr>
          <w:p w14:paraId="6331E7F3"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 xml:space="preserve">merisier or </w:t>
            </w:r>
            <w:r w:rsidRPr="008E6A16">
              <w:rPr>
                <w:rFonts w:eastAsia="Times New Roman" w:cstheme="minorHAnsi"/>
                <w:i/>
                <w:iCs/>
                <w:color w:val="000000"/>
                <w:lang w:val="fr-FR"/>
              </w:rPr>
              <w:t>cerisier</w:t>
            </w:r>
          </w:p>
        </w:tc>
      </w:tr>
      <w:tr w:rsidR="00D53621" w:rsidRPr="00A872AF" w14:paraId="0FE94B1A" w14:textId="77777777" w:rsidTr="00D53621">
        <w:trPr>
          <w:trHeight w:val="300"/>
        </w:trPr>
        <w:tc>
          <w:tcPr>
            <w:tcW w:w="3420" w:type="dxa"/>
            <w:shd w:val="clear" w:color="auto" w:fill="auto"/>
            <w:vAlign w:val="bottom"/>
            <w:hideMark/>
          </w:tcPr>
          <w:p w14:paraId="122A0A3E" w14:textId="77777777" w:rsidR="00D53621" w:rsidRPr="00366794" w:rsidRDefault="00D53621" w:rsidP="00D53621">
            <w:pPr>
              <w:rPr>
                <w:rFonts w:eastAsia="Times New Roman" w:cstheme="minorHAnsi"/>
              </w:rPr>
            </w:pPr>
            <w:r w:rsidRPr="00366794">
              <w:rPr>
                <w:rFonts w:eastAsia="Times New Roman" w:cstheme="minorHAnsi"/>
              </w:rPr>
              <w:t>ebony</w:t>
            </w:r>
          </w:p>
        </w:tc>
        <w:tc>
          <w:tcPr>
            <w:tcW w:w="2605" w:type="dxa"/>
            <w:shd w:val="clear" w:color="auto" w:fill="auto"/>
            <w:vAlign w:val="bottom"/>
            <w:hideMark/>
          </w:tcPr>
          <w:p w14:paraId="71D7A970" w14:textId="77777777" w:rsidR="00D53621" w:rsidRPr="00366794" w:rsidRDefault="00D53621" w:rsidP="00D53621">
            <w:pPr>
              <w:rPr>
                <w:rFonts w:eastAsia="Times New Roman" w:cstheme="minorHAnsi"/>
                <w:i/>
                <w:iCs/>
              </w:rPr>
            </w:pPr>
            <w:r w:rsidRPr="00366794">
              <w:rPr>
                <w:rFonts w:eastAsia="Times New Roman" w:cstheme="minorHAnsi"/>
                <w:i/>
                <w:iCs/>
              </w:rPr>
              <w:t>Diospyros</w:t>
            </w:r>
            <w:r w:rsidRPr="00366794">
              <w:rPr>
                <w:rFonts w:eastAsia="Times New Roman" w:cstheme="minorHAnsi"/>
              </w:rPr>
              <w:t xml:space="preserve"> spp.</w:t>
            </w:r>
          </w:p>
        </w:tc>
        <w:tc>
          <w:tcPr>
            <w:tcW w:w="3420" w:type="dxa"/>
            <w:shd w:val="clear" w:color="auto" w:fill="auto"/>
            <w:vAlign w:val="bottom"/>
            <w:hideMark/>
          </w:tcPr>
          <w:p w14:paraId="798C2160"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ébène</w:t>
            </w:r>
          </w:p>
        </w:tc>
      </w:tr>
      <w:tr w:rsidR="00D53621" w:rsidRPr="00D53621" w14:paraId="5D8BB59D" w14:textId="77777777" w:rsidTr="003945F7">
        <w:trPr>
          <w:trHeight w:val="300"/>
        </w:trPr>
        <w:tc>
          <w:tcPr>
            <w:tcW w:w="3420" w:type="dxa"/>
            <w:shd w:val="clear" w:color="auto" w:fill="auto"/>
            <w:vAlign w:val="bottom"/>
            <w:hideMark/>
          </w:tcPr>
          <w:p w14:paraId="2A439E95" w14:textId="5AEBB71C" w:rsidR="00D53621" w:rsidRPr="00366794" w:rsidRDefault="00D53621" w:rsidP="003945F7">
            <w:pPr>
              <w:rPr>
                <w:rFonts w:eastAsia="Times New Roman" w:cstheme="minorHAnsi"/>
              </w:rPr>
            </w:pPr>
            <w:r w:rsidRPr="00366794">
              <w:rPr>
                <w:rFonts w:eastAsia="Times New Roman" w:cstheme="minorHAnsi"/>
                <w:i/>
              </w:rPr>
              <w:t>ferréol</w:t>
            </w:r>
            <w:r w:rsidRPr="00366794">
              <w:rPr>
                <w:rFonts w:eastAsia="Times New Roman" w:cstheme="minorHAnsi"/>
              </w:rPr>
              <w:t xml:space="preserve"> (Wamara)</w:t>
            </w:r>
            <w:r w:rsidR="00BF5548" w:rsidRPr="00366794">
              <w:rPr>
                <w:rFonts w:eastAsia="Times New Roman" w:cstheme="minorHAnsi"/>
              </w:rPr>
              <w:t>†</w:t>
            </w:r>
          </w:p>
        </w:tc>
        <w:tc>
          <w:tcPr>
            <w:tcW w:w="2605" w:type="dxa"/>
            <w:shd w:val="clear" w:color="auto" w:fill="auto"/>
            <w:vAlign w:val="bottom"/>
            <w:hideMark/>
          </w:tcPr>
          <w:p w14:paraId="7F27885A" w14:textId="77777777" w:rsidR="00D53621" w:rsidRPr="00366794" w:rsidRDefault="00D53621" w:rsidP="003945F7">
            <w:pPr>
              <w:rPr>
                <w:rFonts w:eastAsia="Times New Roman" w:cstheme="minorHAnsi"/>
                <w:i/>
                <w:iCs/>
              </w:rPr>
            </w:pPr>
            <w:r w:rsidRPr="00366794">
              <w:rPr>
                <w:rFonts w:eastAsia="Times New Roman" w:cstheme="minorHAnsi"/>
                <w:i/>
                <w:iCs/>
              </w:rPr>
              <w:t>Swartzia</w:t>
            </w:r>
            <w:r w:rsidRPr="00366794">
              <w:rPr>
                <w:rFonts w:eastAsia="Times New Roman" w:cstheme="minorHAnsi"/>
              </w:rPr>
              <w:t xml:space="preserve"> sp.</w:t>
            </w:r>
          </w:p>
        </w:tc>
        <w:tc>
          <w:tcPr>
            <w:tcW w:w="3420" w:type="dxa"/>
            <w:shd w:val="clear" w:color="auto" w:fill="auto"/>
            <w:vAlign w:val="bottom"/>
            <w:hideMark/>
          </w:tcPr>
          <w:p w14:paraId="2AA6D6D0" w14:textId="77777777" w:rsidR="00D53621" w:rsidRPr="008E6A16" w:rsidRDefault="00D53621" w:rsidP="003945F7">
            <w:pPr>
              <w:rPr>
                <w:rFonts w:eastAsia="Times New Roman" w:cstheme="minorHAnsi"/>
                <w:i/>
                <w:iCs/>
                <w:lang w:val="fr-FR"/>
              </w:rPr>
            </w:pPr>
            <w:r w:rsidRPr="008E6A16">
              <w:rPr>
                <w:rFonts w:eastAsia="Times New Roman" w:cstheme="minorHAnsi"/>
                <w:i/>
                <w:iCs/>
                <w:lang w:val="fr-FR"/>
              </w:rPr>
              <w:t>ferréol</w:t>
            </w:r>
          </w:p>
        </w:tc>
      </w:tr>
      <w:tr w:rsidR="00D53621" w:rsidRPr="00D53621" w14:paraId="33648BE9" w14:textId="77777777" w:rsidTr="00D53621">
        <w:trPr>
          <w:trHeight w:val="300"/>
        </w:trPr>
        <w:tc>
          <w:tcPr>
            <w:tcW w:w="3420" w:type="dxa"/>
            <w:shd w:val="clear" w:color="auto" w:fill="auto"/>
            <w:vAlign w:val="bottom"/>
            <w:hideMark/>
          </w:tcPr>
          <w:p w14:paraId="03F2D53A" w14:textId="77777777" w:rsidR="00D53621" w:rsidRPr="00366794" w:rsidRDefault="00D53621" w:rsidP="00D53621">
            <w:pPr>
              <w:rPr>
                <w:rFonts w:eastAsia="Times New Roman" w:cstheme="minorHAnsi"/>
              </w:rPr>
            </w:pPr>
            <w:r w:rsidRPr="00366794">
              <w:rPr>
                <w:rFonts w:eastAsia="Times New Roman" w:cstheme="minorHAnsi"/>
              </w:rPr>
              <w:t>fir</w:t>
            </w:r>
          </w:p>
        </w:tc>
        <w:tc>
          <w:tcPr>
            <w:tcW w:w="2605" w:type="dxa"/>
            <w:shd w:val="clear" w:color="auto" w:fill="auto"/>
            <w:vAlign w:val="bottom"/>
            <w:hideMark/>
          </w:tcPr>
          <w:p w14:paraId="15EACF11" w14:textId="77777777" w:rsidR="00D53621" w:rsidRPr="00366794" w:rsidRDefault="00D53621" w:rsidP="00D53621">
            <w:pPr>
              <w:rPr>
                <w:rFonts w:eastAsia="Times New Roman" w:cstheme="minorHAnsi"/>
                <w:i/>
                <w:iCs/>
              </w:rPr>
            </w:pPr>
            <w:r w:rsidRPr="00366794">
              <w:rPr>
                <w:rFonts w:eastAsia="Times New Roman" w:cstheme="minorHAnsi"/>
                <w:i/>
                <w:iCs/>
              </w:rPr>
              <w:t>Abies</w:t>
            </w:r>
            <w:r w:rsidRPr="00366794">
              <w:rPr>
                <w:rFonts w:eastAsia="Times New Roman" w:cstheme="minorHAnsi"/>
              </w:rPr>
              <w:t xml:space="preserve"> spp.</w:t>
            </w:r>
          </w:p>
        </w:tc>
        <w:tc>
          <w:tcPr>
            <w:tcW w:w="3420" w:type="dxa"/>
            <w:shd w:val="clear" w:color="auto" w:fill="auto"/>
            <w:vAlign w:val="bottom"/>
            <w:hideMark/>
          </w:tcPr>
          <w:p w14:paraId="6C166D1B"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sapin</w:t>
            </w:r>
          </w:p>
        </w:tc>
      </w:tr>
      <w:tr w:rsidR="00D53621" w:rsidRPr="00A872AF" w14:paraId="51496688" w14:textId="77777777" w:rsidTr="00D53621">
        <w:trPr>
          <w:trHeight w:val="300"/>
        </w:trPr>
        <w:tc>
          <w:tcPr>
            <w:tcW w:w="3420" w:type="dxa"/>
            <w:shd w:val="clear" w:color="auto" w:fill="auto"/>
            <w:vAlign w:val="bottom"/>
            <w:hideMark/>
          </w:tcPr>
          <w:p w14:paraId="33584116" w14:textId="77777777" w:rsidR="00D53621" w:rsidRPr="00366794" w:rsidRDefault="00D53621" w:rsidP="00D53621">
            <w:pPr>
              <w:rPr>
                <w:rFonts w:eastAsia="Times New Roman" w:cstheme="minorHAnsi"/>
              </w:rPr>
            </w:pPr>
            <w:r w:rsidRPr="00366794">
              <w:rPr>
                <w:rFonts w:eastAsia="Times New Roman" w:cstheme="minorHAnsi"/>
              </w:rPr>
              <w:t>fruitwood</w:t>
            </w:r>
          </w:p>
        </w:tc>
        <w:tc>
          <w:tcPr>
            <w:tcW w:w="2605" w:type="dxa"/>
            <w:shd w:val="clear" w:color="auto" w:fill="auto"/>
            <w:vAlign w:val="bottom"/>
            <w:hideMark/>
          </w:tcPr>
          <w:p w14:paraId="5BC5C1DB" w14:textId="77777777" w:rsidR="00D53621" w:rsidRPr="00366794" w:rsidRDefault="00D53621" w:rsidP="00D53621">
            <w:pPr>
              <w:rPr>
                <w:rFonts w:eastAsia="Times New Roman" w:cstheme="minorHAnsi"/>
              </w:rPr>
            </w:pPr>
            <w:r w:rsidRPr="00366794">
              <w:rPr>
                <w:rFonts w:eastAsia="Times New Roman" w:cstheme="minorHAnsi"/>
              </w:rPr>
              <w:t xml:space="preserve">family </w:t>
            </w:r>
            <w:r w:rsidRPr="00366794">
              <w:rPr>
                <w:rFonts w:eastAsia="Times New Roman" w:cstheme="minorHAnsi"/>
                <w:i/>
                <w:iCs/>
              </w:rPr>
              <w:t>Rosaceae</w:t>
            </w:r>
          </w:p>
        </w:tc>
        <w:tc>
          <w:tcPr>
            <w:tcW w:w="3420" w:type="dxa"/>
            <w:shd w:val="clear" w:color="auto" w:fill="auto"/>
            <w:vAlign w:val="bottom"/>
            <w:hideMark/>
          </w:tcPr>
          <w:p w14:paraId="4CAAD8BB"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tribu du pommier</w:t>
            </w:r>
          </w:p>
        </w:tc>
      </w:tr>
      <w:tr w:rsidR="00D53621" w:rsidRPr="00A872AF" w14:paraId="050B5D0B" w14:textId="77777777" w:rsidTr="00D53621">
        <w:trPr>
          <w:trHeight w:val="300"/>
        </w:trPr>
        <w:tc>
          <w:tcPr>
            <w:tcW w:w="3420" w:type="dxa"/>
            <w:shd w:val="clear" w:color="auto" w:fill="auto"/>
            <w:vAlign w:val="bottom"/>
            <w:hideMark/>
          </w:tcPr>
          <w:p w14:paraId="07EF5F21" w14:textId="77777777" w:rsidR="00D53621" w:rsidRPr="00366794" w:rsidRDefault="00D53621" w:rsidP="00D53621">
            <w:pPr>
              <w:rPr>
                <w:rFonts w:eastAsia="Times New Roman" w:cstheme="minorHAnsi"/>
              </w:rPr>
            </w:pPr>
            <w:r w:rsidRPr="00366794">
              <w:rPr>
                <w:rFonts w:eastAsia="Times New Roman" w:cstheme="minorHAnsi"/>
              </w:rPr>
              <w:t>holly</w:t>
            </w:r>
          </w:p>
        </w:tc>
        <w:tc>
          <w:tcPr>
            <w:tcW w:w="2605" w:type="dxa"/>
            <w:shd w:val="clear" w:color="auto" w:fill="auto"/>
            <w:vAlign w:val="bottom"/>
            <w:hideMark/>
          </w:tcPr>
          <w:p w14:paraId="052121CD" w14:textId="77777777" w:rsidR="00D53621" w:rsidRPr="00366794" w:rsidRDefault="00D53621" w:rsidP="00D53621">
            <w:pPr>
              <w:rPr>
                <w:rFonts w:eastAsia="Times New Roman" w:cstheme="minorHAnsi"/>
                <w:i/>
                <w:iCs/>
              </w:rPr>
            </w:pPr>
            <w:r w:rsidRPr="00366794">
              <w:rPr>
                <w:rFonts w:eastAsia="Times New Roman" w:cstheme="minorHAnsi"/>
                <w:i/>
                <w:iCs/>
              </w:rPr>
              <w:t>Ilex aquifolium</w:t>
            </w:r>
          </w:p>
        </w:tc>
        <w:tc>
          <w:tcPr>
            <w:tcW w:w="3420" w:type="dxa"/>
            <w:shd w:val="clear" w:color="auto" w:fill="auto"/>
            <w:vAlign w:val="bottom"/>
            <w:hideMark/>
          </w:tcPr>
          <w:p w14:paraId="631A5A69"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houx</w:t>
            </w:r>
          </w:p>
        </w:tc>
      </w:tr>
      <w:tr w:rsidR="00D53621" w:rsidRPr="00D53621" w14:paraId="2C8CDE1F" w14:textId="77777777" w:rsidTr="00D53621">
        <w:trPr>
          <w:trHeight w:val="300"/>
        </w:trPr>
        <w:tc>
          <w:tcPr>
            <w:tcW w:w="3420" w:type="dxa"/>
            <w:shd w:val="clear" w:color="auto" w:fill="auto"/>
            <w:vAlign w:val="bottom"/>
            <w:hideMark/>
          </w:tcPr>
          <w:p w14:paraId="1FFD1BE1" w14:textId="77777777" w:rsidR="00D53621" w:rsidRPr="00366794" w:rsidRDefault="00D53621" w:rsidP="00D53621">
            <w:pPr>
              <w:rPr>
                <w:rFonts w:eastAsia="Times New Roman" w:cstheme="minorHAnsi"/>
              </w:rPr>
            </w:pPr>
            <w:r w:rsidRPr="00366794">
              <w:rPr>
                <w:rFonts w:eastAsia="Times New Roman" w:cstheme="minorHAnsi"/>
              </w:rPr>
              <w:t>hornbeam</w:t>
            </w:r>
          </w:p>
        </w:tc>
        <w:tc>
          <w:tcPr>
            <w:tcW w:w="2605" w:type="dxa"/>
            <w:shd w:val="clear" w:color="auto" w:fill="auto"/>
            <w:vAlign w:val="bottom"/>
            <w:hideMark/>
          </w:tcPr>
          <w:p w14:paraId="4C235902" w14:textId="77777777" w:rsidR="00D53621" w:rsidRPr="00366794" w:rsidRDefault="00D53621" w:rsidP="00D53621">
            <w:pPr>
              <w:rPr>
                <w:rFonts w:eastAsia="Times New Roman" w:cstheme="minorHAnsi"/>
                <w:i/>
                <w:iCs/>
              </w:rPr>
            </w:pPr>
            <w:r w:rsidRPr="00366794">
              <w:rPr>
                <w:rFonts w:eastAsia="Times New Roman" w:cstheme="minorHAnsi"/>
                <w:i/>
                <w:iCs/>
              </w:rPr>
              <w:t>Carpinus</w:t>
            </w:r>
            <w:r w:rsidRPr="00366794">
              <w:rPr>
                <w:rFonts w:eastAsia="Times New Roman" w:cstheme="minorHAnsi"/>
                <w:i/>
                <w:iCs/>
                <w:color w:val="000000"/>
              </w:rPr>
              <w:t xml:space="preserve"> betulus</w:t>
            </w:r>
          </w:p>
        </w:tc>
        <w:tc>
          <w:tcPr>
            <w:tcW w:w="3420" w:type="dxa"/>
            <w:shd w:val="clear" w:color="auto" w:fill="auto"/>
            <w:vAlign w:val="bottom"/>
            <w:hideMark/>
          </w:tcPr>
          <w:p w14:paraId="031A8C81"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charme</w:t>
            </w:r>
          </w:p>
        </w:tc>
      </w:tr>
      <w:tr w:rsidR="00D53621" w:rsidRPr="00D53621" w14:paraId="25E4E389" w14:textId="77777777" w:rsidTr="00D53621">
        <w:trPr>
          <w:trHeight w:val="314"/>
        </w:trPr>
        <w:tc>
          <w:tcPr>
            <w:tcW w:w="3420" w:type="dxa"/>
            <w:shd w:val="clear" w:color="auto" w:fill="auto"/>
            <w:vAlign w:val="bottom"/>
            <w:hideMark/>
          </w:tcPr>
          <w:p w14:paraId="33321A04" w14:textId="77777777" w:rsidR="00D53621" w:rsidRPr="00366794" w:rsidRDefault="00D53621" w:rsidP="00D53621">
            <w:pPr>
              <w:rPr>
                <w:rFonts w:eastAsia="Times New Roman" w:cstheme="minorHAnsi"/>
              </w:rPr>
            </w:pPr>
            <w:r w:rsidRPr="00366794">
              <w:rPr>
                <w:rFonts w:eastAsia="Times New Roman" w:cstheme="minorHAnsi"/>
              </w:rPr>
              <w:t>Japanese arborvitae</w:t>
            </w:r>
          </w:p>
        </w:tc>
        <w:tc>
          <w:tcPr>
            <w:tcW w:w="2605" w:type="dxa"/>
            <w:shd w:val="clear" w:color="auto" w:fill="auto"/>
            <w:vAlign w:val="bottom"/>
            <w:hideMark/>
          </w:tcPr>
          <w:p w14:paraId="241CD243" w14:textId="77777777" w:rsidR="00D53621" w:rsidRPr="00366794" w:rsidRDefault="00D53621" w:rsidP="00D53621">
            <w:pPr>
              <w:rPr>
                <w:rFonts w:eastAsia="Times New Roman" w:cstheme="minorHAnsi"/>
                <w:i/>
                <w:iCs/>
              </w:rPr>
            </w:pPr>
            <w:r w:rsidRPr="00366794">
              <w:rPr>
                <w:rFonts w:eastAsia="Times New Roman" w:cstheme="minorHAnsi"/>
                <w:i/>
                <w:iCs/>
              </w:rPr>
              <w:t>Thuja standishii</w:t>
            </w:r>
          </w:p>
        </w:tc>
        <w:tc>
          <w:tcPr>
            <w:tcW w:w="3420" w:type="dxa"/>
            <w:shd w:val="clear" w:color="auto" w:fill="auto"/>
            <w:vAlign w:val="bottom"/>
            <w:hideMark/>
          </w:tcPr>
          <w:p w14:paraId="00BB20C5"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thuya du Japon</w:t>
            </w:r>
          </w:p>
        </w:tc>
      </w:tr>
      <w:tr w:rsidR="00D53621" w:rsidRPr="00A872AF" w14:paraId="67DD9133" w14:textId="77777777" w:rsidTr="00D53621">
        <w:trPr>
          <w:trHeight w:val="300"/>
        </w:trPr>
        <w:tc>
          <w:tcPr>
            <w:tcW w:w="3420" w:type="dxa"/>
            <w:shd w:val="clear" w:color="auto" w:fill="auto"/>
            <w:vAlign w:val="bottom"/>
            <w:hideMark/>
          </w:tcPr>
          <w:p w14:paraId="5B68DB29" w14:textId="77777777" w:rsidR="00D53621" w:rsidRPr="00366794" w:rsidRDefault="00D53621" w:rsidP="00D53621">
            <w:pPr>
              <w:rPr>
                <w:rFonts w:eastAsia="Times New Roman" w:cstheme="minorHAnsi"/>
              </w:rPr>
            </w:pPr>
            <w:r w:rsidRPr="00366794">
              <w:rPr>
                <w:rFonts w:eastAsia="Times New Roman" w:cstheme="minorHAnsi"/>
              </w:rPr>
              <w:t>juniper</w:t>
            </w:r>
          </w:p>
        </w:tc>
        <w:tc>
          <w:tcPr>
            <w:tcW w:w="2605" w:type="dxa"/>
            <w:shd w:val="clear" w:color="auto" w:fill="auto"/>
            <w:vAlign w:val="bottom"/>
            <w:hideMark/>
          </w:tcPr>
          <w:p w14:paraId="60AC8B2F" w14:textId="77777777" w:rsidR="00D53621" w:rsidRPr="00366794" w:rsidRDefault="00D53621" w:rsidP="00D53621">
            <w:pPr>
              <w:rPr>
                <w:rFonts w:eastAsia="Times New Roman" w:cstheme="minorHAnsi"/>
                <w:i/>
                <w:iCs/>
              </w:rPr>
            </w:pPr>
            <w:r w:rsidRPr="00366794">
              <w:rPr>
                <w:rFonts w:eastAsia="Times New Roman" w:cstheme="minorHAnsi"/>
                <w:i/>
                <w:iCs/>
              </w:rPr>
              <w:t>Juniperus</w:t>
            </w:r>
            <w:r w:rsidRPr="00366794">
              <w:rPr>
                <w:rFonts w:eastAsia="Times New Roman" w:cstheme="minorHAnsi"/>
              </w:rPr>
              <w:t xml:space="preserve"> spp.</w:t>
            </w:r>
          </w:p>
        </w:tc>
        <w:tc>
          <w:tcPr>
            <w:tcW w:w="3420" w:type="dxa"/>
            <w:shd w:val="clear" w:color="auto" w:fill="auto"/>
            <w:vAlign w:val="bottom"/>
            <w:hideMark/>
          </w:tcPr>
          <w:p w14:paraId="56647B5D" w14:textId="1D9B374E" w:rsidR="00D53621" w:rsidRPr="008E6A16" w:rsidRDefault="009D5F4F" w:rsidP="00D53621">
            <w:pPr>
              <w:rPr>
                <w:rFonts w:eastAsia="Times New Roman" w:cstheme="minorHAnsi"/>
                <w:i/>
                <w:iCs/>
                <w:lang w:val="fr-FR"/>
              </w:rPr>
            </w:pPr>
            <w:r w:rsidRPr="008E6A16">
              <w:rPr>
                <w:rFonts w:eastAsia="Times New Roman" w:cstheme="minorHAnsi"/>
                <w:i/>
                <w:iCs/>
                <w:lang w:val="fr-FR"/>
              </w:rPr>
              <w:t>G</w:t>
            </w:r>
            <w:r w:rsidR="00D53621" w:rsidRPr="008E6A16">
              <w:rPr>
                <w:rFonts w:eastAsia="Times New Roman" w:cstheme="minorHAnsi"/>
                <w:i/>
                <w:iCs/>
                <w:lang w:val="fr-FR"/>
              </w:rPr>
              <w:t>enévrier</w:t>
            </w:r>
          </w:p>
        </w:tc>
      </w:tr>
      <w:tr w:rsidR="00D53621" w:rsidRPr="00D53621" w14:paraId="69C01A5A" w14:textId="77777777" w:rsidTr="00D53621">
        <w:trPr>
          <w:trHeight w:val="300"/>
        </w:trPr>
        <w:tc>
          <w:tcPr>
            <w:tcW w:w="3420" w:type="dxa"/>
            <w:shd w:val="clear" w:color="auto" w:fill="auto"/>
            <w:vAlign w:val="bottom"/>
            <w:hideMark/>
          </w:tcPr>
          <w:p w14:paraId="3A183961" w14:textId="77777777" w:rsidR="00D53621" w:rsidRPr="00366794" w:rsidRDefault="00D53621" w:rsidP="00D53621">
            <w:pPr>
              <w:rPr>
                <w:rFonts w:eastAsia="Times New Roman" w:cstheme="minorHAnsi"/>
              </w:rPr>
            </w:pPr>
            <w:r w:rsidRPr="00366794">
              <w:rPr>
                <w:rFonts w:eastAsia="Times New Roman" w:cstheme="minorHAnsi"/>
              </w:rPr>
              <w:t>kingwood</w:t>
            </w:r>
          </w:p>
        </w:tc>
        <w:tc>
          <w:tcPr>
            <w:tcW w:w="2605" w:type="dxa"/>
            <w:shd w:val="clear" w:color="auto" w:fill="auto"/>
            <w:vAlign w:val="bottom"/>
            <w:hideMark/>
          </w:tcPr>
          <w:p w14:paraId="4E5E0EA3" w14:textId="77777777" w:rsidR="00D53621" w:rsidRPr="00366794" w:rsidRDefault="00D53621" w:rsidP="00D53621">
            <w:pPr>
              <w:rPr>
                <w:rFonts w:eastAsia="Times New Roman" w:cstheme="minorHAnsi"/>
                <w:i/>
                <w:iCs/>
                <w:color w:val="000000"/>
              </w:rPr>
            </w:pPr>
            <w:r w:rsidRPr="00366794">
              <w:rPr>
                <w:rFonts w:eastAsia="Times New Roman" w:cstheme="minorHAnsi"/>
                <w:i/>
                <w:iCs/>
                <w:color w:val="000000"/>
              </w:rPr>
              <w:t>Dalbergia cearensis</w:t>
            </w:r>
          </w:p>
        </w:tc>
        <w:tc>
          <w:tcPr>
            <w:tcW w:w="3420" w:type="dxa"/>
            <w:shd w:val="clear" w:color="auto" w:fill="auto"/>
            <w:vAlign w:val="bottom"/>
            <w:hideMark/>
          </w:tcPr>
          <w:p w14:paraId="0964593C"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bois de violette</w:t>
            </w:r>
          </w:p>
        </w:tc>
      </w:tr>
      <w:tr w:rsidR="00C15302" w:rsidRPr="00A872AF" w14:paraId="7E515842" w14:textId="77777777" w:rsidTr="00D53621">
        <w:trPr>
          <w:trHeight w:val="300"/>
        </w:trPr>
        <w:tc>
          <w:tcPr>
            <w:tcW w:w="3420" w:type="dxa"/>
            <w:shd w:val="clear" w:color="auto" w:fill="auto"/>
            <w:vAlign w:val="bottom"/>
          </w:tcPr>
          <w:p w14:paraId="7B6E0C02" w14:textId="3FE42300" w:rsidR="00C15302" w:rsidRPr="00366794" w:rsidRDefault="00C15302" w:rsidP="00D53621">
            <w:pPr>
              <w:rPr>
                <w:rFonts w:eastAsia="Times New Roman" w:cstheme="minorHAnsi"/>
              </w:rPr>
            </w:pPr>
            <w:r w:rsidRPr="00366794">
              <w:rPr>
                <w:rFonts w:eastAsia="Times New Roman" w:cstheme="minorHAnsi"/>
              </w:rPr>
              <w:t>Macedonian pine</w:t>
            </w:r>
          </w:p>
        </w:tc>
        <w:tc>
          <w:tcPr>
            <w:tcW w:w="2605" w:type="dxa"/>
            <w:shd w:val="clear" w:color="auto" w:fill="auto"/>
            <w:vAlign w:val="bottom"/>
          </w:tcPr>
          <w:p w14:paraId="47CF9EE3" w14:textId="130F4CC2" w:rsidR="00C15302" w:rsidRPr="00366794" w:rsidRDefault="00366794" w:rsidP="00D53621">
            <w:pPr>
              <w:rPr>
                <w:rFonts w:eastAsia="Times New Roman" w:cstheme="minorHAnsi"/>
                <w:i/>
                <w:iCs/>
              </w:rPr>
            </w:pPr>
            <w:r w:rsidRPr="00366794">
              <w:rPr>
                <w:rFonts w:eastAsia="Times New Roman" w:cstheme="minorHAnsi"/>
                <w:bCs/>
                <w:i/>
                <w:iCs/>
              </w:rPr>
              <w:t>Pinus peuce</w:t>
            </w:r>
            <w:r w:rsidRPr="00366794">
              <w:rPr>
                <w:rFonts w:eastAsia="Times New Roman" w:cstheme="minorHAnsi"/>
                <w:i/>
                <w:iCs/>
              </w:rPr>
              <w:t> </w:t>
            </w:r>
          </w:p>
        </w:tc>
        <w:tc>
          <w:tcPr>
            <w:tcW w:w="3420" w:type="dxa"/>
            <w:shd w:val="clear" w:color="auto" w:fill="auto"/>
            <w:vAlign w:val="bottom"/>
          </w:tcPr>
          <w:p w14:paraId="030F558B" w14:textId="3D6DE994" w:rsidR="00C15302" w:rsidRPr="008E6A16" w:rsidRDefault="00366794" w:rsidP="00D53621">
            <w:pPr>
              <w:rPr>
                <w:rFonts w:eastAsia="Times New Roman" w:cstheme="minorHAnsi"/>
                <w:i/>
                <w:iCs/>
                <w:lang w:val="fr-FR"/>
              </w:rPr>
            </w:pPr>
            <w:r w:rsidRPr="008E6A16">
              <w:rPr>
                <w:rFonts w:eastAsia="Times New Roman" w:cstheme="minorHAnsi"/>
                <w:i/>
                <w:iCs/>
                <w:lang w:val="fr-FR"/>
              </w:rPr>
              <w:t>Pin de Macédoine</w:t>
            </w:r>
          </w:p>
        </w:tc>
      </w:tr>
      <w:tr w:rsidR="00D53621" w:rsidRPr="00A872AF" w14:paraId="5FABF4D9" w14:textId="77777777" w:rsidTr="00D53621">
        <w:trPr>
          <w:trHeight w:val="300"/>
        </w:trPr>
        <w:tc>
          <w:tcPr>
            <w:tcW w:w="3420" w:type="dxa"/>
            <w:shd w:val="clear" w:color="auto" w:fill="auto"/>
            <w:vAlign w:val="bottom"/>
            <w:hideMark/>
          </w:tcPr>
          <w:p w14:paraId="6E370443" w14:textId="77777777" w:rsidR="00D53621" w:rsidRPr="00366794" w:rsidRDefault="00D53621" w:rsidP="00D53621">
            <w:pPr>
              <w:rPr>
                <w:rFonts w:eastAsia="Times New Roman" w:cstheme="minorHAnsi"/>
              </w:rPr>
            </w:pPr>
            <w:r w:rsidRPr="00366794">
              <w:rPr>
                <w:rFonts w:eastAsia="Times New Roman" w:cstheme="minorHAnsi"/>
              </w:rPr>
              <w:t>mahogany</w:t>
            </w:r>
          </w:p>
        </w:tc>
        <w:tc>
          <w:tcPr>
            <w:tcW w:w="2605" w:type="dxa"/>
            <w:shd w:val="clear" w:color="auto" w:fill="auto"/>
            <w:vAlign w:val="bottom"/>
            <w:hideMark/>
          </w:tcPr>
          <w:p w14:paraId="4FAB7D31" w14:textId="77777777" w:rsidR="00D53621" w:rsidRPr="00366794" w:rsidRDefault="00D53621" w:rsidP="00D53621">
            <w:pPr>
              <w:rPr>
                <w:rFonts w:eastAsia="Times New Roman" w:cstheme="minorHAnsi"/>
                <w:i/>
                <w:iCs/>
              </w:rPr>
            </w:pPr>
            <w:r w:rsidRPr="00366794">
              <w:rPr>
                <w:rFonts w:eastAsia="Times New Roman" w:cstheme="minorHAnsi"/>
                <w:i/>
                <w:iCs/>
              </w:rPr>
              <w:t>Swietenia</w:t>
            </w:r>
            <w:r w:rsidRPr="00366794">
              <w:rPr>
                <w:rFonts w:eastAsia="Times New Roman" w:cstheme="minorHAnsi"/>
              </w:rPr>
              <w:t xml:space="preserve"> spp.</w:t>
            </w:r>
          </w:p>
        </w:tc>
        <w:tc>
          <w:tcPr>
            <w:tcW w:w="3420" w:type="dxa"/>
            <w:shd w:val="clear" w:color="auto" w:fill="auto"/>
            <w:vAlign w:val="bottom"/>
            <w:hideMark/>
          </w:tcPr>
          <w:p w14:paraId="00EEAE93" w14:textId="73E50431" w:rsidR="00D53621" w:rsidRPr="008E6A16" w:rsidRDefault="009D5F4F" w:rsidP="00D53621">
            <w:pPr>
              <w:rPr>
                <w:rFonts w:eastAsia="Times New Roman" w:cstheme="minorHAnsi"/>
                <w:i/>
                <w:iCs/>
                <w:lang w:val="fr-FR"/>
              </w:rPr>
            </w:pPr>
            <w:r w:rsidRPr="008E6A16">
              <w:rPr>
                <w:rFonts w:eastAsia="Times New Roman" w:cstheme="minorHAnsi"/>
                <w:i/>
                <w:iCs/>
                <w:lang w:val="fr-FR"/>
              </w:rPr>
              <w:t>A</w:t>
            </w:r>
            <w:r w:rsidR="00D53621" w:rsidRPr="008E6A16">
              <w:rPr>
                <w:rFonts w:eastAsia="Times New Roman" w:cstheme="minorHAnsi"/>
                <w:i/>
                <w:iCs/>
                <w:lang w:val="fr-FR"/>
              </w:rPr>
              <w:t>cajou</w:t>
            </w:r>
          </w:p>
        </w:tc>
      </w:tr>
      <w:tr w:rsidR="00D53621" w:rsidRPr="00D53621" w14:paraId="55A05D37" w14:textId="77777777" w:rsidTr="00D53621">
        <w:trPr>
          <w:trHeight w:val="300"/>
        </w:trPr>
        <w:tc>
          <w:tcPr>
            <w:tcW w:w="3420" w:type="dxa"/>
            <w:shd w:val="clear" w:color="auto" w:fill="auto"/>
            <w:vAlign w:val="bottom"/>
            <w:hideMark/>
          </w:tcPr>
          <w:p w14:paraId="62DD128E" w14:textId="77777777" w:rsidR="00D53621" w:rsidRPr="00366794" w:rsidRDefault="00D53621" w:rsidP="00D53621">
            <w:pPr>
              <w:rPr>
                <w:rFonts w:eastAsia="Times New Roman" w:cstheme="minorHAnsi"/>
              </w:rPr>
            </w:pPr>
            <w:r w:rsidRPr="00366794">
              <w:rPr>
                <w:rFonts w:eastAsia="Times New Roman" w:cstheme="minorHAnsi"/>
              </w:rPr>
              <w:t>maple</w:t>
            </w:r>
          </w:p>
        </w:tc>
        <w:tc>
          <w:tcPr>
            <w:tcW w:w="2605" w:type="dxa"/>
            <w:shd w:val="clear" w:color="auto" w:fill="auto"/>
            <w:vAlign w:val="bottom"/>
            <w:hideMark/>
          </w:tcPr>
          <w:p w14:paraId="561DC234" w14:textId="77777777" w:rsidR="00D53621" w:rsidRPr="00366794" w:rsidRDefault="00D53621" w:rsidP="00D53621">
            <w:pPr>
              <w:rPr>
                <w:rFonts w:eastAsia="Times New Roman" w:cstheme="minorHAnsi"/>
                <w:i/>
                <w:iCs/>
              </w:rPr>
            </w:pPr>
            <w:r w:rsidRPr="00366794">
              <w:rPr>
                <w:rFonts w:eastAsia="Times New Roman" w:cstheme="minorHAnsi"/>
                <w:i/>
                <w:iCs/>
              </w:rPr>
              <w:t>Acer</w:t>
            </w:r>
            <w:r w:rsidRPr="00366794">
              <w:rPr>
                <w:rFonts w:eastAsia="Times New Roman" w:cstheme="minorHAnsi"/>
              </w:rPr>
              <w:t xml:space="preserve"> spp.</w:t>
            </w:r>
          </w:p>
        </w:tc>
        <w:tc>
          <w:tcPr>
            <w:tcW w:w="3420" w:type="dxa"/>
            <w:shd w:val="clear" w:color="auto" w:fill="auto"/>
            <w:vAlign w:val="bottom"/>
            <w:hideMark/>
          </w:tcPr>
          <w:p w14:paraId="4EB01EF4" w14:textId="0675C668" w:rsidR="00D53621" w:rsidRPr="008E6A16" w:rsidRDefault="009D5F4F" w:rsidP="00D53621">
            <w:pPr>
              <w:rPr>
                <w:rFonts w:eastAsia="Times New Roman" w:cstheme="minorHAnsi"/>
                <w:i/>
                <w:iCs/>
                <w:lang w:val="fr-FR"/>
              </w:rPr>
            </w:pPr>
            <w:r w:rsidRPr="008E6A16">
              <w:rPr>
                <w:rFonts w:eastAsia="Times New Roman" w:cstheme="minorHAnsi"/>
                <w:i/>
                <w:iCs/>
                <w:lang w:val="fr-FR"/>
              </w:rPr>
              <w:t>E</w:t>
            </w:r>
            <w:r w:rsidR="00D53621" w:rsidRPr="008E6A16">
              <w:rPr>
                <w:rFonts w:eastAsia="Times New Roman" w:cstheme="minorHAnsi"/>
                <w:i/>
                <w:iCs/>
                <w:lang w:val="fr-FR"/>
              </w:rPr>
              <w:t>rable</w:t>
            </w:r>
          </w:p>
        </w:tc>
      </w:tr>
      <w:tr w:rsidR="00D53621" w:rsidRPr="00D53621" w14:paraId="1938C36A" w14:textId="77777777" w:rsidTr="00D53621">
        <w:trPr>
          <w:trHeight w:val="300"/>
        </w:trPr>
        <w:tc>
          <w:tcPr>
            <w:tcW w:w="3420" w:type="dxa"/>
            <w:shd w:val="clear" w:color="auto" w:fill="auto"/>
            <w:vAlign w:val="bottom"/>
            <w:hideMark/>
          </w:tcPr>
          <w:p w14:paraId="606338F8" w14:textId="77777777" w:rsidR="00D53621" w:rsidRPr="00366794" w:rsidRDefault="00D53621" w:rsidP="00D53621">
            <w:pPr>
              <w:rPr>
                <w:rFonts w:eastAsia="Times New Roman" w:cstheme="minorHAnsi"/>
              </w:rPr>
            </w:pPr>
            <w:r w:rsidRPr="00366794">
              <w:rPr>
                <w:rFonts w:eastAsia="Times New Roman" w:cstheme="minorHAnsi"/>
              </w:rPr>
              <w:t>oak</w:t>
            </w:r>
          </w:p>
        </w:tc>
        <w:tc>
          <w:tcPr>
            <w:tcW w:w="2605" w:type="dxa"/>
            <w:shd w:val="clear" w:color="auto" w:fill="auto"/>
            <w:vAlign w:val="bottom"/>
            <w:hideMark/>
          </w:tcPr>
          <w:p w14:paraId="598D6E84" w14:textId="77777777" w:rsidR="00D53621" w:rsidRPr="00366794" w:rsidRDefault="00D53621" w:rsidP="00D53621">
            <w:pPr>
              <w:rPr>
                <w:rFonts w:eastAsia="Times New Roman" w:cstheme="minorHAnsi"/>
                <w:i/>
                <w:iCs/>
              </w:rPr>
            </w:pPr>
            <w:r w:rsidRPr="00366794">
              <w:rPr>
                <w:rFonts w:eastAsia="Times New Roman" w:cstheme="minorHAnsi"/>
                <w:i/>
                <w:iCs/>
              </w:rPr>
              <w:t>Quercus</w:t>
            </w:r>
            <w:r w:rsidRPr="00366794">
              <w:rPr>
                <w:rFonts w:eastAsia="Times New Roman" w:cstheme="minorHAnsi"/>
              </w:rPr>
              <w:t xml:space="preserve"> spp.</w:t>
            </w:r>
          </w:p>
        </w:tc>
        <w:tc>
          <w:tcPr>
            <w:tcW w:w="3420" w:type="dxa"/>
            <w:shd w:val="clear" w:color="auto" w:fill="auto"/>
            <w:vAlign w:val="bottom"/>
            <w:hideMark/>
          </w:tcPr>
          <w:p w14:paraId="21D5916D" w14:textId="659A9F00" w:rsidR="00D53621" w:rsidRPr="008E6A16" w:rsidRDefault="009D5F4F" w:rsidP="00D53621">
            <w:pPr>
              <w:rPr>
                <w:rFonts w:eastAsia="Times New Roman" w:cstheme="minorHAnsi"/>
                <w:i/>
                <w:iCs/>
                <w:lang w:val="fr-FR"/>
              </w:rPr>
            </w:pPr>
            <w:r w:rsidRPr="008E6A16">
              <w:rPr>
                <w:rFonts w:eastAsia="Times New Roman" w:cstheme="minorHAnsi"/>
                <w:i/>
                <w:iCs/>
                <w:lang w:val="fr-FR"/>
              </w:rPr>
              <w:t>C</w:t>
            </w:r>
            <w:r w:rsidR="00D53621" w:rsidRPr="008E6A16">
              <w:rPr>
                <w:rFonts w:eastAsia="Times New Roman" w:cstheme="minorHAnsi"/>
                <w:i/>
                <w:iCs/>
                <w:lang w:val="fr-FR"/>
              </w:rPr>
              <w:t>hêne</w:t>
            </w:r>
          </w:p>
        </w:tc>
      </w:tr>
      <w:tr w:rsidR="00D53621" w:rsidRPr="00D53621" w14:paraId="2E881663" w14:textId="77777777" w:rsidTr="00D53621">
        <w:trPr>
          <w:trHeight w:val="300"/>
        </w:trPr>
        <w:tc>
          <w:tcPr>
            <w:tcW w:w="3420" w:type="dxa"/>
            <w:shd w:val="clear" w:color="auto" w:fill="auto"/>
            <w:vAlign w:val="bottom"/>
            <w:hideMark/>
          </w:tcPr>
          <w:p w14:paraId="4796FDF1" w14:textId="77777777" w:rsidR="00D53621" w:rsidRPr="00366794" w:rsidRDefault="00D53621" w:rsidP="00D53621">
            <w:pPr>
              <w:rPr>
                <w:rFonts w:eastAsia="Times New Roman" w:cstheme="minorHAnsi"/>
              </w:rPr>
            </w:pPr>
            <w:r w:rsidRPr="00366794">
              <w:rPr>
                <w:rFonts w:eastAsia="Times New Roman" w:cstheme="minorHAnsi"/>
              </w:rPr>
              <w:t>padouk</w:t>
            </w:r>
          </w:p>
        </w:tc>
        <w:tc>
          <w:tcPr>
            <w:tcW w:w="2605" w:type="dxa"/>
            <w:shd w:val="clear" w:color="auto" w:fill="auto"/>
            <w:vAlign w:val="bottom"/>
            <w:hideMark/>
          </w:tcPr>
          <w:p w14:paraId="0698DB99" w14:textId="77777777" w:rsidR="00D53621" w:rsidRPr="00366794" w:rsidRDefault="00D53621" w:rsidP="00D53621">
            <w:pPr>
              <w:rPr>
                <w:rFonts w:eastAsia="Times New Roman" w:cstheme="minorHAnsi"/>
                <w:i/>
                <w:iCs/>
              </w:rPr>
            </w:pPr>
            <w:r w:rsidRPr="00366794">
              <w:rPr>
                <w:rFonts w:eastAsia="Times New Roman" w:cstheme="minorHAnsi"/>
                <w:i/>
                <w:iCs/>
              </w:rPr>
              <w:t>Pterocarpus</w:t>
            </w:r>
            <w:r w:rsidRPr="00366794">
              <w:rPr>
                <w:rFonts w:eastAsia="Times New Roman" w:cstheme="minorHAnsi"/>
              </w:rPr>
              <w:t xml:space="preserve"> spp.</w:t>
            </w:r>
          </w:p>
        </w:tc>
        <w:tc>
          <w:tcPr>
            <w:tcW w:w="3420" w:type="dxa"/>
            <w:shd w:val="clear" w:color="auto" w:fill="auto"/>
            <w:vAlign w:val="bottom"/>
            <w:hideMark/>
          </w:tcPr>
          <w:p w14:paraId="312D3647" w14:textId="77777777" w:rsidR="00D53621" w:rsidRPr="008E6A16" w:rsidRDefault="00D53621" w:rsidP="00D53621">
            <w:pPr>
              <w:rPr>
                <w:rFonts w:eastAsia="Times New Roman" w:cstheme="minorHAnsi"/>
                <w:i/>
                <w:iCs/>
                <w:lang w:val="fr-FR"/>
              </w:rPr>
            </w:pPr>
            <w:r w:rsidRPr="008E6A16">
              <w:rPr>
                <w:rFonts w:eastAsia="Times New Roman" w:cstheme="minorHAnsi"/>
                <w:i/>
                <w:iCs/>
                <w:lang w:val="fr-FR"/>
              </w:rPr>
              <w:t>padouk or corail</w:t>
            </w:r>
          </w:p>
        </w:tc>
      </w:tr>
      <w:tr w:rsidR="00D53621" w:rsidRPr="00D53621" w14:paraId="05D62848" w14:textId="77777777" w:rsidTr="00D53621">
        <w:trPr>
          <w:trHeight w:val="300"/>
        </w:trPr>
        <w:tc>
          <w:tcPr>
            <w:tcW w:w="3420" w:type="dxa"/>
            <w:shd w:val="clear" w:color="auto" w:fill="auto"/>
            <w:vAlign w:val="bottom"/>
            <w:hideMark/>
          </w:tcPr>
          <w:p w14:paraId="35CFB094" w14:textId="77777777" w:rsidR="00D53621" w:rsidRPr="00366794" w:rsidRDefault="00D53621" w:rsidP="00D53621">
            <w:pPr>
              <w:rPr>
                <w:rFonts w:eastAsia="Times New Roman" w:cstheme="minorHAnsi"/>
              </w:rPr>
            </w:pPr>
            <w:r w:rsidRPr="00366794">
              <w:rPr>
                <w:rFonts w:eastAsia="Times New Roman" w:cstheme="minorHAnsi"/>
              </w:rPr>
              <w:t>pear</w:t>
            </w:r>
          </w:p>
        </w:tc>
        <w:tc>
          <w:tcPr>
            <w:tcW w:w="2605" w:type="dxa"/>
            <w:shd w:val="clear" w:color="auto" w:fill="auto"/>
            <w:vAlign w:val="bottom"/>
            <w:hideMark/>
          </w:tcPr>
          <w:p w14:paraId="7BB5E4B8" w14:textId="77777777" w:rsidR="00D53621" w:rsidRPr="00366794" w:rsidRDefault="00D53621" w:rsidP="00D53621">
            <w:pPr>
              <w:rPr>
                <w:rFonts w:eastAsia="Times New Roman" w:cstheme="minorHAnsi"/>
                <w:i/>
                <w:iCs/>
              </w:rPr>
            </w:pPr>
            <w:r w:rsidRPr="00366794">
              <w:rPr>
                <w:rFonts w:eastAsia="Times New Roman" w:cstheme="minorHAnsi"/>
                <w:i/>
                <w:iCs/>
              </w:rPr>
              <w:t>Pyrus</w:t>
            </w:r>
            <w:r w:rsidRPr="00366794">
              <w:rPr>
                <w:rFonts w:eastAsia="Times New Roman" w:cstheme="minorHAnsi"/>
              </w:rPr>
              <w:t xml:space="preserve"> spp.</w:t>
            </w:r>
          </w:p>
        </w:tc>
        <w:tc>
          <w:tcPr>
            <w:tcW w:w="3420" w:type="dxa"/>
            <w:shd w:val="clear" w:color="auto" w:fill="auto"/>
            <w:vAlign w:val="bottom"/>
            <w:hideMark/>
          </w:tcPr>
          <w:p w14:paraId="0C146793" w14:textId="6B18F940" w:rsidR="00D53621" w:rsidRPr="008E6A16" w:rsidRDefault="009D5F4F" w:rsidP="00D53621">
            <w:pPr>
              <w:rPr>
                <w:rFonts w:eastAsia="Times New Roman" w:cstheme="minorHAnsi"/>
                <w:i/>
                <w:iCs/>
                <w:lang w:val="fr-FR"/>
              </w:rPr>
            </w:pPr>
            <w:r w:rsidRPr="008E6A16">
              <w:rPr>
                <w:rFonts w:eastAsia="Times New Roman" w:cstheme="minorHAnsi"/>
                <w:i/>
                <w:iCs/>
                <w:lang w:val="fr-FR"/>
              </w:rPr>
              <w:t>P</w:t>
            </w:r>
            <w:r w:rsidR="00D53621" w:rsidRPr="008E6A16">
              <w:rPr>
                <w:rFonts w:eastAsia="Times New Roman" w:cstheme="minorHAnsi"/>
                <w:i/>
                <w:iCs/>
                <w:lang w:val="fr-FR"/>
              </w:rPr>
              <w:t>oirier</w:t>
            </w:r>
          </w:p>
        </w:tc>
      </w:tr>
      <w:tr w:rsidR="00D53621" w:rsidRPr="00D53621" w14:paraId="2621AE33" w14:textId="77777777" w:rsidTr="00D53621">
        <w:trPr>
          <w:trHeight w:val="300"/>
        </w:trPr>
        <w:tc>
          <w:tcPr>
            <w:tcW w:w="3420" w:type="dxa"/>
            <w:shd w:val="clear" w:color="auto" w:fill="auto"/>
            <w:vAlign w:val="bottom"/>
            <w:hideMark/>
          </w:tcPr>
          <w:p w14:paraId="03D3F647" w14:textId="77777777" w:rsidR="00D53621" w:rsidRPr="00366794" w:rsidRDefault="00D53621" w:rsidP="00D53621">
            <w:pPr>
              <w:rPr>
                <w:rFonts w:eastAsia="Times New Roman" w:cstheme="minorHAnsi"/>
              </w:rPr>
            </w:pPr>
            <w:r w:rsidRPr="00366794">
              <w:rPr>
                <w:rFonts w:eastAsia="Times New Roman" w:cstheme="minorHAnsi"/>
              </w:rPr>
              <w:t>poplar</w:t>
            </w:r>
          </w:p>
        </w:tc>
        <w:tc>
          <w:tcPr>
            <w:tcW w:w="2605" w:type="dxa"/>
            <w:shd w:val="clear" w:color="auto" w:fill="auto"/>
            <w:vAlign w:val="bottom"/>
            <w:hideMark/>
          </w:tcPr>
          <w:p w14:paraId="759BA408" w14:textId="77777777" w:rsidR="00D53621" w:rsidRPr="00366794" w:rsidRDefault="00D53621" w:rsidP="00D53621">
            <w:pPr>
              <w:rPr>
                <w:rFonts w:eastAsia="Times New Roman" w:cstheme="minorHAnsi"/>
                <w:i/>
                <w:iCs/>
              </w:rPr>
            </w:pPr>
            <w:r w:rsidRPr="00366794">
              <w:rPr>
                <w:rFonts w:eastAsia="Times New Roman" w:cstheme="minorHAnsi"/>
                <w:i/>
                <w:iCs/>
              </w:rPr>
              <w:t>Populus</w:t>
            </w:r>
            <w:r w:rsidRPr="00366794">
              <w:rPr>
                <w:rFonts w:eastAsia="Times New Roman" w:cstheme="minorHAnsi"/>
              </w:rPr>
              <w:t xml:space="preserve"> spp.</w:t>
            </w:r>
          </w:p>
        </w:tc>
        <w:tc>
          <w:tcPr>
            <w:tcW w:w="3420" w:type="dxa"/>
            <w:shd w:val="clear" w:color="auto" w:fill="auto"/>
            <w:vAlign w:val="bottom"/>
            <w:hideMark/>
          </w:tcPr>
          <w:p w14:paraId="6EF0C77B" w14:textId="188FA283" w:rsidR="00D53621" w:rsidRPr="008E6A16" w:rsidRDefault="009D5F4F" w:rsidP="00D53621">
            <w:pPr>
              <w:rPr>
                <w:rFonts w:eastAsia="Times New Roman" w:cstheme="minorHAnsi"/>
                <w:i/>
                <w:iCs/>
                <w:lang w:val="fr-FR"/>
              </w:rPr>
            </w:pPr>
            <w:r w:rsidRPr="008E6A16">
              <w:rPr>
                <w:rFonts w:eastAsia="Times New Roman" w:cstheme="minorHAnsi"/>
                <w:i/>
                <w:iCs/>
                <w:lang w:val="fr-FR"/>
              </w:rPr>
              <w:t>P</w:t>
            </w:r>
            <w:r w:rsidR="00D53621" w:rsidRPr="008E6A16">
              <w:rPr>
                <w:rFonts w:eastAsia="Times New Roman" w:cstheme="minorHAnsi"/>
                <w:i/>
                <w:iCs/>
                <w:lang w:val="fr-FR"/>
              </w:rPr>
              <w:t>euplier</w:t>
            </w:r>
          </w:p>
        </w:tc>
      </w:tr>
      <w:tr w:rsidR="00D53621" w:rsidRPr="00D53621" w14:paraId="42D63867" w14:textId="77777777" w:rsidTr="00D53621">
        <w:trPr>
          <w:trHeight w:val="300"/>
        </w:trPr>
        <w:tc>
          <w:tcPr>
            <w:tcW w:w="3420" w:type="dxa"/>
            <w:shd w:val="clear" w:color="auto" w:fill="auto"/>
            <w:vAlign w:val="bottom"/>
            <w:hideMark/>
          </w:tcPr>
          <w:p w14:paraId="75249F62" w14:textId="77777777" w:rsidR="00D53621" w:rsidRPr="00366794" w:rsidRDefault="00D53621" w:rsidP="00D53621">
            <w:pPr>
              <w:rPr>
                <w:rFonts w:eastAsia="Times New Roman" w:cstheme="minorHAnsi"/>
              </w:rPr>
            </w:pPr>
            <w:r w:rsidRPr="00366794">
              <w:rPr>
                <w:rFonts w:eastAsia="Times New Roman" w:cstheme="minorHAnsi"/>
              </w:rPr>
              <w:t>rosewood</w:t>
            </w:r>
          </w:p>
        </w:tc>
        <w:tc>
          <w:tcPr>
            <w:tcW w:w="2605" w:type="dxa"/>
            <w:shd w:val="clear" w:color="auto" w:fill="auto"/>
            <w:vAlign w:val="bottom"/>
            <w:hideMark/>
          </w:tcPr>
          <w:p w14:paraId="19037009" w14:textId="77777777" w:rsidR="00D53621" w:rsidRPr="00366794" w:rsidRDefault="00D53621" w:rsidP="00D53621">
            <w:pPr>
              <w:rPr>
                <w:rFonts w:eastAsia="Times New Roman" w:cstheme="minorHAnsi"/>
                <w:i/>
                <w:iCs/>
              </w:rPr>
            </w:pPr>
            <w:r w:rsidRPr="00366794">
              <w:rPr>
                <w:rFonts w:eastAsia="Times New Roman" w:cstheme="minorHAnsi"/>
                <w:i/>
                <w:iCs/>
              </w:rPr>
              <w:t>Dalbergia</w:t>
            </w:r>
            <w:r w:rsidRPr="00366794">
              <w:rPr>
                <w:rFonts w:eastAsia="Times New Roman" w:cstheme="minorHAnsi"/>
              </w:rPr>
              <w:t xml:space="preserve"> spp.</w:t>
            </w:r>
          </w:p>
        </w:tc>
        <w:tc>
          <w:tcPr>
            <w:tcW w:w="3420" w:type="dxa"/>
            <w:shd w:val="clear" w:color="auto" w:fill="auto"/>
            <w:vAlign w:val="bottom"/>
            <w:hideMark/>
          </w:tcPr>
          <w:p w14:paraId="33EDBF72" w14:textId="67CA7C3B" w:rsidR="00BE796C" w:rsidRPr="008E6A16" w:rsidRDefault="00BE796C" w:rsidP="00D53621">
            <w:pPr>
              <w:rPr>
                <w:rFonts w:eastAsia="Times New Roman" w:cstheme="minorHAnsi"/>
                <w:i/>
                <w:iCs/>
                <w:lang w:val="fr-FR"/>
              </w:rPr>
            </w:pPr>
            <w:r w:rsidRPr="008E6A16">
              <w:rPr>
                <w:rFonts w:eastAsia="Times New Roman" w:cstheme="minorHAnsi"/>
                <w:i/>
                <w:iCs/>
                <w:lang w:val="fr-FR"/>
              </w:rPr>
              <w:t>P</w:t>
            </w:r>
            <w:r w:rsidR="00D53621" w:rsidRPr="008E6A16">
              <w:rPr>
                <w:rFonts w:eastAsia="Times New Roman" w:cstheme="minorHAnsi"/>
                <w:i/>
                <w:iCs/>
                <w:lang w:val="fr-FR"/>
              </w:rPr>
              <w:t>alissandre</w:t>
            </w:r>
          </w:p>
        </w:tc>
      </w:tr>
      <w:tr w:rsidR="00EF3201" w:rsidRPr="00D53621" w14:paraId="2E6B172C" w14:textId="77777777" w:rsidTr="00D53621">
        <w:trPr>
          <w:trHeight w:val="300"/>
        </w:trPr>
        <w:tc>
          <w:tcPr>
            <w:tcW w:w="3420" w:type="dxa"/>
            <w:shd w:val="clear" w:color="auto" w:fill="auto"/>
            <w:vAlign w:val="bottom"/>
          </w:tcPr>
          <w:p w14:paraId="5B7289F9" w14:textId="6F7732C2" w:rsidR="00EF3201" w:rsidRPr="00366794" w:rsidRDefault="00EF3201" w:rsidP="00EF3201">
            <w:pPr>
              <w:rPr>
                <w:rFonts w:eastAsia="Times New Roman" w:cstheme="minorHAnsi"/>
              </w:rPr>
            </w:pPr>
            <w:r w:rsidRPr="00366794">
              <w:rPr>
                <w:rFonts w:eastAsia="Times New Roman" w:cstheme="minorHAnsi"/>
              </w:rPr>
              <w:t>red oak</w:t>
            </w:r>
          </w:p>
        </w:tc>
        <w:tc>
          <w:tcPr>
            <w:tcW w:w="2605" w:type="dxa"/>
            <w:shd w:val="clear" w:color="auto" w:fill="auto"/>
            <w:vAlign w:val="bottom"/>
          </w:tcPr>
          <w:p w14:paraId="5423F24B" w14:textId="67373F1E" w:rsidR="00EF3201" w:rsidRPr="00366794" w:rsidRDefault="00EF3201" w:rsidP="00EF3201">
            <w:pPr>
              <w:rPr>
                <w:rFonts w:eastAsia="Times New Roman" w:cstheme="minorHAnsi"/>
                <w:i/>
                <w:iCs/>
              </w:rPr>
            </w:pPr>
            <w:r w:rsidRPr="00366794">
              <w:rPr>
                <w:rFonts w:eastAsia="Times New Roman" w:cstheme="minorHAnsi"/>
                <w:i/>
                <w:iCs/>
                <w:color w:val="000000"/>
              </w:rPr>
              <w:t>Quercus</w:t>
            </w:r>
            <w:r w:rsidRPr="00366794">
              <w:rPr>
                <w:rFonts w:eastAsia="Times New Roman" w:cstheme="minorHAnsi"/>
              </w:rPr>
              <w:t xml:space="preserve"> sect.</w:t>
            </w:r>
            <w:r w:rsidRPr="00366794">
              <w:rPr>
                <w:rFonts w:eastAsia="Times New Roman" w:cstheme="minorHAnsi"/>
                <w:i/>
                <w:iCs/>
                <w:color w:val="000000"/>
              </w:rPr>
              <w:t xml:space="preserve"> Lobatae</w:t>
            </w:r>
          </w:p>
        </w:tc>
        <w:tc>
          <w:tcPr>
            <w:tcW w:w="3420" w:type="dxa"/>
            <w:shd w:val="clear" w:color="auto" w:fill="auto"/>
            <w:vAlign w:val="bottom"/>
          </w:tcPr>
          <w:p w14:paraId="0213031D" w14:textId="18FA7BF5" w:rsidR="00EF3201" w:rsidRPr="008E6A16" w:rsidRDefault="00EF3201" w:rsidP="00EF3201">
            <w:pPr>
              <w:rPr>
                <w:rFonts w:eastAsia="Times New Roman" w:cstheme="minorHAnsi"/>
                <w:i/>
                <w:iCs/>
                <w:lang w:val="fr-FR"/>
              </w:rPr>
            </w:pPr>
            <w:r w:rsidRPr="008E6A16">
              <w:rPr>
                <w:rFonts w:eastAsia="Times New Roman" w:cstheme="minorHAnsi"/>
                <w:i/>
                <w:iCs/>
                <w:lang w:val="fr-FR"/>
              </w:rPr>
              <w:t>Chêne rouge d'Amérique</w:t>
            </w:r>
          </w:p>
        </w:tc>
      </w:tr>
      <w:tr w:rsidR="00EF3201" w:rsidRPr="00D53621" w14:paraId="6384914B" w14:textId="77777777" w:rsidTr="00D53621">
        <w:trPr>
          <w:trHeight w:val="300"/>
        </w:trPr>
        <w:tc>
          <w:tcPr>
            <w:tcW w:w="3420" w:type="dxa"/>
            <w:shd w:val="clear" w:color="auto" w:fill="auto"/>
            <w:vAlign w:val="bottom"/>
            <w:hideMark/>
          </w:tcPr>
          <w:p w14:paraId="798BAC9B" w14:textId="77777777" w:rsidR="00EF3201" w:rsidRPr="00366794" w:rsidRDefault="00EF3201" w:rsidP="00EF3201">
            <w:pPr>
              <w:rPr>
                <w:rFonts w:eastAsia="Times New Roman" w:cstheme="minorHAnsi"/>
              </w:rPr>
            </w:pPr>
            <w:r w:rsidRPr="00366794">
              <w:rPr>
                <w:rFonts w:eastAsia="Times New Roman" w:cstheme="minorHAnsi"/>
              </w:rPr>
              <w:t>Service tree</w:t>
            </w:r>
          </w:p>
        </w:tc>
        <w:tc>
          <w:tcPr>
            <w:tcW w:w="2605" w:type="dxa"/>
            <w:shd w:val="clear" w:color="auto" w:fill="auto"/>
            <w:vAlign w:val="bottom"/>
            <w:hideMark/>
          </w:tcPr>
          <w:p w14:paraId="7E69AB1E" w14:textId="77777777" w:rsidR="00EF3201" w:rsidRPr="00366794" w:rsidRDefault="00EF3201" w:rsidP="00EF3201">
            <w:pPr>
              <w:rPr>
                <w:rFonts w:eastAsia="Times New Roman" w:cstheme="minorHAnsi"/>
                <w:i/>
                <w:iCs/>
              </w:rPr>
            </w:pPr>
            <w:r w:rsidRPr="00366794">
              <w:rPr>
                <w:rFonts w:eastAsia="Times New Roman" w:cstheme="minorHAnsi"/>
                <w:i/>
                <w:iCs/>
              </w:rPr>
              <w:t>Sorbus domestica</w:t>
            </w:r>
          </w:p>
        </w:tc>
        <w:tc>
          <w:tcPr>
            <w:tcW w:w="3420" w:type="dxa"/>
            <w:shd w:val="clear" w:color="auto" w:fill="auto"/>
            <w:vAlign w:val="bottom"/>
            <w:hideMark/>
          </w:tcPr>
          <w:p w14:paraId="36D6A4FF" w14:textId="7778668E" w:rsidR="00EF3201" w:rsidRPr="008E6A16" w:rsidRDefault="009D5F4F" w:rsidP="00EF3201">
            <w:pPr>
              <w:rPr>
                <w:rFonts w:eastAsia="Times New Roman" w:cstheme="minorHAnsi"/>
                <w:i/>
                <w:iCs/>
                <w:lang w:val="fr-FR"/>
              </w:rPr>
            </w:pPr>
            <w:r w:rsidRPr="008E6A16">
              <w:rPr>
                <w:rFonts w:eastAsia="Times New Roman" w:cstheme="minorHAnsi"/>
                <w:i/>
                <w:iCs/>
                <w:lang w:val="fr-FR"/>
              </w:rPr>
              <w:t>C</w:t>
            </w:r>
            <w:r w:rsidR="00EF3201" w:rsidRPr="008E6A16">
              <w:rPr>
                <w:rFonts w:eastAsia="Times New Roman" w:cstheme="minorHAnsi"/>
                <w:i/>
                <w:iCs/>
                <w:lang w:val="fr-FR"/>
              </w:rPr>
              <w:t>ormier</w:t>
            </w:r>
          </w:p>
        </w:tc>
      </w:tr>
      <w:tr w:rsidR="00EF3201" w:rsidRPr="00D53621" w14:paraId="4F279BD0" w14:textId="77777777" w:rsidTr="00D53621">
        <w:trPr>
          <w:trHeight w:val="300"/>
        </w:trPr>
        <w:tc>
          <w:tcPr>
            <w:tcW w:w="3420" w:type="dxa"/>
            <w:shd w:val="clear" w:color="auto" w:fill="auto"/>
            <w:vAlign w:val="bottom"/>
            <w:hideMark/>
          </w:tcPr>
          <w:p w14:paraId="34E153CB" w14:textId="77777777" w:rsidR="00EF3201" w:rsidRPr="00366794" w:rsidRDefault="00EF3201" w:rsidP="00EF3201">
            <w:pPr>
              <w:rPr>
                <w:rFonts w:eastAsia="Times New Roman" w:cstheme="minorHAnsi"/>
              </w:rPr>
            </w:pPr>
            <w:r w:rsidRPr="00366794">
              <w:rPr>
                <w:rFonts w:eastAsia="Times New Roman" w:cstheme="minorHAnsi"/>
              </w:rPr>
              <w:t>Spanish cedar</w:t>
            </w:r>
          </w:p>
        </w:tc>
        <w:tc>
          <w:tcPr>
            <w:tcW w:w="2605" w:type="dxa"/>
            <w:shd w:val="clear" w:color="auto" w:fill="auto"/>
            <w:vAlign w:val="bottom"/>
            <w:hideMark/>
          </w:tcPr>
          <w:p w14:paraId="435860D2" w14:textId="77777777" w:rsidR="00EF3201" w:rsidRPr="00366794" w:rsidRDefault="00EF3201" w:rsidP="00EF3201">
            <w:pPr>
              <w:rPr>
                <w:rFonts w:eastAsia="Times New Roman" w:cstheme="minorHAnsi"/>
                <w:i/>
                <w:iCs/>
              </w:rPr>
            </w:pPr>
            <w:r w:rsidRPr="00366794">
              <w:rPr>
                <w:rFonts w:eastAsia="Times New Roman" w:cstheme="minorHAnsi"/>
                <w:i/>
                <w:iCs/>
              </w:rPr>
              <w:t>Cedrela</w:t>
            </w:r>
            <w:r w:rsidRPr="00366794">
              <w:rPr>
                <w:rFonts w:eastAsia="Times New Roman" w:cstheme="minorHAnsi"/>
              </w:rPr>
              <w:t xml:space="preserve"> spp.</w:t>
            </w:r>
          </w:p>
        </w:tc>
        <w:tc>
          <w:tcPr>
            <w:tcW w:w="3420" w:type="dxa"/>
            <w:shd w:val="clear" w:color="auto" w:fill="auto"/>
            <w:vAlign w:val="bottom"/>
            <w:hideMark/>
          </w:tcPr>
          <w:p w14:paraId="30873C78" w14:textId="5732E13C" w:rsidR="00EF3201" w:rsidRPr="008E6A16" w:rsidRDefault="009D5F4F" w:rsidP="00EF3201">
            <w:pPr>
              <w:rPr>
                <w:rFonts w:eastAsia="Times New Roman" w:cstheme="minorHAnsi"/>
                <w:i/>
                <w:iCs/>
                <w:lang w:val="fr-FR"/>
              </w:rPr>
            </w:pPr>
            <w:r w:rsidRPr="008E6A16">
              <w:rPr>
                <w:rFonts w:eastAsia="Times New Roman" w:cstheme="minorHAnsi"/>
                <w:i/>
                <w:iCs/>
                <w:lang w:val="fr-FR"/>
              </w:rPr>
              <w:t>C</w:t>
            </w:r>
            <w:r w:rsidR="00EF3201" w:rsidRPr="008E6A16">
              <w:rPr>
                <w:rFonts w:eastAsia="Times New Roman" w:cstheme="minorHAnsi"/>
                <w:i/>
                <w:iCs/>
                <w:lang w:val="fr-FR"/>
              </w:rPr>
              <w:t>èdre</w:t>
            </w:r>
          </w:p>
        </w:tc>
      </w:tr>
      <w:tr w:rsidR="00EF3201" w:rsidRPr="00D53621" w14:paraId="5C976FB3" w14:textId="77777777" w:rsidTr="00D53621">
        <w:trPr>
          <w:trHeight w:val="300"/>
        </w:trPr>
        <w:tc>
          <w:tcPr>
            <w:tcW w:w="3420" w:type="dxa"/>
            <w:shd w:val="clear" w:color="auto" w:fill="auto"/>
            <w:vAlign w:val="bottom"/>
            <w:hideMark/>
          </w:tcPr>
          <w:p w14:paraId="717EFBFF" w14:textId="77777777" w:rsidR="00EF3201" w:rsidRPr="00366794" w:rsidRDefault="00EF3201" w:rsidP="00EF3201">
            <w:pPr>
              <w:rPr>
                <w:rFonts w:eastAsia="Times New Roman" w:cstheme="minorHAnsi"/>
              </w:rPr>
            </w:pPr>
            <w:r w:rsidRPr="00366794">
              <w:rPr>
                <w:rFonts w:eastAsia="Times New Roman" w:cstheme="minorHAnsi"/>
              </w:rPr>
              <w:t>stone pine</w:t>
            </w:r>
          </w:p>
        </w:tc>
        <w:tc>
          <w:tcPr>
            <w:tcW w:w="2605" w:type="dxa"/>
            <w:shd w:val="clear" w:color="auto" w:fill="auto"/>
            <w:vAlign w:val="bottom"/>
            <w:hideMark/>
          </w:tcPr>
          <w:p w14:paraId="2F966B4F" w14:textId="4DDCDF3D" w:rsidR="00EF3201" w:rsidRPr="00366794" w:rsidRDefault="00EF3201" w:rsidP="00EF3201">
            <w:pPr>
              <w:rPr>
                <w:rFonts w:eastAsia="Times New Roman" w:cstheme="minorHAnsi"/>
                <w:i/>
                <w:iCs/>
              </w:rPr>
            </w:pPr>
            <w:r w:rsidRPr="00366794">
              <w:rPr>
                <w:rFonts w:eastAsia="Times New Roman" w:cstheme="minorHAnsi"/>
                <w:i/>
                <w:iCs/>
              </w:rPr>
              <w:t>Pinus cembra</w:t>
            </w:r>
          </w:p>
        </w:tc>
        <w:tc>
          <w:tcPr>
            <w:tcW w:w="3420" w:type="dxa"/>
            <w:shd w:val="clear" w:color="auto" w:fill="auto"/>
            <w:vAlign w:val="bottom"/>
            <w:hideMark/>
          </w:tcPr>
          <w:p w14:paraId="389F9156" w14:textId="77777777" w:rsidR="00EF3201" w:rsidRPr="008E6A16" w:rsidRDefault="00EF3201" w:rsidP="00EF3201">
            <w:pPr>
              <w:rPr>
                <w:rFonts w:eastAsia="Times New Roman" w:cstheme="minorHAnsi"/>
                <w:i/>
                <w:iCs/>
                <w:lang w:val="fr-FR"/>
              </w:rPr>
            </w:pPr>
            <w:r w:rsidRPr="008E6A16">
              <w:rPr>
                <w:rFonts w:eastAsia="Times New Roman" w:cstheme="minorHAnsi"/>
                <w:i/>
                <w:iCs/>
                <w:lang w:val="fr-FR"/>
              </w:rPr>
              <w:t>arolle, (pin cembro)</w:t>
            </w:r>
          </w:p>
        </w:tc>
      </w:tr>
      <w:tr w:rsidR="00EF3201" w:rsidRPr="00A872AF" w14:paraId="59DF7584" w14:textId="77777777" w:rsidTr="00D53621">
        <w:trPr>
          <w:trHeight w:val="152"/>
        </w:trPr>
        <w:tc>
          <w:tcPr>
            <w:tcW w:w="3420" w:type="dxa"/>
            <w:shd w:val="clear" w:color="auto" w:fill="auto"/>
            <w:vAlign w:val="bottom"/>
            <w:hideMark/>
          </w:tcPr>
          <w:p w14:paraId="38A50F9A" w14:textId="77777777" w:rsidR="00EF3201" w:rsidRPr="00366794" w:rsidRDefault="00EF3201" w:rsidP="00EF3201">
            <w:pPr>
              <w:rPr>
                <w:rFonts w:eastAsia="Times New Roman" w:cstheme="minorHAnsi"/>
                <w:color w:val="000000"/>
              </w:rPr>
            </w:pPr>
            <w:r w:rsidRPr="00366794">
              <w:rPr>
                <w:rFonts w:eastAsia="Times New Roman" w:cstheme="minorHAnsi"/>
                <w:color w:val="000000"/>
              </w:rPr>
              <w:t xml:space="preserve">sycamore maple </w:t>
            </w:r>
          </w:p>
        </w:tc>
        <w:tc>
          <w:tcPr>
            <w:tcW w:w="2605" w:type="dxa"/>
            <w:shd w:val="clear" w:color="auto" w:fill="auto"/>
            <w:vAlign w:val="bottom"/>
            <w:hideMark/>
          </w:tcPr>
          <w:p w14:paraId="2F545E2A" w14:textId="77777777" w:rsidR="00EF3201" w:rsidRPr="00366794" w:rsidRDefault="00EF3201" w:rsidP="00EF3201">
            <w:pPr>
              <w:rPr>
                <w:rFonts w:eastAsia="Times New Roman" w:cstheme="minorHAnsi"/>
                <w:i/>
                <w:iCs/>
                <w:color w:val="000000"/>
              </w:rPr>
            </w:pPr>
            <w:r w:rsidRPr="00366794">
              <w:rPr>
                <w:rFonts w:eastAsia="Times New Roman" w:cstheme="minorHAnsi"/>
                <w:i/>
                <w:iCs/>
                <w:color w:val="000000"/>
              </w:rPr>
              <w:t>Acer pseudoplatanus</w:t>
            </w:r>
            <w:r w:rsidRPr="00366794">
              <w:rPr>
                <w:rFonts w:eastAsia="Times New Roman" w:cstheme="minorHAnsi"/>
                <w:color w:val="000000"/>
              </w:rPr>
              <w:t xml:space="preserve"> </w:t>
            </w:r>
          </w:p>
        </w:tc>
        <w:tc>
          <w:tcPr>
            <w:tcW w:w="3420" w:type="dxa"/>
            <w:shd w:val="clear" w:color="auto" w:fill="auto"/>
            <w:vAlign w:val="bottom"/>
            <w:hideMark/>
          </w:tcPr>
          <w:p w14:paraId="52AD3538" w14:textId="0DB53B5D" w:rsidR="00EF3201" w:rsidRPr="009D5F4F" w:rsidRDefault="00EF3201" w:rsidP="00EF3201">
            <w:pPr>
              <w:rPr>
                <w:rFonts w:eastAsia="Times New Roman" w:cstheme="minorHAnsi"/>
                <w:iCs/>
                <w:color w:val="000000"/>
              </w:rPr>
            </w:pPr>
            <w:r w:rsidRPr="009D5F4F">
              <w:rPr>
                <w:rFonts w:eastAsia="Times New Roman" w:cstheme="minorHAnsi"/>
                <w:i/>
                <w:iCs/>
                <w:color w:val="000000"/>
              </w:rPr>
              <w:t xml:space="preserve">érable sycomore </w:t>
            </w:r>
            <w:r w:rsidRPr="009D5F4F">
              <w:rPr>
                <w:rFonts w:eastAsia="Times New Roman" w:cstheme="minorHAnsi"/>
                <w:iCs/>
                <w:color w:val="000000"/>
              </w:rPr>
              <w:t xml:space="preserve">(or </w:t>
            </w:r>
            <w:r w:rsidRPr="009D5F4F">
              <w:rPr>
                <w:rFonts w:eastAsia="Times New Roman" w:cstheme="minorHAnsi"/>
                <w:i/>
                <w:iCs/>
                <w:color w:val="000000"/>
              </w:rPr>
              <w:t>simply sycomore</w:t>
            </w:r>
            <w:r w:rsidRPr="009D5F4F">
              <w:rPr>
                <w:rFonts w:eastAsia="Times New Roman" w:cstheme="minorHAnsi"/>
                <w:iCs/>
                <w:color w:val="000000"/>
              </w:rPr>
              <w:t>)</w:t>
            </w:r>
          </w:p>
        </w:tc>
      </w:tr>
      <w:tr w:rsidR="00EF3201" w:rsidRPr="00A872AF" w14:paraId="7A4A8677" w14:textId="77777777" w:rsidTr="00D53621">
        <w:trPr>
          <w:trHeight w:val="296"/>
        </w:trPr>
        <w:tc>
          <w:tcPr>
            <w:tcW w:w="3420" w:type="dxa"/>
            <w:shd w:val="clear" w:color="auto" w:fill="auto"/>
            <w:vAlign w:val="bottom"/>
            <w:hideMark/>
          </w:tcPr>
          <w:p w14:paraId="6CAC306D" w14:textId="77777777" w:rsidR="00EF3201" w:rsidRPr="00366794" w:rsidRDefault="00EF3201" w:rsidP="00EF3201">
            <w:pPr>
              <w:rPr>
                <w:rFonts w:eastAsia="Times New Roman" w:cstheme="minorHAnsi"/>
              </w:rPr>
            </w:pPr>
            <w:r w:rsidRPr="00366794">
              <w:rPr>
                <w:rFonts w:eastAsia="Times New Roman" w:cstheme="minorHAnsi"/>
              </w:rPr>
              <w:lastRenderedPageBreak/>
              <w:t>tulipwood</w:t>
            </w:r>
          </w:p>
        </w:tc>
        <w:tc>
          <w:tcPr>
            <w:tcW w:w="2605" w:type="dxa"/>
            <w:shd w:val="clear" w:color="auto" w:fill="auto"/>
            <w:vAlign w:val="bottom"/>
            <w:hideMark/>
          </w:tcPr>
          <w:p w14:paraId="24CABFE2" w14:textId="77777777" w:rsidR="00EF3201" w:rsidRPr="00366794" w:rsidRDefault="00EF3201" w:rsidP="00EF3201">
            <w:pPr>
              <w:rPr>
                <w:rFonts w:eastAsia="Times New Roman" w:cstheme="minorHAnsi"/>
                <w:i/>
                <w:iCs/>
              </w:rPr>
            </w:pPr>
            <w:r w:rsidRPr="00366794">
              <w:rPr>
                <w:rFonts w:eastAsia="Times New Roman" w:cstheme="minorHAnsi"/>
                <w:i/>
                <w:iCs/>
              </w:rPr>
              <w:t>Dalbergia</w:t>
            </w:r>
            <w:r w:rsidRPr="00366794">
              <w:rPr>
                <w:rFonts w:eastAsia="Times New Roman" w:cstheme="minorHAnsi"/>
                <w:i/>
                <w:iCs/>
                <w:color w:val="000000"/>
              </w:rPr>
              <w:t xml:space="preserve"> decipularis</w:t>
            </w:r>
          </w:p>
        </w:tc>
        <w:tc>
          <w:tcPr>
            <w:tcW w:w="3420" w:type="dxa"/>
            <w:shd w:val="clear" w:color="auto" w:fill="auto"/>
            <w:vAlign w:val="bottom"/>
            <w:hideMark/>
          </w:tcPr>
          <w:p w14:paraId="1130055D" w14:textId="77777777" w:rsidR="00EF3201" w:rsidRPr="008E6A16" w:rsidRDefault="00EF3201" w:rsidP="00EF3201">
            <w:pPr>
              <w:rPr>
                <w:rFonts w:eastAsia="Times New Roman" w:cstheme="minorHAnsi"/>
                <w:i/>
                <w:iCs/>
                <w:lang w:val="fr-FR"/>
              </w:rPr>
            </w:pPr>
            <w:r w:rsidRPr="008E6A16">
              <w:rPr>
                <w:rFonts w:eastAsia="Times New Roman" w:cstheme="minorHAnsi"/>
                <w:i/>
                <w:iCs/>
                <w:lang w:val="fr-FR"/>
              </w:rPr>
              <w:t>bois de rose</w:t>
            </w:r>
          </w:p>
        </w:tc>
      </w:tr>
      <w:tr w:rsidR="00EF3201" w:rsidRPr="00D53621" w14:paraId="16B706F5" w14:textId="77777777" w:rsidTr="00D53621">
        <w:trPr>
          <w:trHeight w:val="300"/>
        </w:trPr>
        <w:tc>
          <w:tcPr>
            <w:tcW w:w="3420" w:type="dxa"/>
            <w:shd w:val="clear" w:color="auto" w:fill="auto"/>
            <w:vAlign w:val="bottom"/>
            <w:hideMark/>
          </w:tcPr>
          <w:p w14:paraId="18158097" w14:textId="77777777" w:rsidR="00EF3201" w:rsidRPr="00366794" w:rsidRDefault="00EF3201" w:rsidP="00EF3201">
            <w:pPr>
              <w:rPr>
                <w:rFonts w:eastAsia="Times New Roman" w:cstheme="minorHAnsi"/>
              </w:rPr>
            </w:pPr>
            <w:r w:rsidRPr="00366794">
              <w:rPr>
                <w:rFonts w:eastAsia="Times New Roman" w:cstheme="minorHAnsi"/>
              </w:rPr>
              <w:t>walnut</w:t>
            </w:r>
          </w:p>
        </w:tc>
        <w:tc>
          <w:tcPr>
            <w:tcW w:w="2605" w:type="dxa"/>
            <w:shd w:val="clear" w:color="auto" w:fill="auto"/>
            <w:vAlign w:val="bottom"/>
            <w:hideMark/>
          </w:tcPr>
          <w:p w14:paraId="0BF2CFFD" w14:textId="77777777" w:rsidR="00EF3201" w:rsidRPr="00366794" w:rsidRDefault="00EF3201" w:rsidP="00EF3201">
            <w:pPr>
              <w:rPr>
                <w:rFonts w:eastAsia="Times New Roman" w:cstheme="minorHAnsi"/>
                <w:i/>
                <w:iCs/>
              </w:rPr>
            </w:pPr>
            <w:r w:rsidRPr="00366794">
              <w:rPr>
                <w:rFonts w:eastAsia="Times New Roman" w:cstheme="minorHAnsi"/>
                <w:i/>
                <w:iCs/>
              </w:rPr>
              <w:t>Juglans</w:t>
            </w:r>
            <w:r w:rsidRPr="00366794">
              <w:rPr>
                <w:rFonts w:eastAsia="Times New Roman" w:cstheme="minorHAnsi"/>
              </w:rPr>
              <w:t xml:space="preserve"> spp.</w:t>
            </w:r>
          </w:p>
        </w:tc>
        <w:tc>
          <w:tcPr>
            <w:tcW w:w="3420" w:type="dxa"/>
            <w:shd w:val="clear" w:color="auto" w:fill="auto"/>
            <w:vAlign w:val="bottom"/>
            <w:hideMark/>
          </w:tcPr>
          <w:p w14:paraId="7D21DA0C" w14:textId="19977A27" w:rsidR="00EF3201" w:rsidRPr="008E6A16" w:rsidRDefault="009D5F4F" w:rsidP="00EF3201">
            <w:pPr>
              <w:rPr>
                <w:rFonts w:eastAsia="Times New Roman" w:cstheme="minorHAnsi"/>
                <w:i/>
                <w:iCs/>
                <w:lang w:val="fr-FR"/>
              </w:rPr>
            </w:pPr>
            <w:r w:rsidRPr="008E6A16">
              <w:rPr>
                <w:rFonts w:eastAsia="Times New Roman" w:cstheme="minorHAnsi"/>
                <w:i/>
                <w:iCs/>
                <w:lang w:val="fr-FR"/>
              </w:rPr>
              <w:t>N</w:t>
            </w:r>
            <w:r w:rsidR="00EF3201" w:rsidRPr="008E6A16">
              <w:rPr>
                <w:rFonts w:eastAsia="Times New Roman" w:cstheme="minorHAnsi"/>
                <w:i/>
                <w:iCs/>
                <w:lang w:val="fr-FR"/>
              </w:rPr>
              <w:t>oyer</w:t>
            </w:r>
          </w:p>
        </w:tc>
      </w:tr>
      <w:tr w:rsidR="00EF3201" w:rsidRPr="00D53621" w14:paraId="60475FFF" w14:textId="77777777" w:rsidTr="00D53621">
        <w:trPr>
          <w:trHeight w:val="152"/>
        </w:trPr>
        <w:tc>
          <w:tcPr>
            <w:tcW w:w="3420" w:type="dxa"/>
            <w:shd w:val="clear" w:color="auto" w:fill="auto"/>
            <w:vAlign w:val="bottom"/>
            <w:hideMark/>
          </w:tcPr>
          <w:p w14:paraId="21547C09" w14:textId="77777777" w:rsidR="00EF3201" w:rsidRPr="00366794" w:rsidRDefault="00EF3201" w:rsidP="00EF3201">
            <w:pPr>
              <w:rPr>
                <w:rFonts w:eastAsia="Times New Roman" w:cstheme="minorHAnsi"/>
                <w:color w:val="000000"/>
              </w:rPr>
            </w:pPr>
            <w:r w:rsidRPr="00366794">
              <w:rPr>
                <w:rFonts w:eastAsia="Times New Roman" w:cstheme="minorHAnsi"/>
                <w:color w:val="000000"/>
              </w:rPr>
              <w:t xml:space="preserve">white oak </w:t>
            </w:r>
          </w:p>
        </w:tc>
        <w:tc>
          <w:tcPr>
            <w:tcW w:w="2605" w:type="dxa"/>
            <w:shd w:val="clear" w:color="auto" w:fill="auto"/>
            <w:vAlign w:val="bottom"/>
            <w:hideMark/>
          </w:tcPr>
          <w:p w14:paraId="41272111" w14:textId="77777777" w:rsidR="00EF3201" w:rsidRPr="00366794" w:rsidRDefault="00EF3201" w:rsidP="00EF3201">
            <w:pPr>
              <w:rPr>
                <w:rFonts w:eastAsia="Times New Roman" w:cstheme="minorHAnsi"/>
                <w:i/>
                <w:iCs/>
                <w:color w:val="000000"/>
              </w:rPr>
            </w:pPr>
            <w:r w:rsidRPr="00366794">
              <w:rPr>
                <w:rFonts w:eastAsia="Times New Roman" w:cstheme="minorHAnsi"/>
                <w:i/>
                <w:iCs/>
                <w:color w:val="000000"/>
              </w:rPr>
              <w:t>Quercus</w:t>
            </w:r>
            <w:r w:rsidRPr="00366794">
              <w:rPr>
                <w:rFonts w:eastAsia="Times New Roman" w:cstheme="minorHAnsi"/>
              </w:rPr>
              <w:t xml:space="preserve"> sect.</w:t>
            </w:r>
            <w:r w:rsidRPr="00366794">
              <w:rPr>
                <w:rFonts w:eastAsia="Times New Roman" w:cstheme="minorHAnsi"/>
                <w:i/>
                <w:iCs/>
                <w:color w:val="000000"/>
              </w:rPr>
              <w:t xml:space="preserve"> Quercus</w:t>
            </w:r>
          </w:p>
        </w:tc>
        <w:tc>
          <w:tcPr>
            <w:tcW w:w="3420" w:type="dxa"/>
            <w:shd w:val="clear" w:color="auto" w:fill="auto"/>
            <w:vAlign w:val="bottom"/>
            <w:hideMark/>
          </w:tcPr>
          <w:p w14:paraId="152C51B6" w14:textId="25622AA8" w:rsidR="00EF3201" w:rsidRPr="008E6A16" w:rsidRDefault="009D5F4F" w:rsidP="00EF3201">
            <w:pPr>
              <w:rPr>
                <w:rFonts w:eastAsia="Times New Roman" w:cstheme="minorHAnsi"/>
                <w:i/>
                <w:iCs/>
                <w:color w:val="000000"/>
                <w:lang w:val="fr-FR"/>
              </w:rPr>
            </w:pPr>
            <w:r w:rsidRPr="008E6A16">
              <w:rPr>
                <w:rFonts w:eastAsia="Times New Roman" w:cstheme="minorHAnsi"/>
                <w:i/>
                <w:iCs/>
                <w:color w:val="000000"/>
                <w:lang w:val="fr-FR"/>
              </w:rPr>
              <w:t>C</w:t>
            </w:r>
            <w:r w:rsidR="00EF3201" w:rsidRPr="008E6A16">
              <w:rPr>
                <w:rFonts w:eastAsia="Times New Roman" w:cstheme="minorHAnsi"/>
                <w:i/>
                <w:iCs/>
                <w:color w:val="000000"/>
                <w:lang w:val="fr-FR"/>
              </w:rPr>
              <w:t>hêne</w:t>
            </w:r>
          </w:p>
        </w:tc>
      </w:tr>
      <w:tr w:rsidR="00EF3201" w:rsidRPr="00D53621" w14:paraId="0C9C3053" w14:textId="77777777" w:rsidTr="00366794">
        <w:trPr>
          <w:trHeight w:val="67"/>
        </w:trPr>
        <w:tc>
          <w:tcPr>
            <w:tcW w:w="3420" w:type="dxa"/>
            <w:shd w:val="clear" w:color="auto" w:fill="auto"/>
            <w:vAlign w:val="bottom"/>
            <w:hideMark/>
          </w:tcPr>
          <w:p w14:paraId="2D3AB246" w14:textId="77777777" w:rsidR="00EF3201" w:rsidRPr="00366794" w:rsidRDefault="00EF3201" w:rsidP="00EF3201">
            <w:pPr>
              <w:rPr>
                <w:rFonts w:eastAsia="Times New Roman" w:cstheme="minorHAnsi"/>
                <w:color w:val="000000"/>
              </w:rPr>
            </w:pPr>
            <w:r w:rsidRPr="00366794">
              <w:rPr>
                <w:rFonts w:eastAsia="Times New Roman" w:cstheme="minorHAnsi"/>
                <w:color w:val="000000"/>
              </w:rPr>
              <w:t>white pine</w:t>
            </w:r>
          </w:p>
        </w:tc>
        <w:tc>
          <w:tcPr>
            <w:tcW w:w="2605" w:type="dxa"/>
            <w:shd w:val="clear" w:color="auto" w:fill="auto"/>
            <w:vAlign w:val="bottom"/>
            <w:hideMark/>
          </w:tcPr>
          <w:p w14:paraId="3FD5EBD7" w14:textId="5E019EFE" w:rsidR="00EF3201" w:rsidRPr="00366794" w:rsidRDefault="00EF3201" w:rsidP="00EF3201">
            <w:pPr>
              <w:rPr>
                <w:rFonts w:eastAsia="Times New Roman" w:cstheme="minorHAnsi"/>
                <w:i/>
                <w:iCs/>
                <w:color w:val="000000"/>
              </w:rPr>
            </w:pPr>
            <w:r w:rsidRPr="00366794">
              <w:rPr>
                <w:rFonts w:eastAsia="Times New Roman" w:cstheme="minorHAnsi"/>
                <w:i/>
                <w:iCs/>
                <w:color w:val="000000"/>
              </w:rPr>
              <w:t xml:space="preserve">Pinus </w:t>
            </w:r>
            <w:r w:rsidR="00065AB2" w:rsidRPr="00366794">
              <w:rPr>
                <w:rFonts w:eastAsia="Times New Roman" w:cstheme="minorHAnsi"/>
                <w:iCs/>
                <w:color w:val="000000"/>
              </w:rPr>
              <w:t>subsect</w:t>
            </w:r>
            <w:r w:rsidR="00065AB2" w:rsidRPr="00366794">
              <w:rPr>
                <w:rFonts w:eastAsia="Times New Roman" w:cstheme="minorHAnsi"/>
                <w:i/>
                <w:iCs/>
                <w:color w:val="000000"/>
              </w:rPr>
              <w:t xml:space="preserve">. </w:t>
            </w:r>
            <w:r w:rsidRPr="00366794">
              <w:rPr>
                <w:rFonts w:eastAsia="Times New Roman" w:cstheme="minorHAnsi"/>
                <w:i/>
                <w:iCs/>
                <w:color w:val="000000"/>
              </w:rPr>
              <w:t>strobus</w:t>
            </w:r>
          </w:p>
        </w:tc>
        <w:tc>
          <w:tcPr>
            <w:tcW w:w="3420" w:type="dxa"/>
            <w:shd w:val="clear" w:color="auto" w:fill="auto"/>
            <w:vAlign w:val="bottom"/>
            <w:hideMark/>
          </w:tcPr>
          <w:p w14:paraId="0CC56ABB" w14:textId="1626EE17" w:rsidR="00EF3201" w:rsidRPr="008E6A16" w:rsidRDefault="00EF3201" w:rsidP="00EF3201">
            <w:pPr>
              <w:rPr>
                <w:rFonts w:eastAsia="Times New Roman" w:cstheme="minorHAnsi"/>
                <w:i/>
                <w:iCs/>
                <w:color w:val="000000"/>
                <w:lang w:val="fr-FR"/>
              </w:rPr>
            </w:pPr>
            <w:r w:rsidRPr="008E6A16">
              <w:rPr>
                <w:rFonts w:eastAsia="Times New Roman" w:cstheme="minorHAnsi"/>
                <w:i/>
                <w:iCs/>
                <w:color w:val="000000"/>
                <w:lang w:val="fr-FR"/>
              </w:rPr>
              <w:t xml:space="preserve">pin </w:t>
            </w:r>
            <w:r w:rsidR="00065AB2" w:rsidRPr="008E6A16">
              <w:rPr>
                <w:rFonts w:eastAsia="Times New Roman" w:cstheme="minorHAnsi"/>
                <w:i/>
                <w:iCs/>
                <w:color w:val="000000"/>
                <w:lang w:val="fr-FR"/>
              </w:rPr>
              <w:t>blanc</w:t>
            </w:r>
          </w:p>
        </w:tc>
      </w:tr>
    </w:tbl>
    <w:p w14:paraId="216EB517" w14:textId="1FDC897C" w:rsidR="00D53621" w:rsidRPr="000528CE" w:rsidRDefault="00D53621">
      <w:pPr>
        <w:rPr>
          <w:rFonts w:cstheme="minorHAnsi"/>
        </w:rPr>
      </w:pPr>
    </w:p>
    <w:p w14:paraId="205E6CE1" w14:textId="6FA70E56" w:rsidR="005F5CF5" w:rsidRPr="000528CE" w:rsidRDefault="00BF5548" w:rsidP="005F5CF5">
      <w:pPr>
        <w:ind w:hanging="480"/>
        <w:rPr>
          <w:rFonts w:eastAsia="Times New Roman" w:cstheme="minorHAnsi"/>
        </w:rPr>
      </w:pPr>
      <w:r w:rsidRPr="000528CE">
        <w:rPr>
          <w:rFonts w:cstheme="minorHAnsi"/>
        </w:rPr>
        <w:t xml:space="preserve">† There is no </w:t>
      </w:r>
      <w:r w:rsidR="00257B68" w:rsidRPr="000528CE">
        <w:rPr>
          <w:rFonts w:cstheme="minorHAnsi"/>
        </w:rPr>
        <w:t>recognized</w:t>
      </w:r>
      <w:r w:rsidRPr="000528CE">
        <w:rPr>
          <w:rFonts w:cstheme="minorHAnsi"/>
        </w:rPr>
        <w:t xml:space="preserve"> common name </w:t>
      </w:r>
      <w:r w:rsidR="0053493E">
        <w:rPr>
          <w:rFonts w:cstheme="minorHAnsi"/>
        </w:rPr>
        <w:t xml:space="preserve">in English </w:t>
      </w:r>
      <w:r w:rsidRPr="000528CE">
        <w:rPr>
          <w:rFonts w:cstheme="minorHAnsi"/>
        </w:rPr>
        <w:t xml:space="preserve">for the unidentified species of </w:t>
      </w:r>
      <w:r w:rsidRPr="000528CE">
        <w:rPr>
          <w:rFonts w:cstheme="minorHAnsi"/>
          <w:i/>
        </w:rPr>
        <w:t>Swartzia</w:t>
      </w:r>
      <w:r w:rsidRPr="000528CE">
        <w:rPr>
          <w:rFonts w:cstheme="minorHAnsi"/>
        </w:rPr>
        <w:t xml:space="preserve"> that was called </w:t>
      </w:r>
      <w:r w:rsidRPr="00084A16">
        <w:rPr>
          <w:rFonts w:cstheme="minorHAnsi"/>
          <w:i/>
        </w:rPr>
        <w:t>fer</w:t>
      </w:r>
      <w:r w:rsidR="00151C3D" w:rsidRPr="00084A16">
        <w:rPr>
          <w:rFonts w:cstheme="minorHAnsi"/>
          <w:i/>
        </w:rPr>
        <w:t>ré</w:t>
      </w:r>
      <w:r w:rsidRPr="00084A16">
        <w:rPr>
          <w:rFonts w:cstheme="minorHAnsi"/>
          <w:i/>
        </w:rPr>
        <w:t xml:space="preserve">ol </w:t>
      </w:r>
      <w:r w:rsidRPr="000528CE">
        <w:rPr>
          <w:rFonts w:cstheme="minorHAnsi"/>
        </w:rPr>
        <w:t>in eighteenth-century France</w:t>
      </w:r>
      <w:r w:rsidR="005F5CF5" w:rsidRPr="000528CE">
        <w:rPr>
          <w:rFonts w:cstheme="minorHAnsi"/>
        </w:rPr>
        <w:t>.</w:t>
      </w:r>
      <w:r w:rsidRPr="000528CE">
        <w:rPr>
          <w:rFonts w:cstheme="minorHAnsi"/>
        </w:rPr>
        <w:t xml:space="preserve"> </w:t>
      </w:r>
      <w:r w:rsidR="005A52D8">
        <w:rPr>
          <w:rFonts w:cstheme="minorHAnsi"/>
        </w:rPr>
        <w:t xml:space="preserve">In modern English </w:t>
      </w:r>
      <w:r w:rsidRPr="000528CE">
        <w:rPr>
          <w:rFonts w:cstheme="minorHAnsi"/>
        </w:rPr>
        <w:t>“</w:t>
      </w:r>
      <w:r w:rsidR="005A52D8">
        <w:rPr>
          <w:rFonts w:cstheme="minorHAnsi"/>
        </w:rPr>
        <w:t>w</w:t>
      </w:r>
      <w:r w:rsidRPr="000528CE">
        <w:rPr>
          <w:rFonts w:cstheme="minorHAnsi"/>
        </w:rPr>
        <w:t xml:space="preserve">amara” </w:t>
      </w:r>
      <w:r w:rsidR="005F5CF5" w:rsidRPr="000528CE">
        <w:rPr>
          <w:rFonts w:cstheme="minorHAnsi"/>
        </w:rPr>
        <w:t>is commonly</w:t>
      </w:r>
      <w:r w:rsidRPr="000528CE">
        <w:rPr>
          <w:rFonts w:cstheme="minorHAnsi"/>
        </w:rPr>
        <w:t xml:space="preserve"> used to refer to </w:t>
      </w:r>
      <w:r w:rsidR="005F5CF5" w:rsidRPr="000528CE">
        <w:rPr>
          <w:rFonts w:cstheme="minorHAnsi"/>
        </w:rPr>
        <w:t xml:space="preserve">any of a number of species of </w:t>
      </w:r>
      <w:r w:rsidR="005F5CF5" w:rsidRPr="00084A16">
        <w:rPr>
          <w:rFonts w:cstheme="minorHAnsi"/>
          <w:i/>
          <w:iCs/>
        </w:rPr>
        <w:t>Swartzia</w:t>
      </w:r>
      <w:r w:rsidR="005F5CF5" w:rsidRPr="000528CE">
        <w:rPr>
          <w:rFonts w:cstheme="minorHAnsi"/>
        </w:rPr>
        <w:t xml:space="preserve"> and was used in </w:t>
      </w:r>
      <w:r w:rsidR="005F5CF5" w:rsidRPr="000528CE">
        <w:rPr>
          <w:rFonts w:cstheme="minorHAnsi"/>
          <w:shd w:val="clear" w:color="auto" w:fill="FFFFFF"/>
        </w:rPr>
        <w:t>{{Wilson</w:t>
      </w:r>
      <w:r w:rsidR="00084A16">
        <w:rPr>
          <w:rFonts w:cstheme="minorHAnsi"/>
          <w:shd w:val="clear" w:color="auto" w:fill="FFFFFF"/>
        </w:rPr>
        <w:t xml:space="preserve"> et al.</w:t>
      </w:r>
      <w:r w:rsidR="005F5CF5" w:rsidRPr="000528CE">
        <w:rPr>
          <w:rFonts w:cstheme="minorHAnsi"/>
          <w:shd w:val="clear" w:color="auto" w:fill="FFFFFF"/>
        </w:rPr>
        <w:t xml:space="preserve"> 2008}}</w:t>
      </w:r>
      <w:r w:rsidR="00CB5F1E" w:rsidRPr="000528CE">
        <w:rPr>
          <w:rFonts w:cstheme="minorHAnsi"/>
          <w:shd w:val="clear" w:color="auto" w:fill="FFFFFF"/>
        </w:rPr>
        <w:t>, 176</w:t>
      </w:r>
      <w:r w:rsidR="0067546B" w:rsidRPr="0067546B">
        <w:rPr>
          <w:rFonts w:cstheme="minorHAnsi"/>
          <w:shd w:val="clear" w:color="auto" w:fill="FFFFFF"/>
        </w:rPr>
        <w:t>–</w:t>
      </w:r>
      <w:r w:rsidR="0067546B">
        <w:rPr>
          <w:rFonts w:cstheme="minorHAnsi"/>
          <w:shd w:val="clear" w:color="auto" w:fill="FFFFFF"/>
        </w:rPr>
        <w:t>77</w:t>
      </w:r>
      <w:r w:rsidR="005F5CF5" w:rsidRPr="000528CE">
        <w:rPr>
          <w:rFonts w:cstheme="minorHAnsi"/>
          <w:shd w:val="clear" w:color="auto" w:fill="FFFFFF"/>
        </w:rPr>
        <w:t xml:space="preserve">; however, for specificity, we have chosen to use the </w:t>
      </w:r>
      <w:r w:rsidR="005A52D8">
        <w:rPr>
          <w:rFonts w:cstheme="minorHAnsi"/>
          <w:shd w:val="clear" w:color="auto" w:fill="FFFFFF"/>
        </w:rPr>
        <w:t>modern</w:t>
      </w:r>
      <w:r w:rsidR="005F5CF5" w:rsidRPr="000528CE">
        <w:rPr>
          <w:rFonts w:cstheme="minorHAnsi"/>
          <w:shd w:val="clear" w:color="auto" w:fill="FFFFFF"/>
        </w:rPr>
        <w:t xml:space="preserve"> French term </w:t>
      </w:r>
      <w:r w:rsidR="005A52D8">
        <w:rPr>
          <w:rFonts w:cstheme="minorHAnsi"/>
          <w:shd w:val="clear" w:color="auto" w:fill="FFFFFF"/>
        </w:rPr>
        <w:t>according to</w:t>
      </w:r>
      <w:r w:rsidR="008E6A16">
        <w:rPr>
          <w:rFonts w:cstheme="minorHAnsi"/>
          <w:shd w:val="clear" w:color="auto" w:fill="FFFFFF"/>
        </w:rPr>
        <w:t xml:space="preserve"> </w:t>
      </w:r>
      <w:r w:rsidR="005A52D8" w:rsidRPr="005A52D8">
        <w:rPr>
          <w:rFonts w:cstheme="minorHAnsi"/>
          <w:shd w:val="clear" w:color="auto" w:fill="FFFFFF"/>
        </w:rPr>
        <w:t>{{Viaux-Lauquin 1997}}</w:t>
      </w:r>
      <w:r w:rsidR="005A52D8">
        <w:rPr>
          <w:rFonts w:cstheme="minorHAnsi"/>
          <w:shd w:val="clear" w:color="auto" w:fill="FFFFFF"/>
        </w:rPr>
        <w:t>.</w:t>
      </w:r>
    </w:p>
    <w:p w14:paraId="7CA2BB97" w14:textId="77777777" w:rsidR="00A90C51" w:rsidRPr="00D53621" w:rsidRDefault="00A90C51">
      <w:pPr>
        <w:rPr>
          <w:rFonts w:cstheme="minorHAnsi"/>
        </w:rPr>
      </w:pPr>
      <w:bookmarkStart w:id="0" w:name="_GoBack"/>
      <w:bookmarkEnd w:id="0"/>
    </w:p>
    <w:sectPr w:rsidR="00A90C51" w:rsidRPr="00D53621" w:rsidSect="00BE2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21"/>
    <w:rsid w:val="000323A9"/>
    <w:rsid w:val="000528CE"/>
    <w:rsid w:val="00065AB2"/>
    <w:rsid w:val="00065C7E"/>
    <w:rsid w:val="00084A16"/>
    <w:rsid w:val="00151C3D"/>
    <w:rsid w:val="00257B68"/>
    <w:rsid w:val="00366794"/>
    <w:rsid w:val="00432289"/>
    <w:rsid w:val="0048504A"/>
    <w:rsid w:val="0053493E"/>
    <w:rsid w:val="005A52D8"/>
    <w:rsid w:val="005F5CF5"/>
    <w:rsid w:val="006747E5"/>
    <w:rsid w:val="0067546B"/>
    <w:rsid w:val="00716B67"/>
    <w:rsid w:val="007F3043"/>
    <w:rsid w:val="00852AA6"/>
    <w:rsid w:val="00896D99"/>
    <w:rsid w:val="008E6A16"/>
    <w:rsid w:val="009618FF"/>
    <w:rsid w:val="00971DD0"/>
    <w:rsid w:val="009D5F4F"/>
    <w:rsid w:val="00A872AF"/>
    <w:rsid w:val="00A90C51"/>
    <w:rsid w:val="00B670DE"/>
    <w:rsid w:val="00BE2367"/>
    <w:rsid w:val="00BE796C"/>
    <w:rsid w:val="00BF5548"/>
    <w:rsid w:val="00C15302"/>
    <w:rsid w:val="00CB5F1E"/>
    <w:rsid w:val="00D53621"/>
    <w:rsid w:val="00DC3D00"/>
    <w:rsid w:val="00E07526"/>
    <w:rsid w:val="00E93E5C"/>
    <w:rsid w:val="00EF32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8F35"/>
  <w15:chartTrackingRefBased/>
  <w15:docId w15:val="{431D45B1-85D6-0742-9D39-697CE0A8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90C5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0C51"/>
    <w:rPr>
      <w:rFonts w:ascii="Times New Roman" w:eastAsia="Times New Roman" w:hAnsi="Times New Roman" w:cs="Times New Roman"/>
      <w:b/>
      <w:bCs/>
    </w:rPr>
  </w:style>
  <w:style w:type="character" w:customStyle="1" w:styleId="mw-headline">
    <w:name w:val="mw-headline"/>
    <w:basedOn w:val="DefaultParagraphFont"/>
    <w:rsid w:val="00A90C51"/>
  </w:style>
  <w:style w:type="character" w:customStyle="1" w:styleId="Heading1Char">
    <w:name w:val="Heading 1 Char"/>
    <w:basedOn w:val="DefaultParagraphFont"/>
    <w:link w:val="Heading1"/>
    <w:uiPriority w:val="9"/>
    <w:rsid w:val="0036679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E6A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6A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43891">
      <w:bodyDiv w:val="1"/>
      <w:marLeft w:val="0"/>
      <w:marRight w:val="0"/>
      <w:marTop w:val="0"/>
      <w:marBottom w:val="0"/>
      <w:divBdr>
        <w:top w:val="none" w:sz="0" w:space="0" w:color="auto"/>
        <w:left w:val="none" w:sz="0" w:space="0" w:color="auto"/>
        <w:bottom w:val="none" w:sz="0" w:space="0" w:color="auto"/>
        <w:right w:val="none" w:sz="0" w:space="0" w:color="auto"/>
      </w:divBdr>
    </w:div>
    <w:div w:id="943999657">
      <w:bodyDiv w:val="1"/>
      <w:marLeft w:val="0"/>
      <w:marRight w:val="0"/>
      <w:marTop w:val="0"/>
      <w:marBottom w:val="0"/>
      <w:divBdr>
        <w:top w:val="none" w:sz="0" w:space="0" w:color="auto"/>
        <w:left w:val="none" w:sz="0" w:space="0" w:color="auto"/>
        <w:bottom w:val="none" w:sz="0" w:space="0" w:color="auto"/>
        <w:right w:val="none" w:sz="0" w:space="0" w:color="auto"/>
      </w:divBdr>
    </w:div>
    <w:div w:id="1022979580">
      <w:bodyDiv w:val="1"/>
      <w:marLeft w:val="0"/>
      <w:marRight w:val="0"/>
      <w:marTop w:val="0"/>
      <w:marBottom w:val="0"/>
      <w:divBdr>
        <w:top w:val="none" w:sz="0" w:space="0" w:color="auto"/>
        <w:left w:val="none" w:sz="0" w:space="0" w:color="auto"/>
        <w:bottom w:val="none" w:sz="0" w:space="0" w:color="auto"/>
        <w:right w:val="none" w:sz="0" w:space="0" w:color="auto"/>
      </w:divBdr>
    </w:div>
    <w:div w:id="1084062524">
      <w:bodyDiv w:val="1"/>
      <w:marLeft w:val="0"/>
      <w:marRight w:val="0"/>
      <w:marTop w:val="0"/>
      <w:marBottom w:val="0"/>
      <w:divBdr>
        <w:top w:val="none" w:sz="0" w:space="0" w:color="auto"/>
        <w:left w:val="none" w:sz="0" w:space="0" w:color="auto"/>
        <w:bottom w:val="none" w:sz="0" w:space="0" w:color="auto"/>
        <w:right w:val="none" w:sz="0" w:space="0" w:color="auto"/>
      </w:divBdr>
    </w:div>
    <w:div w:id="1327249275">
      <w:bodyDiv w:val="1"/>
      <w:marLeft w:val="0"/>
      <w:marRight w:val="0"/>
      <w:marTop w:val="0"/>
      <w:marBottom w:val="0"/>
      <w:divBdr>
        <w:top w:val="none" w:sz="0" w:space="0" w:color="auto"/>
        <w:left w:val="none" w:sz="0" w:space="0" w:color="auto"/>
        <w:bottom w:val="none" w:sz="0" w:space="0" w:color="auto"/>
        <w:right w:val="none" w:sz="0" w:space="0" w:color="auto"/>
      </w:divBdr>
    </w:div>
    <w:div w:id="1328703861">
      <w:bodyDiv w:val="1"/>
      <w:marLeft w:val="0"/>
      <w:marRight w:val="0"/>
      <w:marTop w:val="0"/>
      <w:marBottom w:val="0"/>
      <w:divBdr>
        <w:top w:val="none" w:sz="0" w:space="0" w:color="auto"/>
        <w:left w:val="none" w:sz="0" w:space="0" w:color="auto"/>
        <w:bottom w:val="none" w:sz="0" w:space="0" w:color="auto"/>
        <w:right w:val="none" w:sz="0" w:space="0" w:color="auto"/>
      </w:divBdr>
      <w:divsChild>
        <w:div w:id="1181167348">
          <w:marLeft w:val="480"/>
          <w:marRight w:val="0"/>
          <w:marTop w:val="0"/>
          <w:marBottom w:val="0"/>
          <w:divBdr>
            <w:top w:val="none" w:sz="0" w:space="0" w:color="auto"/>
            <w:left w:val="none" w:sz="0" w:space="0" w:color="auto"/>
            <w:bottom w:val="none" w:sz="0" w:space="0" w:color="auto"/>
            <w:right w:val="none" w:sz="0" w:space="0" w:color="auto"/>
          </w:divBdr>
          <w:divsChild>
            <w:div w:id="9579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251">
      <w:bodyDiv w:val="1"/>
      <w:marLeft w:val="0"/>
      <w:marRight w:val="0"/>
      <w:marTop w:val="0"/>
      <w:marBottom w:val="0"/>
      <w:divBdr>
        <w:top w:val="none" w:sz="0" w:space="0" w:color="auto"/>
        <w:left w:val="none" w:sz="0" w:space="0" w:color="auto"/>
        <w:bottom w:val="none" w:sz="0" w:space="0" w:color="auto"/>
        <w:right w:val="none" w:sz="0" w:space="0" w:color="auto"/>
      </w:divBdr>
    </w:div>
    <w:div w:id="1471441018">
      <w:bodyDiv w:val="1"/>
      <w:marLeft w:val="0"/>
      <w:marRight w:val="0"/>
      <w:marTop w:val="0"/>
      <w:marBottom w:val="0"/>
      <w:divBdr>
        <w:top w:val="none" w:sz="0" w:space="0" w:color="auto"/>
        <w:left w:val="none" w:sz="0" w:space="0" w:color="auto"/>
        <w:bottom w:val="none" w:sz="0" w:space="0" w:color="auto"/>
        <w:right w:val="none" w:sz="0" w:space="0" w:color="auto"/>
      </w:divBdr>
    </w:div>
    <w:div w:id="212731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Heginbotham</dc:creator>
  <cp:keywords/>
  <dc:description/>
  <cp:lastModifiedBy>Tevvy Ball</cp:lastModifiedBy>
  <cp:revision>21</cp:revision>
  <dcterms:created xsi:type="dcterms:W3CDTF">2020-05-08T21:50:00Z</dcterms:created>
  <dcterms:modified xsi:type="dcterms:W3CDTF">2020-06-09T16:40:00Z</dcterms:modified>
</cp:coreProperties>
</file>