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90A" w:rsidRPr="008B50B6" w:rsidRDefault="005439DD" w:rsidP="008B50B6">
      <w:pPr>
        <w:spacing w:line="360" w:lineRule="auto"/>
        <w:rPr>
          <w:rFonts w:cs="Times New Roman"/>
        </w:rPr>
      </w:pPr>
      <w:r w:rsidRPr="008B50B6">
        <w:rPr>
          <w:rFonts w:cs="Times New Roman"/>
        </w:rPr>
        <w:t>[Rococo © p and About p]</w:t>
      </w:r>
    </w:p>
    <w:p w:rsidR="005439DD" w:rsidRPr="008B50B6" w:rsidRDefault="005439DD" w:rsidP="008B50B6">
      <w:pPr>
        <w:spacing w:line="360" w:lineRule="auto"/>
        <w:rPr>
          <w:rFonts w:cs="Times New Roman"/>
        </w:rPr>
      </w:pPr>
    </w:p>
    <w:p w:rsidR="005439DD" w:rsidRPr="008B50B6" w:rsidRDefault="00760DE3" w:rsidP="008B50B6">
      <w:pPr>
        <w:spacing w:line="360" w:lineRule="auto"/>
        <w:rPr>
          <w:rFonts w:cs="Times New Roman"/>
        </w:rPr>
      </w:pPr>
      <w:r w:rsidRPr="008B50B6">
        <w:rPr>
          <w:rFonts w:cs="Times New Roman"/>
        </w:rPr>
        <w:t>[copyright p</w:t>
      </w:r>
      <w:r w:rsidR="00950E9C" w:rsidRPr="008B50B6">
        <w:rPr>
          <w:rFonts w:cs="Times New Roman"/>
        </w:rPr>
        <w:t>—POD only</w:t>
      </w:r>
      <w:r w:rsidRPr="008B50B6">
        <w:rPr>
          <w:rFonts w:cs="Times New Roman"/>
        </w:rPr>
        <w:t>]</w:t>
      </w:r>
    </w:p>
    <w:p w:rsidR="00760DE3" w:rsidRPr="008B50B6" w:rsidRDefault="00760DE3" w:rsidP="008B50B6">
      <w:pPr>
        <w:spacing w:line="360" w:lineRule="auto"/>
        <w:rPr>
          <w:rFonts w:cs="Times New Roman"/>
        </w:rPr>
      </w:pPr>
    </w:p>
    <w:p w:rsidR="00760DE3" w:rsidRPr="008B50B6" w:rsidRDefault="00760DE3" w:rsidP="008B50B6">
      <w:pPr>
        <w:spacing w:line="360" w:lineRule="auto"/>
        <w:rPr>
          <w:rFonts w:cs="Times New Roman"/>
        </w:rPr>
      </w:pPr>
      <w:r w:rsidRPr="008B50B6">
        <w:rPr>
          <w:rFonts w:cs="Times New Roman"/>
        </w:rPr>
        <w:t>The free online edition of this catalogue, available at</w:t>
      </w:r>
      <w:r w:rsidR="00944A43" w:rsidRPr="008B50B6">
        <w:rPr>
          <w:rFonts w:cs="Times New Roman"/>
        </w:rPr>
        <w:t xml:space="preserve"> </w:t>
      </w:r>
      <w:r w:rsidR="00944A43" w:rsidRPr="008B50B6">
        <w:rPr>
          <w:rFonts w:cs="Times New Roman"/>
        </w:rPr>
        <w:t>http://www.getty.edu/publications/</w:t>
      </w:r>
      <w:r w:rsidR="00944A43" w:rsidRPr="008B50B6">
        <w:rPr>
          <w:rFonts w:cs="Times New Roman"/>
          <w:highlight w:val="yellow"/>
        </w:rPr>
        <w:t>TK</w:t>
      </w:r>
      <w:r w:rsidRPr="008B50B6">
        <w:rPr>
          <w:rFonts w:cs="Times New Roman"/>
        </w:rPr>
        <w:t xml:space="preserve">, includes zoomable high-resolution photography and multiple object views. Also available are free PDF, EPUB, and MOBI downloads of the book, CSV and JSON downloads of the object data from the catalogue, and JPG downloads of the main catalogue images. </w:t>
      </w:r>
      <w:r w:rsidRPr="008B50B6">
        <w:rPr>
          <w:rFonts w:cs="Times New Roman"/>
          <w:highlight w:val="yellow"/>
        </w:rPr>
        <w:t>[Greg, please verify that Rococo will have these features, and that I didn’t leave any additional features out!]</w:t>
      </w:r>
    </w:p>
    <w:p w:rsidR="00760DE3" w:rsidRPr="008B50B6" w:rsidRDefault="00760DE3" w:rsidP="008B50B6">
      <w:pPr>
        <w:spacing w:line="360" w:lineRule="auto"/>
        <w:rPr>
          <w:rFonts w:cs="Times New Roman"/>
        </w:rPr>
      </w:pPr>
    </w:p>
    <w:p w:rsidR="00760DE3" w:rsidRPr="008B50B6" w:rsidRDefault="00760DE3" w:rsidP="008B50B6">
      <w:pPr>
        <w:spacing w:line="360" w:lineRule="auto"/>
        <w:rPr>
          <w:rFonts w:cs="Times New Roman"/>
        </w:rPr>
      </w:pPr>
      <w:r w:rsidRPr="008B50B6">
        <w:rPr>
          <w:rFonts w:cs="Times New Roman"/>
        </w:rPr>
        <w:t>© 2020 J. Paul Getty Trust</w:t>
      </w:r>
    </w:p>
    <w:p w:rsidR="00760DE3" w:rsidRPr="008B50B6" w:rsidRDefault="00760DE3" w:rsidP="008B50B6">
      <w:pPr>
        <w:spacing w:line="360" w:lineRule="auto"/>
        <w:rPr>
          <w:rFonts w:cs="Times New Roman"/>
        </w:rPr>
      </w:pPr>
    </w:p>
    <w:p w:rsidR="00760DE3" w:rsidRPr="008B50B6" w:rsidRDefault="00760DE3" w:rsidP="008B50B6">
      <w:pPr>
        <w:spacing w:line="360" w:lineRule="auto"/>
        <w:rPr>
          <w:rFonts w:cs="Times New Roman"/>
        </w:rPr>
      </w:pPr>
      <w:r w:rsidRPr="008B50B6">
        <w:rPr>
          <w:rFonts w:cs="Times New Roman"/>
          <w:highlight w:val="yellow"/>
        </w:rPr>
        <w:t>[insert CC logo]</w:t>
      </w:r>
    </w:p>
    <w:p w:rsidR="00760DE3" w:rsidRPr="008B50B6" w:rsidRDefault="00760DE3" w:rsidP="008B50B6">
      <w:pPr>
        <w:spacing w:line="360" w:lineRule="auto"/>
        <w:rPr>
          <w:rFonts w:cs="Times New Roman"/>
        </w:rPr>
      </w:pPr>
    </w:p>
    <w:p w:rsidR="00041EF4" w:rsidRPr="008B50B6" w:rsidRDefault="00D14903" w:rsidP="008B50B6">
      <w:pPr>
        <w:spacing w:line="360" w:lineRule="auto"/>
        <w:rPr>
          <w:rFonts w:cs="Times New Roman"/>
        </w:rPr>
      </w:pPr>
      <w:r w:rsidRPr="008B50B6">
        <w:rPr>
          <w:rFonts w:cs="Times New Roman"/>
        </w:rPr>
        <w:t>The text and figures of this work are licensed under a </w:t>
      </w:r>
      <w:hyperlink r:id="rId5" w:tgtFrame="_blank" w:history="1">
        <w:r w:rsidRPr="008B50B6">
          <w:rPr>
            <w:rStyle w:val="Hyperlink"/>
            <w:rFonts w:cs="Times New Roman"/>
          </w:rPr>
          <w:t>Creative Commons Attribution 4.0 International License</w:t>
        </w:r>
      </w:hyperlink>
      <w:r w:rsidRPr="008B50B6">
        <w:rPr>
          <w:rFonts w:cs="Times New Roman"/>
        </w:rPr>
        <w:t xml:space="preserve">. </w:t>
      </w:r>
      <w:r w:rsidR="00041EF4" w:rsidRPr="008B50B6">
        <w:rPr>
          <w:rFonts w:cs="Times New Roman"/>
        </w:rPr>
        <w:t>To view a copy of this license, visit </w:t>
      </w:r>
      <w:hyperlink r:id="rId6" w:history="1">
        <w:r w:rsidR="00041EF4" w:rsidRPr="008B50B6">
          <w:rPr>
            <w:rStyle w:val="Hyperlink"/>
            <w:rFonts w:cs="Times New Roman"/>
          </w:rPr>
          <w:t>creativecommons.org/licenses/by/4.0/</w:t>
        </w:r>
      </w:hyperlink>
      <w:r w:rsidR="00041EF4" w:rsidRPr="008B50B6">
        <w:rPr>
          <w:rFonts w:cs="Times New Roman"/>
        </w:rPr>
        <w:t xml:space="preserve">. </w:t>
      </w:r>
      <w:r w:rsidRPr="008B50B6">
        <w:rPr>
          <w:rFonts w:cs="Times New Roman"/>
        </w:rPr>
        <w:t xml:space="preserve">Figs. </w:t>
      </w:r>
      <w:r w:rsidRPr="008B50B6">
        <w:rPr>
          <w:rFonts w:cs="Times New Roman"/>
          <w:highlight w:val="yellow"/>
        </w:rPr>
        <w:t>X, XX, XY, etc.</w:t>
      </w:r>
      <w:r w:rsidRPr="008B50B6">
        <w:rPr>
          <w:rFonts w:cs="Times New Roman"/>
        </w:rPr>
        <w:t xml:space="preserve"> are reproduced with the permission of the rights holders acknowledged in captions and are expressly excluded from the CC BY license covering the rest of this publication. These images may not be reproduced, copied, transmitted, or manipulated without consent from the owners, who reserve all rights.</w:t>
      </w:r>
    </w:p>
    <w:p w:rsidR="00D14903" w:rsidRPr="008B50B6" w:rsidRDefault="00D14903" w:rsidP="008B50B6">
      <w:pPr>
        <w:spacing w:line="360" w:lineRule="auto"/>
        <w:rPr>
          <w:rFonts w:cs="Times New Roman"/>
        </w:rPr>
      </w:pPr>
    </w:p>
    <w:p w:rsidR="00760DE3" w:rsidRPr="008B50B6" w:rsidRDefault="00760DE3" w:rsidP="008B50B6">
      <w:pPr>
        <w:spacing w:line="360" w:lineRule="auto"/>
        <w:rPr>
          <w:rFonts w:cs="Times New Roman"/>
          <w:b/>
        </w:rPr>
      </w:pPr>
      <w:r w:rsidRPr="008B50B6">
        <w:rPr>
          <w:rFonts w:cs="Times New Roman"/>
          <w:b/>
        </w:rPr>
        <w:t xml:space="preserve">Published by the </w:t>
      </w:r>
      <w:r w:rsidR="00041EF4" w:rsidRPr="008B50B6">
        <w:rPr>
          <w:rFonts w:cs="Times New Roman"/>
          <w:b/>
        </w:rPr>
        <w:t>J. Paul Getty Museum, Los Angeles</w:t>
      </w:r>
    </w:p>
    <w:p w:rsidR="00041EF4" w:rsidRPr="008B50B6" w:rsidRDefault="00041EF4" w:rsidP="008B50B6">
      <w:pPr>
        <w:spacing w:line="360" w:lineRule="auto"/>
        <w:rPr>
          <w:rFonts w:cs="Times New Roman"/>
        </w:rPr>
      </w:pPr>
      <w:r w:rsidRPr="008B50B6">
        <w:rPr>
          <w:rFonts w:cs="Times New Roman"/>
        </w:rPr>
        <w:t>Getty Publications</w:t>
      </w:r>
    </w:p>
    <w:p w:rsidR="00041EF4" w:rsidRPr="008B50B6" w:rsidRDefault="00041EF4" w:rsidP="008B50B6">
      <w:pPr>
        <w:spacing w:line="360" w:lineRule="auto"/>
        <w:rPr>
          <w:rFonts w:cs="Times New Roman"/>
        </w:rPr>
      </w:pPr>
      <w:r w:rsidRPr="008B50B6">
        <w:rPr>
          <w:rFonts w:cs="Times New Roman"/>
        </w:rPr>
        <w:t>1200 Getty Center Drive, Suite 500</w:t>
      </w:r>
    </w:p>
    <w:p w:rsidR="00041EF4" w:rsidRPr="008B50B6" w:rsidRDefault="00041EF4" w:rsidP="008B50B6">
      <w:pPr>
        <w:spacing w:line="360" w:lineRule="auto"/>
        <w:rPr>
          <w:rFonts w:cs="Times New Roman"/>
        </w:rPr>
      </w:pPr>
      <w:r w:rsidRPr="008B50B6">
        <w:rPr>
          <w:rFonts w:cs="Times New Roman"/>
        </w:rPr>
        <w:t>Los Angeles, California 90049-1682</w:t>
      </w:r>
    </w:p>
    <w:p w:rsidR="00041EF4" w:rsidRPr="008B50B6" w:rsidRDefault="00041EF4" w:rsidP="008B50B6">
      <w:pPr>
        <w:spacing w:line="360" w:lineRule="auto"/>
        <w:rPr>
          <w:rFonts w:cs="Times New Roman"/>
        </w:rPr>
      </w:pPr>
      <w:hyperlink r:id="rId7" w:history="1">
        <w:r w:rsidRPr="008B50B6">
          <w:rPr>
            <w:rStyle w:val="Hyperlink"/>
            <w:rFonts w:cs="Times New Roman"/>
          </w:rPr>
          <w:t>www.getty.edu/publications</w:t>
        </w:r>
      </w:hyperlink>
    </w:p>
    <w:p w:rsidR="00041EF4" w:rsidRPr="008B50B6" w:rsidRDefault="00041EF4" w:rsidP="008B50B6">
      <w:pPr>
        <w:spacing w:line="360" w:lineRule="auto"/>
        <w:rPr>
          <w:rFonts w:cs="Times New Roman"/>
        </w:rPr>
      </w:pPr>
    </w:p>
    <w:p w:rsidR="00041EF4" w:rsidRPr="008B50B6" w:rsidRDefault="00041EF4" w:rsidP="008B50B6">
      <w:pPr>
        <w:spacing w:line="360" w:lineRule="auto"/>
        <w:rPr>
          <w:rFonts w:cs="Times New Roman"/>
        </w:rPr>
      </w:pPr>
      <w:proofErr w:type="spellStart"/>
      <w:r w:rsidRPr="008B50B6">
        <w:rPr>
          <w:rFonts w:cs="Times New Roman"/>
        </w:rPr>
        <w:t>Tevvy</w:t>
      </w:r>
      <w:proofErr w:type="spellEnd"/>
      <w:r w:rsidRPr="008B50B6">
        <w:rPr>
          <w:rFonts w:cs="Times New Roman"/>
        </w:rPr>
        <w:t xml:space="preserve"> Ball and Rachel Barth, </w:t>
      </w:r>
      <w:r w:rsidRPr="008B50B6">
        <w:rPr>
          <w:rFonts w:cs="Times New Roman"/>
          <w:i/>
        </w:rPr>
        <w:t>Project Editors</w:t>
      </w:r>
    </w:p>
    <w:p w:rsidR="00041EF4" w:rsidRPr="008B50B6" w:rsidRDefault="00041EF4" w:rsidP="008B50B6">
      <w:pPr>
        <w:spacing w:line="360" w:lineRule="auto"/>
        <w:rPr>
          <w:rFonts w:cs="Times New Roman"/>
        </w:rPr>
      </w:pPr>
      <w:r w:rsidRPr="008B50B6">
        <w:rPr>
          <w:rFonts w:cs="Times New Roman"/>
        </w:rPr>
        <w:t xml:space="preserve">Greg Albers, </w:t>
      </w:r>
      <w:r w:rsidRPr="008B50B6">
        <w:rPr>
          <w:rFonts w:cs="Times New Roman"/>
          <w:i/>
        </w:rPr>
        <w:t>Project Manager</w:t>
      </w:r>
    </w:p>
    <w:p w:rsidR="00041EF4" w:rsidRPr="008B50B6" w:rsidRDefault="00041EF4" w:rsidP="008B50B6">
      <w:pPr>
        <w:spacing w:line="360" w:lineRule="auto"/>
        <w:rPr>
          <w:rFonts w:cs="Times New Roman"/>
        </w:rPr>
      </w:pPr>
      <w:r w:rsidRPr="008B50B6">
        <w:rPr>
          <w:rFonts w:cs="Times New Roman"/>
        </w:rPr>
        <w:t xml:space="preserve">Catherine Lorenz, </w:t>
      </w:r>
      <w:r w:rsidRPr="008B50B6">
        <w:rPr>
          <w:rFonts w:cs="Times New Roman"/>
          <w:i/>
        </w:rPr>
        <w:t>Cover Designer</w:t>
      </w:r>
    </w:p>
    <w:p w:rsidR="00041EF4" w:rsidRPr="008B50B6" w:rsidRDefault="00041EF4" w:rsidP="008B50B6">
      <w:pPr>
        <w:spacing w:line="360" w:lineRule="auto"/>
        <w:rPr>
          <w:rFonts w:cs="Times New Roman"/>
        </w:rPr>
      </w:pPr>
      <w:r w:rsidRPr="008B50B6">
        <w:rPr>
          <w:rFonts w:cs="Times New Roman"/>
        </w:rPr>
        <w:t xml:space="preserve">Victoria </w:t>
      </w:r>
      <w:proofErr w:type="spellStart"/>
      <w:r w:rsidRPr="008B50B6">
        <w:rPr>
          <w:rFonts w:cs="Times New Roman"/>
        </w:rPr>
        <w:t>Gallina</w:t>
      </w:r>
      <w:proofErr w:type="spellEnd"/>
      <w:r w:rsidRPr="008B50B6">
        <w:rPr>
          <w:rFonts w:cs="Times New Roman"/>
        </w:rPr>
        <w:t xml:space="preserve">, </w:t>
      </w:r>
      <w:r w:rsidRPr="008B50B6">
        <w:rPr>
          <w:rFonts w:cs="Times New Roman"/>
          <w:i/>
        </w:rPr>
        <w:t>Production</w:t>
      </w:r>
    </w:p>
    <w:p w:rsidR="00041EF4" w:rsidRPr="008B50B6" w:rsidRDefault="00041EF4" w:rsidP="008B50B6">
      <w:pPr>
        <w:spacing w:line="360" w:lineRule="auto"/>
        <w:rPr>
          <w:rFonts w:cs="Times New Roman"/>
        </w:rPr>
      </w:pPr>
      <w:r w:rsidRPr="008B50B6">
        <w:rPr>
          <w:rFonts w:cs="Times New Roman"/>
        </w:rPr>
        <w:lastRenderedPageBreak/>
        <w:t xml:space="preserve">Kelly Peyton, </w:t>
      </w:r>
      <w:r w:rsidRPr="008B50B6">
        <w:rPr>
          <w:rFonts w:cs="Times New Roman"/>
          <w:i/>
        </w:rPr>
        <w:t>Image and Rights Acquisition</w:t>
      </w:r>
    </w:p>
    <w:p w:rsidR="00041EF4" w:rsidRPr="008B50B6" w:rsidRDefault="00041EF4" w:rsidP="008B50B6">
      <w:pPr>
        <w:spacing w:line="360" w:lineRule="auto"/>
        <w:rPr>
          <w:rFonts w:cs="Times New Roman"/>
        </w:rPr>
      </w:pPr>
      <w:r w:rsidRPr="008B50B6">
        <w:rPr>
          <w:rFonts w:cs="Times New Roman"/>
        </w:rPr>
        <w:t xml:space="preserve">Erin </w:t>
      </w:r>
      <w:proofErr w:type="spellStart"/>
      <w:r w:rsidRPr="008B50B6">
        <w:rPr>
          <w:rFonts w:cs="Times New Roman"/>
        </w:rPr>
        <w:t>Dunigan</w:t>
      </w:r>
      <w:proofErr w:type="spellEnd"/>
      <w:r w:rsidRPr="008B50B6">
        <w:rPr>
          <w:rFonts w:cs="Times New Roman"/>
        </w:rPr>
        <w:t xml:space="preserve"> and Victoria Barry, </w:t>
      </w:r>
      <w:r w:rsidRPr="008B50B6">
        <w:rPr>
          <w:rFonts w:cs="Times New Roman"/>
          <w:i/>
        </w:rPr>
        <w:t>Digital Assistants</w:t>
      </w:r>
    </w:p>
    <w:p w:rsidR="00041EF4" w:rsidRPr="008B50B6" w:rsidRDefault="00041EF4" w:rsidP="008B50B6">
      <w:pPr>
        <w:spacing w:line="360" w:lineRule="auto"/>
        <w:rPr>
          <w:rFonts w:cs="Times New Roman"/>
        </w:rPr>
      </w:pPr>
    </w:p>
    <w:p w:rsidR="00950E9C" w:rsidRPr="008B50B6" w:rsidRDefault="00950E9C" w:rsidP="008B50B6">
      <w:pPr>
        <w:spacing w:line="360" w:lineRule="auto"/>
        <w:rPr>
          <w:rFonts w:cs="Times New Roman"/>
        </w:rPr>
      </w:pPr>
      <w:r w:rsidRPr="008B50B6">
        <w:rPr>
          <w:rFonts w:cs="Times New Roman"/>
        </w:rPr>
        <w:t>Distributed in the United States and Canada by the University of Chicago Press</w:t>
      </w:r>
    </w:p>
    <w:p w:rsidR="00950E9C" w:rsidRPr="008B50B6" w:rsidRDefault="00950E9C" w:rsidP="008B50B6">
      <w:pPr>
        <w:spacing w:line="360" w:lineRule="auto"/>
        <w:rPr>
          <w:rFonts w:cs="Times New Roman"/>
        </w:rPr>
      </w:pPr>
      <w:r w:rsidRPr="008B50B6">
        <w:rPr>
          <w:rFonts w:cs="Times New Roman"/>
        </w:rPr>
        <w:t>Distributed outside the United States and Canada by Yale University Press, London</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rPr>
      </w:pPr>
      <w:r w:rsidRPr="008B50B6">
        <w:rPr>
          <w:rFonts w:cs="Times New Roman"/>
        </w:rPr>
        <w:t>Printed in the United States of America</w:t>
      </w:r>
    </w:p>
    <w:p w:rsidR="00950E9C" w:rsidRPr="008B50B6" w:rsidRDefault="00950E9C" w:rsidP="008B50B6">
      <w:pPr>
        <w:spacing w:line="360" w:lineRule="auto"/>
        <w:rPr>
          <w:rFonts w:cs="Times New Roman"/>
        </w:rPr>
      </w:pPr>
    </w:p>
    <w:p w:rsidR="00101A6F" w:rsidRPr="008B50B6" w:rsidRDefault="00101A6F" w:rsidP="008B50B6">
      <w:pPr>
        <w:spacing w:line="360" w:lineRule="auto"/>
        <w:rPr>
          <w:rFonts w:cs="Times New Roman"/>
        </w:rPr>
      </w:pPr>
      <w:r w:rsidRPr="008B50B6">
        <w:rPr>
          <w:rFonts w:cs="Times New Roman"/>
        </w:rPr>
        <w:t>Library of Congress Cataloging-in-Publication Data</w:t>
      </w:r>
    </w:p>
    <w:p w:rsidR="00101A6F" w:rsidRPr="008B50B6" w:rsidRDefault="00101A6F" w:rsidP="008B50B6">
      <w:pPr>
        <w:spacing w:line="360" w:lineRule="auto"/>
        <w:rPr>
          <w:rFonts w:cs="Times New Roman"/>
        </w:rPr>
      </w:pPr>
      <w:r w:rsidRPr="008B50B6">
        <w:rPr>
          <w:rFonts w:cs="Times New Roman"/>
          <w:highlight w:val="yellow"/>
        </w:rPr>
        <w:t>[TK]</w:t>
      </w:r>
    </w:p>
    <w:p w:rsidR="00101A6F" w:rsidRPr="008B50B6" w:rsidRDefault="00101A6F" w:rsidP="008B50B6">
      <w:pPr>
        <w:spacing w:line="360" w:lineRule="auto"/>
        <w:rPr>
          <w:rFonts w:cs="Times New Roman"/>
        </w:rPr>
      </w:pPr>
    </w:p>
    <w:p w:rsidR="00101A6F" w:rsidRPr="008B50B6" w:rsidRDefault="00101A6F" w:rsidP="008B50B6">
      <w:pPr>
        <w:spacing w:line="360" w:lineRule="auto"/>
        <w:rPr>
          <w:rFonts w:cs="Times New Roman"/>
        </w:rPr>
      </w:pPr>
      <w:r w:rsidRPr="008B50B6">
        <w:rPr>
          <w:rFonts w:cs="Times New Roman"/>
        </w:rPr>
        <w:t xml:space="preserve">Cover: </w:t>
      </w:r>
      <w:r w:rsidR="00D14903" w:rsidRPr="008B50B6">
        <w:rPr>
          <w:rFonts w:cs="Times New Roman"/>
        </w:rPr>
        <w:t xml:space="preserve">Detail of cat. 16 </w:t>
      </w:r>
      <w:r w:rsidR="00D14903" w:rsidRPr="008B50B6">
        <w:rPr>
          <w:rFonts w:cs="Times New Roman"/>
          <w:highlight w:val="yellow"/>
        </w:rPr>
        <w:t>[GA, link to cat. 16]</w:t>
      </w:r>
    </w:p>
    <w:p w:rsidR="00101A6F" w:rsidRPr="008B50B6" w:rsidRDefault="00101A6F" w:rsidP="008B50B6">
      <w:pPr>
        <w:spacing w:line="360" w:lineRule="auto"/>
        <w:rPr>
          <w:rFonts w:cs="Times New Roman"/>
        </w:rPr>
      </w:pPr>
      <w:r w:rsidRPr="008B50B6">
        <w:rPr>
          <w:rFonts w:cs="Times New Roman"/>
        </w:rPr>
        <w:t xml:space="preserve">Any other captions for decorative images: </w:t>
      </w:r>
      <w:r w:rsidRPr="008B50B6">
        <w:rPr>
          <w:rFonts w:cs="Times New Roman"/>
          <w:highlight w:val="yellow"/>
        </w:rPr>
        <w:t>[TK]</w:t>
      </w:r>
    </w:p>
    <w:p w:rsidR="00944A43" w:rsidRDefault="00944A43" w:rsidP="008B50B6">
      <w:pPr>
        <w:spacing w:line="360" w:lineRule="auto"/>
        <w:rPr>
          <w:rFonts w:cs="Times New Roman"/>
        </w:rPr>
      </w:pPr>
    </w:p>
    <w:p w:rsidR="008B50B6" w:rsidRDefault="008B50B6" w:rsidP="008B50B6">
      <w:pPr>
        <w:spacing w:line="360" w:lineRule="auto"/>
        <w:rPr>
          <w:rFonts w:cs="Times New Roman"/>
        </w:rPr>
      </w:pPr>
    </w:p>
    <w:p w:rsidR="008B50B6" w:rsidRDefault="008B50B6" w:rsidP="008B50B6">
      <w:pPr>
        <w:spacing w:line="360" w:lineRule="auto"/>
        <w:rPr>
          <w:rFonts w:cs="Times New Roman"/>
        </w:rPr>
      </w:pPr>
    </w:p>
    <w:p w:rsidR="008B50B6" w:rsidRDefault="008B50B6" w:rsidP="008B50B6">
      <w:pPr>
        <w:spacing w:line="360" w:lineRule="auto"/>
        <w:rPr>
          <w:rFonts w:cs="Times New Roman"/>
        </w:rPr>
      </w:pPr>
    </w:p>
    <w:p w:rsidR="008B50B6" w:rsidRPr="008B50B6" w:rsidRDefault="008B50B6" w:rsidP="008B50B6">
      <w:pPr>
        <w:spacing w:line="360" w:lineRule="auto"/>
        <w:rPr>
          <w:rFonts w:cs="Times New Roman"/>
        </w:rPr>
      </w:pPr>
    </w:p>
    <w:p w:rsidR="00944A43" w:rsidRPr="008B50B6" w:rsidRDefault="00944A43" w:rsidP="008B50B6">
      <w:pPr>
        <w:spacing w:line="360" w:lineRule="auto"/>
        <w:rPr>
          <w:rFonts w:cs="Times New Roman"/>
        </w:rPr>
      </w:pPr>
    </w:p>
    <w:p w:rsidR="00041EF4" w:rsidRPr="008B50B6" w:rsidRDefault="00041EF4" w:rsidP="008B50B6">
      <w:pPr>
        <w:spacing w:line="360" w:lineRule="auto"/>
        <w:rPr>
          <w:rFonts w:cs="Times New Roman"/>
        </w:rPr>
      </w:pPr>
      <w:r w:rsidRPr="008B50B6">
        <w:rPr>
          <w:rFonts w:cs="Times New Roman"/>
        </w:rPr>
        <w:t>[About p online]</w:t>
      </w:r>
    </w:p>
    <w:p w:rsidR="00041EF4" w:rsidRPr="008B50B6" w:rsidRDefault="00041EF4" w:rsidP="008B50B6">
      <w:pPr>
        <w:spacing w:line="360" w:lineRule="auto"/>
        <w:rPr>
          <w:rFonts w:cs="Times New Roman"/>
        </w:rPr>
      </w:pPr>
    </w:p>
    <w:p w:rsidR="00950E9C" w:rsidRPr="008B50B6" w:rsidRDefault="00950E9C" w:rsidP="008B50B6">
      <w:pPr>
        <w:spacing w:line="360" w:lineRule="auto"/>
        <w:rPr>
          <w:rFonts w:cs="Times New Roman"/>
        </w:rPr>
      </w:pPr>
      <w:r w:rsidRPr="008B50B6">
        <w:rPr>
          <w:rFonts w:cs="Times New Roman"/>
          <w:highlight w:val="yellow"/>
        </w:rPr>
        <w:t>[</w:t>
      </w:r>
      <w:r w:rsidR="00944A43" w:rsidRPr="008B50B6">
        <w:rPr>
          <w:rFonts w:cs="Times New Roman"/>
          <w:highlight w:val="yellow"/>
        </w:rPr>
        <w:t xml:space="preserve">insert </w:t>
      </w:r>
      <w:r w:rsidRPr="008B50B6">
        <w:rPr>
          <w:rFonts w:cs="Times New Roman"/>
          <w:highlight w:val="yellow"/>
        </w:rPr>
        <w:t>short catalogue description]</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b/>
        </w:rPr>
      </w:pPr>
      <w:r w:rsidRPr="008B50B6">
        <w:rPr>
          <w:rFonts w:cs="Times New Roman"/>
          <w:b/>
        </w:rPr>
        <w:t>Citation Information</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b/>
        </w:rPr>
      </w:pPr>
      <w:r w:rsidRPr="008B50B6">
        <w:rPr>
          <w:rFonts w:cs="Times New Roman"/>
          <w:b/>
        </w:rPr>
        <w:t>Chicago</w:t>
      </w:r>
    </w:p>
    <w:p w:rsidR="00944A43" w:rsidRPr="008B50B6" w:rsidRDefault="00944A43" w:rsidP="008B50B6">
      <w:pPr>
        <w:spacing w:line="360" w:lineRule="auto"/>
        <w:rPr>
          <w:rFonts w:cs="Times New Roman"/>
        </w:rPr>
      </w:pPr>
    </w:p>
    <w:p w:rsidR="00944A43" w:rsidRPr="008B50B6" w:rsidRDefault="00944A43" w:rsidP="008B50B6">
      <w:pPr>
        <w:spacing w:line="360" w:lineRule="auto"/>
        <w:rPr>
          <w:rFonts w:cs="Times New Roman"/>
        </w:rPr>
      </w:pPr>
      <w:r w:rsidRPr="008B50B6">
        <w:rPr>
          <w:rFonts w:cs="Times New Roman"/>
        </w:rPr>
        <w:t xml:space="preserve">Wilson, Gillian, and Arlen </w:t>
      </w:r>
      <w:proofErr w:type="spellStart"/>
      <w:r w:rsidRPr="008B50B6">
        <w:rPr>
          <w:rFonts w:cs="Times New Roman"/>
        </w:rPr>
        <w:t>Heginbotham</w:t>
      </w:r>
      <w:proofErr w:type="spellEnd"/>
      <w:r w:rsidRPr="008B50B6">
        <w:rPr>
          <w:rFonts w:cs="Times New Roman"/>
        </w:rPr>
        <w:t xml:space="preserve">. </w:t>
      </w:r>
      <w:r w:rsidRPr="008B50B6">
        <w:rPr>
          <w:rFonts w:cs="Times New Roman"/>
          <w:i/>
        </w:rPr>
        <w:t xml:space="preserve">French Rococo </w:t>
      </w:r>
      <w:proofErr w:type="spellStart"/>
      <w:r w:rsidRPr="008B50B6">
        <w:rPr>
          <w:rFonts w:cs="Times New Roman"/>
          <w:i/>
        </w:rPr>
        <w:t>Ébénisterie</w:t>
      </w:r>
      <w:proofErr w:type="spellEnd"/>
      <w:r w:rsidRPr="008B50B6">
        <w:rPr>
          <w:rFonts w:cs="Times New Roman"/>
          <w:i/>
        </w:rPr>
        <w:t xml:space="preserve"> in the J. Paul Getty Museum</w:t>
      </w:r>
      <w:r w:rsidRPr="008B50B6">
        <w:rPr>
          <w:rFonts w:cs="Times New Roman"/>
        </w:rPr>
        <w:t xml:space="preserve">. With </w:t>
      </w:r>
      <w:r w:rsidR="008B50B6" w:rsidRPr="008B50B6">
        <w:rPr>
          <w:rFonts w:cs="Times New Roman"/>
        </w:rPr>
        <w:t>an introduction by Anne-</w:t>
      </w:r>
      <w:proofErr w:type="spellStart"/>
      <w:r w:rsidR="008B50B6" w:rsidRPr="008B50B6">
        <w:rPr>
          <w:rFonts w:cs="Times New Roman"/>
        </w:rPr>
        <w:t>Lise</w:t>
      </w:r>
      <w:proofErr w:type="spellEnd"/>
      <w:r w:rsidR="008B50B6" w:rsidRPr="008B50B6">
        <w:rPr>
          <w:rFonts w:cs="Times New Roman"/>
        </w:rPr>
        <w:t xml:space="preserve"> </w:t>
      </w:r>
      <w:proofErr w:type="spellStart"/>
      <w:r w:rsidR="008B50B6" w:rsidRPr="008B50B6">
        <w:rPr>
          <w:rFonts w:cs="Times New Roman"/>
        </w:rPr>
        <w:t>Desmas</w:t>
      </w:r>
      <w:proofErr w:type="spellEnd"/>
      <w:r w:rsidR="008B50B6" w:rsidRPr="008B50B6">
        <w:rPr>
          <w:rFonts w:cs="Times New Roman"/>
        </w:rPr>
        <w:t xml:space="preserve">. </w:t>
      </w:r>
      <w:r w:rsidRPr="008B50B6">
        <w:rPr>
          <w:rFonts w:cs="Times New Roman"/>
        </w:rPr>
        <w:t>Los Angeles: J. Paul Getty Museum, 2020. http://www.getty.edu/publications/</w:t>
      </w:r>
      <w:r w:rsidRPr="008B50B6">
        <w:rPr>
          <w:rFonts w:cs="Times New Roman"/>
          <w:highlight w:val="yellow"/>
        </w:rPr>
        <w:t>TK</w:t>
      </w:r>
      <w:r w:rsidR="008B50B6" w:rsidRPr="008B50B6">
        <w:rPr>
          <w:rFonts w:cs="Times New Roman"/>
        </w:rPr>
        <w:t>.</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b/>
        </w:rPr>
      </w:pPr>
      <w:r w:rsidRPr="008B50B6">
        <w:rPr>
          <w:rFonts w:cs="Times New Roman"/>
          <w:b/>
        </w:rPr>
        <w:lastRenderedPageBreak/>
        <w:t>MLA</w:t>
      </w:r>
    </w:p>
    <w:p w:rsidR="00950E9C" w:rsidRPr="008B50B6" w:rsidRDefault="00950E9C" w:rsidP="008B50B6">
      <w:pPr>
        <w:spacing w:line="360" w:lineRule="auto"/>
        <w:rPr>
          <w:rFonts w:cs="Times New Roman"/>
        </w:rPr>
      </w:pPr>
    </w:p>
    <w:p w:rsidR="008B50B6" w:rsidRPr="008B50B6" w:rsidRDefault="008B50B6" w:rsidP="008B50B6">
      <w:pPr>
        <w:spacing w:line="360" w:lineRule="auto"/>
        <w:rPr>
          <w:rFonts w:cs="Times New Roman"/>
        </w:rPr>
      </w:pPr>
      <w:r w:rsidRPr="008B50B6">
        <w:rPr>
          <w:rFonts w:cs="Times New Roman"/>
        </w:rPr>
        <w:t xml:space="preserve">Wilson, Gillian, and Arlen </w:t>
      </w:r>
      <w:proofErr w:type="spellStart"/>
      <w:r w:rsidRPr="008B50B6">
        <w:rPr>
          <w:rFonts w:cs="Times New Roman"/>
        </w:rPr>
        <w:t>Heginbotham</w:t>
      </w:r>
      <w:proofErr w:type="spellEnd"/>
      <w:r w:rsidRPr="008B50B6">
        <w:rPr>
          <w:rFonts w:cs="Times New Roman"/>
        </w:rPr>
        <w:t xml:space="preserve">. </w:t>
      </w:r>
      <w:r w:rsidRPr="008B50B6">
        <w:rPr>
          <w:rFonts w:cs="Times New Roman"/>
          <w:i/>
        </w:rPr>
        <w:t xml:space="preserve">French Rococo </w:t>
      </w:r>
      <w:proofErr w:type="spellStart"/>
      <w:r w:rsidRPr="008B50B6">
        <w:rPr>
          <w:rFonts w:cs="Times New Roman"/>
          <w:i/>
        </w:rPr>
        <w:t>Ébénisterie</w:t>
      </w:r>
      <w:proofErr w:type="spellEnd"/>
      <w:r w:rsidRPr="008B50B6">
        <w:rPr>
          <w:rFonts w:cs="Times New Roman"/>
          <w:i/>
        </w:rPr>
        <w:t xml:space="preserve"> in the J. Paul Getty Museum</w:t>
      </w:r>
      <w:r w:rsidRPr="008B50B6">
        <w:rPr>
          <w:rFonts w:cs="Times New Roman"/>
        </w:rPr>
        <w:t xml:space="preserve">. </w:t>
      </w:r>
      <w:r w:rsidRPr="008B50B6">
        <w:rPr>
          <w:rFonts w:cs="Times New Roman"/>
        </w:rPr>
        <w:t xml:space="preserve">The J. Paul Getty Museum, 2020. </w:t>
      </w:r>
      <w:hyperlink r:id="rId8" w:history="1">
        <w:r w:rsidRPr="008B50B6">
          <w:rPr>
            <w:rStyle w:val="Hyperlink"/>
            <w:rFonts w:cs="Times New Roman"/>
          </w:rPr>
          <w:t>http://www.getty.edu/publications/</w:t>
        </w:r>
        <w:r w:rsidRPr="008B50B6">
          <w:rPr>
            <w:rStyle w:val="Hyperlink"/>
            <w:rFonts w:cs="Times New Roman"/>
            <w:highlight w:val="yellow"/>
          </w:rPr>
          <w:t>TK</w:t>
        </w:r>
      </w:hyperlink>
      <w:r w:rsidRPr="008B50B6">
        <w:rPr>
          <w:rFonts w:cs="Times New Roman"/>
        </w:rPr>
        <w:t>].</w:t>
      </w:r>
      <w:r w:rsidRPr="008B50B6">
        <w:rPr>
          <w:rFonts w:cs="Times New Roman"/>
        </w:rPr>
        <w:t xml:space="preserve"> Accessed </w:t>
      </w:r>
      <w:r w:rsidRPr="008B50B6">
        <w:rPr>
          <w:rFonts w:cs="Times New Roman"/>
          <w:highlight w:val="yellow"/>
        </w:rPr>
        <w:t>[automated date]</w:t>
      </w:r>
      <w:r w:rsidRPr="008B50B6">
        <w:rPr>
          <w:rFonts w:cs="Times New Roman"/>
        </w:rPr>
        <w:t>.</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b/>
        </w:rPr>
      </w:pPr>
      <w:r w:rsidRPr="008B50B6">
        <w:rPr>
          <w:rFonts w:cs="Times New Roman"/>
          <w:b/>
        </w:rPr>
        <w:t>Permanent URL</w:t>
      </w:r>
    </w:p>
    <w:p w:rsidR="00950E9C" w:rsidRPr="008B50B6" w:rsidRDefault="00950E9C" w:rsidP="008B50B6">
      <w:pPr>
        <w:spacing w:line="360" w:lineRule="auto"/>
        <w:rPr>
          <w:rFonts w:cs="Times New Roman"/>
        </w:rPr>
      </w:pPr>
    </w:p>
    <w:p w:rsidR="00950E9C" w:rsidRPr="008B50B6" w:rsidRDefault="00944A43" w:rsidP="008B50B6">
      <w:pPr>
        <w:spacing w:line="360" w:lineRule="auto"/>
        <w:rPr>
          <w:rFonts w:cs="Times New Roman"/>
        </w:rPr>
      </w:pPr>
      <w:r w:rsidRPr="008B50B6">
        <w:rPr>
          <w:rFonts w:cs="Times New Roman"/>
        </w:rPr>
        <w:t>http://www.getty.edu/publications/</w:t>
      </w:r>
      <w:r w:rsidRPr="008B50B6">
        <w:rPr>
          <w:rFonts w:cs="Times New Roman"/>
          <w:highlight w:val="yellow"/>
        </w:rPr>
        <w:t>TK</w:t>
      </w:r>
    </w:p>
    <w:p w:rsidR="00944A43" w:rsidRPr="008B50B6" w:rsidRDefault="00944A43" w:rsidP="008B50B6">
      <w:pPr>
        <w:spacing w:line="360" w:lineRule="auto"/>
        <w:rPr>
          <w:rFonts w:cs="Times New Roman"/>
        </w:rPr>
      </w:pPr>
    </w:p>
    <w:p w:rsidR="00950E9C" w:rsidRPr="008B50B6" w:rsidRDefault="00950E9C" w:rsidP="008B50B6">
      <w:pPr>
        <w:spacing w:line="360" w:lineRule="auto"/>
        <w:rPr>
          <w:rFonts w:cs="Times New Roman"/>
          <w:b/>
        </w:rPr>
      </w:pPr>
      <w:r w:rsidRPr="008B50B6">
        <w:rPr>
          <w:rFonts w:cs="Times New Roman"/>
          <w:b/>
        </w:rPr>
        <w:t>Revision History</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rPr>
      </w:pPr>
      <w:r w:rsidRPr="008B50B6">
        <w:rPr>
          <w:rFonts w:cs="Times New Roman"/>
        </w:rPr>
        <w:t xml:space="preserve">Any revisions or corrections made to this publication after the first edition date will be listed in the project repository at </w:t>
      </w:r>
      <w:r w:rsidR="00944A43" w:rsidRPr="008B50B6">
        <w:rPr>
          <w:rFonts w:cs="Times New Roman"/>
          <w:highlight w:val="yellow"/>
        </w:rPr>
        <w:t>https://www.github.com/gettypubs/TK</w:t>
      </w:r>
      <w:r w:rsidRPr="008B50B6">
        <w:rPr>
          <w:rFonts w:cs="Times New Roman"/>
        </w:rPr>
        <w:t>, where a more detailed version history is available. The revisions branch of the project repository, when present, will also show any changes currently under consideration but not yet published here.</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rPr>
      </w:pPr>
      <w:r w:rsidRPr="008B50B6">
        <w:rPr>
          <w:rFonts w:cs="Times New Roman"/>
        </w:rPr>
        <w:t>[Date of website deployment]</w:t>
      </w:r>
    </w:p>
    <w:p w:rsidR="00950E9C" w:rsidRPr="008B50B6" w:rsidRDefault="00950E9C" w:rsidP="008B50B6">
      <w:pPr>
        <w:spacing w:line="360" w:lineRule="auto"/>
        <w:rPr>
          <w:rFonts w:cs="Times New Roman"/>
        </w:rPr>
      </w:pPr>
      <w:r w:rsidRPr="008B50B6">
        <w:rPr>
          <w:rFonts w:cs="Times New Roman"/>
        </w:rPr>
        <w:t>First edition</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b/>
        </w:rPr>
      </w:pPr>
      <w:r w:rsidRPr="008B50B6">
        <w:rPr>
          <w:rFonts w:cs="Times New Roman"/>
          <w:b/>
        </w:rPr>
        <w:t>Downloads</w:t>
      </w:r>
    </w:p>
    <w:p w:rsidR="00950E9C" w:rsidRDefault="00950E9C" w:rsidP="008B50B6">
      <w:pPr>
        <w:spacing w:line="360" w:lineRule="auto"/>
        <w:rPr>
          <w:rFonts w:cs="Times New Roman"/>
          <w:b/>
        </w:rPr>
      </w:pPr>
      <w:r w:rsidRPr="008B50B6">
        <w:rPr>
          <w:rFonts w:cs="Times New Roman"/>
          <w:b/>
        </w:rPr>
        <w:t>Complete Catalogue</w:t>
      </w:r>
    </w:p>
    <w:p w:rsidR="008B50B6" w:rsidRPr="008B50B6" w:rsidRDefault="008B50B6" w:rsidP="008B50B6">
      <w:pPr>
        <w:spacing w:line="360" w:lineRule="auto"/>
        <w:rPr>
          <w:rFonts w:cs="Times New Roman"/>
          <w:b/>
        </w:rPr>
      </w:pPr>
    </w:p>
    <w:p w:rsidR="00950E9C" w:rsidRPr="008B50B6" w:rsidRDefault="00950E9C" w:rsidP="008B50B6">
      <w:pPr>
        <w:spacing w:line="360" w:lineRule="auto"/>
        <w:rPr>
          <w:rFonts w:cs="Times New Roman"/>
        </w:rPr>
      </w:pPr>
      <w:r w:rsidRPr="008B50B6">
        <w:rPr>
          <w:rFonts w:cs="Times New Roman"/>
        </w:rPr>
        <w:t>EPUB</w:t>
      </w:r>
    </w:p>
    <w:p w:rsidR="00950E9C" w:rsidRPr="008B50B6" w:rsidRDefault="00950E9C" w:rsidP="008B50B6">
      <w:pPr>
        <w:spacing w:line="360" w:lineRule="auto"/>
        <w:rPr>
          <w:rFonts w:cs="Times New Roman"/>
        </w:rPr>
      </w:pPr>
      <w:r w:rsidRPr="008B50B6">
        <w:rPr>
          <w:rFonts w:cs="Times New Roman"/>
        </w:rPr>
        <w:t>MOBI/Kindle</w:t>
      </w:r>
    </w:p>
    <w:p w:rsidR="00950E9C" w:rsidRPr="008B50B6" w:rsidRDefault="00950E9C" w:rsidP="008B50B6">
      <w:pPr>
        <w:spacing w:line="360" w:lineRule="auto"/>
        <w:rPr>
          <w:rFonts w:cs="Times New Roman"/>
        </w:rPr>
      </w:pPr>
      <w:r w:rsidRPr="008B50B6">
        <w:rPr>
          <w:rFonts w:cs="Times New Roman"/>
        </w:rPr>
        <w:t>PDF</w:t>
      </w:r>
    </w:p>
    <w:p w:rsidR="00950E9C" w:rsidRPr="008B50B6" w:rsidRDefault="00950E9C" w:rsidP="008B50B6">
      <w:pPr>
        <w:spacing w:line="360" w:lineRule="auto"/>
        <w:rPr>
          <w:rFonts w:cs="Times New Roman"/>
        </w:rPr>
      </w:pPr>
      <w:r w:rsidRPr="008B50B6">
        <w:rPr>
          <w:rFonts w:cs="Times New Roman"/>
        </w:rPr>
        <w:t>Paperback</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rPr>
      </w:pPr>
      <w:r w:rsidRPr="008B50B6">
        <w:rPr>
          <w:rFonts w:cs="Times New Roman"/>
        </w:rPr>
        <w:t xml:space="preserve">Each of these alternative formats includes the complete catalogue text and the main image for each object. </w:t>
      </w:r>
      <w:r w:rsidRPr="008B50B6">
        <w:rPr>
          <w:rFonts w:cs="Times New Roman"/>
          <w:highlight w:val="yellow"/>
        </w:rPr>
        <w:t>[GA, anything else to list here?]</w:t>
      </w:r>
    </w:p>
    <w:p w:rsidR="00950E9C" w:rsidRPr="008B50B6" w:rsidRDefault="00950E9C" w:rsidP="008B50B6">
      <w:pPr>
        <w:spacing w:line="360" w:lineRule="auto"/>
        <w:rPr>
          <w:rFonts w:cs="Times New Roman"/>
        </w:rPr>
      </w:pPr>
    </w:p>
    <w:p w:rsidR="00950E9C" w:rsidRDefault="00950E9C" w:rsidP="008B50B6">
      <w:pPr>
        <w:spacing w:line="360" w:lineRule="auto"/>
        <w:rPr>
          <w:rFonts w:cs="Times New Roman"/>
          <w:b/>
        </w:rPr>
      </w:pPr>
      <w:r w:rsidRPr="008B50B6">
        <w:rPr>
          <w:rFonts w:cs="Times New Roman"/>
          <w:b/>
        </w:rPr>
        <w:lastRenderedPageBreak/>
        <w:t>Catalogue Main Images</w:t>
      </w:r>
    </w:p>
    <w:p w:rsidR="008B50B6" w:rsidRPr="008B50B6" w:rsidRDefault="008B50B6" w:rsidP="008B50B6">
      <w:pPr>
        <w:spacing w:line="360" w:lineRule="auto"/>
        <w:rPr>
          <w:rFonts w:cs="Times New Roman"/>
          <w:b/>
        </w:rPr>
      </w:pPr>
    </w:p>
    <w:p w:rsidR="00950E9C" w:rsidRPr="008B50B6" w:rsidRDefault="00950E9C" w:rsidP="008B50B6">
      <w:pPr>
        <w:spacing w:line="360" w:lineRule="auto"/>
        <w:rPr>
          <w:rFonts w:cs="Times New Roman"/>
        </w:rPr>
      </w:pPr>
      <w:r w:rsidRPr="008B50B6">
        <w:rPr>
          <w:rFonts w:cs="Times New Roman"/>
        </w:rPr>
        <w:t>JPG</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rPr>
      </w:pPr>
      <w:r w:rsidRPr="008B50B6">
        <w:rPr>
          <w:rFonts w:cs="Times New Roman"/>
        </w:rPr>
        <w:t xml:space="preserve">Download includes the main image (500 </w:t>
      </w:r>
      <w:proofErr w:type="spellStart"/>
      <w:r w:rsidRPr="008B50B6">
        <w:rPr>
          <w:rFonts w:cs="Times New Roman"/>
        </w:rPr>
        <w:t>px</w:t>
      </w:r>
      <w:proofErr w:type="spellEnd"/>
      <w:r w:rsidRPr="008B50B6">
        <w:rPr>
          <w:rFonts w:cs="Times New Roman"/>
        </w:rPr>
        <w:t xml:space="preserve"> on the longest side) for each of the catalogue objects, free for unrestricted use. Alternate views and larger sizes are available through the Getty’s Open Content program at </w:t>
      </w:r>
      <w:hyperlink r:id="rId9" w:history="1">
        <w:r w:rsidRPr="008B50B6">
          <w:rPr>
            <w:rStyle w:val="Hyperlink"/>
            <w:rFonts w:cs="Times New Roman"/>
          </w:rPr>
          <w:t>www.getty.edu/art/collection</w:t>
        </w:r>
      </w:hyperlink>
      <w:r w:rsidRPr="008B50B6">
        <w:rPr>
          <w:rFonts w:cs="Times New Roman"/>
        </w:rPr>
        <w:t>.</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b/>
        </w:rPr>
      </w:pPr>
      <w:r w:rsidRPr="008B50B6">
        <w:rPr>
          <w:rFonts w:cs="Times New Roman"/>
          <w:b/>
        </w:rPr>
        <w:t>Object Data</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rPr>
      </w:pPr>
      <w:r w:rsidRPr="008B50B6">
        <w:rPr>
          <w:rFonts w:cs="Times New Roman"/>
        </w:rPr>
        <w:t>CSV</w:t>
      </w:r>
    </w:p>
    <w:p w:rsidR="00950E9C" w:rsidRPr="008B50B6" w:rsidRDefault="00950E9C" w:rsidP="008B50B6">
      <w:pPr>
        <w:spacing w:line="360" w:lineRule="auto"/>
        <w:rPr>
          <w:rFonts w:cs="Times New Roman"/>
        </w:rPr>
      </w:pPr>
      <w:r w:rsidRPr="008B50B6">
        <w:rPr>
          <w:rFonts w:cs="Times New Roman"/>
        </w:rPr>
        <w:t>JSON</w:t>
      </w:r>
    </w:p>
    <w:p w:rsidR="00950E9C" w:rsidRPr="008B50B6" w:rsidRDefault="00950E9C" w:rsidP="008B50B6">
      <w:pPr>
        <w:spacing w:line="360" w:lineRule="auto"/>
        <w:rPr>
          <w:rFonts w:cs="Times New Roman"/>
        </w:rPr>
      </w:pPr>
    </w:p>
    <w:p w:rsidR="00950E9C" w:rsidRPr="008B50B6" w:rsidRDefault="00950E9C" w:rsidP="008B50B6">
      <w:pPr>
        <w:spacing w:line="360" w:lineRule="auto"/>
        <w:rPr>
          <w:rFonts w:cs="Times New Roman"/>
        </w:rPr>
      </w:pPr>
      <w:r w:rsidRPr="008B50B6">
        <w:rPr>
          <w:rFonts w:cs="Times New Roman"/>
        </w:rPr>
        <w:t xml:space="preserve">The object data, available in two formats, includes key information from each of the catalogue objects. </w:t>
      </w:r>
    </w:p>
    <w:p w:rsidR="00950E9C" w:rsidRPr="008B50B6" w:rsidRDefault="00950E9C" w:rsidP="008B50B6">
      <w:pPr>
        <w:spacing w:line="360" w:lineRule="auto"/>
        <w:rPr>
          <w:rFonts w:cs="Times New Roman"/>
        </w:rPr>
      </w:pPr>
    </w:p>
    <w:p w:rsidR="00101A6F" w:rsidRPr="008B50B6" w:rsidRDefault="00950E9C" w:rsidP="008B50B6">
      <w:pPr>
        <w:spacing w:line="360" w:lineRule="auto"/>
        <w:rPr>
          <w:rFonts w:cs="Times New Roman"/>
          <w:b/>
        </w:rPr>
      </w:pPr>
      <w:r w:rsidRPr="008B50B6">
        <w:rPr>
          <w:rFonts w:cs="Times New Roman"/>
          <w:b/>
        </w:rPr>
        <w:t>Copyright</w:t>
      </w:r>
    </w:p>
    <w:p w:rsidR="00101A6F" w:rsidRPr="008B50B6" w:rsidRDefault="00101A6F" w:rsidP="008B50B6">
      <w:pPr>
        <w:spacing w:line="360" w:lineRule="auto"/>
        <w:rPr>
          <w:rFonts w:cs="Times New Roman"/>
        </w:rPr>
      </w:pPr>
    </w:p>
    <w:p w:rsidR="00944A43" w:rsidRPr="008B50B6" w:rsidRDefault="00944A43" w:rsidP="008B50B6">
      <w:pPr>
        <w:spacing w:line="360" w:lineRule="auto"/>
        <w:rPr>
          <w:rFonts w:cs="Times New Roman"/>
        </w:rPr>
      </w:pPr>
      <w:r w:rsidRPr="008B50B6">
        <w:rPr>
          <w:rFonts w:cs="Times New Roman"/>
        </w:rPr>
        <w:t>© 2020 J. Paul Getty Trust</w:t>
      </w:r>
    </w:p>
    <w:p w:rsidR="00944A43" w:rsidRPr="008B50B6" w:rsidRDefault="00944A43" w:rsidP="008B50B6">
      <w:pPr>
        <w:spacing w:line="360" w:lineRule="auto"/>
        <w:rPr>
          <w:rFonts w:cs="Times New Roman"/>
        </w:rPr>
      </w:pPr>
    </w:p>
    <w:p w:rsidR="00944A43" w:rsidRPr="008B50B6" w:rsidRDefault="00944A43" w:rsidP="008B50B6">
      <w:pPr>
        <w:spacing w:line="360" w:lineRule="auto"/>
        <w:rPr>
          <w:rFonts w:cs="Times New Roman"/>
        </w:rPr>
      </w:pPr>
      <w:r w:rsidRPr="008B50B6">
        <w:rPr>
          <w:rFonts w:cs="Times New Roman"/>
          <w:highlight w:val="yellow"/>
        </w:rPr>
        <w:t>[insert CC logo]</w:t>
      </w:r>
    </w:p>
    <w:p w:rsidR="00944A43" w:rsidRPr="008B50B6" w:rsidRDefault="00944A43" w:rsidP="008B50B6">
      <w:pPr>
        <w:spacing w:line="360" w:lineRule="auto"/>
        <w:rPr>
          <w:rFonts w:cs="Times New Roman"/>
        </w:rPr>
      </w:pPr>
    </w:p>
    <w:p w:rsidR="00944A43" w:rsidRPr="008B50B6" w:rsidRDefault="00944A43" w:rsidP="008B50B6">
      <w:pPr>
        <w:spacing w:line="360" w:lineRule="auto"/>
        <w:rPr>
          <w:rFonts w:cs="Times New Roman"/>
        </w:rPr>
      </w:pPr>
      <w:r w:rsidRPr="008B50B6">
        <w:rPr>
          <w:rFonts w:cs="Times New Roman"/>
        </w:rPr>
        <w:t>The text and figures of this work are licensed under a </w:t>
      </w:r>
      <w:hyperlink r:id="rId10" w:tgtFrame="_blank" w:history="1">
        <w:r w:rsidRPr="008B50B6">
          <w:rPr>
            <w:rStyle w:val="Hyperlink"/>
            <w:rFonts w:cs="Times New Roman"/>
          </w:rPr>
          <w:t>Creative Commons Attribution 4.0 International License</w:t>
        </w:r>
      </w:hyperlink>
      <w:r w:rsidRPr="008B50B6">
        <w:rPr>
          <w:rFonts w:cs="Times New Roman"/>
        </w:rPr>
        <w:t xml:space="preserve">. Figs. </w:t>
      </w:r>
      <w:r w:rsidRPr="008B50B6">
        <w:rPr>
          <w:rFonts w:cs="Times New Roman"/>
          <w:highlight w:val="yellow"/>
        </w:rPr>
        <w:t>X, XX, XY, etc.</w:t>
      </w:r>
      <w:r w:rsidRPr="008B50B6">
        <w:rPr>
          <w:rFonts w:cs="Times New Roman"/>
        </w:rPr>
        <w:t xml:space="preserve"> are reproduced with the permission of the rights holders acknowledged in captions and are expressly excluded from the CC BY license covering the rest of this publication. These images may not be reproduced, copied, transmitted, or manipulated without consent from the owners, who reserve all rights.</w:t>
      </w:r>
    </w:p>
    <w:p w:rsidR="00944A43" w:rsidRPr="008B50B6" w:rsidRDefault="00944A43" w:rsidP="008B50B6">
      <w:pPr>
        <w:spacing w:line="360" w:lineRule="auto"/>
        <w:rPr>
          <w:rFonts w:cs="Times New Roman"/>
        </w:rPr>
      </w:pPr>
    </w:p>
    <w:p w:rsidR="00944A43" w:rsidRPr="008B50B6" w:rsidRDefault="00944A43" w:rsidP="008B50B6">
      <w:pPr>
        <w:spacing w:line="360" w:lineRule="auto"/>
        <w:rPr>
          <w:rFonts w:cs="Times New Roman"/>
          <w:b/>
        </w:rPr>
      </w:pPr>
      <w:r w:rsidRPr="008B50B6">
        <w:rPr>
          <w:rFonts w:cs="Times New Roman"/>
          <w:b/>
        </w:rPr>
        <w:t>Published by the J. Paul Getty Museum, Los Angeles</w:t>
      </w:r>
    </w:p>
    <w:p w:rsidR="00944A43" w:rsidRPr="008B50B6" w:rsidRDefault="00944A43" w:rsidP="008B50B6">
      <w:pPr>
        <w:spacing w:line="360" w:lineRule="auto"/>
        <w:rPr>
          <w:rFonts w:cs="Times New Roman"/>
        </w:rPr>
      </w:pPr>
      <w:r w:rsidRPr="008B50B6">
        <w:rPr>
          <w:rFonts w:cs="Times New Roman"/>
        </w:rPr>
        <w:t>Getty Publications</w:t>
      </w:r>
    </w:p>
    <w:p w:rsidR="00944A43" w:rsidRPr="008B50B6" w:rsidRDefault="00944A43" w:rsidP="008B50B6">
      <w:pPr>
        <w:spacing w:line="360" w:lineRule="auto"/>
        <w:rPr>
          <w:rFonts w:cs="Times New Roman"/>
        </w:rPr>
      </w:pPr>
      <w:r w:rsidRPr="008B50B6">
        <w:rPr>
          <w:rFonts w:cs="Times New Roman"/>
        </w:rPr>
        <w:t>1200 Getty Center Drive, Suite 500</w:t>
      </w:r>
    </w:p>
    <w:p w:rsidR="00944A43" w:rsidRPr="008B50B6" w:rsidRDefault="00944A43" w:rsidP="008B50B6">
      <w:pPr>
        <w:spacing w:line="360" w:lineRule="auto"/>
        <w:rPr>
          <w:rFonts w:cs="Times New Roman"/>
        </w:rPr>
      </w:pPr>
      <w:r w:rsidRPr="008B50B6">
        <w:rPr>
          <w:rFonts w:cs="Times New Roman"/>
        </w:rPr>
        <w:lastRenderedPageBreak/>
        <w:t>Los Angeles, California 90049-1682</w:t>
      </w:r>
    </w:p>
    <w:p w:rsidR="00944A43" w:rsidRPr="008B50B6" w:rsidRDefault="00944A43" w:rsidP="008B50B6">
      <w:pPr>
        <w:spacing w:line="360" w:lineRule="auto"/>
        <w:rPr>
          <w:rFonts w:cs="Times New Roman"/>
        </w:rPr>
      </w:pPr>
      <w:hyperlink r:id="rId11" w:history="1">
        <w:r w:rsidRPr="008B50B6">
          <w:rPr>
            <w:rStyle w:val="Hyperlink"/>
            <w:rFonts w:cs="Times New Roman"/>
          </w:rPr>
          <w:t>www.getty.edu/publications</w:t>
        </w:r>
      </w:hyperlink>
    </w:p>
    <w:p w:rsidR="00944A43" w:rsidRPr="008B50B6" w:rsidRDefault="00944A43" w:rsidP="008B50B6">
      <w:pPr>
        <w:spacing w:line="360" w:lineRule="auto"/>
        <w:rPr>
          <w:rFonts w:cs="Times New Roman"/>
        </w:rPr>
      </w:pPr>
    </w:p>
    <w:p w:rsidR="00944A43" w:rsidRPr="008B50B6" w:rsidRDefault="00944A43" w:rsidP="008B50B6">
      <w:pPr>
        <w:spacing w:line="360" w:lineRule="auto"/>
        <w:rPr>
          <w:rFonts w:cs="Times New Roman"/>
        </w:rPr>
      </w:pPr>
      <w:proofErr w:type="spellStart"/>
      <w:r w:rsidRPr="008B50B6">
        <w:rPr>
          <w:rFonts w:cs="Times New Roman"/>
        </w:rPr>
        <w:t>Tevvy</w:t>
      </w:r>
      <w:proofErr w:type="spellEnd"/>
      <w:r w:rsidRPr="008B50B6">
        <w:rPr>
          <w:rFonts w:cs="Times New Roman"/>
        </w:rPr>
        <w:t xml:space="preserve"> Ball and Rachel Barth, </w:t>
      </w:r>
      <w:r w:rsidRPr="008B50B6">
        <w:rPr>
          <w:rFonts w:cs="Times New Roman"/>
          <w:i/>
        </w:rPr>
        <w:t>Project Editors</w:t>
      </w:r>
    </w:p>
    <w:p w:rsidR="00944A43" w:rsidRPr="008B50B6" w:rsidRDefault="00944A43" w:rsidP="008B50B6">
      <w:pPr>
        <w:spacing w:line="360" w:lineRule="auto"/>
        <w:rPr>
          <w:rFonts w:cs="Times New Roman"/>
        </w:rPr>
      </w:pPr>
      <w:r w:rsidRPr="008B50B6">
        <w:rPr>
          <w:rFonts w:cs="Times New Roman"/>
        </w:rPr>
        <w:t xml:space="preserve">Greg Albers, </w:t>
      </w:r>
      <w:r w:rsidRPr="008B50B6">
        <w:rPr>
          <w:rFonts w:cs="Times New Roman"/>
          <w:i/>
        </w:rPr>
        <w:t>Project Manager</w:t>
      </w:r>
    </w:p>
    <w:p w:rsidR="00944A43" w:rsidRPr="008B50B6" w:rsidRDefault="00944A43" w:rsidP="008B50B6">
      <w:pPr>
        <w:spacing w:line="360" w:lineRule="auto"/>
        <w:rPr>
          <w:rFonts w:cs="Times New Roman"/>
        </w:rPr>
      </w:pPr>
      <w:r w:rsidRPr="008B50B6">
        <w:rPr>
          <w:rFonts w:cs="Times New Roman"/>
        </w:rPr>
        <w:t xml:space="preserve">Catherine Lorenz, </w:t>
      </w:r>
      <w:r w:rsidRPr="008B50B6">
        <w:rPr>
          <w:rFonts w:cs="Times New Roman"/>
          <w:i/>
        </w:rPr>
        <w:t>Cover Designer</w:t>
      </w:r>
    </w:p>
    <w:p w:rsidR="00944A43" w:rsidRPr="008B50B6" w:rsidRDefault="00944A43" w:rsidP="008B50B6">
      <w:pPr>
        <w:spacing w:line="360" w:lineRule="auto"/>
        <w:rPr>
          <w:rFonts w:cs="Times New Roman"/>
        </w:rPr>
      </w:pPr>
      <w:r w:rsidRPr="008B50B6">
        <w:rPr>
          <w:rFonts w:cs="Times New Roman"/>
        </w:rPr>
        <w:t xml:space="preserve">Victoria </w:t>
      </w:r>
      <w:proofErr w:type="spellStart"/>
      <w:r w:rsidRPr="008B50B6">
        <w:rPr>
          <w:rFonts w:cs="Times New Roman"/>
        </w:rPr>
        <w:t>Gallina</w:t>
      </w:r>
      <w:proofErr w:type="spellEnd"/>
      <w:r w:rsidRPr="008B50B6">
        <w:rPr>
          <w:rFonts w:cs="Times New Roman"/>
        </w:rPr>
        <w:t xml:space="preserve">, </w:t>
      </w:r>
      <w:r w:rsidRPr="008B50B6">
        <w:rPr>
          <w:rFonts w:cs="Times New Roman"/>
          <w:i/>
        </w:rPr>
        <w:t>Production</w:t>
      </w:r>
    </w:p>
    <w:p w:rsidR="00944A43" w:rsidRPr="008B50B6" w:rsidRDefault="00944A43" w:rsidP="008B50B6">
      <w:pPr>
        <w:spacing w:line="360" w:lineRule="auto"/>
        <w:rPr>
          <w:rFonts w:cs="Times New Roman"/>
        </w:rPr>
      </w:pPr>
      <w:r w:rsidRPr="008B50B6">
        <w:rPr>
          <w:rFonts w:cs="Times New Roman"/>
        </w:rPr>
        <w:t xml:space="preserve">Kelly Peyton, </w:t>
      </w:r>
      <w:r w:rsidRPr="008B50B6">
        <w:rPr>
          <w:rFonts w:cs="Times New Roman"/>
          <w:i/>
        </w:rPr>
        <w:t>Image and Rights Acquisition</w:t>
      </w:r>
    </w:p>
    <w:p w:rsidR="00944A43" w:rsidRPr="008B50B6" w:rsidRDefault="00944A43" w:rsidP="008B50B6">
      <w:pPr>
        <w:spacing w:line="360" w:lineRule="auto"/>
        <w:rPr>
          <w:rFonts w:cs="Times New Roman"/>
        </w:rPr>
      </w:pPr>
      <w:r w:rsidRPr="008B50B6">
        <w:rPr>
          <w:rFonts w:cs="Times New Roman"/>
        </w:rPr>
        <w:t xml:space="preserve">Erin </w:t>
      </w:r>
      <w:proofErr w:type="spellStart"/>
      <w:r w:rsidRPr="008B50B6">
        <w:rPr>
          <w:rFonts w:cs="Times New Roman"/>
        </w:rPr>
        <w:t>Dunigan</w:t>
      </w:r>
      <w:proofErr w:type="spellEnd"/>
      <w:r w:rsidRPr="008B50B6">
        <w:rPr>
          <w:rFonts w:cs="Times New Roman"/>
        </w:rPr>
        <w:t xml:space="preserve"> and Victoria Barry, </w:t>
      </w:r>
      <w:r w:rsidRPr="008B50B6">
        <w:rPr>
          <w:rFonts w:cs="Times New Roman"/>
          <w:i/>
        </w:rPr>
        <w:t>Digital Assistants</w:t>
      </w:r>
    </w:p>
    <w:p w:rsidR="00944A43" w:rsidRPr="008B50B6" w:rsidRDefault="00944A43" w:rsidP="008B50B6">
      <w:pPr>
        <w:spacing w:line="360" w:lineRule="auto"/>
        <w:rPr>
          <w:rFonts w:cs="Times New Roman"/>
        </w:rPr>
      </w:pPr>
    </w:p>
    <w:p w:rsidR="00944A43" w:rsidRPr="008B50B6" w:rsidRDefault="00944A43" w:rsidP="008B50B6">
      <w:pPr>
        <w:spacing w:line="360" w:lineRule="auto"/>
        <w:rPr>
          <w:rFonts w:cs="Times New Roman"/>
        </w:rPr>
      </w:pPr>
      <w:r w:rsidRPr="008B50B6">
        <w:rPr>
          <w:rFonts w:cs="Times New Roman"/>
        </w:rPr>
        <w:t>Library of Congress Cataloging-in-Publication Data</w:t>
      </w:r>
    </w:p>
    <w:p w:rsidR="00944A43" w:rsidRPr="008B50B6" w:rsidRDefault="00944A43" w:rsidP="008B50B6">
      <w:pPr>
        <w:spacing w:line="360" w:lineRule="auto"/>
        <w:rPr>
          <w:rFonts w:cs="Times New Roman"/>
        </w:rPr>
      </w:pPr>
      <w:r w:rsidRPr="008B50B6">
        <w:rPr>
          <w:rFonts w:cs="Times New Roman"/>
          <w:highlight w:val="yellow"/>
        </w:rPr>
        <w:t>[TK]</w:t>
      </w:r>
    </w:p>
    <w:p w:rsidR="00944A43" w:rsidRPr="008B50B6" w:rsidRDefault="00944A43" w:rsidP="008B50B6">
      <w:pPr>
        <w:spacing w:line="360" w:lineRule="auto"/>
        <w:rPr>
          <w:rFonts w:cs="Times New Roman"/>
        </w:rPr>
      </w:pPr>
    </w:p>
    <w:p w:rsidR="00944A43" w:rsidRPr="008B50B6" w:rsidRDefault="00944A43" w:rsidP="008B50B6">
      <w:pPr>
        <w:spacing w:line="360" w:lineRule="auto"/>
        <w:rPr>
          <w:rFonts w:cs="Times New Roman"/>
        </w:rPr>
      </w:pPr>
      <w:r w:rsidRPr="008B50B6">
        <w:rPr>
          <w:rFonts w:cs="Times New Roman"/>
        </w:rPr>
        <w:t xml:space="preserve">Cover: Detail of cat. 16 </w:t>
      </w:r>
      <w:r w:rsidRPr="008B50B6">
        <w:rPr>
          <w:rFonts w:cs="Times New Roman"/>
          <w:highlight w:val="yellow"/>
        </w:rPr>
        <w:t>[GA, link to cat. 16]</w:t>
      </w:r>
    </w:p>
    <w:p w:rsidR="00944A43" w:rsidRPr="008B50B6" w:rsidRDefault="00944A43" w:rsidP="008B50B6">
      <w:pPr>
        <w:spacing w:line="360" w:lineRule="auto"/>
        <w:rPr>
          <w:rFonts w:cs="Times New Roman"/>
        </w:rPr>
      </w:pPr>
      <w:r w:rsidRPr="008B50B6">
        <w:rPr>
          <w:rFonts w:cs="Times New Roman"/>
        </w:rPr>
        <w:t xml:space="preserve">Any other captions for decorative images: </w:t>
      </w:r>
      <w:r w:rsidRPr="008B50B6">
        <w:rPr>
          <w:rFonts w:cs="Times New Roman"/>
          <w:highlight w:val="yellow"/>
        </w:rPr>
        <w:t>[TK]</w:t>
      </w:r>
    </w:p>
    <w:p w:rsidR="00944A43" w:rsidRPr="008B50B6" w:rsidRDefault="00944A43" w:rsidP="008B50B6">
      <w:pPr>
        <w:spacing w:line="360" w:lineRule="auto"/>
        <w:rPr>
          <w:rFonts w:cs="Times New Roman"/>
        </w:rPr>
      </w:pPr>
    </w:p>
    <w:p w:rsidR="00944A43" w:rsidRPr="008B50B6" w:rsidRDefault="00944A43" w:rsidP="008B50B6">
      <w:pPr>
        <w:spacing w:line="360" w:lineRule="auto"/>
        <w:rPr>
          <w:rFonts w:cs="Times New Roman"/>
        </w:rPr>
      </w:pPr>
      <w:proofErr w:type="gramStart"/>
      <w:r w:rsidRPr="008B50B6">
        <w:rPr>
          <w:rFonts w:cs="Times New Roman"/>
        </w:rPr>
        <w:t>Also</w:t>
      </w:r>
      <w:proofErr w:type="gramEnd"/>
      <w:r w:rsidRPr="008B50B6">
        <w:rPr>
          <w:rFonts w:cs="Times New Roman"/>
        </w:rPr>
        <w:t xml:space="preserve"> from Getty Publications </w:t>
      </w:r>
      <w:r w:rsidRPr="008B50B6">
        <w:rPr>
          <w:rFonts w:cs="Times New Roman"/>
          <w:highlight w:val="yellow"/>
        </w:rPr>
        <w:t>[GA, link all that we end up listing</w:t>
      </w:r>
      <w:r w:rsidRPr="008B50B6">
        <w:rPr>
          <w:rFonts w:cs="Times New Roman"/>
          <w:highlight w:val="yellow"/>
        </w:rPr>
        <w:t xml:space="preserve">—we should </w:t>
      </w:r>
      <w:proofErr w:type="spellStart"/>
      <w:r w:rsidRPr="008B50B6">
        <w:rPr>
          <w:rFonts w:cs="Times New Roman"/>
          <w:highlight w:val="yellow"/>
        </w:rPr>
        <w:t>prob</w:t>
      </w:r>
      <w:proofErr w:type="spellEnd"/>
      <w:r w:rsidRPr="008B50B6">
        <w:rPr>
          <w:rFonts w:cs="Times New Roman"/>
          <w:highlight w:val="yellow"/>
        </w:rPr>
        <w:t xml:space="preserve"> only list max three, but I can check this with Maureen and Joanne later</w:t>
      </w:r>
      <w:r w:rsidRPr="008B50B6">
        <w:rPr>
          <w:rFonts w:cs="Times New Roman"/>
          <w:highlight w:val="yellow"/>
        </w:rPr>
        <w:t>]</w:t>
      </w:r>
    </w:p>
    <w:p w:rsidR="00944A43" w:rsidRPr="008B50B6" w:rsidRDefault="00944A43" w:rsidP="008B50B6">
      <w:pPr>
        <w:spacing w:line="360" w:lineRule="auto"/>
        <w:rPr>
          <w:rFonts w:cs="Times New Roman"/>
          <w:i/>
        </w:rPr>
      </w:pPr>
    </w:p>
    <w:p w:rsidR="00944A43" w:rsidRPr="008B50B6" w:rsidRDefault="00944A43" w:rsidP="008B50B6">
      <w:pPr>
        <w:spacing w:line="360" w:lineRule="auto"/>
        <w:rPr>
          <w:rFonts w:cs="Times New Roman"/>
          <w:i/>
          <w:color w:val="000000" w:themeColor="text1"/>
        </w:rPr>
      </w:pPr>
      <w:hyperlink r:id="rId12" w:history="1">
        <w:r w:rsidRPr="008B50B6">
          <w:rPr>
            <w:rStyle w:val="Hyperlink"/>
            <w:rFonts w:cs="Times New Roman"/>
            <w:i/>
            <w:iCs/>
            <w:color w:val="000000" w:themeColor="text1"/>
            <w:u w:val="none"/>
          </w:rPr>
          <w:t xml:space="preserve">Ancient </w:t>
        </w:r>
        <w:proofErr w:type="spellStart"/>
        <w:r w:rsidRPr="008B50B6">
          <w:rPr>
            <w:rStyle w:val="Hyperlink"/>
            <w:rFonts w:cs="Times New Roman"/>
            <w:i/>
            <w:iCs/>
            <w:color w:val="000000" w:themeColor="text1"/>
            <w:u w:val="none"/>
          </w:rPr>
          <w:t>Terracottas</w:t>
        </w:r>
        <w:proofErr w:type="spellEnd"/>
        <w:r w:rsidRPr="008B50B6">
          <w:rPr>
            <w:rStyle w:val="Hyperlink"/>
            <w:rFonts w:cs="Times New Roman"/>
            <w:i/>
            <w:iCs/>
            <w:color w:val="000000" w:themeColor="text1"/>
            <w:u w:val="none"/>
          </w:rPr>
          <w:t xml:space="preserve"> from South Italy and Sicily in the J. Paul Getty Museum</w:t>
        </w:r>
      </w:hyperlink>
      <w:r w:rsidRPr="008B50B6">
        <w:rPr>
          <w:rFonts w:cs="Times New Roman"/>
          <w:color w:val="000000" w:themeColor="text1"/>
        </w:rPr>
        <w:t xml:space="preserve">, Maria Lucia </w:t>
      </w:r>
      <w:proofErr w:type="spellStart"/>
      <w:r w:rsidRPr="008B50B6">
        <w:rPr>
          <w:rFonts w:cs="Times New Roman"/>
          <w:color w:val="000000" w:themeColor="text1"/>
        </w:rPr>
        <w:t>Ferruzza</w:t>
      </w:r>
      <w:proofErr w:type="spellEnd"/>
    </w:p>
    <w:p w:rsidR="00944A43" w:rsidRPr="008B50B6" w:rsidRDefault="00944A43" w:rsidP="008B50B6">
      <w:pPr>
        <w:spacing w:line="360" w:lineRule="auto"/>
        <w:rPr>
          <w:rFonts w:cs="Times New Roman"/>
        </w:rPr>
      </w:pPr>
      <w:hyperlink r:id="rId13" w:history="1">
        <w:r w:rsidRPr="008B50B6">
          <w:rPr>
            <w:rStyle w:val="Hyperlink"/>
            <w:rFonts w:cs="Times New Roman"/>
            <w:i/>
            <w:iCs/>
            <w:color w:val="000000" w:themeColor="text1"/>
            <w:u w:val="none"/>
          </w:rPr>
          <w:t>Roman Mosaics in the J. Paul Getty Museum</w:t>
        </w:r>
        <w:r w:rsidRPr="008B50B6">
          <w:rPr>
            <w:rStyle w:val="Hyperlink"/>
            <w:rFonts w:cs="Times New Roman"/>
            <w:i/>
            <w:color w:val="000000" w:themeColor="text1"/>
            <w:u w:val="none"/>
          </w:rPr>
          <w:t>, </w:t>
        </w:r>
      </w:hyperlink>
      <w:r w:rsidRPr="008B50B6">
        <w:rPr>
          <w:rFonts w:cs="Times New Roman"/>
        </w:rPr>
        <w:t xml:space="preserve">Alexis </w:t>
      </w:r>
      <w:proofErr w:type="spellStart"/>
      <w:r w:rsidRPr="008B50B6">
        <w:rPr>
          <w:rFonts w:cs="Times New Roman"/>
        </w:rPr>
        <w:t>Belis</w:t>
      </w:r>
      <w:proofErr w:type="spellEnd"/>
    </w:p>
    <w:p w:rsidR="00944A43" w:rsidRPr="008B50B6" w:rsidRDefault="00944A43" w:rsidP="008B50B6">
      <w:pPr>
        <w:spacing w:line="360" w:lineRule="auto"/>
        <w:rPr>
          <w:rFonts w:cs="Times New Roman"/>
        </w:rPr>
      </w:pPr>
      <w:r w:rsidRPr="008B50B6">
        <w:rPr>
          <w:rFonts w:cs="Times New Roman"/>
          <w:i/>
        </w:rPr>
        <w:t>Ancient Lamps in the J. Paul Getty Museum</w:t>
      </w:r>
      <w:r w:rsidRPr="008B50B6">
        <w:rPr>
          <w:rFonts w:cs="Times New Roman"/>
        </w:rPr>
        <w:t xml:space="preserve">, Jean </w:t>
      </w:r>
      <w:proofErr w:type="spellStart"/>
      <w:r w:rsidRPr="008B50B6">
        <w:rPr>
          <w:rFonts w:cs="Times New Roman"/>
        </w:rPr>
        <w:t>Bussière</w:t>
      </w:r>
      <w:proofErr w:type="spellEnd"/>
      <w:r w:rsidRPr="008B50B6">
        <w:rPr>
          <w:rFonts w:cs="Times New Roman"/>
        </w:rPr>
        <w:t xml:space="preserve"> and Birgitta Lindros Wohl</w:t>
      </w:r>
    </w:p>
    <w:p w:rsidR="00944A43" w:rsidRPr="008B50B6" w:rsidRDefault="00944A43" w:rsidP="008B50B6">
      <w:pPr>
        <w:spacing w:line="360" w:lineRule="auto"/>
        <w:rPr>
          <w:rFonts w:cs="Times New Roman"/>
        </w:rPr>
      </w:pPr>
      <w:r w:rsidRPr="008B50B6">
        <w:rPr>
          <w:rFonts w:cs="Times New Roman"/>
          <w:i/>
        </w:rPr>
        <w:t>Ancient Carved Ambers in J. Paul Getty Museum</w:t>
      </w:r>
      <w:r w:rsidRPr="008B50B6">
        <w:rPr>
          <w:rFonts w:cs="Times New Roman"/>
        </w:rPr>
        <w:t xml:space="preserve">, </w:t>
      </w:r>
      <w:proofErr w:type="spellStart"/>
      <w:r w:rsidRPr="008B50B6">
        <w:rPr>
          <w:rFonts w:cs="Times New Roman"/>
        </w:rPr>
        <w:t>Faya</w:t>
      </w:r>
      <w:proofErr w:type="spellEnd"/>
      <w:r w:rsidRPr="008B50B6">
        <w:rPr>
          <w:rFonts w:cs="Times New Roman"/>
        </w:rPr>
        <w:t xml:space="preserve"> Causey</w:t>
      </w:r>
    </w:p>
    <w:p w:rsidR="00944A43" w:rsidRPr="008B50B6" w:rsidRDefault="00944A43" w:rsidP="008B50B6">
      <w:pPr>
        <w:spacing w:line="360" w:lineRule="auto"/>
        <w:rPr>
          <w:rFonts w:cs="Times New Roman"/>
        </w:rPr>
      </w:pPr>
      <w:r w:rsidRPr="008B50B6">
        <w:rPr>
          <w:rFonts w:cs="Times New Roman"/>
          <w:i/>
        </w:rPr>
        <w:t>Keep it Moving? Conserving Kinetic Art</w:t>
      </w:r>
      <w:r w:rsidRPr="008B50B6">
        <w:rPr>
          <w:rFonts w:cs="Times New Roman"/>
        </w:rPr>
        <w:t xml:space="preserve">, Edited by Rachel </w:t>
      </w:r>
      <w:proofErr w:type="spellStart"/>
      <w:r w:rsidRPr="008B50B6">
        <w:rPr>
          <w:rFonts w:cs="Times New Roman"/>
        </w:rPr>
        <w:t>Rivenc</w:t>
      </w:r>
      <w:proofErr w:type="spellEnd"/>
      <w:r w:rsidRPr="008B50B6">
        <w:rPr>
          <w:rFonts w:cs="Times New Roman"/>
        </w:rPr>
        <w:t xml:space="preserve"> and Reinhard </w:t>
      </w:r>
      <w:proofErr w:type="spellStart"/>
      <w:r w:rsidRPr="008B50B6">
        <w:rPr>
          <w:rFonts w:cs="Times New Roman"/>
        </w:rPr>
        <w:t>Bek</w:t>
      </w:r>
      <w:bookmarkStart w:id="0" w:name="_GoBack"/>
      <w:bookmarkEnd w:id="0"/>
      <w:proofErr w:type="spellEnd"/>
    </w:p>
    <w:sectPr w:rsidR="00944A43" w:rsidRPr="008B50B6" w:rsidSect="00916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F3535"/>
    <w:multiLevelType w:val="multilevel"/>
    <w:tmpl w:val="DD3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DD"/>
    <w:rsid w:val="00041EF4"/>
    <w:rsid w:val="00045023"/>
    <w:rsid w:val="00101A6F"/>
    <w:rsid w:val="005439DD"/>
    <w:rsid w:val="00760DE3"/>
    <w:rsid w:val="00863EA6"/>
    <w:rsid w:val="008B50B6"/>
    <w:rsid w:val="00916131"/>
    <w:rsid w:val="00944A43"/>
    <w:rsid w:val="00950E9C"/>
    <w:rsid w:val="00D14903"/>
    <w:rsid w:val="00E74A54"/>
    <w:rsid w:val="00E7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A02B8"/>
  <w15:chartTrackingRefBased/>
  <w15:docId w15:val="{A919AB36-F113-F44A-8AA3-5076425F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DE3"/>
    <w:rPr>
      <w:color w:val="0563C1" w:themeColor="hyperlink"/>
      <w:u w:val="single"/>
    </w:rPr>
  </w:style>
  <w:style w:type="character" w:styleId="UnresolvedMention">
    <w:name w:val="Unresolved Mention"/>
    <w:basedOn w:val="DefaultParagraphFont"/>
    <w:uiPriority w:val="99"/>
    <w:semiHidden/>
    <w:unhideWhenUsed/>
    <w:rsid w:val="0076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55181">
      <w:bodyDiv w:val="1"/>
      <w:marLeft w:val="0"/>
      <w:marRight w:val="0"/>
      <w:marTop w:val="0"/>
      <w:marBottom w:val="0"/>
      <w:divBdr>
        <w:top w:val="none" w:sz="0" w:space="0" w:color="auto"/>
        <w:left w:val="none" w:sz="0" w:space="0" w:color="auto"/>
        <w:bottom w:val="none" w:sz="0" w:space="0" w:color="auto"/>
        <w:right w:val="none" w:sz="0" w:space="0" w:color="auto"/>
      </w:divBdr>
    </w:div>
    <w:div w:id="182596493">
      <w:bodyDiv w:val="1"/>
      <w:marLeft w:val="0"/>
      <w:marRight w:val="0"/>
      <w:marTop w:val="0"/>
      <w:marBottom w:val="0"/>
      <w:divBdr>
        <w:top w:val="none" w:sz="0" w:space="0" w:color="auto"/>
        <w:left w:val="none" w:sz="0" w:space="0" w:color="auto"/>
        <w:bottom w:val="none" w:sz="0" w:space="0" w:color="auto"/>
        <w:right w:val="none" w:sz="0" w:space="0" w:color="auto"/>
      </w:divBdr>
    </w:div>
    <w:div w:id="316765994">
      <w:bodyDiv w:val="1"/>
      <w:marLeft w:val="0"/>
      <w:marRight w:val="0"/>
      <w:marTop w:val="0"/>
      <w:marBottom w:val="0"/>
      <w:divBdr>
        <w:top w:val="none" w:sz="0" w:space="0" w:color="auto"/>
        <w:left w:val="none" w:sz="0" w:space="0" w:color="auto"/>
        <w:bottom w:val="none" w:sz="0" w:space="0" w:color="auto"/>
        <w:right w:val="none" w:sz="0" w:space="0" w:color="auto"/>
      </w:divBdr>
    </w:div>
    <w:div w:id="575015551">
      <w:bodyDiv w:val="1"/>
      <w:marLeft w:val="0"/>
      <w:marRight w:val="0"/>
      <w:marTop w:val="0"/>
      <w:marBottom w:val="0"/>
      <w:divBdr>
        <w:top w:val="none" w:sz="0" w:space="0" w:color="auto"/>
        <w:left w:val="none" w:sz="0" w:space="0" w:color="auto"/>
        <w:bottom w:val="none" w:sz="0" w:space="0" w:color="auto"/>
        <w:right w:val="none" w:sz="0" w:space="0" w:color="auto"/>
      </w:divBdr>
    </w:div>
    <w:div w:id="731848316">
      <w:bodyDiv w:val="1"/>
      <w:marLeft w:val="0"/>
      <w:marRight w:val="0"/>
      <w:marTop w:val="0"/>
      <w:marBottom w:val="0"/>
      <w:divBdr>
        <w:top w:val="none" w:sz="0" w:space="0" w:color="auto"/>
        <w:left w:val="none" w:sz="0" w:space="0" w:color="auto"/>
        <w:bottom w:val="none" w:sz="0" w:space="0" w:color="auto"/>
        <w:right w:val="none" w:sz="0" w:space="0" w:color="auto"/>
      </w:divBdr>
    </w:div>
    <w:div w:id="1519343489">
      <w:bodyDiv w:val="1"/>
      <w:marLeft w:val="0"/>
      <w:marRight w:val="0"/>
      <w:marTop w:val="0"/>
      <w:marBottom w:val="0"/>
      <w:divBdr>
        <w:top w:val="none" w:sz="0" w:space="0" w:color="auto"/>
        <w:left w:val="none" w:sz="0" w:space="0" w:color="auto"/>
        <w:bottom w:val="none" w:sz="0" w:space="0" w:color="auto"/>
        <w:right w:val="none" w:sz="0" w:space="0" w:color="auto"/>
      </w:divBdr>
    </w:div>
    <w:div w:id="1734230472">
      <w:bodyDiv w:val="1"/>
      <w:marLeft w:val="0"/>
      <w:marRight w:val="0"/>
      <w:marTop w:val="0"/>
      <w:marBottom w:val="0"/>
      <w:divBdr>
        <w:top w:val="none" w:sz="0" w:space="0" w:color="auto"/>
        <w:left w:val="none" w:sz="0" w:space="0" w:color="auto"/>
        <w:bottom w:val="none" w:sz="0" w:space="0" w:color="auto"/>
        <w:right w:val="none" w:sz="0" w:space="0" w:color="auto"/>
      </w:divBdr>
    </w:div>
    <w:div w:id="177355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tty.edu/publications/TK" TargetMode="External"/><Relationship Id="rId13" Type="http://schemas.openxmlformats.org/officeDocument/2006/relationships/hyperlink" Target="http://www.getty.edu/publications/romanmosaics/" TargetMode="External"/><Relationship Id="rId3" Type="http://schemas.openxmlformats.org/officeDocument/2006/relationships/settings" Target="settings.xml"/><Relationship Id="rId7" Type="http://schemas.openxmlformats.org/officeDocument/2006/relationships/hyperlink" Target="http://www.getty.edu/publications" TargetMode="External"/><Relationship Id="rId12" Type="http://schemas.openxmlformats.org/officeDocument/2006/relationships/hyperlink" Target="http://www.getty.edu/publications/terracot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licenses/by/4.0/" TargetMode="External"/><Relationship Id="rId11" Type="http://schemas.openxmlformats.org/officeDocument/2006/relationships/hyperlink" Target="http://www.getty.edu/publications" TargetMode="External"/><Relationship Id="rId5" Type="http://schemas.openxmlformats.org/officeDocument/2006/relationships/hyperlink" Target="https://creativecommons.org/licenses/by/4.0/" TargetMode="Externa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www.getty.edu/art/coll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Barth</dc:creator>
  <cp:keywords/>
  <dc:description/>
  <cp:lastModifiedBy>Rachel Barth</cp:lastModifiedBy>
  <cp:revision>2</cp:revision>
  <dcterms:created xsi:type="dcterms:W3CDTF">2020-07-23T22:27:00Z</dcterms:created>
  <dcterms:modified xsi:type="dcterms:W3CDTF">2020-07-23T23:45:00Z</dcterms:modified>
</cp:coreProperties>
</file>