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F8418" w14:textId="77777777" w:rsidR="00BC085D" w:rsidRPr="00BC085D" w:rsidRDefault="00BC085D" w:rsidP="00BC085D">
      <w:pPr>
        <w:rPr>
          <w:rFonts w:ascii="Times New Roman" w:hAnsi="Times New Roman" w:cs="Times New Roman"/>
          <w:sz w:val="32"/>
          <w:szCs w:val="32"/>
        </w:rPr>
      </w:pPr>
      <w:r w:rsidRPr="00BC085D">
        <w:rPr>
          <w:rFonts w:ascii="Times New Roman" w:hAnsi="Times New Roman" w:cs="Times New Roman"/>
          <w:sz w:val="32"/>
          <w:szCs w:val="32"/>
        </w:rPr>
        <w:t>a) To extract a substring from a given string.</w:t>
      </w:r>
    </w:p>
    <w:p w14:paraId="3811CE7D" w14:textId="77777777" w:rsidR="00BC085D" w:rsidRDefault="00BC085D" w:rsidP="00BC085D">
      <w:pPr>
        <w:rPr>
          <w:rFonts w:ascii="Times New Roman" w:hAnsi="Times New Roman" w:cs="Times New Roman"/>
          <w:sz w:val="32"/>
          <w:szCs w:val="32"/>
        </w:rPr>
      </w:pPr>
    </w:p>
    <w:p w14:paraId="058B2455" w14:textId="49DDFB42" w:rsidR="00BC085D" w:rsidRPr="00BC085D" w:rsidRDefault="00BC085D" w:rsidP="00BC085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769137" wp14:editId="2F70C573">
            <wp:extent cx="7481108" cy="4014253"/>
            <wp:effectExtent l="0" t="0" r="5715" b="5715"/>
            <wp:docPr id="65013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39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89544" cy="401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D325" w14:textId="77777777" w:rsidR="0044256F" w:rsidRPr="00BC085D" w:rsidRDefault="0044256F" w:rsidP="0044256F">
      <w:pPr>
        <w:rPr>
          <w:rFonts w:ascii="Times New Roman" w:hAnsi="Times New Roman" w:cs="Times New Roman"/>
          <w:sz w:val="32"/>
          <w:szCs w:val="32"/>
        </w:rPr>
      </w:pPr>
      <w:r w:rsidRPr="00BC085D">
        <w:rPr>
          <w:rFonts w:ascii="Times New Roman" w:hAnsi="Times New Roman" w:cs="Times New Roman"/>
          <w:sz w:val="32"/>
          <w:szCs w:val="32"/>
        </w:rPr>
        <w:t>b) To find the length of a given string.</w:t>
      </w:r>
    </w:p>
    <w:p w14:paraId="2C8E88EB" w14:textId="77777777" w:rsidR="00BC085D" w:rsidRDefault="00BC085D" w:rsidP="00BC085D">
      <w:pPr>
        <w:jc w:val="center"/>
        <w:rPr>
          <w:noProof/>
        </w:rPr>
      </w:pPr>
    </w:p>
    <w:p w14:paraId="678AD44F" w14:textId="45FD96C9" w:rsidR="00BC085D" w:rsidRDefault="00BC085D" w:rsidP="00BC085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AF234C" wp14:editId="67E9F86B">
            <wp:extent cx="5000000" cy="4647619"/>
            <wp:effectExtent l="0" t="0" r="0" b="635"/>
            <wp:docPr id="169463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30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5BF9" w14:textId="67170C10" w:rsidR="00BC085D" w:rsidRDefault="00BC085D" w:rsidP="00BC085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36A28B" wp14:editId="1D069B72">
            <wp:extent cx="4552381" cy="4228571"/>
            <wp:effectExtent l="0" t="0" r="635" b="635"/>
            <wp:docPr id="60723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31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5042" w14:textId="38A819A1" w:rsidR="00BC085D" w:rsidRPr="00BC085D" w:rsidRDefault="00BC085D" w:rsidP="00BC085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EBFBB3" wp14:editId="2F23BD12">
            <wp:extent cx="5314286" cy="3476190"/>
            <wp:effectExtent l="0" t="0" r="1270" b="0"/>
            <wp:docPr id="169089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85D" w:rsidRPr="00BC0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85D"/>
    <w:rsid w:val="002C505C"/>
    <w:rsid w:val="0044256F"/>
    <w:rsid w:val="007D169A"/>
    <w:rsid w:val="00BC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D9B53"/>
  <w15:chartTrackingRefBased/>
  <w15:docId w15:val="{E9D03F86-D8E8-4F87-9FE7-6BAA6E1E0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Sukhsham Vaishnavi</cp:lastModifiedBy>
  <cp:revision>3</cp:revision>
  <dcterms:created xsi:type="dcterms:W3CDTF">2023-11-24T16:08:00Z</dcterms:created>
  <dcterms:modified xsi:type="dcterms:W3CDTF">2023-12-12T13:17:00Z</dcterms:modified>
</cp:coreProperties>
</file>