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87833D" w14:textId="2B69A2B8" w:rsidR="00C22709" w:rsidRPr="00C22709" w:rsidRDefault="00C22709" w:rsidP="00053266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2709">
        <w:rPr>
          <w:rFonts w:ascii="Times New Roman" w:hAnsi="Times New Roman" w:cs="Times New Roman"/>
          <w:b/>
          <w:bCs/>
          <w:sz w:val="28"/>
          <w:szCs w:val="28"/>
        </w:rPr>
        <w:t>ПАСПОРТ ПРОЕКТА «</w:t>
      </w:r>
      <w:r w:rsidR="005C3D45">
        <w:rPr>
          <w:rFonts w:ascii="Times New Roman" w:hAnsi="Times New Roman" w:cs="Times New Roman"/>
          <w:b/>
          <w:bCs/>
          <w:sz w:val="28"/>
          <w:szCs w:val="28"/>
        </w:rPr>
        <w:t>ТРИ КАРТЫ</w:t>
      </w:r>
      <w:r w:rsidRPr="00C2270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5883E9F" w14:textId="77777777" w:rsidR="00C22709" w:rsidRDefault="00C22709" w:rsidP="00053266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2709">
        <w:rPr>
          <w:rFonts w:ascii="Times New Roman" w:hAnsi="Times New Roman" w:cs="Times New Roman"/>
          <w:b/>
          <w:bCs/>
          <w:sz w:val="28"/>
          <w:szCs w:val="28"/>
        </w:rPr>
        <w:t>ОБЩАЯ ИНФОРМАЦИЯ</w:t>
      </w:r>
    </w:p>
    <w:tbl>
      <w:tblPr>
        <w:tblStyle w:val="ac"/>
        <w:tblW w:w="9346" w:type="dxa"/>
        <w:tblInd w:w="-5" w:type="dxa"/>
        <w:tblLook w:val="04A0" w:firstRow="1" w:lastRow="0" w:firstColumn="1" w:lastColumn="0" w:noHBand="0" w:noVBand="1"/>
      </w:tblPr>
      <w:tblGrid>
        <w:gridCol w:w="2365"/>
        <w:gridCol w:w="6981"/>
      </w:tblGrid>
      <w:tr w:rsidR="00C22709" w:rsidRPr="00C22709" w14:paraId="38F7E61F" w14:textId="77777777" w:rsidTr="00C22709">
        <w:tc>
          <w:tcPr>
            <w:tcW w:w="0" w:type="auto"/>
            <w:hideMark/>
          </w:tcPr>
          <w:p w14:paraId="460B5B74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3CC05133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C22709" w:rsidRPr="00C22709" w14:paraId="2282563F" w14:textId="77777777" w:rsidTr="00C22709">
        <w:tc>
          <w:tcPr>
            <w:tcW w:w="0" w:type="auto"/>
            <w:hideMark/>
          </w:tcPr>
          <w:p w14:paraId="19440FE0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Название проекта</w:t>
            </w:r>
          </w:p>
        </w:tc>
        <w:tc>
          <w:tcPr>
            <w:tcW w:w="0" w:type="auto"/>
            <w:hideMark/>
          </w:tcPr>
          <w:p w14:paraId="6321CB55" w14:textId="594A8DE1" w:rsidR="00C22709" w:rsidRPr="00C22709" w:rsidRDefault="005C3D45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Три карты: по следам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Германна</w:t>
            </w:r>
            <w:proofErr w:type="spellEnd"/>
          </w:p>
        </w:tc>
      </w:tr>
      <w:tr w:rsidR="00C22709" w:rsidRPr="00C22709" w14:paraId="336ED99D" w14:textId="77777777" w:rsidTr="00C22709">
        <w:tc>
          <w:tcPr>
            <w:tcW w:w="0" w:type="auto"/>
            <w:hideMark/>
          </w:tcPr>
          <w:p w14:paraId="7D33649B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Краткое название</w:t>
            </w:r>
          </w:p>
        </w:tc>
        <w:tc>
          <w:tcPr>
            <w:tcW w:w="0" w:type="auto"/>
            <w:hideMark/>
          </w:tcPr>
          <w:p w14:paraId="37A79794" w14:textId="51B48FF3" w:rsidR="00C22709" w:rsidRPr="00C22709" w:rsidRDefault="005C3D45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Три карты</w:t>
            </w:r>
          </w:p>
        </w:tc>
      </w:tr>
      <w:tr w:rsidR="00C22709" w:rsidRPr="000472FB" w14:paraId="765C284B" w14:textId="77777777" w:rsidTr="00C22709">
        <w:tc>
          <w:tcPr>
            <w:tcW w:w="0" w:type="auto"/>
            <w:hideMark/>
          </w:tcPr>
          <w:p w14:paraId="3E9F3580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Тип проекта</w:t>
            </w:r>
          </w:p>
        </w:tc>
        <w:tc>
          <w:tcPr>
            <w:tcW w:w="0" w:type="auto"/>
            <w:hideMark/>
          </w:tcPr>
          <w:p w14:paraId="7CD444B1" w14:textId="69BD5B55" w:rsidR="00C22709" w:rsidRPr="005C3D45" w:rsidRDefault="005C3D45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Образовательная</w:t>
            </w:r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игра</w:t>
            </w:r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/ Point-and-click Adventure (Unity/PC)</w:t>
            </w:r>
          </w:p>
        </w:tc>
      </w:tr>
      <w:tr w:rsidR="00C22709" w:rsidRPr="00C22709" w14:paraId="5694E6B8" w14:textId="77777777" w:rsidTr="00C22709">
        <w:tc>
          <w:tcPr>
            <w:tcW w:w="0" w:type="auto"/>
            <w:hideMark/>
          </w:tcPr>
          <w:p w14:paraId="4882B7F6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География проекта</w:t>
            </w:r>
          </w:p>
        </w:tc>
        <w:tc>
          <w:tcPr>
            <w:tcW w:w="0" w:type="auto"/>
            <w:hideMark/>
          </w:tcPr>
          <w:p w14:paraId="59D835CD" w14:textId="28484545" w:rsidR="00C22709" w:rsidRPr="00C22709" w:rsidRDefault="005C3D45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Российская Федерация</w:t>
            </w:r>
          </w:p>
        </w:tc>
      </w:tr>
      <w:tr w:rsidR="00C22709" w:rsidRPr="00C22709" w14:paraId="0D5100AF" w14:textId="77777777" w:rsidTr="00C22709">
        <w:tc>
          <w:tcPr>
            <w:tcW w:w="0" w:type="auto"/>
            <w:hideMark/>
          </w:tcPr>
          <w:p w14:paraId="2963F43E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Срок реализации</w:t>
            </w:r>
          </w:p>
        </w:tc>
        <w:tc>
          <w:tcPr>
            <w:tcW w:w="0" w:type="auto"/>
            <w:hideMark/>
          </w:tcPr>
          <w:p w14:paraId="7A9DA85D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05.03.2026 — 24.06.2026 (111 дней, ≈ 4 месяца)</w:t>
            </w:r>
          </w:p>
        </w:tc>
      </w:tr>
      <w:tr w:rsidR="00C22709" w:rsidRPr="00C22709" w14:paraId="08E17D1B" w14:textId="77777777" w:rsidTr="00C22709">
        <w:tc>
          <w:tcPr>
            <w:tcW w:w="0" w:type="auto"/>
            <w:hideMark/>
          </w:tcPr>
          <w:p w14:paraId="7793E7A7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Формат работы</w:t>
            </w:r>
          </w:p>
        </w:tc>
        <w:tc>
          <w:tcPr>
            <w:tcW w:w="0" w:type="auto"/>
            <w:hideMark/>
          </w:tcPr>
          <w:p w14:paraId="002AE6B6" w14:textId="28339509" w:rsidR="00C22709" w:rsidRPr="00C22709" w:rsidRDefault="005C3D45" w:rsidP="000472FB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Гибридный (</w:t>
            </w:r>
            <w:proofErr w:type="spellStart"/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Unity</w:t>
            </w:r>
            <w:proofErr w:type="spellEnd"/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GitHub</w:t>
            </w:r>
            <w:proofErr w:type="spellEnd"/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Miro</w:t>
            </w:r>
            <w:proofErr w:type="spellEnd"/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="000472FB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Telegram</w:t>
            </w:r>
            <w:r w:rsidR="000472FB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еженедельные </w:t>
            </w:r>
            <w:r w:rsidR="000472FB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онлайн-встречи</w:t>
            </w:r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</w:tr>
    </w:tbl>
    <w:p w14:paraId="4FE1287A" w14:textId="0BDAB8D9" w:rsidR="00C22709" w:rsidRDefault="00C22709" w:rsidP="00053266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2709">
        <w:rPr>
          <w:rFonts w:ascii="Times New Roman" w:hAnsi="Times New Roman" w:cs="Times New Roman"/>
          <w:b/>
          <w:bCs/>
          <w:sz w:val="28"/>
          <w:szCs w:val="28"/>
        </w:rPr>
        <w:t>ПРОБЛЕМА И АКТУАЛЬНОСТЬ</w:t>
      </w:r>
    </w:p>
    <w:p w14:paraId="1200DC43" w14:textId="77777777" w:rsidR="00C22709" w:rsidRPr="00C22709" w:rsidRDefault="00C22709" w:rsidP="00053266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2709">
        <w:rPr>
          <w:rFonts w:ascii="Times New Roman" w:hAnsi="Times New Roman" w:cs="Times New Roman"/>
          <w:b/>
          <w:bCs/>
          <w:sz w:val="28"/>
          <w:szCs w:val="28"/>
        </w:rPr>
        <w:t>Проблемная ситуация:</w:t>
      </w:r>
    </w:p>
    <w:p w14:paraId="1C1A34D1" w14:textId="4DB6D17F" w:rsidR="000472FB" w:rsidRDefault="000472FB" w:rsidP="00053266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72FB">
        <w:rPr>
          <w:rFonts w:ascii="Times New Roman" w:hAnsi="Times New Roman" w:cs="Times New Roman"/>
          <w:sz w:val="28"/>
          <w:szCs w:val="28"/>
        </w:rPr>
        <w:t xml:space="preserve">В современной культурной среде классическая литература часто воспринимается школьниками и студентами (14–25 лет) как обязательный, но оторванный от реальности академический материал. Традиционный формат линейного чтения и сухого анализа текста не формирует эмоциональной связи с произведением, что закономерно снижает живой интерес к русскому литературному наследию. При этом современные исследования цифровой культуры подтверждают: интерактивные и игровые форматы способны </w:t>
      </w:r>
      <w:r w:rsidRPr="000472FB">
        <w:rPr>
          <w:rFonts w:ascii="Times New Roman" w:hAnsi="Times New Roman" w:cs="Times New Roman"/>
          <w:sz w:val="28"/>
          <w:szCs w:val="28"/>
        </w:rPr>
        <w:lastRenderedPageBreak/>
        <w:t xml:space="preserve">кардинально повысить </w:t>
      </w:r>
      <w:proofErr w:type="spellStart"/>
      <w:r w:rsidRPr="000472FB">
        <w:rPr>
          <w:rFonts w:ascii="Times New Roman" w:hAnsi="Times New Roman" w:cs="Times New Roman"/>
          <w:sz w:val="28"/>
          <w:szCs w:val="28"/>
        </w:rPr>
        <w:t>вовлечённость</w:t>
      </w:r>
      <w:proofErr w:type="spellEnd"/>
      <w:r w:rsidRPr="000472FB">
        <w:rPr>
          <w:rFonts w:ascii="Times New Roman" w:hAnsi="Times New Roman" w:cs="Times New Roman"/>
          <w:sz w:val="28"/>
          <w:szCs w:val="28"/>
        </w:rPr>
        <w:t xml:space="preserve"> молодой аудитории, превращая пассивное чтение в личный опыт сопереживания и исследования. Тем не менее, на рынке практически отсутствуют проекты, которые через современные игровые механики визуализируют художественное пространство русской классики, сохраняя канонический текст и атмосферу эпохи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A47EA3" w14:textId="34690919" w:rsidR="00C22709" w:rsidRDefault="00C22709" w:rsidP="00053266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2709">
        <w:rPr>
          <w:rFonts w:ascii="Times New Roman" w:hAnsi="Times New Roman" w:cs="Times New Roman"/>
          <w:b/>
          <w:bCs/>
          <w:sz w:val="28"/>
          <w:szCs w:val="28"/>
        </w:rPr>
        <w:t>Целевая аудитория:</w:t>
      </w:r>
    </w:p>
    <w:tbl>
      <w:tblPr>
        <w:tblStyle w:val="11"/>
        <w:tblW w:w="9606" w:type="dxa"/>
        <w:tblLayout w:type="fixed"/>
        <w:tblLook w:val="04A0" w:firstRow="1" w:lastRow="0" w:firstColumn="1" w:lastColumn="0" w:noHBand="0" w:noVBand="1"/>
      </w:tblPr>
      <w:tblGrid>
        <w:gridCol w:w="2235"/>
        <w:gridCol w:w="3118"/>
        <w:gridCol w:w="4253"/>
      </w:tblGrid>
      <w:tr w:rsidR="00DC387A" w:rsidRPr="00D32F12" w14:paraId="5BD7BA2F" w14:textId="77777777" w:rsidTr="00D713A7">
        <w:tc>
          <w:tcPr>
            <w:tcW w:w="2235" w:type="dxa"/>
          </w:tcPr>
          <w:p w14:paraId="5E44896D" w14:textId="77777777" w:rsidR="00DC387A" w:rsidRPr="00DC387A" w:rsidRDefault="00DC387A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C38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Сегмент</w:t>
            </w:r>
          </w:p>
        </w:tc>
        <w:tc>
          <w:tcPr>
            <w:tcW w:w="3118" w:type="dxa"/>
          </w:tcPr>
          <w:p w14:paraId="06590D8B" w14:textId="77777777" w:rsidR="00DC387A" w:rsidRPr="00DC387A" w:rsidRDefault="00DC387A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C38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4253" w:type="dxa"/>
          </w:tcPr>
          <w:p w14:paraId="2169330A" w14:textId="77777777" w:rsidR="00DC387A" w:rsidRPr="00DC387A" w:rsidRDefault="00DC387A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C38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Доказательство потребности</w:t>
            </w:r>
          </w:p>
        </w:tc>
      </w:tr>
      <w:tr w:rsidR="00DC387A" w:rsidRPr="00D32F12" w14:paraId="10BAE79E" w14:textId="77777777" w:rsidTr="00D713A7">
        <w:tc>
          <w:tcPr>
            <w:tcW w:w="2235" w:type="dxa"/>
          </w:tcPr>
          <w:p w14:paraId="7E0E75B6" w14:textId="7A0FD40F" w:rsidR="00DC387A" w:rsidRPr="00D72814" w:rsidRDefault="00D72814" w:rsidP="00053266">
            <w:pPr>
              <w:tabs>
                <w:tab w:val="left" w:pos="1960"/>
              </w:tabs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D728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Школьники старших классов (14–16 лет)</w:t>
            </w:r>
          </w:p>
        </w:tc>
        <w:tc>
          <w:tcPr>
            <w:tcW w:w="3118" w:type="dxa"/>
          </w:tcPr>
          <w:p w14:paraId="0BC6C2C1" w14:textId="17BE0387" w:rsidR="00DC387A" w:rsidRPr="00DC387A" w:rsidRDefault="00D72814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2814">
              <w:rPr>
                <w:rFonts w:ascii="Times New Roman" w:eastAsia="Times New Roman" w:hAnsi="Times New Roman" w:cs="Times New Roman"/>
                <w:sz w:val="28"/>
                <w:szCs w:val="28"/>
              </w:rPr>
              <w:t>Изучают «Пиковую даму» в рамках ФГОС ООО/СОО. Испыт</w:t>
            </w:r>
            <w:r w:rsid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ывают трудности с визуализацией </w:t>
            </w:r>
            <w:r w:rsidRPr="00D72814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исторического контекста, мотивацией персонажей и структурой сюжета при линейном чтении.</w:t>
            </w:r>
          </w:p>
        </w:tc>
        <w:tc>
          <w:tcPr>
            <w:tcW w:w="4253" w:type="dxa"/>
          </w:tcPr>
          <w:p w14:paraId="5F7B1AAA" w14:textId="1070E1B3" w:rsidR="00DC387A" w:rsidRPr="00DC387A" w:rsidRDefault="00D72814" w:rsidP="00094DF5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72814">
              <w:rPr>
                <w:rFonts w:ascii="Times New Roman" w:eastAsia="Times New Roman" w:hAnsi="Times New Roman" w:cs="Times New Roman"/>
                <w:sz w:val="28"/>
                <w:szCs w:val="28"/>
              </w:rPr>
              <w:t>Метаанализ</w:t>
            </w:r>
            <w:proofErr w:type="spellEnd"/>
            <w:r w:rsidRPr="00D7281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педагогических исследований подтверждает, что </w:t>
            </w:r>
            <w:proofErr w:type="spellStart"/>
            <w:r w:rsidRPr="00D72814">
              <w:rPr>
                <w:rFonts w:ascii="Times New Roman" w:eastAsia="Times New Roman" w:hAnsi="Times New Roman" w:cs="Times New Roman"/>
                <w:sz w:val="28"/>
                <w:szCs w:val="28"/>
              </w:rPr>
              <w:t>геймификация</w:t>
            </w:r>
            <w:proofErr w:type="spellEnd"/>
            <w:r w:rsidRPr="00D7281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интерактивная визуализация повышают удержание литературного материа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ла на 20–35% у подростков. </w:t>
            </w:r>
          </w:p>
        </w:tc>
      </w:tr>
      <w:tr w:rsidR="00DC387A" w:rsidRPr="00D32F12" w14:paraId="07310102" w14:textId="77777777" w:rsidTr="00D713A7">
        <w:tc>
          <w:tcPr>
            <w:tcW w:w="2235" w:type="dxa"/>
          </w:tcPr>
          <w:p w14:paraId="6D54558A" w14:textId="39D47893" w:rsidR="00DC387A" w:rsidRPr="00DC387A" w:rsidRDefault="00094DF5" w:rsidP="00094DF5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Пользователи, интересующиеся русской литературой и историей Санкт-Петербурга </w:t>
            </w:r>
          </w:p>
        </w:tc>
        <w:tc>
          <w:tcPr>
            <w:tcW w:w="3118" w:type="dxa"/>
          </w:tcPr>
          <w:p w14:paraId="5762715D" w14:textId="238FFDBE" w:rsidR="00DC387A" w:rsidRPr="00DC387A" w:rsidRDefault="00094DF5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Аудитория литературных </w:t>
            </w:r>
            <w:proofErr w:type="spellStart"/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>пабликов</w:t>
            </w:r>
            <w:proofErr w:type="spellEnd"/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краеведов, студентов гуманитарных направлений. Ищет </w:t>
            </w:r>
            <w:proofErr w:type="spellStart"/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>иммерсивные</w:t>
            </w:r>
            <w:proofErr w:type="spellEnd"/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форматы погружения в эпоху и художественные пространства классики.</w:t>
            </w:r>
          </w:p>
        </w:tc>
        <w:tc>
          <w:tcPr>
            <w:tcW w:w="4253" w:type="dxa"/>
          </w:tcPr>
          <w:p w14:paraId="76A3DBB7" w14:textId="7B628906" w:rsidR="00DC387A" w:rsidRPr="00DC387A" w:rsidRDefault="00094DF5" w:rsidP="00094DF5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Высокая активность тематических сообществ </w:t>
            </w:r>
            <w:proofErr w:type="spellStart"/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>ВКонтакте</w:t>
            </w:r>
            <w:proofErr w:type="spellEnd"/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>Telegram</w:t>
            </w:r>
            <w:proofErr w:type="spellEnd"/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ВК-группа «</w:t>
            </w:r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>Пушкин Александр Сергеевич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—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>188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000 + участников)</w:t>
            </w:r>
          </w:p>
        </w:tc>
      </w:tr>
      <w:tr w:rsidR="00DC387A" w:rsidRPr="00D32F12" w14:paraId="472F4CFD" w14:textId="77777777" w:rsidTr="00D713A7">
        <w:tc>
          <w:tcPr>
            <w:tcW w:w="2235" w:type="dxa"/>
          </w:tcPr>
          <w:p w14:paraId="7E005136" w14:textId="2CA47726" w:rsidR="00DC387A" w:rsidRPr="00C01F24" w:rsidRDefault="00C01F24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proofErr w:type="gramStart"/>
            <w:r w:rsidRPr="00C01F2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lastRenderedPageBreak/>
              <w:t xml:space="preserve">Пользователи приключенческих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инди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-игр (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point-and-click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narrative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adventure</w:t>
            </w:r>
            <w:proofErr w:type="spellEnd"/>
            <w:proofErr w:type="gramEnd"/>
          </w:p>
        </w:tc>
        <w:tc>
          <w:tcPr>
            <w:tcW w:w="3118" w:type="dxa"/>
          </w:tcPr>
          <w:p w14:paraId="6D387A41" w14:textId="5214C03C" w:rsidR="00DC387A" w:rsidRPr="00DC387A" w:rsidRDefault="00C01F24" w:rsidP="00C01F24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Игроки 16–35 лет, ценящие атмосферный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сторителлинг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детективные механики и культурно укоренённые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сеттинги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proofErr w:type="gram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Активно поддерживают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нишевые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проекты на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Steam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/itch.io. </w:t>
            </w:r>
          </w:p>
        </w:tc>
        <w:tc>
          <w:tcPr>
            <w:tcW w:w="4253" w:type="dxa"/>
          </w:tcPr>
          <w:p w14:paraId="2AB6F059" w14:textId="24D8905F" w:rsidR="00DC387A" w:rsidRPr="00DC387A" w:rsidRDefault="00C01F24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Успех локализаций и проектов с историко-литературной основой (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Pentiment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Great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Ace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Attorney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Disco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Elysium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демонстрирует спрос на глубокий нарратив и культурный контекст. </w:t>
            </w:r>
            <w:proofErr w:type="gram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Российская</w:t>
            </w:r>
            <w:proofErr w:type="gram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инди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-сцена фиксирует дефицит проектов, сочетающих классическую литературу с современными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point-and-click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механиками.</w:t>
            </w:r>
          </w:p>
        </w:tc>
      </w:tr>
    </w:tbl>
    <w:p w14:paraId="26A400F7" w14:textId="39AA1CD6" w:rsidR="00C22709" w:rsidRDefault="00DC387A" w:rsidP="00053266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387A">
        <w:rPr>
          <w:rFonts w:ascii="Times New Roman" w:hAnsi="Times New Roman" w:cs="Times New Roman"/>
          <w:b/>
          <w:bCs/>
          <w:sz w:val="28"/>
          <w:szCs w:val="28"/>
        </w:rPr>
        <w:t>Обоснование актуальности (исследования):</w:t>
      </w:r>
    </w:p>
    <w:tbl>
      <w:tblPr>
        <w:tblStyle w:val="ac"/>
        <w:tblW w:w="9346" w:type="dxa"/>
        <w:tblLook w:val="04A0" w:firstRow="1" w:lastRow="0" w:firstColumn="1" w:lastColumn="0" w:noHBand="0" w:noVBand="1"/>
      </w:tblPr>
      <w:tblGrid>
        <w:gridCol w:w="4065"/>
        <w:gridCol w:w="5281"/>
      </w:tblGrid>
      <w:tr w:rsidR="00DC387A" w:rsidRPr="00DC387A" w14:paraId="2A4E2D05" w14:textId="77777777" w:rsidTr="00DC387A">
        <w:tc>
          <w:tcPr>
            <w:tcW w:w="0" w:type="auto"/>
            <w:hideMark/>
          </w:tcPr>
          <w:p w14:paraId="1360FD65" w14:textId="77777777" w:rsidR="00DC387A" w:rsidRPr="00DC387A" w:rsidRDefault="00DC387A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C387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Исследование</w:t>
            </w:r>
          </w:p>
        </w:tc>
        <w:tc>
          <w:tcPr>
            <w:tcW w:w="0" w:type="auto"/>
            <w:hideMark/>
          </w:tcPr>
          <w:p w14:paraId="0AE5BB46" w14:textId="77777777" w:rsidR="00DC387A" w:rsidRPr="00DC387A" w:rsidRDefault="00DC387A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C387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Ключевые выводы</w:t>
            </w:r>
          </w:p>
        </w:tc>
      </w:tr>
      <w:tr w:rsidR="00DC387A" w:rsidRPr="00DC387A" w14:paraId="2003EE9E" w14:textId="77777777" w:rsidTr="00DC387A">
        <w:tc>
          <w:tcPr>
            <w:tcW w:w="0" w:type="auto"/>
            <w:hideMark/>
          </w:tcPr>
          <w:p w14:paraId="1421E253" w14:textId="146811BF" w:rsidR="00DC387A" w:rsidRPr="00094DF5" w:rsidRDefault="00C01F24" w:rsidP="00846883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 w:rsidRPr="00C01F2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Analysing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the Impact of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Gamification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Techniques on Enhancing Learner Engagement, Motivation, and Knowledge Retention: A Structural Equation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Modelling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Approach </w:t>
            </w:r>
            <w:r w:rsidR="00DC387A" w:rsidRPr="00DC387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r w:rsidRPr="00C01F24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2024</w:t>
            </w:r>
            <w:r w:rsidR="00DC387A" w:rsidRPr="00DC387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2F444E5" w14:textId="455E1CFA" w:rsidR="00DC387A" w:rsidRPr="00DC387A" w:rsidRDefault="00D713A7" w:rsidP="00D713A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Элементы </w:t>
            </w:r>
            <w:proofErr w:type="spellStart"/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геймификации</w:t>
            </w:r>
            <w:proofErr w:type="spellEnd"/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значительно повышают вов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леченность и мотивацию учащихся.</w:t>
            </w:r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 Эти элементы служат катализаторами, побуждающими учащихся глубже погружаться в материалы курса и активно участвовать в учебной деятельности.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Использование методов </w:t>
            </w:r>
            <w:proofErr w:type="spellStart"/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геймификации</w:t>
            </w:r>
            <w:proofErr w:type="spellEnd"/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повышает вовлеченность учащихся в процесс обучения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Вовлеченность играет решающую роль в поддержании интереса и мотивации на протяжении всего процесса обучения.</w:t>
            </w:r>
          </w:p>
        </w:tc>
      </w:tr>
      <w:tr w:rsidR="00DC387A" w:rsidRPr="00DC387A" w14:paraId="4C5E6AD2" w14:textId="77777777" w:rsidTr="00DC387A">
        <w:tc>
          <w:tcPr>
            <w:tcW w:w="0" w:type="auto"/>
            <w:hideMark/>
          </w:tcPr>
          <w:p w14:paraId="51E5ECC1" w14:textId="7F8E628F" w:rsidR="00DC387A" w:rsidRPr="00846883" w:rsidRDefault="00D713A7" w:rsidP="00846883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D713A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Exploring the impact of </w:t>
            </w:r>
            <w:proofErr w:type="spellStart"/>
            <w:r w:rsidRPr="00D713A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>gamification</w:t>
            </w:r>
            <w:proofErr w:type="spellEnd"/>
            <w:r w:rsidRPr="00D713A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on students’ academic performance: A comprehensive meta-analysis of studies from the year 2008 to 2023</w:t>
            </w:r>
            <w:r w:rsidRPr="00846883">
              <w:rPr>
                <w:rFonts w:ascii="Times New Roman" w:eastAsia="Times New Roman" w:hAnsi="Times New Roman" w:cs="Times New Roman"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(</w:t>
            </w:r>
            <w:r w:rsidR="00846883" w:rsidRPr="00846883">
              <w:rPr>
                <w:rFonts w:ascii="Times New Roman" w:eastAsia="Times New Roman" w:hAnsi="Times New Roman" w:cs="Times New Roman"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2024)</w:t>
            </w:r>
          </w:p>
        </w:tc>
        <w:tc>
          <w:tcPr>
            <w:tcW w:w="0" w:type="auto"/>
            <w:hideMark/>
          </w:tcPr>
          <w:p w14:paraId="7CB87B48" w14:textId="1CFE318B" w:rsidR="00DC387A" w:rsidRPr="00DC387A" w:rsidRDefault="00D713A7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Геймификация</w:t>
            </w:r>
            <w:proofErr w:type="spellEnd"/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оказывает умеренно </w:t>
            </w:r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положительное влияние на успеваемость учащихся. Модель случайных эффектов показала значение g </w:t>
            </w:r>
            <w:proofErr w:type="spellStart"/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Хеджеса</w:t>
            </w:r>
            <w:proofErr w:type="spellEnd"/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— 0,782 (p &lt; 0,05), что указывает на положительный эффект.</w:t>
            </w:r>
          </w:p>
        </w:tc>
      </w:tr>
      <w:tr w:rsidR="00DC387A" w:rsidRPr="00DC387A" w14:paraId="681B1CF3" w14:textId="77777777" w:rsidTr="00DC387A">
        <w:tc>
          <w:tcPr>
            <w:tcW w:w="0" w:type="auto"/>
            <w:hideMark/>
          </w:tcPr>
          <w:p w14:paraId="5D34E942" w14:textId="5A1CD084" w:rsidR="00DC387A" w:rsidRPr="00846883" w:rsidRDefault="00846883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846883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 xml:space="preserve">The impact of digital educational games on student’s motivation for learning: The mediating effect of learning engagement and the moderating effect of the digital environment </w:t>
            </w:r>
            <w:r w:rsidRPr="00E06CD6">
              <w:rPr>
                <w:rFonts w:ascii="Times New Roman" w:eastAsia="Times New Roman" w:hAnsi="Times New Roman" w:cs="Times New Roman"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(2024)</w:t>
            </w:r>
          </w:p>
        </w:tc>
        <w:tc>
          <w:tcPr>
            <w:tcW w:w="0" w:type="auto"/>
            <w:hideMark/>
          </w:tcPr>
          <w:p w14:paraId="51E56331" w14:textId="0957E343" w:rsidR="00DC387A" w:rsidRPr="00DC387A" w:rsidRDefault="00846883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4688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Цифровые образовательные игры положительно влияют на мотивацию учащихся к обучению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</w:tr>
    </w:tbl>
    <w:p w14:paraId="716D4EC9" w14:textId="0C10223D" w:rsidR="00BD1E85" w:rsidRDefault="00BD1E85" w:rsidP="00053266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1E85">
        <w:rPr>
          <w:rFonts w:ascii="Times New Roman" w:hAnsi="Times New Roman" w:cs="Times New Roman"/>
          <w:b/>
          <w:bCs/>
          <w:sz w:val="28"/>
          <w:szCs w:val="28"/>
        </w:rPr>
        <w:t>Анализ существующих решений: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0"/>
        <w:gridCol w:w="3517"/>
        <w:gridCol w:w="3685"/>
      </w:tblGrid>
      <w:tr w:rsidR="00BD1E85" w:rsidRPr="00BD1E85" w14:paraId="2A6EEC17" w14:textId="77777777" w:rsidTr="00BD1E85">
        <w:trPr>
          <w:trHeight w:val="312"/>
        </w:trPr>
        <w:tc>
          <w:tcPr>
            <w:tcW w:w="2120" w:type="dxa"/>
            <w:hideMark/>
          </w:tcPr>
          <w:p w14:paraId="2D543DD0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Проект</w:t>
            </w:r>
          </w:p>
        </w:tc>
        <w:tc>
          <w:tcPr>
            <w:tcW w:w="3517" w:type="dxa"/>
            <w:hideMark/>
          </w:tcPr>
          <w:p w14:paraId="13D40DF6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делает</w:t>
            </w:r>
          </w:p>
        </w:tc>
        <w:tc>
          <w:tcPr>
            <w:tcW w:w="3685" w:type="dxa"/>
            <w:hideMark/>
          </w:tcPr>
          <w:p w14:paraId="49284F16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</w:t>
            </w:r>
          </w:p>
        </w:tc>
      </w:tr>
      <w:tr w:rsidR="00BD1E85" w:rsidRPr="00BD1E85" w14:paraId="02AEFD2B" w14:textId="77777777" w:rsidTr="00BD1E85">
        <w:trPr>
          <w:trHeight w:val="1248"/>
        </w:trPr>
        <w:tc>
          <w:tcPr>
            <w:tcW w:w="2120" w:type="dxa"/>
            <w:hideMark/>
          </w:tcPr>
          <w:p w14:paraId="7C63F3D0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Литературные визуальные новеллы</w:t>
            </w:r>
          </w:p>
        </w:tc>
        <w:tc>
          <w:tcPr>
            <w:tcW w:w="3517" w:type="dxa"/>
            <w:hideMark/>
          </w:tcPr>
          <w:p w14:paraId="218D5B04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Адаптируют классику в формат диалогов с иллюстрациями</w:t>
            </w:r>
          </w:p>
        </w:tc>
        <w:tc>
          <w:tcPr>
            <w:tcW w:w="3685" w:type="dxa"/>
            <w:hideMark/>
          </w:tcPr>
          <w:p w14:paraId="46E96405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Линейность, минимум исследования, слабый образовательный слой</w:t>
            </w:r>
          </w:p>
        </w:tc>
      </w:tr>
      <w:tr w:rsidR="00BD1E85" w:rsidRPr="00BD1E85" w14:paraId="5B438A88" w14:textId="77777777" w:rsidTr="00BD1E85">
        <w:trPr>
          <w:trHeight w:val="624"/>
        </w:trPr>
        <w:tc>
          <w:tcPr>
            <w:tcW w:w="2120" w:type="dxa"/>
            <w:hideMark/>
          </w:tcPr>
          <w:p w14:paraId="0E331CF0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gramStart"/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Музейные</w:t>
            </w:r>
            <w:proofErr w:type="gramEnd"/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VR-экскурсии по Пушкину</w:t>
            </w:r>
          </w:p>
        </w:tc>
        <w:tc>
          <w:tcPr>
            <w:tcW w:w="3517" w:type="dxa"/>
            <w:hideMark/>
          </w:tcPr>
          <w:p w14:paraId="59E9CD26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Показывают интерьеры эпохи в 3D</w:t>
            </w:r>
          </w:p>
        </w:tc>
        <w:tc>
          <w:tcPr>
            <w:tcW w:w="3685" w:type="dxa"/>
            <w:hideMark/>
          </w:tcPr>
          <w:p w14:paraId="797010DB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Отсутствие игровых механик, высокая стоимость оборудования</w:t>
            </w:r>
          </w:p>
        </w:tc>
      </w:tr>
      <w:tr w:rsidR="00BD1E85" w:rsidRPr="00BD1E85" w14:paraId="370857B6" w14:textId="77777777" w:rsidTr="00BD1E85">
        <w:trPr>
          <w:trHeight w:val="624"/>
        </w:trPr>
        <w:tc>
          <w:tcPr>
            <w:tcW w:w="2120" w:type="dxa"/>
            <w:hideMark/>
          </w:tcPr>
          <w:p w14:paraId="49266FAD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Браузерные</w:t>
            </w:r>
            <w:proofErr w:type="spellEnd"/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квесты</w:t>
            </w:r>
            <w:proofErr w:type="spellEnd"/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по литературе</w:t>
            </w:r>
          </w:p>
        </w:tc>
        <w:tc>
          <w:tcPr>
            <w:tcW w:w="3517" w:type="dxa"/>
            <w:hideMark/>
          </w:tcPr>
          <w:p w14:paraId="62972BBE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Простые головоломки на знание текста</w:t>
            </w:r>
          </w:p>
        </w:tc>
        <w:tc>
          <w:tcPr>
            <w:tcW w:w="3685" w:type="dxa"/>
            <w:hideMark/>
          </w:tcPr>
          <w:p w14:paraId="5C760771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Устаревший дизайн, нет системы прогрессии и журнала</w:t>
            </w:r>
          </w:p>
        </w:tc>
      </w:tr>
    </w:tbl>
    <w:p w14:paraId="61FE487D" w14:textId="601E0C46" w:rsidR="00BD1E85" w:rsidRPr="00BD1E85" w:rsidRDefault="00BD1E85" w:rsidP="00BD1E85">
      <w:pPr>
        <w:spacing w:before="240"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D1E85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BD1E85">
        <w:rPr>
          <w:rFonts w:ascii="Times New Roman" w:hAnsi="Times New Roman" w:cs="Times New Roman"/>
          <w:bCs/>
          <w:sz w:val="28"/>
          <w:szCs w:val="28"/>
        </w:rPr>
        <w:br/>
      </w:r>
      <w:r w:rsidR="000472FB" w:rsidRPr="000472FB">
        <w:rPr>
          <w:rFonts w:ascii="Times New Roman" w:hAnsi="Times New Roman" w:cs="Times New Roman"/>
          <w:bCs/>
          <w:sz w:val="28"/>
          <w:szCs w:val="28"/>
        </w:rPr>
        <w:t xml:space="preserve">Отсутствует продукт, который через </w:t>
      </w:r>
      <w:proofErr w:type="spellStart"/>
      <w:r w:rsidR="000472FB" w:rsidRPr="000472FB">
        <w:rPr>
          <w:rFonts w:ascii="Times New Roman" w:hAnsi="Times New Roman" w:cs="Times New Roman"/>
          <w:bCs/>
          <w:sz w:val="28"/>
          <w:szCs w:val="28"/>
        </w:rPr>
        <w:t>иммерсивный</w:t>
      </w:r>
      <w:proofErr w:type="spellEnd"/>
      <w:r w:rsidR="000472FB" w:rsidRPr="000472F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0472FB" w:rsidRPr="000472FB">
        <w:rPr>
          <w:rFonts w:ascii="Times New Roman" w:hAnsi="Times New Roman" w:cs="Times New Roman"/>
          <w:bCs/>
          <w:sz w:val="28"/>
          <w:szCs w:val="28"/>
        </w:rPr>
        <w:t>point-and-click</w:t>
      </w:r>
      <w:proofErr w:type="spellEnd"/>
      <w:r w:rsidR="000472FB" w:rsidRPr="000472FB">
        <w:rPr>
          <w:rFonts w:ascii="Times New Roman" w:hAnsi="Times New Roman" w:cs="Times New Roman"/>
          <w:bCs/>
          <w:sz w:val="28"/>
          <w:szCs w:val="28"/>
        </w:rPr>
        <w:t xml:space="preserve"> формат, динамический журнал расследования и стилизованную эстетику XIX века </w:t>
      </w:r>
      <w:r w:rsidR="000472FB" w:rsidRPr="000472FB">
        <w:rPr>
          <w:rFonts w:ascii="Times New Roman" w:hAnsi="Times New Roman" w:cs="Times New Roman"/>
          <w:bCs/>
          <w:sz w:val="28"/>
          <w:szCs w:val="28"/>
        </w:rPr>
        <w:lastRenderedPageBreak/>
        <w:t>актуализирует классику, делая её понятной, визуально осязаемой и эмоционально значимой для поколения, выросшего в цифровой среде.</w:t>
      </w:r>
    </w:p>
    <w:p w14:paraId="3F037524" w14:textId="1AC32E9F" w:rsidR="00BD1E85" w:rsidRPr="00BD1E85" w:rsidRDefault="00844F60" w:rsidP="00BD1E85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F60">
        <w:rPr>
          <w:rFonts w:ascii="Times New Roman" w:hAnsi="Times New Roman" w:cs="Times New Roman"/>
          <w:b/>
          <w:bCs/>
          <w:sz w:val="28"/>
          <w:szCs w:val="28"/>
        </w:rPr>
        <w:t>Программные документы:</w:t>
      </w:r>
    </w:p>
    <w:p w14:paraId="02F524E8" w14:textId="47B6CA19" w:rsidR="004C1B9C" w:rsidRDefault="004C1B9C" w:rsidP="000472FB">
      <w:pPr>
        <w:pStyle w:val="a7"/>
        <w:numPr>
          <w:ilvl w:val="0"/>
          <w:numId w:val="2"/>
        </w:numPr>
        <w:spacing w:before="24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4C1B9C">
        <w:rPr>
          <w:rFonts w:ascii="Times New Roman" w:hAnsi="Times New Roman" w:cs="Times New Roman"/>
          <w:b/>
          <w:bCs/>
          <w:sz w:val="28"/>
          <w:szCs w:val="28"/>
        </w:rPr>
        <w:t xml:space="preserve">риказ </w:t>
      </w:r>
      <w:proofErr w:type="spellStart"/>
      <w:r w:rsidRPr="004C1B9C">
        <w:rPr>
          <w:rFonts w:ascii="Times New Roman" w:hAnsi="Times New Roman" w:cs="Times New Roman"/>
          <w:b/>
          <w:bCs/>
          <w:sz w:val="28"/>
          <w:szCs w:val="28"/>
        </w:rPr>
        <w:t>Минобрнауки</w:t>
      </w:r>
      <w:proofErr w:type="spellEnd"/>
      <w:r w:rsidRPr="004C1B9C">
        <w:rPr>
          <w:rFonts w:ascii="Times New Roman" w:hAnsi="Times New Roman" w:cs="Times New Roman"/>
          <w:b/>
          <w:bCs/>
          <w:sz w:val="28"/>
          <w:szCs w:val="28"/>
        </w:rPr>
        <w:t xml:space="preserve"> России от 17.12.2010 №1897</w:t>
      </w:r>
      <w:r w:rsidRPr="004C1B9C">
        <w:rPr>
          <w:rFonts w:ascii="Times New Roman" w:hAnsi="Times New Roman" w:cs="Times New Roman"/>
          <w:sz w:val="28"/>
          <w:szCs w:val="28"/>
        </w:rPr>
        <w:t> (редакция от 18.06.2025) «Об утверждении федерального государственного образовательного стандарта основного общего образования»</w:t>
      </w:r>
    </w:p>
    <w:p w14:paraId="4F47B7C4" w14:textId="119582EB" w:rsidR="00844F60" w:rsidRDefault="00844F60" w:rsidP="000472FB">
      <w:pPr>
        <w:pStyle w:val="a7"/>
        <w:numPr>
          <w:ilvl w:val="0"/>
          <w:numId w:val="2"/>
        </w:numPr>
        <w:spacing w:before="24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D1E85">
        <w:rPr>
          <w:rFonts w:ascii="Times New Roman" w:hAnsi="Times New Roman" w:cs="Times New Roman"/>
          <w:b/>
          <w:sz w:val="28"/>
          <w:szCs w:val="28"/>
        </w:rPr>
        <w:t>Национальный проект «Культура»</w:t>
      </w:r>
      <w:r w:rsidRPr="00844F60">
        <w:rPr>
          <w:rFonts w:ascii="Times New Roman" w:hAnsi="Times New Roman" w:cs="Times New Roman"/>
          <w:sz w:val="28"/>
          <w:szCs w:val="28"/>
        </w:rPr>
        <w:t xml:space="preserve"> (федеральный проект «Цифровая культура»)</w:t>
      </w:r>
    </w:p>
    <w:p w14:paraId="00350F54" w14:textId="679827D7" w:rsidR="00844F60" w:rsidRDefault="00844F60" w:rsidP="00053266">
      <w:pPr>
        <w:tabs>
          <w:tab w:val="left" w:pos="851"/>
        </w:tabs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F60">
        <w:rPr>
          <w:rFonts w:ascii="Times New Roman" w:hAnsi="Times New Roman" w:cs="Times New Roman"/>
          <w:b/>
          <w:bCs/>
          <w:sz w:val="28"/>
          <w:szCs w:val="28"/>
        </w:rPr>
        <w:t>МИССИЯ</w:t>
      </w:r>
    </w:p>
    <w:p w14:paraId="2C1093F4" w14:textId="77777777" w:rsidR="00BD1E85" w:rsidRDefault="00BD1E85" w:rsidP="00053266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D1E85">
        <w:rPr>
          <w:rFonts w:ascii="Times New Roman" w:hAnsi="Times New Roman" w:cs="Times New Roman"/>
          <w:sz w:val="28"/>
          <w:szCs w:val="28"/>
        </w:rPr>
        <w:t>Популяризация русской классической литературы через интерактивную цифровую визуализацию художественного пространства. Мы верим, что классика оживает, когда читатель становится исследователем, а те</w:t>
      </w:r>
      <w:proofErr w:type="gramStart"/>
      <w:r w:rsidRPr="00BD1E85">
        <w:rPr>
          <w:rFonts w:ascii="Times New Roman" w:hAnsi="Times New Roman" w:cs="Times New Roman"/>
          <w:sz w:val="28"/>
          <w:szCs w:val="28"/>
        </w:rPr>
        <w:t>кст пр</w:t>
      </w:r>
      <w:proofErr w:type="gramEnd"/>
      <w:r w:rsidRPr="00BD1E85">
        <w:rPr>
          <w:rFonts w:ascii="Times New Roman" w:hAnsi="Times New Roman" w:cs="Times New Roman"/>
          <w:sz w:val="28"/>
          <w:szCs w:val="28"/>
        </w:rPr>
        <w:t>евращается в пространство для открытия.</w:t>
      </w:r>
    </w:p>
    <w:p w14:paraId="7DCD7BE3" w14:textId="1308CF3C" w:rsidR="00844F60" w:rsidRPr="00844F60" w:rsidRDefault="00844F60" w:rsidP="00053266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4F60">
        <w:rPr>
          <w:rFonts w:ascii="Times New Roman" w:hAnsi="Times New Roman" w:cs="Times New Roman"/>
          <w:b/>
          <w:bCs/>
          <w:sz w:val="28"/>
          <w:szCs w:val="28"/>
        </w:rPr>
        <w:t>Ценности проекта:</w:t>
      </w:r>
    </w:p>
    <w:p w14:paraId="21C4839D" w14:textId="77777777" w:rsidR="00BD1E85" w:rsidRPr="00BD1E85" w:rsidRDefault="00BD1E85" w:rsidP="00BD1E85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BD1E85">
        <w:rPr>
          <w:rFonts w:ascii="Times New Roman" w:hAnsi="Times New Roman" w:cs="Times New Roman"/>
          <w:sz w:val="28"/>
          <w:szCs w:val="28"/>
        </w:rPr>
        <w:t>Достоверность (сохранение канона и исторического контекста)</w:t>
      </w:r>
    </w:p>
    <w:p w14:paraId="0AF9E2D3" w14:textId="77777777" w:rsidR="00BD1E85" w:rsidRPr="00BD1E85" w:rsidRDefault="00BD1E85" w:rsidP="00BD1E85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BD1E85">
        <w:rPr>
          <w:rFonts w:ascii="Times New Roman" w:hAnsi="Times New Roman" w:cs="Times New Roman"/>
          <w:sz w:val="28"/>
          <w:szCs w:val="28"/>
        </w:rPr>
        <w:t>Интерактивность (механики исследования вместо пассивного чтения)</w:t>
      </w:r>
    </w:p>
    <w:p w14:paraId="2F7F6264" w14:textId="77777777" w:rsidR="00BD1E85" w:rsidRPr="00BD1E85" w:rsidRDefault="00BD1E85" w:rsidP="00BD1E85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BD1E85">
        <w:rPr>
          <w:rFonts w:ascii="Times New Roman" w:hAnsi="Times New Roman" w:cs="Times New Roman"/>
          <w:sz w:val="28"/>
          <w:szCs w:val="28"/>
        </w:rPr>
        <w:t>Образовательная ценность (журнал, досье, контекстные подсказки)</w:t>
      </w:r>
    </w:p>
    <w:p w14:paraId="05920A00" w14:textId="77777777" w:rsidR="00BD1E85" w:rsidRPr="00BD1E85" w:rsidRDefault="00BD1E85" w:rsidP="00BD1E85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BD1E85">
        <w:rPr>
          <w:rFonts w:ascii="Times New Roman" w:hAnsi="Times New Roman" w:cs="Times New Roman"/>
          <w:sz w:val="28"/>
          <w:szCs w:val="28"/>
        </w:rPr>
        <w:t>Эстетика эпохи (визуальный стиль XIX века, изометрия, UI-стилизация)</w:t>
      </w:r>
    </w:p>
    <w:p w14:paraId="00217447" w14:textId="4E9665E2" w:rsidR="00844F60" w:rsidRDefault="00844F60" w:rsidP="00BD1E85">
      <w:pPr>
        <w:spacing w:before="240" w:after="0" w:line="360" w:lineRule="auto"/>
        <w:ind w:left="14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4F60">
        <w:rPr>
          <w:rFonts w:ascii="Times New Roman" w:hAnsi="Times New Roman" w:cs="Times New Roman"/>
          <w:b/>
          <w:bCs/>
          <w:sz w:val="28"/>
          <w:szCs w:val="28"/>
        </w:rPr>
        <w:t>Выгодополучатели</w:t>
      </w:r>
      <w:proofErr w:type="spellEnd"/>
      <w:r w:rsidRPr="00844F6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10"/>
        <w:gridCol w:w="6560"/>
      </w:tblGrid>
      <w:tr w:rsidR="00690071" w:rsidRPr="00690071" w14:paraId="0412BE07" w14:textId="77777777" w:rsidTr="00690071">
        <w:trPr>
          <w:trHeight w:val="312"/>
        </w:trPr>
        <w:tc>
          <w:tcPr>
            <w:tcW w:w="3056" w:type="dxa"/>
            <w:noWrap/>
            <w:hideMark/>
          </w:tcPr>
          <w:p w14:paraId="3A0FB341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900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Выгодополучатель</w:t>
            </w:r>
            <w:proofErr w:type="spellEnd"/>
          </w:p>
        </w:tc>
        <w:tc>
          <w:tcPr>
            <w:tcW w:w="6663" w:type="dxa"/>
            <w:noWrap/>
            <w:hideMark/>
          </w:tcPr>
          <w:p w14:paraId="075C897A" w14:textId="77777777" w:rsidR="00690071" w:rsidRPr="00690071" w:rsidRDefault="00690071" w:rsidP="00690071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00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Какую выгоду получает</w:t>
            </w:r>
          </w:p>
        </w:tc>
      </w:tr>
      <w:tr w:rsidR="00690071" w:rsidRPr="00690071" w14:paraId="0F46C816" w14:textId="77777777" w:rsidTr="00690071">
        <w:trPr>
          <w:trHeight w:val="312"/>
        </w:trPr>
        <w:tc>
          <w:tcPr>
            <w:tcW w:w="3056" w:type="dxa"/>
            <w:noWrap/>
            <w:hideMark/>
          </w:tcPr>
          <w:p w14:paraId="5E10C891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Школьники и студенты</w:t>
            </w:r>
          </w:p>
        </w:tc>
        <w:tc>
          <w:tcPr>
            <w:tcW w:w="6663" w:type="dxa"/>
            <w:noWrap/>
            <w:hideMark/>
          </w:tcPr>
          <w:p w14:paraId="44EB3B17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Повышение мотивации, лучшее понимание сюжета и психологии персонажей</w:t>
            </w:r>
          </w:p>
        </w:tc>
      </w:tr>
      <w:tr w:rsidR="00690071" w:rsidRPr="00690071" w14:paraId="3E49D674" w14:textId="77777777" w:rsidTr="00690071">
        <w:trPr>
          <w:trHeight w:val="312"/>
        </w:trPr>
        <w:tc>
          <w:tcPr>
            <w:tcW w:w="3056" w:type="dxa"/>
            <w:noWrap/>
            <w:hideMark/>
          </w:tcPr>
          <w:p w14:paraId="2976A898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Преподаватели литературы</w:t>
            </w:r>
          </w:p>
        </w:tc>
        <w:tc>
          <w:tcPr>
            <w:tcW w:w="6663" w:type="dxa"/>
            <w:noWrap/>
            <w:hideMark/>
          </w:tcPr>
          <w:p w14:paraId="482E9653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Готовый цифровой инструмент для уроков и семинаров</w:t>
            </w:r>
          </w:p>
        </w:tc>
      </w:tr>
      <w:tr w:rsidR="00690071" w:rsidRPr="00690071" w14:paraId="6CBF0AB1" w14:textId="77777777" w:rsidTr="00690071">
        <w:trPr>
          <w:trHeight w:val="312"/>
        </w:trPr>
        <w:tc>
          <w:tcPr>
            <w:tcW w:w="3056" w:type="dxa"/>
            <w:noWrap/>
            <w:hideMark/>
          </w:tcPr>
          <w:p w14:paraId="31B4F3FD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Культурные институции</w:t>
            </w:r>
          </w:p>
        </w:tc>
        <w:tc>
          <w:tcPr>
            <w:tcW w:w="6663" w:type="dxa"/>
            <w:noWrap/>
            <w:hideMark/>
          </w:tcPr>
          <w:p w14:paraId="0600EE35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Пример </w:t>
            </w:r>
            <w:proofErr w:type="gramStart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успешной</w:t>
            </w:r>
            <w:proofErr w:type="gramEnd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цифровизации</w:t>
            </w:r>
            <w:proofErr w:type="spellEnd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литературного наследия</w:t>
            </w:r>
          </w:p>
        </w:tc>
      </w:tr>
      <w:tr w:rsidR="00690071" w:rsidRPr="00690071" w14:paraId="4D20CDEF" w14:textId="77777777" w:rsidTr="00690071">
        <w:trPr>
          <w:trHeight w:val="312"/>
        </w:trPr>
        <w:tc>
          <w:tcPr>
            <w:tcW w:w="3056" w:type="dxa"/>
            <w:noWrap/>
            <w:hideMark/>
          </w:tcPr>
          <w:p w14:paraId="780A2547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Инди</w:t>
            </w:r>
            <w:proofErr w:type="spellEnd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  <w:proofErr w:type="spellStart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геймдев</w:t>
            </w:r>
            <w:proofErr w:type="spellEnd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-сообщество</w:t>
            </w:r>
          </w:p>
        </w:tc>
        <w:tc>
          <w:tcPr>
            <w:tcW w:w="6663" w:type="dxa"/>
            <w:noWrap/>
            <w:hideMark/>
          </w:tcPr>
          <w:p w14:paraId="38451419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Кейс </w:t>
            </w:r>
            <w:proofErr w:type="gramStart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образовательного</w:t>
            </w:r>
            <w:proofErr w:type="gramEnd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point-and-click</w:t>
            </w:r>
            <w:proofErr w:type="spellEnd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на </w:t>
            </w:r>
            <w:proofErr w:type="spellStart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Unity</w:t>
            </w:r>
            <w:proofErr w:type="spellEnd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 открытой архитектурой</w:t>
            </w:r>
          </w:p>
        </w:tc>
      </w:tr>
    </w:tbl>
    <w:p w14:paraId="55903C81" w14:textId="77777777" w:rsidR="00690071" w:rsidRDefault="00690071" w:rsidP="00BD1E85">
      <w:pPr>
        <w:spacing w:before="240" w:after="0" w:line="360" w:lineRule="auto"/>
        <w:ind w:left="14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3DA813" w14:textId="0305D96D" w:rsidR="00A57B01" w:rsidRPr="00A57B01" w:rsidRDefault="00A57B01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7B01">
        <w:rPr>
          <w:rFonts w:ascii="Times New Roman" w:hAnsi="Times New Roman" w:cs="Times New Roman"/>
          <w:b/>
          <w:bCs/>
          <w:sz w:val="28"/>
          <w:szCs w:val="28"/>
        </w:rPr>
        <w:t>Ц</w:t>
      </w:r>
      <w:r w:rsidR="00FF0021">
        <w:rPr>
          <w:rFonts w:ascii="Times New Roman" w:hAnsi="Times New Roman" w:cs="Times New Roman"/>
          <w:b/>
          <w:bCs/>
          <w:sz w:val="28"/>
          <w:szCs w:val="28"/>
        </w:rPr>
        <w:t>ЕЛЬ</w:t>
      </w:r>
      <w:r w:rsidRPr="00A57B01">
        <w:rPr>
          <w:rFonts w:ascii="Times New Roman" w:hAnsi="Times New Roman" w:cs="Times New Roman"/>
          <w:b/>
          <w:bCs/>
          <w:sz w:val="28"/>
          <w:szCs w:val="28"/>
        </w:rPr>
        <w:t xml:space="preserve"> (SMART)</w:t>
      </w:r>
    </w:p>
    <w:p w14:paraId="40658FA8" w14:textId="6CB2490B" w:rsidR="00A57B01" w:rsidRDefault="00690071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0071">
        <w:rPr>
          <w:rFonts w:ascii="Times New Roman" w:hAnsi="Times New Roman" w:cs="Times New Roman"/>
          <w:sz w:val="28"/>
          <w:szCs w:val="28"/>
        </w:rPr>
        <w:t>Создать интерактивную цифровую карту-реконструкцию петербургских локаций повести «Пиковая дама», позволяющую пользователю исследовать художественное пространство произведения через игровые механики и элементы визуализации текста.</w:t>
      </w:r>
    </w:p>
    <w:tbl>
      <w:tblPr>
        <w:tblStyle w:val="ac"/>
        <w:tblW w:w="9346" w:type="dxa"/>
        <w:tblLook w:val="04A0" w:firstRow="1" w:lastRow="0" w:firstColumn="1" w:lastColumn="0" w:noHBand="0" w:noVBand="1"/>
      </w:tblPr>
      <w:tblGrid>
        <w:gridCol w:w="1915"/>
        <w:gridCol w:w="7431"/>
      </w:tblGrid>
      <w:tr w:rsidR="00A57B01" w:rsidRPr="00A57B01" w14:paraId="3D631815" w14:textId="77777777" w:rsidTr="00A57B01">
        <w:tc>
          <w:tcPr>
            <w:tcW w:w="0" w:type="auto"/>
            <w:hideMark/>
          </w:tcPr>
          <w:p w14:paraId="645CD375" w14:textId="77777777" w:rsidR="00A57B01" w:rsidRPr="00A57B01" w:rsidRDefault="00A57B01" w:rsidP="000532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57B01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Критерий SMART</w:t>
            </w:r>
          </w:p>
        </w:tc>
        <w:tc>
          <w:tcPr>
            <w:tcW w:w="0" w:type="auto"/>
            <w:hideMark/>
          </w:tcPr>
          <w:p w14:paraId="58292451" w14:textId="77777777" w:rsidR="00A57B01" w:rsidRPr="00A57B01" w:rsidRDefault="00A57B01" w:rsidP="000532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57B01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A57B01" w:rsidRPr="00A57B01" w14:paraId="05C63462" w14:textId="77777777" w:rsidTr="00A57B01">
        <w:tc>
          <w:tcPr>
            <w:tcW w:w="0" w:type="auto"/>
            <w:hideMark/>
          </w:tcPr>
          <w:p w14:paraId="1D9FC39C" w14:textId="77777777" w:rsidR="00A57B01" w:rsidRPr="00A57B01" w:rsidRDefault="00A57B01" w:rsidP="000532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57B01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Specific</w:t>
            </w:r>
            <w:proofErr w:type="spellEnd"/>
          </w:p>
        </w:tc>
        <w:tc>
          <w:tcPr>
            <w:tcW w:w="0" w:type="auto"/>
            <w:hideMark/>
          </w:tcPr>
          <w:p w14:paraId="151FF351" w14:textId="34FC8E5E" w:rsidR="00A57B01" w:rsidRPr="00A57B01" w:rsidRDefault="00690071" w:rsidP="000532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69007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оздать цифровую модель художественного пространства повести с несколькими интерактивными локациями, связанными с ключевыми эпизодами сюжета.</w:t>
            </w:r>
          </w:p>
        </w:tc>
      </w:tr>
      <w:tr w:rsidR="00A57B01" w:rsidRPr="00A57B01" w14:paraId="113B45F2" w14:textId="77777777" w:rsidTr="00A57B01">
        <w:tc>
          <w:tcPr>
            <w:tcW w:w="0" w:type="auto"/>
            <w:hideMark/>
          </w:tcPr>
          <w:p w14:paraId="1FD451CB" w14:textId="77777777" w:rsidR="00A57B01" w:rsidRPr="00A57B01" w:rsidRDefault="00A57B01" w:rsidP="000532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57B01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Measurable</w:t>
            </w:r>
            <w:proofErr w:type="spellEnd"/>
          </w:p>
        </w:tc>
        <w:tc>
          <w:tcPr>
            <w:tcW w:w="0" w:type="auto"/>
            <w:hideMark/>
          </w:tcPr>
          <w:p w14:paraId="2F52A972" w14:textId="17076F4D" w:rsidR="00A57B01" w:rsidRPr="00A57B01" w:rsidRDefault="00690071" w:rsidP="006900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Реализовать 2</w:t>
            </w:r>
            <w:r w:rsidRPr="0069007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локаций, 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5-10</w:t>
            </w:r>
            <w:r w:rsidRPr="0069007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интерактивных объектов и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1 реконструкцию сцены</w:t>
            </w:r>
          </w:p>
        </w:tc>
      </w:tr>
      <w:tr w:rsidR="00A57B01" w:rsidRPr="00A57B01" w14:paraId="0DCBD225" w14:textId="77777777" w:rsidTr="00A57B01">
        <w:tc>
          <w:tcPr>
            <w:tcW w:w="0" w:type="auto"/>
            <w:hideMark/>
          </w:tcPr>
          <w:p w14:paraId="29F70BFD" w14:textId="77777777" w:rsidR="00A57B01" w:rsidRPr="00A57B01" w:rsidRDefault="00A57B01" w:rsidP="000532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57B01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Achievable</w:t>
            </w:r>
            <w:proofErr w:type="spellEnd"/>
          </w:p>
        </w:tc>
        <w:tc>
          <w:tcPr>
            <w:tcW w:w="0" w:type="auto"/>
            <w:hideMark/>
          </w:tcPr>
          <w:p w14:paraId="0593AFCC" w14:textId="715E3F71" w:rsidR="00A57B01" w:rsidRPr="00A57B01" w:rsidRDefault="00A57B01" w:rsidP="006900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57B0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Реалистично за 4 месяца силами </w:t>
            </w:r>
            <w:r w:rsidR="0069007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  <w:r w:rsidRPr="00A57B0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человек</w:t>
            </w:r>
          </w:p>
        </w:tc>
      </w:tr>
      <w:tr w:rsidR="00A57B01" w:rsidRPr="00A57B01" w14:paraId="4C5CB517" w14:textId="77777777" w:rsidTr="00A57B01">
        <w:tc>
          <w:tcPr>
            <w:tcW w:w="0" w:type="auto"/>
            <w:hideMark/>
          </w:tcPr>
          <w:p w14:paraId="5F498F49" w14:textId="77777777" w:rsidR="00A57B01" w:rsidRPr="00A57B01" w:rsidRDefault="00A57B01" w:rsidP="000532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57B01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Relevant</w:t>
            </w:r>
            <w:proofErr w:type="spellEnd"/>
          </w:p>
        </w:tc>
        <w:tc>
          <w:tcPr>
            <w:tcW w:w="0" w:type="auto"/>
            <w:hideMark/>
          </w:tcPr>
          <w:p w14:paraId="240AC60D" w14:textId="4D3AB56F" w:rsidR="00A57B01" w:rsidRPr="00A57B01" w:rsidRDefault="00E236F3" w:rsidP="00E236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Соответствует ФГОС </w:t>
            </w:r>
            <w:r w:rsidRPr="00E236F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и запросу на </w:t>
            </w:r>
            <w:proofErr w:type="gramStart"/>
            <w:r w:rsidRPr="00E236F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цифровую</w:t>
            </w:r>
            <w:proofErr w:type="gramEnd"/>
            <w:r w:rsidRPr="00E236F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E236F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гуманитаристику</w:t>
            </w:r>
            <w:proofErr w:type="spellEnd"/>
          </w:p>
        </w:tc>
      </w:tr>
      <w:tr w:rsidR="00A57B01" w:rsidRPr="00A57B01" w14:paraId="59AA819C" w14:textId="77777777" w:rsidTr="00A57B01">
        <w:tc>
          <w:tcPr>
            <w:tcW w:w="0" w:type="auto"/>
            <w:hideMark/>
          </w:tcPr>
          <w:p w14:paraId="1B9C216D" w14:textId="77777777" w:rsidR="00A57B01" w:rsidRPr="00A57B01" w:rsidRDefault="00A57B01" w:rsidP="000532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57B01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Time-bound</w:t>
            </w:r>
            <w:proofErr w:type="spellEnd"/>
          </w:p>
        </w:tc>
        <w:tc>
          <w:tcPr>
            <w:tcW w:w="0" w:type="auto"/>
            <w:hideMark/>
          </w:tcPr>
          <w:p w14:paraId="4FBB25EB" w14:textId="13A079B1" w:rsidR="00A57B01" w:rsidRPr="00A57B01" w:rsidRDefault="00E236F3" w:rsidP="00E236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236F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24 июня 2026 года</w:t>
            </w:r>
          </w:p>
        </w:tc>
      </w:tr>
    </w:tbl>
    <w:p w14:paraId="093FCB93" w14:textId="0077B578" w:rsidR="00E236F3" w:rsidRPr="00E236F3" w:rsidRDefault="00CD6A00" w:rsidP="00E236F3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6F717A53" w14:textId="2F6B4668" w:rsidR="00E236F3" w:rsidRPr="00E236F3" w:rsidRDefault="00E236F3" w:rsidP="000472FB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6F3">
        <w:rPr>
          <w:rFonts w:ascii="Times New Roman" w:hAnsi="Times New Roman" w:cs="Times New Roman"/>
          <w:b/>
          <w:bCs/>
          <w:sz w:val="28"/>
          <w:szCs w:val="28"/>
        </w:rPr>
        <w:t>1. Инициация и планирование (</w:t>
      </w:r>
      <w:proofErr w:type="spellStart"/>
      <w:r w:rsidRPr="00E236F3">
        <w:rPr>
          <w:rFonts w:ascii="Times New Roman" w:hAnsi="Times New Roman" w:cs="Times New Roman"/>
          <w:b/>
          <w:bCs/>
          <w:sz w:val="28"/>
          <w:szCs w:val="28"/>
        </w:rPr>
        <w:t>Initiation</w:t>
      </w:r>
      <w:proofErr w:type="spellEnd"/>
      <w:r w:rsidRPr="00E236F3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E236F3">
        <w:rPr>
          <w:rFonts w:ascii="Times New Roman" w:hAnsi="Times New Roman" w:cs="Times New Roman"/>
          <w:b/>
          <w:bCs/>
          <w:sz w:val="28"/>
          <w:szCs w:val="28"/>
        </w:rPr>
        <w:t>Planning</w:t>
      </w:r>
      <w:proofErr w:type="spellEnd"/>
      <w:r w:rsidRPr="00E236F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F6EBDA2" w14:textId="741EA947" w:rsidR="00E236F3" w:rsidRPr="00E236F3" w:rsidRDefault="00E236F3" w:rsidP="000472FB">
      <w:pPr>
        <w:pStyle w:val="a7"/>
        <w:numPr>
          <w:ilvl w:val="0"/>
          <w:numId w:val="11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lastRenderedPageBreak/>
        <w:t>Определение концепции, образовательной цели и целевой аудитории проекта.</w:t>
      </w:r>
    </w:p>
    <w:p w14:paraId="066DD6E2" w14:textId="352C5E66" w:rsidR="00E236F3" w:rsidRPr="00E236F3" w:rsidRDefault="00E236F3" w:rsidP="000472FB">
      <w:pPr>
        <w:pStyle w:val="a7"/>
        <w:numPr>
          <w:ilvl w:val="0"/>
          <w:numId w:val="11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Формирование команды (6 чел.) и распределение ролей: руководитель, проектные менеджеры, разработчики C#/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, 2D/3D-художники, UI/UX-дизайнер, сценарист, QA, саунд-дизайнер.</w:t>
      </w:r>
    </w:p>
    <w:p w14:paraId="3ED94649" w14:textId="43E67271" w:rsidR="00E236F3" w:rsidRPr="00E236F3" w:rsidRDefault="00E236F3" w:rsidP="000472FB">
      <w:pPr>
        <w:pStyle w:val="a7"/>
        <w:numPr>
          <w:ilvl w:val="0"/>
          <w:numId w:val="11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 xml:space="preserve">Выбор технологического стека: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2022+ LTS, C#,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Miro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ScriptableObjects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.</w:t>
      </w:r>
    </w:p>
    <w:p w14:paraId="306A427A" w14:textId="63F255EA" w:rsidR="00E236F3" w:rsidRPr="00E236F3" w:rsidRDefault="00E236F3" w:rsidP="000472FB">
      <w:pPr>
        <w:pStyle w:val="a7"/>
        <w:numPr>
          <w:ilvl w:val="0"/>
          <w:numId w:val="11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Разработка дорожной карты (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Roadmap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) и графика работ до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дедлайна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(24.06.2026).</w:t>
      </w:r>
    </w:p>
    <w:p w14:paraId="449C9059" w14:textId="4A594D0F" w:rsidR="00E236F3" w:rsidRPr="00E236F3" w:rsidRDefault="00E236F3" w:rsidP="000472FB">
      <w:pPr>
        <w:pStyle w:val="a7"/>
        <w:numPr>
          <w:ilvl w:val="0"/>
          <w:numId w:val="11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Формирование бюджета проекта.</w:t>
      </w:r>
    </w:p>
    <w:p w14:paraId="455A80C5" w14:textId="747F57AC" w:rsidR="00E236F3" w:rsidRPr="00E236F3" w:rsidRDefault="00E236F3" w:rsidP="000472FB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6F3">
        <w:rPr>
          <w:rFonts w:ascii="Times New Roman" w:hAnsi="Times New Roman" w:cs="Times New Roman"/>
          <w:b/>
          <w:bCs/>
          <w:sz w:val="28"/>
          <w:szCs w:val="28"/>
        </w:rPr>
        <w:t>2. Анализ требований (</w:t>
      </w:r>
      <w:proofErr w:type="spellStart"/>
      <w:r w:rsidRPr="00E236F3">
        <w:rPr>
          <w:rFonts w:ascii="Times New Roman" w:hAnsi="Times New Roman" w:cs="Times New Roman"/>
          <w:b/>
          <w:bCs/>
          <w:sz w:val="28"/>
          <w:szCs w:val="28"/>
        </w:rPr>
        <w:t>Requirements</w:t>
      </w:r>
      <w:proofErr w:type="spellEnd"/>
      <w:r w:rsidRPr="00E236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36F3">
        <w:rPr>
          <w:rFonts w:ascii="Times New Roman" w:hAnsi="Times New Roman" w:cs="Times New Roman"/>
          <w:b/>
          <w:bCs/>
          <w:sz w:val="28"/>
          <w:szCs w:val="28"/>
        </w:rPr>
        <w:t>Analysis</w:t>
      </w:r>
      <w:proofErr w:type="spellEnd"/>
      <w:r w:rsidRPr="00E236F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C0AE89F" w14:textId="7A9D42DF" w:rsidR="00E236F3" w:rsidRPr="00E236F3" w:rsidRDefault="00E236F3" w:rsidP="000472FB">
      <w:pPr>
        <w:pStyle w:val="a7"/>
        <w:numPr>
          <w:ilvl w:val="0"/>
          <w:numId w:val="11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Анализ предметной области: изучение повести А. С. Пушкина «Пиковая дама», исторического контекста и образовательных задач.</w:t>
      </w:r>
    </w:p>
    <w:p w14:paraId="098AFA8D" w14:textId="0A0E5CA3" w:rsidR="00E236F3" w:rsidRPr="00E236F3" w:rsidRDefault="00E236F3" w:rsidP="000472FB">
      <w:pPr>
        <w:pStyle w:val="a7"/>
        <w:numPr>
          <w:ilvl w:val="0"/>
          <w:numId w:val="11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Сбор и формализация функциональных требований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BA9E15" w14:textId="6CC7E37E" w:rsidR="00E236F3" w:rsidRPr="00E236F3" w:rsidRDefault="00E236F3" w:rsidP="000472FB">
      <w:pPr>
        <w:pStyle w:val="a7"/>
        <w:numPr>
          <w:ilvl w:val="0"/>
          <w:numId w:val="11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Определение нефункциональных требований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4F6193" w14:textId="599F252C" w:rsidR="00E236F3" w:rsidRPr="00E236F3" w:rsidRDefault="00E236F3" w:rsidP="000472FB">
      <w:pPr>
        <w:pStyle w:val="a7"/>
        <w:numPr>
          <w:ilvl w:val="0"/>
          <w:numId w:val="11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Согласование объёма MVP: вертикальный срез (Пролог + Сцена 1), отсечение второстепенного контента.</w:t>
      </w:r>
    </w:p>
    <w:p w14:paraId="794F4DC6" w14:textId="7A9710D6" w:rsidR="00E236F3" w:rsidRPr="00E236F3" w:rsidRDefault="00E236F3" w:rsidP="000472FB">
      <w:pPr>
        <w:pStyle w:val="a7"/>
        <w:numPr>
          <w:ilvl w:val="0"/>
          <w:numId w:val="11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Утверждение Технического задания (ТЗ) и Гейм-дизайн документа (GDD).</w:t>
      </w:r>
    </w:p>
    <w:p w14:paraId="7267AC66" w14:textId="7D46FD25" w:rsidR="00E236F3" w:rsidRPr="00E236F3" w:rsidRDefault="00E236F3" w:rsidP="00E236F3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6F3">
        <w:rPr>
          <w:rFonts w:ascii="Times New Roman" w:hAnsi="Times New Roman" w:cs="Times New Roman"/>
          <w:b/>
          <w:bCs/>
          <w:sz w:val="28"/>
          <w:szCs w:val="28"/>
        </w:rPr>
        <w:t>3. Проектирование (</w:t>
      </w:r>
      <w:proofErr w:type="spellStart"/>
      <w:r w:rsidRPr="00E236F3">
        <w:rPr>
          <w:rFonts w:ascii="Times New Roman" w:hAnsi="Times New Roman" w:cs="Times New Roman"/>
          <w:b/>
          <w:bCs/>
          <w:sz w:val="28"/>
          <w:szCs w:val="28"/>
        </w:rPr>
        <w:t>Design</w:t>
      </w:r>
      <w:proofErr w:type="spellEnd"/>
      <w:r w:rsidRPr="00E236F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E4DAE7B" w14:textId="61527FE8" w:rsidR="00E236F3" w:rsidRPr="00E236F3" w:rsidRDefault="00E236F3" w:rsidP="000472FB">
      <w:pPr>
        <w:pStyle w:val="a7"/>
        <w:numPr>
          <w:ilvl w:val="0"/>
          <w:numId w:val="11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Архитектура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  <w:r w:rsidRPr="00E236F3">
        <w:rPr>
          <w:rFonts w:ascii="Times New Roman" w:hAnsi="Times New Roman" w:cs="Times New Roman"/>
          <w:sz w:val="28"/>
          <w:szCs w:val="28"/>
        </w:rPr>
        <w:t xml:space="preserve"> Разделение на слои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Logic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проектирование менеджеров (`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GameManager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InteractionManager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DialogueManager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JournalManager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`), шины событий (`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EventBus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`).</w:t>
      </w:r>
    </w:p>
    <w:p w14:paraId="552B6E0A" w14:textId="237D2DCD" w:rsidR="00E236F3" w:rsidRPr="00E236F3" w:rsidRDefault="00E236F3" w:rsidP="000472FB">
      <w:pPr>
        <w:pStyle w:val="a7"/>
        <w:numPr>
          <w:ilvl w:val="0"/>
          <w:numId w:val="11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Геймдизайн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Проработка механик, структуры уровней, логики триггеров, системы сюжетных флагов и переходов.</w:t>
      </w:r>
    </w:p>
    <w:p w14:paraId="7E2948CD" w14:textId="59ADC226" w:rsidR="00E236F3" w:rsidRPr="00E236F3" w:rsidRDefault="00E236F3" w:rsidP="000472FB">
      <w:pPr>
        <w:pStyle w:val="a7"/>
        <w:numPr>
          <w:ilvl w:val="0"/>
          <w:numId w:val="11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UI/UX дизайн:</w:t>
      </w:r>
      <w:r w:rsidRPr="00E236F3">
        <w:rPr>
          <w:rFonts w:ascii="Times New Roman" w:hAnsi="Times New Roman" w:cs="Times New Roman"/>
          <w:sz w:val="28"/>
          <w:szCs w:val="28"/>
        </w:rPr>
        <w:t xml:space="preserve"> Создание макетов интерфейса (HUD, диалоговая плашка, журнал-дневник), подбор шрифтов, цветовой палитры и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анимаций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переходов.</w:t>
      </w:r>
    </w:p>
    <w:p w14:paraId="10DAD224" w14:textId="26E2BA15" w:rsidR="00E236F3" w:rsidRPr="00E236F3" w:rsidRDefault="00E236F3" w:rsidP="000472FB">
      <w:pPr>
        <w:pStyle w:val="a7"/>
        <w:numPr>
          <w:ilvl w:val="0"/>
          <w:numId w:val="11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Визуальный стиль: </w:t>
      </w:r>
      <w:r w:rsidRPr="00E236F3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референсов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для 3D-окружения и 2D-персонажей, настройка изометрической камеры (`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Orthographic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X:30°/Y:45°) и системы сортировки спрайтов.</w:t>
      </w:r>
    </w:p>
    <w:p w14:paraId="1A484ECA" w14:textId="4EDBCB17" w:rsidR="00E236F3" w:rsidRDefault="00E236F3" w:rsidP="000472FB">
      <w:pPr>
        <w:pStyle w:val="a7"/>
        <w:numPr>
          <w:ilvl w:val="0"/>
          <w:numId w:val="11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Нарратив и сценарий: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Написание матрицы интерактивных объектов, деревьев диалогов, текстов для журнала (Дневник/Досье) и сценария Пролога/Сцены 1.</w:t>
      </w:r>
    </w:p>
    <w:p w14:paraId="0B9C904E" w14:textId="77777777" w:rsidR="000472FB" w:rsidRPr="000472FB" w:rsidRDefault="000472FB" w:rsidP="000472FB">
      <w:pPr>
        <w:pStyle w:val="a7"/>
        <w:spacing w:before="240"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63036988" w14:textId="2D3495D9" w:rsidR="00E236F3" w:rsidRPr="00E236F3" w:rsidRDefault="00E236F3" w:rsidP="000472FB">
      <w:pPr>
        <w:tabs>
          <w:tab w:val="left" w:pos="0"/>
        </w:tabs>
        <w:spacing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36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E236F3"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  <w:r w:rsidRPr="00E236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236F3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E236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236F3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E236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(Development/Implementation)</w:t>
      </w:r>
    </w:p>
    <w:p w14:paraId="14F4718F" w14:textId="3A5097D2" w:rsidR="00E236F3" w:rsidRPr="00E236F3" w:rsidRDefault="00E236F3" w:rsidP="000472FB">
      <w:pPr>
        <w:pStyle w:val="a7"/>
        <w:numPr>
          <w:ilvl w:val="0"/>
          <w:numId w:val="11"/>
        </w:numPr>
        <w:tabs>
          <w:tab w:val="left" w:pos="0"/>
        </w:tabs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проекта: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Инициализация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Git-репозитория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, настройка структуры папок, конфигурация слоёв, тегов и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.</w:t>
      </w:r>
    </w:p>
    <w:p w14:paraId="00B524B0" w14:textId="034290B3" w:rsidR="00E236F3" w:rsidRPr="00E236F3" w:rsidRDefault="00E236F3" w:rsidP="000472FB">
      <w:pPr>
        <w:pStyle w:val="a7"/>
        <w:numPr>
          <w:ilvl w:val="0"/>
          <w:numId w:val="11"/>
        </w:numPr>
        <w:tabs>
          <w:tab w:val="left" w:pos="0"/>
        </w:tabs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Ядро игры:</w:t>
      </w:r>
      <w:r w:rsidRPr="00E236F3">
        <w:rPr>
          <w:rFonts w:ascii="Times New Roman" w:hAnsi="Times New Roman" w:cs="Times New Roman"/>
          <w:sz w:val="28"/>
          <w:szCs w:val="28"/>
        </w:rPr>
        <w:t xml:space="preserve"> Реализация управления (`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NavMeshAgent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клик по полу), системы взаимодействия (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Raycast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, радиусные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), камеры (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follow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bounds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).</w:t>
      </w:r>
    </w:p>
    <w:p w14:paraId="404D2E15" w14:textId="7546FA76" w:rsidR="00E236F3" w:rsidRPr="00E236F3" w:rsidRDefault="00E236F3" w:rsidP="000472FB">
      <w:pPr>
        <w:pStyle w:val="a7"/>
        <w:numPr>
          <w:ilvl w:val="0"/>
          <w:numId w:val="11"/>
        </w:numPr>
        <w:tabs>
          <w:tab w:val="left" w:pos="0"/>
        </w:tabs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Игровые системы:</w:t>
      </w:r>
      <w:r w:rsidRPr="00E236F3">
        <w:rPr>
          <w:rFonts w:ascii="Times New Roman" w:hAnsi="Times New Roman" w:cs="Times New Roman"/>
          <w:sz w:val="28"/>
          <w:szCs w:val="28"/>
        </w:rPr>
        <w:t xml:space="preserve"> Разработка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DialogueManager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JournalManager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SaveSystem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интеграция данных через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ScriptableObjects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 и JSON.</w:t>
      </w:r>
    </w:p>
    <w:p w14:paraId="6BEDB3AB" w14:textId="066DB9C5" w:rsidR="00E236F3" w:rsidRPr="00E236F3" w:rsidRDefault="00E236F3" w:rsidP="000472FB">
      <w:pPr>
        <w:pStyle w:val="a7"/>
        <w:numPr>
          <w:ilvl w:val="0"/>
          <w:numId w:val="11"/>
        </w:numPr>
        <w:tabs>
          <w:tab w:val="left" w:pos="0"/>
        </w:tabs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Сборка уровней: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Импорт 3D-ассетов, запекание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NavMesh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, расстановка интерактивных объектов, настройка освещения и сортировки 2D-спрайтов.</w:t>
      </w:r>
    </w:p>
    <w:p w14:paraId="19129CD6" w14:textId="236717E0" w:rsidR="00E236F3" w:rsidRPr="00E236F3" w:rsidRDefault="00E236F3" w:rsidP="000472FB">
      <w:pPr>
        <w:pStyle w:val="a7"/>
        <w:numPr>
          <w:ilvl w:val="0"/>
          <w:numId w:val="11"/>
        </w:numPr>
        <w:tabs>
          <w:tab w:val="left" w:pos="0"/>
        </w:tabs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контента: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Добавление диалогов, записей журнала, UI-элементов, звуковых эффектов, триггеров </w:t>
      </w:r>
      <w:proofErr w:type="gramStart"/>
      <w:r w:rsidRPr="00E236F3">
        <w:rPr>
          <w:rFonts w:ascii="Times New Roman" w:hAnsi="Times New Roman" w:cs="Times New Roman"/>
          <w:sz w:val="28"/>
          <w:szCs w:val="28"/>
        </w:rPr>
        <w:t>кат-сцен</w:t>
      </w:r>
      <w:proofErr w:type="gramEnd"/>
      <w:r w:rsidRPr="00E236F3">
        <w:rPr>
          <w:rFonts w:ascii="Times New Roman" w:hAnsi="Times New Roman" w:cs="Times New Roman"/>
          <w:sz w:val="28"/>
          <w:szCs w:val="28"/>
        </w:rPr>
        <w:t xml:space="preserve"> и переходов.</w:t>
      </w:r>
    </w:p>
    <w:p w14:paraId="72702B38" w14:textId="12088ECB" w:rsidR="00E236F3" w:rsidRPr="00E236F3" w:rsidRDefault="00E236F3" w:rsidP="000472FB">
      <w:pPr>
        <w:pStyle w:val="a7"/>
        <w:numPr>
          <w:ilvl w:val="0"/>
          <w:numId w:val="11"/>
        </w:numPr>
        <w:tabs>
          <w:tab w:val="left" w:pos="0"/>
        </w:tabs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версий:</w:t>
      </w:r>
      <w:r w:rsidRPr="00E236F3">
        <w:rPr>
          <w:rFonts w:ascii="Times New Roman" w:hAnsi="Times New Roman" w:cs="Times New Roman"/>
          <w:sz w:val="28"/>
          <w:szCs w:val="28"/>
        </w:rPr>
        <w:t xml:space="preserve"> Работа через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-ветки, </w:t>
      </w:r>
      <w:proofErr w:type="gramStart"/>
      <w:r w:rsidRPr="00E236F3">
        <w:rPr>
          <w:rFonts w:ascii="Times New Roman" w:hAnsi="Times New Roman" w:cs="Times New Roman"/>
          <w:sz w:val="28"/>
          <w:szCs w:val="28"/>
        </w:rPr>
        <w:t>регулярные</w:t>
      </w:r>
      <w:proofErr w:type="gramEnd"/>
      <w:r w:rsidRPr="00E236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, код-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, слияние в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`.</w:t>
      </w:r>
    </w:p>
    <w:p w14:paraId="5436E5E0" w14:textId="0BD9D2E7" w:rsidR="00E236F3" w:rsidRPr="00E236F3" w:rsidRDefault="00E236F3" w:rsidP="000472FB">
      <w:pPr>
        <w:tabs>
          <w:tab w:val="left" w:pos="0"/>
        </w:tabs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6F3">
        <w:rPr>
          <w:rFonts w:ascii="Times New Roman" w:hAnsi="Times New Roman" w:cs="Times New Roman"/>
          <w:b/>
          <w:bCs/>
          <w:sz w:val="28"/>
          <w:szCs w:val="28"/>
        </w:rPr>
        <w:t>5. Тестирование и контроль качества (</w:t>
      </w:r>
      <w:proofErr w:type="spellStart"/>
      <w:r w:rsidRPr="00E236F3">
        <w:rPr>
          <w:rFonts w:ascii="Times New Roman" w:hAnsi="Times New Roman" w:cs="Times New Roman"/>
          <w:b/>
          <w:bCs/>
          <w:sz w:val="28"/>
          <w:szCs w:val="28"/>
        </w:rPr>
        <w:t>Testing</w:t>
      </w:r>
      <w:proofErr w:type="spellEnd"/>
      <w:r w:rsidRPr="00E236F3">
        <w:rPr>
          <w:rFonts w:ascii="Times New Roman" w:hAnsi="Times New Roman" w:cs="Times New Roman"/>
          <w:b/>
          <w:bCs/>
          <w:sz w:val="28"/>
          <w:szCs w:val="28"/>
        </w:rPr>
        <w:t xml:space="preserve"> &amp; QA)</w:t>
      </w:r>
    </w:p>
    <w:p w14:paraId="591D96D1" w14:textId="6685F77F" w:rsidR="00E236F3" w:rsidRPr="00E236F3" w:rsidRDefault="00E236F3" w:rsidP="000472FB">
      <w:pPr>
        <w:pStyle w:val="a7"/>
        <w:numPr>
          <w:ilvl w:val="0"/>
          <w:numId w:val="11"/>
        </w:numPr>
        <w:tabs>
          <w:tab w:val="left" w:pos="0"/>
        </w:tabs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Модульное тестирование: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Проверка корректности работы отдельных скриптов и менеджеров.</w:t>
      </w:r>
    </w:p>
    <w:p w14:paraId="5F2FC4F6" w14:textId="3A570FB2" w:rsidR="00E236F3" w:rsidRPr="00E236F3" w:rsidRDefault="00E236F3" w:rsidP="000472FB">
      <w:pPr>
        <w:pStyle w:val="a7"/>
        <w:numPr>
          <w:ilvl w:val="0"/>
          <w:numId w:val="11"/>
        </w:numPr>
        <w:tabs>
          <w:tab w:val="left" w:pos="0"/>
        </w:tabs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Интеграционное тестирование: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Проверка связки систем (диалог → обновление журнала → разблокировка перехода).</w:t>
      </w:r>
    </w:p>
    <w:p w14:paraId="46A406EE" w14:textId="42877C9D" w:rsidR="00E236F3" w:rsidRPr="00E236F3" w:rsidRDefault="00E236F3" w:rsidP="000472FB">
      <w:pPr>
        <w:pStyle w:val="a7"/>
        <w:numPr>
          <w:ilvl w:val="0"/>
          <w:numId w:val="11"/>
        </w:numPr>
        <w:tabs>
          <w:tab w:val="left" w:pos="0"/>
        </w:tabs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Функциональное тестирование: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Прогон всех критериев приёмки (AC) из ТЗ, поиск багов, проверка граничных условий и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софтлоков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.</w:t>
      </w:r>
    </w:p>
    <w:p w14:paraId="1DAAB214" w14:textId="2AB06A13" w:rsidR="00E236F3" w:rsidRPr="00E236F3" w:rsidRDefault="00E236F3" w:rsidP="000472FB">
      <w:pPr>
        <w:pStyle w:val="a7"/>
        <w:numPr>
          <w:ilvl w:val="0"/>
          <w:numId w:val="11"/>
        </w:numPr>
        <w:tabs>
          <w:tab w:val="left" w:pos="0"/>
        </w:tabs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Польз</w:t>
      </w:r>
      <w:r>
        <w:rPr>
          <w:rFonts w:ascii="Times New Roman" w:hAnsi="Times New Roman" w:cs="Times New Roman"/>
          <w:sz w:val="28"/>
          <w:szCs w:val="28"/>
        </w:rPr>
        <w:t>овательское тестирование (UX):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Внешний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плейтест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(3+ </w:t>
      </w:r>
      <w:proofErr w:type="gramStart"/>
      <w:r w:rsidRPr="00E236F3">
        <w:rPr>
          <w:rFonts w:ascii="Times New Roman" w:hAnsi="Times New Roman" w:cs="Times New Roman"/>
          <w:sz w:val="28"/>
          <w:szCs w:val="28"/>
        </w:rPr>
        <w:t>независимых</w:t>
      </w:r>
      <w:proofErr w:type="gramEnd"/>
      <w:r w:rsidRPr="00E236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тестировщика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), сбор обратной связи по управлению, читаемости UI и логике прогрессии.</w:t>
      </w:r>
    </w:p>
    <w:p w14:paraId="641D26A8" w14:textId="0E0E2C56" w:rsidR="00E236F3" w:rsidRPr="000472FB" w:rsidRDefault="00E236F3" w:rsidP="000472FB">
      <w:pPr>
        <w:pStyle w:val="a7"/>
        <w:numPr>
          <w:ilvl w:val="0"/>
          <w:numId w:val="11"/>
        </w:numPr>
        <w:tabs>
          <w:tab w:val="left" w:pos="0"/>
        </w:tabs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Замер FPS и времени загрузки сцен, исправление критических ошибок, очистка консоли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от предупреждений.</w:t>
      </w:r>
    </w:p>
    <w:p w14:paraId="4D60EE7F" w14:textId="4EE84EB1" w:rsidR="00E236F3" w:rsidRPr="00E236F3" w:rsidRDefault="00E236F3" w:rsidP="000472FB">
      <w:pPr>
        <w:tabs>
          <w:tab w:val="left" w:pos="0"/>
        </w:tabs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6F3">
        <w:rPr>
          <w:rFonts w:ascii="Times New Roman" w:hAnsi="Times New Roman" w:cs="Times New Roman"/>
          <w:b/>
          <w:bCs/>
          <w:sz w:val="28"/>
          <w:szCs w:val="28"/>
        </w:rPr>
        <w:t>6. Внедрение и выпуск (</w:t>
      </w:r>
      <w:proofErr w:type="spellStart"/>
      <w:r w:rsidRPr="00E236F3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proofErr w:type="spellEnd"/>
      <w:r w:rsidRPr="00E236F3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E236F3">
        <w:rPr>
          <w:rFonts w:ascii="Times New Roman" w:hAnsi="Times New Roman" w:cs="Times New Roman"/>
          <w:b/>
          <w:bCs/>
          <w:sz w:val="28"/>
          <w:szCs w:val="28"/>
        </w:rPr>
        <w:t>Release</w:t>
      </w:r>
      <w:proofErr w:type="spellEnd"/>
      <w:r w:rsidRPr="00E236F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AAA5475" w14:textId="473E938A" w:rsidR="00E236F3" w:rsidRPr="00E236F3" w:rsidRDefault="00E236F3" w:rsidP="000472FB">
      <w:pPr>
        <w:pStyle w:val="a7"/>
        <w:numPr>
          <w:ilvl w:val="0"/>
          <w:numId w:val="11"/>
        </w:numPr>
        <w:tabs>
          <w:tab w:val="left" w:pos="0"/>
        </w:tabs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 xml:space="preserve">Сборка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билда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: Формирование стабильной версии `v1.0_MVP` для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(x64).</w:t>
      </w:r>
    </w:p>
    <w:p w14:paraId="1376C993" w14:textId="6DA3CC78" w:rsidR="00E236F3" w:rsidRPr="00E236F3" w:rsidRDefault="00E236F3" w:rsidP="000472FB">
      <w:pPr>
        <w:pStyle w:val="a7"/>
        <w:numPr>
          <w:ilvl w:val="0"/>
          <w:numId w:val="11"/>
        </w:numPr>
        <w:tabs>
          <w:tab w:val="left" w:pos="0"/>
        </w:tabs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 xml:space="preserve">Подготовка материалов: Написание `README.md`, инструкции по запуску, создание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скринкаста-демо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и пакета скриншотов.</w:t>
      </w:r>
    </w:p>
    <w:p w14:paraId="4F1FC14D" w14:textId="224C964A" w:rsidR="00E236F3" w:rsidRPr="00E236F3" w:rsidRDefault="00E236F3" w:rsidP="000472FB">
      <w:pPr>
        <w:pStyle w:val="a7"/>
        <w:numPr>
          <w:ilvl w:val="0"/>
          <w:numId w:val="11"/>
        </w:numPr>
        <w:tabs>
          <w:tab w:val="left" w:pos="0"/>
        </w:tabs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 xml:space="preserve">Публикация: Загрузка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билда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/платформу распространения, проверка запуска на чистых устройствах.</w:t>
      </w:r>
    </w:p>
    <w:p w14:paraId="119954F5" w14:textId="32CF187D" w:rsidR="00E236F3" w:rsidRPr="00E236F3" w:rsidRDefault="00E236F3" w:rsidP="000472FB">
      <w:pPr>
        <w:pStyle w:val="a7"/>
        <w:numPr>
          <w:ilvl w:val="0"/>
          <w:numId w:val="11"/>
        </w:numPr>
        <w:tabs>
          <w:tab w:val="left" w:pos="0"/>
        </w:tabs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 xml:space="preserve">Финальная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: Подтверждение соответствия критериям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Definition</w:t>
      </w:r>
      <w:proofErr w:type="spellEnd"/>
      <w:r w:rsidR="00CD6A00">
        <w:rPr>
          <w:rFonts w:ascii="Times New Roman" w:hAnsi="Times New Roman" w:cs="Times New Roman"/>
          <w:sz w:val="28"/>
          <w:szCs w:val="28"/>
        </w:rPr>
        <w:t>.</w:t>
      </w:r>
    </w:p>
    <w:p w14:paraId="4E67068F" w14:textId="2460EEB4" w:rsidR="00A57B01" w:rsidRDefault="00FF0021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A57B01" w:rsidRPr="00A57B01">
        <w:rPr>
          <w:rFonts w:ascii="Times New Roman" w:hAnsi="Times New Roman" w:cs="Times New Roman"/>
          <w:b/>
          <w:bCs/>
          <w:sz w:val="28"/>
          <w:szCs w:val="28"/>
        </w:rPr>
        <w:t xml:space="preserve"> MVP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37"/>
        <w:gridCol w:w="7433"/>
      </w:tblGrid>
      <w:tr w:rsidR="00E236F3" w:rsidRPr="00E236F3" w14:paraId="33B53E09" w14:textId="77777777" w:rsidTr="00E236F3">
        <w:trPr>
          <w:trHeight w:val="312"/>
        </w:trPr>
        <w:tc>
          <w:tcPr>
            <w:tcW w:w="2168" w:type="dxa"/>
            <w:noWrap/>
            <w:hideMark/>
          </w:tcPr>
          <w:p w14:paraId="7FA20323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7551" w:type="dxa"/>
            <w:noWrap/>
            <w:hideMark/>
          </w:tcPr>
          <w:p w14:paraId="055F4A62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E236F3" w:rsidRPr="00E236F3" w14:paraId="2025C1EF" w14:textId="77777777" w:rsidTr="00E236F3">
        <w:trPr>
          <w:trHeight w:val="312"/>
        </w:trPr>
        <w:tc>
          <w:tcPr>
            <w:tcW w:w="2168" w:type="dxa"/>
            <w:noWrap/>
            <w:hideMark/>
          </w:tcPr>
          <w:p w14:paraId="4B19AE18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Главное меню</w:t>
            </w:r>
          </w:p>
        </w:tc>
        <w:tc>
          <w:tcPr>
            <w:tcW w:w="7551" w:type="dxa"/>
            <w:noWrap/>
            <w:hideMark/>
          </w:tcPr>
          <w:p w14:paraId="3338ABDB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Кнопки: «Начать новую игру», «Продолжить», «Настройки», «Выход». Локальные сохранения через JSON/</w:t>
            </w:r>
            <w:proofErr w:type="spellStart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PlayerPrefs</w:t>
            </w:r>
            <w:proofErr w:type="spellEnd"/>
          </w:p>
        </w:tc>
      </w:tr>
      <w:tr w:rsidR="00E236F3" w:rsidRPr="00E236F3" w14:paraId="226C78AF" w14:textId="77777777" w:rsidTr="00E236F3">
        <w:trPr>
          <w:trHeight w:val="312"/>
        </w:trPr>
        <w:tc>
          <w:tcPr>
            <w:tcW w:w="2168" w:type="dxa"/>
            <w:noWrap/>
            <w:hideMark/>
          </w:tcPr>
          <w:p w14:paraId="638DAB57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Локация «Квартира офицеров»</w:t>
            </w:r>
          </w:p>
        </w:tc>
        <w:tc>
          <w:tcPr>
            <w:tcW w:w="7551" w:type="dxa"/>
            <w:noWrap/>
            <w:hideMark/>
          </w:tcPr>
          <w:p w14:paraId="4CF30750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3D-окружение + 2D-спрайты персонажей. 5 интерактивных объектов, </w:t>
            </w:r>
            <w:proofErr w:type="spellStart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квест-трекер</w:t>
            </w:r>
            <w:proofErr w:type="spellEnd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«Осмотрите помещение»</w:t>
            </w:r>
          </w:p>
        </w:tc>
      </w:tr>
      <w:tr w:rsidR="00E236F3" w:rsidRPr="00E236F3" w14:paraId="1ECBDAC1" w14:textId="77777777" w:rsidTr="00E236F3">
        <w:trPr>
          <w:trHeight w:val="312"/>
        </w:trPr>
        <w:tc>
          <w:tcPr>
            <w:tcW w:w="2168" w:type="dxa"/>
            <w:noWrap/>
            <w:hideMark/>
          </w:tcPr>
          <w:p w14:paraId="365E8547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Локация «Двор графини»</w:t>
            </w:r>
          </w:p>
        </w:tc>
        <w:tc>
          <w:tcPr>
            <w:tcW w:w="7551" w:type="dxa"/>
            <w:noWrap/>
            <w:hideMark/>
          </w:tcPr>
          <w:p w14:paraId="632BB501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Вторая сцена с триггерами перехода, 2–3 </w:t>
            </w:r>
            <w:proofErr w:type="gramStart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интерактивных</w:t>
            </w:r>
            <w:proofErr w:type="gramEnd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объекта, диалог с дворником/Лизой</w:t>
            </w:r>
          </w:p>
        </w:tc>
      </w:tr>
      <w:tr w:rsidR="00E236F3" w:rsidRPr="00E236F3" w14:paraId="319B76C3" w14:textId="77777777" w:rsidTr="00E236F3">
        <w:trPr>
          <w:trHeight w:val="312"/>
        </w:trPr>
        <w:tc>
          <w:tcPr>
            <w:tcW w:w="2168" w:type="dxa"/>
            <w:noWrap/>
            <w:hideMark/>
          </w:tcPr>
          <w:p w14:paraId="0D93ED77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Система взаимодействия</w:t>
            </w:r>
          </w:p>
        </w:tc>
        <w:tc>
          <w:tcPr>
            <w:tcW w:w="7551" w:type="dxa"/>
            <w:noWrap/>
            <w:hideMark/>
          </w:tcPr>
          <w:p w14:paraId="7F09AF6A" w14:textId="4723425E" w:rsidR="00E236F3" w:rsidRPr="00E236F3" w:rsidRDefault="000472FB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472FB">
              <w:rPr>
                <w:rFonts w:ascii="Times New Roman" w:hAnsi="Times New Roman" w:cs="Times New Roman"/>
                <w:bCs/>
                <w:sz w:val="28"/>
                <w:szCs w:val="28"/>
              </w:rPr>
              <w:t>E-</w:t>
            </w:r>
            <w:proofErr w:type="spellStart"/>
            <w:r w:rsidRPr="000472FB">
              <w:rPr>
                <w:rFonts w:ascii="Times New Roman" w:hAnsi="Times New Roman" w:cs="Times New Roman"/>
                <w:bCs/>
                <w:sz w:val="28"/>
                <w:szCs w:val="28"/>
              </w:rPr>
              <w:t>to</w:t>
            </w:r>
            <w:proofErr w:type="spellEnd"/>
            <w:r w:rsidRPr="000472FB"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  <w:proofErr w:type="spellStart"/>
            <w:r w:rsidRPr="000472FB">
              <w:rPr>
                <w:rFonts w:ascii="Times New Roman" w:hAnsi="Times New Roman" w:cs="Times New Roman"/>
                <w:bCs/>
                <w:sz w:val="28"/>
                <w:szCs w:val="28"/>
              </w:rPr>
              <w:t>interact</w:t>
            </w:r>
            <w:proofErr w:type="spellEnd"/>
            <w:r w:rsidRPr="000472FB">
              <w:rPr>
                <w:rFonts w:ascii="Times New Roman" w:hAnsi="Times New Roman" w:cs="Times New Roman"/>
                <w:bCs/>
                <w:sz w:val="28"/>
                <w:szCs w:val="28"/>
              </w:rPr>
              <w:t>: подсвет</w:t>
            </w:r>
            <w:bookmarkStart w:id="0" w:name="_GoBack"/>
            <w:bookmarkEnd w:id="0"/>
            <w:r w:rsidRPr="000472FB">
              <w:rPr>
                <w:rFonts w:ascii="Times New Roman" w:hAnsi="Times New Roman" w:cs="Times New Roman"/>
                <w:bCs/>
                <w:sz w:val="28"/>
                <w:szCs w:val="28"/>
              </w:rPr>
              <w:t>ка объектов при наведении, подсказка «Нажмите E», всплывающие описания</w:t>
            </w:r>
          </w:p>
        </w:tc>
      </w:tr>
      <w:tr w:rsidR="00E236F3" w:rsidRPr="00E236F3" w14:paraId="6BA184E2" w14:textId="77777777" w:rsidTr="00E236F3">
        <w:trPr>
          <w:trHeight w:val="312"/>
        </w:trPr>
        <w:tc>
          <w:tcPr>
            <w:tcW w:w="2168" w:type="dxa"/>
            <w:noWrap/>
            <w:hideMark/>
          </w:tcPr>
          <w:p w14:paraId="3427D70E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Диалоговый модуль</w:t>
            </w:r>
          </w:p>
        </w:tc>
        <w:tc>
          <w:tcPr>
            <w:tcW w:w="7551" w:type="dxa"/>
            <w:noWrap/>
            <w:hideMark/>
          </w:tcPr>
          <w:p w14:paraId="7772011C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Нижняя плашка, построчный вывод, индикатор </w:t>
            </w:r>
            <w:proofErr w:type="gramStart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говорящего</w:t>
            </w:r>
            <w:proofErr w:type="gramEnd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, система флагов прогрессии</w:t>
            </w:r>
          </w:p>
        </w:tc>
      </w:tr>
      <w:tr w:rsidR="00E236F3" w:rsidRPr="00E236F3" w14:paraId="750575D9" w14:textId="77777777" w:rsidTr="00E236F3">
        <w:trPr>
          <w:trHeight w:val="312"/>
        </w:trPr>
        <w:tc>
          <w:tcPr>
            <w:tcW w:w="2168" w:type="dxa"/>
            <w:noWrap/>
            <w:hideMark/>
          </w:tcPr>
          <w:p w14:paraId="2E73B9BB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Журнал расследования</w:t>
            </w:r>
          </w:p>
        </w:tc>
        <w:tc>
          <w:tcPr>
            <w:tcW w:w="7551" w:type="dxa"/>
            <w:noWrap/>
            <w:hideMark/>
          </w:tcPr>
          <w:p w14:paraId="28A8F681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Вкладки «Дневник» (хронология) и «Досье» (персонажи). Разблокировка записей, перелистывание, </w:t>
            </w:r>
            <w:proofErr w:type="spellStart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автосохранение</w:t>
            </w:r>
            <w:proofErr w:type="spellEnd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позиции</w:t>
            </w:r>
          </w:p>
        </w:tc>
      </w:tr>
      <w:tr w:rsidR="00E236F3" w:rsidRPr="00E236F3" w14:paraId="6FA8ED37" w14:textId="77777777" w:rsidTr="00E236F3">
        <w:trPr>
          <w:trHeight w:val="312"/>
        </w:trPr>
        <w:tc>
          <w:tcPr>
            <w:tcW w:w="2168" w:type="dxa"/>
            <w:noWrap/>
            <w:hideMark/>
          </w:tcPr>
          <w:p w14:paraId="6D86EE81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Навигация и камера</w:t>
            </w:r>
          </w:p>
        </w:tc>
        <w:tc>
          <w:tcPr>
            <w:tcW w:w="7551" w:type="dxa"/>
            <w:noWrap/>
            <w:hideMark/>
          </w:tcPr>
          <w:p w14:paraId="6C78C19F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Изометрическая ортографическая камера (X:30°, Y:45°), </w:t>
            </w:r>
            <w:proofErr w:type="spellStart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NavMesh</w:t>
            </w:r>
            <w:proofErr w:type="spellEnd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, клик по полу для перемещения</w:t>
            </w:r>
          </w:p>
        </w:tc>
      </w:tr>
    </w:tbl>
    <w:p w14:paraId="20BA1BDA" w14:textId="43524E1F" w:rsidR="00E236F3" w:rsidRPr="00E236F3" w:rsidRDefault="00E236F3" w:rsidP="00E236F3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b/>
          <w:sz w:val="28"/>
          <w:szCs w:val="28"/>
        </w:rPr>
        <w:t>Не входит в MVP</w:t>
      </w:r>
      <w:r w:rsidRPr="00E236F3">
        <w:rPr>
          <w:rFonts w:ascii="Times New Roman" w:hAnsi="Times New Roman" w:cs="Times New Roman"/>
          <w:sz w:val="28"/>
          <w:szCs w:val="28"/>
        </w:rPr>
        <w:t>: Сцены 2–4 и финал, расширенная анимация персонажей, мобильная версия, углублённый образовательн</w:t>
      </w:r>
      <w:r w:rsidR="00CD6A00">
        <w:rPr>
          <w:rFonts w:ascii="Times New Roman" w:hAnsi="Times New Roman" w:cs="Times New Roman"/>
          <w:sz w:val="28"/>
          <w:szCs w:val="28"/>
        </w:rPr>
        <w:t>ый слой (исторические справки).</w:t>
      </w:r>
    </w:p>
    <w:p w14:paraId="63E21CE1" w14:textId="1ECB3CCF" w:rsidR="00FF0021" w:rsidRDefault="00FF0021" w:rsidP="000472FB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021">
        <w:rPr>
          <w:rFonts w:ascii="Times New Roman" w:hAnsi="Times New Roman" w:cs="Times New Roman"/>
          <w:b/>
          <w:bCs/>
          <w:sz w:val="28"/>
          <w:szCs w:val="28"/>
        </w:rPr>
        <w:t>ГИПОТЕЗА</w:t>
      </w:r>
    </w:p>
    <w:p w14:paraId="44103641" w14:textId="77777777" w:rsidR="00CD6A00" w:rsidRPr="00CD6A00" w:rsidRDefault="00CD6A00" w:rsidP="000472FB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D6A00">
        <w:rPr>
          <w:rFonts w:ascii="Times New Roman" w:hAnsi="Times New Roman" w:cs="Times New Roman"/>
          <w:sz w:val="28"/>
          <w:szCs w:val="28"/>
        </w:rPr>
        <w:t xml:space="preserve">Мы считаем, что формат интерактивного </w:t>
      </w:r>
      <w:proofErr w:type="spellStart"/>
      <w:r w:rsidRPr="00CD6A00">
        <w:rPr>
          <w:rFonts w:ascii="Times New Roman" w:hAnsi="Times New Roman" w:cs="Times New Roman"/>
          <w:sz w:val="28"/>
          <w:szCs w:val="28"/>
        </w:rPr>
        <w:t>point-and-click</w:t>
      </w:r>
      <w:proofErr w:type="spellEnd"/>
      <w:r w:rsidRPr="00CD6A00">
        <w:rPr>
          <w:rFonts w:ascii="Times New Roman" w:hAnsi="Times New Roman" w:cs="Times New Roman"/>
          <w:sz w:val="28"/>
          <w:szCs w:val="28"/>
        </w:rPr>
        <w:t xml:space="preserve"> исследования с динамическим журналом расследования:</w:t>
      </w:r>
    </w:p>
    <w:p w14:paraId="3CFE33F4" w14:textId="77777777" w:rsidR="00CD6A00" w:rsidRPr="00CD6A00" w:rsidRDefault="00CD6A00" w:rsidP="000472FB">
      <w:pPr>
        <w:pStyle w:val="a7"/>
        <w:numPr>
          <w:ilvl w:val="0"/>
          <w:numId w:val="12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D6A00">
        <w:rPr>
          <w:rFonts w:ascii="Times New Roman" w:hAnsi="Times New Roman" w:cs="Times New Roman"/>
          <w:bCs/>
          <w:sz w:val="28"/>
          <w:szCs w:val="28"/>
        </w:rPr>
        <w:t xml:space="preserve">повысит </w:t>
      </w:r>
      <w:proofErr w:type="spellStart"/>
      <w:r w:rsidRPr="00CD6A00">
        <w:rPr>
          <w:rFonts w:ascii="Times New Roman" w:hAnsi="Times New Roman" w:cs="Times New Roman"/>
          <w:bCs/>
          <w:sz w:val="28"/>
          <w:szCs w:val="28"/>
        </w:rPr>
        <w:t>вовлечённость</w:t>
      </w:r>
      <w:proofErr w:type="spellEnd"/>
      <w:r w:rsidRPr="00CD6A00">
        <w:rPr>
          <w:rFonts w:ascii="Times New Roman" w:hAnsi="Times New Roman" w:cs="Times New Roman"/>
          <w:bCs/>
          <w:sz w:val="28"/>
          <w:szCs w:val="28"/>
        </w:rPr>
        <w:t xml:space="preserve"> и эмоциональный отклик при изучении «Пиковой дамы»;</w:t>
      </w:r>
    </w:p>
    <w:p w14:paraId="7F1BF765" w14:textId="77777777" w:rsidR="00CD6A00" w:rsidRPr="00CD6A00" w:rsidRDefault="00CD6A00" w:rsidP="000472FB">
      <w:pPr>
        <w:pStyle w:val="a7"/>
        <w:numPr>
          <w:ilvl w:val="0"/>
          <w:numId w:val="12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D6A00">
        <w:rPr>
          <w:rFonts w:ascii="Times New Roman" w:hAnsi="Times New Roman" w:cs="Times New Roman"/>
          <w:bCs/>
          <w:sz w:val="28"/>
          <w:szCs w:val="28"/>
        </w:rPr>
        <w:t>улучшит запоминание сюжета, мотивов персонажей и исторического контекста;</w:t>
      </w:r>
    </w:p>
    <w:p w14:paraId="6EEEE323" w14:textId="77777777" w:rsidR="00CD6A00" w:rsidRPr="00CD6A00" w:rsidRDefault="00CD6A00" w:rsidP="000472FB">
      <w:pPr>
        <w:pStyle w:val="a7"/>
        <w:numPr>
          <w:ilvl w:val="0"/>
          <w:numId w:val="12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D6A00">
        <w:rPr>
          <w:rFonts w:ascii="Times New Roman" w:hAnsi="Times New Roman" w:cs="Times New Roman"/>
          <w:bCs/>
          <w:sz w:val="28"/>
          <w:szCs w:val="28"/>
        </w:rPr>
        <w:t>создаст масштабируемую архитектуру для добавления новых сцен и литературных произведений.</w:t>
      </w:r>
    </w:p>
    <w:p w14:paraId="5D8CA2E2" w14:textId="77777777" w:rsidR="00CD6A00" w:rsidRPr="00CD6A00" w:rsidRDefault="00CD6A00" w:rsidP="000472FB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D6A00">
        <w:rPr>
          <w:rFonts w:ascii="Times New Roman" w:hAnsi="Times New Roman" w:cs="Times New Roman"/>
          <w:sz w:val="28"/>
          <w:szCs w:val="28"/>
        </w:rPr>
        <w:t>Для проверки гипотезы мы проведём:</w:t>
      </w:r>
    </w:p>
    <w:p w14:paraId="7751AAF7" w14:textId="77777777" w:rsidR="00CD6A00" w:rsidRPr="00CD6A00" w:rsidRDefault="00CD6A00" w:rsidP="000472FB">
      <w:pPr>
        <w:pStyle w:val="a7"/>
        <w:numPr>
          <w:ilvl w:val="0"/>
          <w:numId w:val="13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D6A00">
        <w:rPr>
          <w:rFonts w:ascii="Times New Roman" w:hAnsi="Times New Roman" w:cs="Times New Roman"/>
          <w:bCs/>
          <w:sz w:val="28"/>
          <w:szCs w:val="28"/>
        </w:rPr>
        <w:t>Плейтест</w:t>
      </w:r>
      <w:proofErr w:type="spellEnd"/>
      <w:r w:rsidRPr="00CD6A00">
        <w:rPr>
          <w:rFonts w:ascii="Times New Roman" w:hAnsi="Times New Roman" w:cs="Times New Roman"/>
          <w:bCs/>
          <w:sz w:val="28"/>
          <w:szCs w:val="28"/>
        </w:rPr>
        <w:t xml:space="preserve"> (15 респондентов): замер времени в игре, глубины прохождения, удобства UI</w:t>
      </w:r>
    </w:p>
    <w:p w14:paraId="1318B108" w14:textId="77777777" w:rsidR="00CD6A00" w:rsidRPr="00CD6A00" w:rsidRDefault="00CD6A00" w:rsidP="000472FB">
      <w:pPr>
        <w:pStyle w:val="a7"/>
        <w:numPr>
          <w:ilvl w:val="0"/>
          <w:numId w:val="13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D6A00">
        <w:rPr>
          <w:rFonts w:ascii="Times New Roman" w:hAnsi="Times New Roman" w:cs="Times New Roman"/>
          <w:bCs/>
          <w:sz w:val="28"/>
          <w:szCs w:val="28"/>
        </w:rPr>
        <w:t>Опрос целевой аудитории (15 человек): оценка понимания сюжета, интереса к продолжению, образовательной ценности</w:t>
      </w:r>
    </w:p>
    <w:p w14:paraId="1E5E3BA1" w14:textId="77777777" w:rsidR="00CD6A00" w:rsidRPr="00CD6A00" w:rsidRDefault="00CD6A00" w:rsidP="000472FB">
      <w:pPr>
        <w:pStyle w:val="a7"/>
        <w:numPr>
          <w:ilvl w:val="0"/>
          <w:numId w:val="13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6A00">
        <w:rPr>
          <w:rFonts w:ascii="Times New Roman" w:hAnsi="Times New Roman" w:cs="Times New Roman"/>
          <w:bCs/>
          <w:sz w:val="28"/>
          <w:szCs w:val="28"/>
        </w:rPr>
        <w:lastRenderedPageBreak/>
        <w:t>Анализ метрик MVP: конверсия до конца Пролога, частота открытий журнала, количество повторных запусков</w:t>
      </w:r>
    </w:p>
    <w:p w14:paraId="61810FA5" w14:textId="0E324960" w:rsidR="00FF0021" w:rsidRDefault="00FF0021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021">
        <w:rPr>
          <w:rFonts w:ascii="Times New Roman" w:hAnsi="Times New Roman" w:cs="Times New Roman"/>
          <w:b/>
          <w:bCs/>
          <w:sz w:val="28"/>
          <w:szCs w:val="28"/>
        </w:rPr>
        <w:t>Мы окажемся правы, если достигнем следующих показателей: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04"/>
        <w:gridCol w:w="4875"/>
      </w:tblGrid>
      <w:tr w:rsidR="00CD6A00" w:rsidRPr="00CD6A00" w14:paraId="3C6FBE59" w14:textId="77777777" w:rsidTr="00CD6A00">
        <w:trPr>
          <w:trHeight w:val="312"/>
        </w:trPr>
        <w:tc>
          <w:tcPr>
            <w:tcW w:w="4204" w:type="dxa"/>
            <w:noWrap/>
            <w:hideMark/>
          </w:tcPr>
          <w:p w14:paraId="68C94987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4875" w:type="dxa"/>
            <w:noWrap/>
            <w:hideMark/>
          </w:tcPr>
          <w:p w14:paraId="0D16BD7B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Целевое значение</w:t>
            </w:r>
          </w:p>
        </w:tc>
      </w:tr>
      <w:tr w:rsidR="00CD6A00" w:rsidRPr="00CD6A00" w14:paraId="05E5A8BB" w14:textId="77777777" w:rsidTr="00CD6A00">
        <w:trPr>
          <w:trHeight w:val="312"/>
        </w:trPr>
        <w:tc>
          <w:tcPr>
            <w:tcW w:w="4204" w:type="dxa"/>
            <w:noWrap/>
            <w:hideMark/>
          </w:tcPr>
          <w:p w14:paraId="25E62BAF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Эмоциональный отклик / </w:t>
            </w:r>
            <w:proofErr w:type="spellStart"/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t>вовлечённость</w:t>
            </w:r>
            <w:proofErr w:type="spellEnd"/>
          </w:p>
        </w:tc>
        <w:tc>
          <w:tcPr>
            <w:tcW w:w="4875" w:type="dxa"/>
            <w:noWrap/>
            <w:hideMark/>
          </w:tcPr>
          <w:p w14:paraId="0A2699C4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t>Не менее 70% положительных отзывов</w:t>
            </w:r>
          </w:p>
        </w:tc>
      </w:tr>
      <w:tr w:rsidR="00CD6A00" w:rsidRPr="00CD6A00" w14:paraId="693FD4D6" w14:textId="77777777" w:rsidTr="00CD6A00">
        <w:trPr>
          <w:trHeight w:val="312"/>
        </w:trPr>
        <w:tc>
          <w:tcPr>
            <w:tcW w:w="4204" w:type="dxa"/>
            <w:noWrap/>
            <w:hideMark/>
          </w:tcPr>
          <w:p w14:paraId="5686CE12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t>Понимание сюжета и контекста</w:t>
            </w:r>
          </w:p>
        </w:tc>
        <w:tc>
          <w:tcPr>
            <w:tcW w:w="4875" w:type="dxa"/>
            <w:noWrap/>
            <w:hideMark/>
          </w:tcPr>
          <w:p w14:paraId="0C9C74F7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Не менее 60% правильных ответов в </w:t>
            </w:r>
            <w:proofErr w:type="gramStart"/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t>пост-тесте</w:t>
            </w:r>
            <w:proofErr w:type="gramEnd"/>
          </w:p>
        </w:tc>
      </w:tr>
      <w:tr w:rsidR="00CD6A00" w:rsidRPr="00CD6A00" w14:paraId="58064A66" w14:textId="77777777" w:rsidTr="00CD6A00">
        <w:trPr>
          <w:trHeight w:val="312"/>
        </w:trPr>
        <w:tc>
          <w:tcPr>
            <w:tcW w:w="4204" w:type="dxa"/>
            <w:noWrap/>
            <w:hideMark/>
          </w:tcPr>
          <w:p w14:paraId="50D4FCEB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t>Среднее время на сессию</w:t>
            </w:r>
          </w:p>
        </w:tc>
        <w:tc>
          <w:tcPr>
            <w:tcW w:w="4875" w:type="dxa"/>
            <w:noWrap/>
            <w:hideMark/>
          </w:tcPr>
          <w:p w14:paraId="15F7A1C9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t>Не менее 15 минут</w:t>
            </w:r>
          </w:p>
        </w:tc>
      </w:tr>
      <w:tr w:rsidR="00CD6A00" w:rsidRPr="00CD6A00" w14:paraId="15CFB34C" w14:textId="77777777" w:rsidTr="00CD6A00">
        <w:trPr>
          <w:trHeight w:val="312"/>
        </w:trPr>
        <w:tc>
          <w:tcPr>
            <w:tcW w:w="4204" w:type="dxa"/>
            <w:noWrap/>
            <w:hideMark/>
          </w:tcPr>
          <w:p w14:paraId="0461159B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t>Глубина прохождения</w:t>
            </w:r>
          </w:p>
        </w:tc>
        <w:tc>
          <w:tcPr>
            <w:tcW w:w="4875" w:type="dxa"/>
            <w:noWrap/>
            <w:hideMark/>
          </w:tcPr>
          <w:p w14:paraId="1B869A07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t>Не менее 80% доходят до конца Пролога</w:t>
            </w:r>
          </w:p>
        </w:tc>
      </w:tr>
    </w:tbl>
    <w:p w14:paraId="47299508" w14:textId="77777777" w:rsidR="00CD6A00" w:rsidRDefault="00CD6A00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1FE02E" w14:textId="71A39E51" w:rsidR="00FF0021" w:rsidRDefault="00FF0021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КОМАНДА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02"/>
        <w:gridCol w:w="1864"/>
        <w:gridCol w:w="4904"/>
      </w:tblGrid>
      <w:tr w:rsidR="00101D3F" w:rsidRPr="00101D3F" w14:paraId="04851EB0" w14:textId="77777777" w:rsidTr="00A9043D">
        <w:trPr>
          <w:trHeight w:val="312"/>
        </w:trPr>
        <w:tc>
          <w:tcPr>
            <w:tcW w:w="2802" w:type="dxa"/>
            <w:noWrap/>
            <w:hideMark/>
          </w:tcPr>
          <w:p w14:paraId="793F78EE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1864" w:type="dxa"/>
            <w:noWrap/>
            <w:hideMark/>
          </w:tcPr>
          <w:p w14:paraId="130F3A20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</w:t>
            </w:r>
          </w:p>
        </w:tc>
        <w:tc>
          <w:tcPr>
            <w:tcW w:w="4904" w:type="dxa"/>
            <w:noWrap/>
            <w:hideMark/>
          </w:tcPr>
          <w:p w14:paraId="4A35943F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Функции</w:t>
            </w:r>
          </w:p>
        </w:tc>
      </w:tr>
      <w:tr w:rsidR="00101D3F" w:rsidRPr="00101D3F" w14:paraId="01F57327" w14:textId="77777777" w:rsidTr="00A9043D">
        <w:trPr>
          <w:trHeight w:val="312"/>
        </w:trPr>
        <w:tc>
          <w:tcPr>
            <w:tcW w:w="2802" w:type="dxa"/>
            <w:noWrap/>
            <w:hideMark/>
          </w:tcPr>
          <w:p w14:paraId="01F70BB3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Руководитель проекта / 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Геймдизайнер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/ 2D-художник / Сценарист</w:t>
            </w:r>
          </w:p>
        </w:tc>
        <w:tc>
          <w:tcPr>
            <w:tcW w:w="1864" w:type="dxa"/>
            <w:noWrap/>
            <w:hideMark/>
          </w:tcPr>
          <w:p w14:paraId="7D88899F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</w:t>
            </w:r>
          </w:p>
        </w:tc>
        <w:tc>
          <w:tcPr>
            <w:tcW w:w="4904" w:type="dxa"/>
            <w:noWrap/>
            <w:hideMark/>
          </w:tcPr>
          <w:p w14:paraId="7A14906C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Общее управление, проектирование механик, написание сценария, 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отрисовка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спрайтов, интеграция контента</w:t>
            </w:r>
          </w:p>
        </w:tc>
      </w:tr>
      <w:tr w:rsidR="00101D3F" w:rsidRPr="00101D3F" w14:paraId="6DBC391E" w14:textId="77777777" w:rsidTr="00A9043D">
        <w:trPr>
          <w:trHeight w:val="312"/>
        </w:trPr>
        <w:tc>
          <w:tcPr>
            <w:tcW w:w="2802" w:type="dxa"/>
            <w:noWrap/>
            <w:hideMark/>
          </w:tcPr>
          <w:p w14:paraId="404F52A5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C# разработчик (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Unity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1864" w:type="dxa"/>
            <w:noWrap/>
            <w:hideMark/>
          </w:tcPr>
          <w:p w14:paraId="3E22559E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</w:t>
            </w:r>
          </w:p>
        </w:tc>
        <w:tc>
          <w:tcPr>
            <w:tcW w:w="4904" w:type="dxa"/>
            <w:noWrap/>
            <w:hideMark/>
          </w:tcPr>
          <w:p w14:paraId="463B586D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Ядро игры, навигация, система взаимодействий, диалоги, журнал, сохранения, оптимизация</w:t>
            </w:r>
          </w:p>
        </w:tc>
      </w:tr>
      <w:tr w:rsidR="00101D3F" w:rsidRPr="00101D3F" w14:paraId="09A1F001" w14:textId="77777777" w:rsidTr="00A9043D">
        <w:trPr>
          <w:trHeight w:val="312"/>
        </w:trPr>
        <w:tc>
          <w:tcPr>
            <w:tcW w:w="2802" w:type="dxa"/>
            <w:noWrap/>
            <w:hideMark/>
          </w:tcPr>
          <w:p w14:paraId="68E826D6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C# разработчик / 3D-художник</w:t>
            </w:r>
          </w:p>
        </w:tc>
        <w:tc>
          <w:tcPr>
            <w:tcW w:w="1864" w:type="dxa"/>
            <w:noWrap/>
            <w:hideMark/>
          </w:tcPr>
          <w:p w14:paraId="2D26D229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</w:t>
            </w:r>
          </w:p>
        </w:tc>
        <w:tc>
          <w:tcPr>
            <w:tcW w:w="4904" w:type="dxa"/>
            <w:noWrap/>
            <w:hideMark/>
          </w:tcPr>
          <w:p w14:paraId="45593062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Программирование UI/переходов, моделирование окружения, настройка сцен, сборка 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билдов</w:t>
            </w:r>
            <w:proofErr w:type="spellEnd"/>
          </w:p>
        </w:tc>
      </w:tr>
      <w:tr w:rsidR="00101D3F" w:rsidRPr="00101D3F" w14:paraId="64636A75" w14:textId="77777777" w:rsidTr="00A9043D">
        <w:trPr>
          <w:trHeight w:val="312"/>
        </w:trPr>
        <w:tc>
          <w:tcPr>
            <w:tcW w:w="2802" w:type="dxa"/>
            <w:noWrap/>
            <w:hideMark/>
          </w:tcPr>
          <w:p w14:paraId="24810605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Проектный менеджер / 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Тестировщик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(QA)</w:t>
            </w:r>
          </w:p>
        </w:tc>
        <w:tc>
          <w:tcPr>
            <w:tcW w:w="1864" w:type="dxa"/>
            <w:noWrap/>
            <w:hideMark/>
          </w:tcPr>
          <w:p w14:paraId="04D0B560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Мельников С.</w:t>
            </w:r>
          </w:p>
        </w:tc>
        <w:tc>
          <w:tcPr>
            <w:tcW w:w="4904" w:type="dxa"/>
            <w:noWrap/>
            <w:hideMark/>
          </w:tcPr>
          <w:p w14:paraId="55CAE942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Контроль сроков, ведение 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трекера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функциональное тестирование, 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плейтесты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, отчётность</w:t>
            </w:r>
          </w:p>
        </w:tc>
      </w:tr>
      <w:tr w:rsidR="00101D3F" w:rsidRPr="00101D3F" w14:paraId="10EFE1F8" w14:textId="77777777" w:rsidTr="00A9043D">
        <w:trPr>
          <w:trHeight w:val="312"/>
        </w:trPr>
        <w:tc>
          <w:tcPr>
            <w:tcW w:w="2802" w:type="dxa"/>
            <w:noWrap/>
            <w:hideMark/>
          </w:tcPr>
          <w:p w14:paraId="54F7F068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Проектный менеджер / UI/UX-дизайнер</w:t>
            </w:r>
          </w:p>
        </w:tc>
        <w:tc>
          <w:tcPr>
            <w:tcW w:w="1864" w:type="dxa"/>
            <w:noWrap/>
            <w:hideMark/>
          </w:tcPr>
          <w:p w14:paraId="46CEA0D2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Тужикова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Л.</w:t>
            </w:r>
          </w:p>
        </w:tc>
        <w:tc>
          <w:tcPr>
            <w:tcW w:w="4904" w:type="dxa"/>
            <w:noWrap/>
            <w:hideMark/>
          </w:tcPr>
          <w:p w14:paraId="7FFC665C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Макеты интерфейса, стилизация HUD/журнала, настройка 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анимаций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UI, координация процессов</w:t>
            </w:r>
          </w:p>
        </w:tc>
      </w:tr>
      <w:tr w:rsidR="00101D3F" w:rsidRPr="00101D3F" w14:paraId="4DE52172" w14:textId="77777777" w:rsidTr="00A9043D">
        <w:trPr>
          <w:trHeight w:val="312"/>
        </w:trPr>
        <w:tc>
          <w:tcPr>
            <w:tcW w:w="2802" w:type="dxa"/>
            <w:noWrap/>
            <w:hideMark/>
          </w:tcPr>
          <w:p w14:paraId="5DBC9506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3D-художник / 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Sound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-дизайнер</w:t>
            </w:r>
          </w:p>
        </w:tc>
        <w:tc>
          <w:tcPr>
            <w:tcW w:w="1864" w:type="dxa"/>
            <w:noWrap/>
            <w:hideMark/>
          </w:tcPr>
          <w:p w14:paraId="26ADEE48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Фиряго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О.</w:t>
            </w:r>
          </w:p>
        </w:tc>
        <w:tc>
          <w:tcPr>
            <w:tcW w:w="4904" w:type="dxa"/>
            <w:noWrap/>
            <w:hideMark/>
          </w:tcPr>
          <w:p w14:paraId="799B1798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Моделирование пропсов, настройка освещения, создание звуковых эффектов и фоновой атмосферы</w:t>
            </w:r>
          </w:p>
        </w:tc>
      </w:tr>
    </w:tbl>
    <w:p w14:paraId="676CB6A0" w14:textId="77777777" w:rsidR="00101D3F" w:rsidRPr="00101D3F" w:rsidRDefault="00101D3F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BA44A5" w14:textId="26CBC1E7" w:rsidR="00C27818" w:rsidRDefault="00C27818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7818">
        <w:rPr>
          <w:rFonts w:ascii="Times New Roman" w:hAnsi="Times New Roman" w:cs="Times New Roman"/>
          <w:b/>
          <w:bCs/>
          <w:sz w:val="28"/>
          <w:szCs w:val="28"/>
        </w:rPr>
        <w:t>КАЛЕНДАРНЫЙ ПЛАН (дорожная карта)</w:t>
      </w:r>
    </w:p>
    <w:tbl>
      <w:tblPr>
        <w:tblStyle w:val="ac"/>
        <w:tblW w:w="9606" w:type="dxa"/>
        <w:tblLook w:val="04A0" w:firstRow="1" w:lastRow="0" w:firstColumn="1" w:lastColumn="0" w:noHBand="0" w:noVBand="1"/>
      </w:tblPr>
      <w:tblGrid>
        <w:gridCol w:w="916"/>
        <w:gridCol w:w="3587"/>
        <w:gridCol w:w="2409"/>
        <w:gridCol w:w="2694"/>
      </w:tblGrid>
      <w:tr w:rsidR="004D5488" w:rsidRPr="003E3E70" w14:paraId="04EA41BF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538C8B22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E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№ </w:t>
            </w:r>
            <w:proofErr w:type="gramStart"/>
            <w:r w:rsidRPr="003E3E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</w:t>
            </w:r>
            <w:proofErr w:type="gramEnd"/>
            <w:r w:rsidRPr="003E3E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/п</w:t>
            </w:r>
          </w:p>
        </w:tc>
        <w:tc>
          <w:tcPr>
            <w:tcW w:w="3587" w:type="dxa"/>
            <w:noWrap/>
            <w:hideMark/>
          </w:tcPr>
          <w:p w14:paraId="51C28BDD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E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2409" w:type="dxa"/>
            <w:noWrap/>
            <w:hideMark/>
          </w:tcPr>
          <w:p w14:paraId="2F7C886F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E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Дата реализации</w:t>
            </w:r>
          </w:p>
        </w:tc>
        <w:tc>
          <w:tcPr>
            <w:tcW w:w="2694" w:type="dxa"/>
            <w:noWrap/>
            <w:hideMark/>
          </w:tcPr>
          <w:p w14:paraId="578ADA6C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3E3E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Ответственный</w:t>
            </w:r>
            <w:proofErr w:type="gramEnd"/>
            <w:r w:rsidRPr="003E3E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(роль)</w:t>
            </w:r>
          </w:p>
        </w:tc>
      </w:tr>
      <w:tr w:rsidR="004D5488" w:rsidRPr="003E3E70" w14:paraId="130DDC45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29E8EE11" w14:textId="1807B876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587" w:type="dxa"/>
            <w:noWrap/>
            <w:hideMark/>
          </w:tcPr>
          <w:p w14:paraId="6801C60F" w14:textId="590965E8" w:rsidR="003E3E70" w:rsidRPr="003E3E70" w:rsidRDefault="004D5488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ПОДГОТОВИТЕЛЬНЫЙ ЭТАП</w:t>
            </w:r>
          </w:p>
        </w:tc>
        <w:tc>
          <w:tcPr>
            <w:tcW w:w="2409" w:type="dxa"/>
            <w:noWrap/>
            <w:hideMark/>
          </w:tcPr>
          <w:p w14:paraId="27181D05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94" w:type="dxa"/>
            <w:noWrap/>
            <w:hideMark/>
          </w:tcPr>
          <w:p w14:paraId="631E0E0C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D5488" w:rsidRPr="003E3E70" w14:paraId="7FEA803F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5C80ADA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1.1</w:t>
            </w:r>
          </w:p>
        </w:tc>
        <w:tc>
          <w:tcPr>
            <w:tcW w:w="3587" w:type="dxa"/>
            <w:noWrap/>
            <w:hideMark/>
          </w:tcPr>
          <w:p w14:paraId="3655011F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Согласование концепции проекта и структуры</w:t>
            </w:r>
          </w:p>
        </w:tc>
        <w:tc>
          <w:tcPr>
            <w:tcW w:w="2409" w:type="dxa"/>
            <w:noWrap/>
            <w:hideMark/>
          </w:tcPr>
          <w:p w14:paraId="7618D761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05.03 – 09.03.2026</w:t>
            </w:r>
          </w:p>
        </w:tc>
        <w:tc>
          <w:tcPr>
            <w:tcW w:w="2694" w:type="dxa"/>
            <w:noWrap/>
            <w:hideMark/>
          </w:tcPr>
          <w:p w14:paraId="320B8B44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Все участники</w:t>
            </w:r>
          </w:p>
        </w:tc>
      </w:tr>
      <w:tr w:rsidR="004D5488" w:rsidRPr="003E3E70" w14:paraId="430996B2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6246FB34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3587" w:type="dxa"/>
            <w:noWrap/>
            <w:hideMark/>
          </w:tcPr>
          <w:p w14:paraId="581FDFB8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Распределение ролей, задач и доступов</w:t>
            </w:r>
          </w:p>
        </w:tc>
        <w:tc>
          <w:tcPr>
            <w:tcW w:w="2409" w:type="dxa"/>
            <w:noWrap/>
            <w:hideMark/>
          </w:tcPr>
          <w:p w14:paraId="59D669E9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05.03 – 12.03.2026</w:t>
            </w:r>
          </w:p>
        </w:tc>
        <w:tc>
          <w:tcPr>
            <w:tcW w:w="2694" w:type="dxa"/>
            <w:noWrap/>
            <w:hideMark/>
          </w:tcPr>
          <w:p w14:paraId="11AA0835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Все участники</w:t>
            </w:r>
          </w:p>
        </w:tc>
      </w:tr>
      <w:tr w:rsidR="004D5488" w:rsidRPr="003E3E70" w14:paraId="2FCA348E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61E70267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1.3</w:t>
            </w:r>
          </w:p>
        </w:tc>
        <w:tc>
          <w:tcPr>
            <w:tcW w:w="3587" w:type="dxa"/>
            <w:noWrap/>
            <w:hideMark/>
          </w:tcPr>
          <w:p w14:paraId="76541E27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Создание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репозитория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2409" w:type="dxa"/>
            <w:noWrap/>
            <w:hideMark/>
          </w:tcPr>
          <w:p w14:paraId="1415BE39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05.03 – 12.03.2026</w:t>
            </w:r>
          </w:p>
        </w:tc>
        <w:tc>
          <w:tcPr>
            <w:tcW w:w="2694" w:type="dxa"/>
            <w:noWrap/>
            <w:hideMark/>
          </w:tcPr>
          <w:p w14:paraId="212F5485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 (C# разработчик)</w:t>
            </w:r>
          </w:p>
        </w:tc>
      </w:tr>
      <w:tr w:rsidR="004D5488" w:rsidRPr="003E3E70" w14:paraId="5D7A5649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7B4EF4F0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1.4</w:t>
            </w:r>
          </w:p>
        </w:tc>
        <w:tc>
          <w:tcPr>
            <w:tcW w:w="3587" w:type="dxa"/>
            <w:noWrap/>
            <w:hideMark/>
          </w:tcPr>
          <w:p w14:paraId="1F1794B9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Создание доски задач в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Miro</w:t>
            </w:r>
            <w:proofErr w:type="spellEnd"/>
          </w:p>
        </w:tc>
        <w:tc>
          <w:tcPr>
            <w:tcW w:w="2409" w:type="dxa"/>
            <w:noWrap/>
            <w:hideMark/>
          </w:tcPr>
          <w:p w14:paraId="66B148A8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05.03 – 12.03.2026</w:t>
            </w:r>
          </w:p>
        </w:tc>
        <w:tc>
          <w:tcPr>
            <w:tcW w:w="2694" w:type="dxa"/>
            <w:noWrap/>
            <w:hideMark/>
          </w:tcPr>
          <w:p w14:paraId="3A3D51DD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 (Руководитель проекта)</w:t>
            </w:r>
          </w:p>
        </w:tc>
      </w:tr>
      <w:tr w:rsidR="004D5488" w:rsidRPr="003E3E70" w14:paraId="26975428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394D27E7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1.5</w:t>
            </w:r>
          </w:p>
        </w:tc>
        <w:tc>
          <w:tcPr>
            <w:tcW w:w="3587" w:type="dxa"/>
            <w:noWrap/>
            <w:hideMark/>
          </w:tcPr>
          <w:p w14:paraId="6000ACA5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Формулировка цели/проблемы/ЦА</w:t>
            </w:r>
          </w:p>
        </w:tc>
        <w:tc>
          <w:tcPr>
            <w:tcW w:w="2409" w:type="dxa"/>
            <w:noWrap/>
            <w:hideMark/>
          </w:tcPr>
          <w:p w14:paraId="14EC2D15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05.03 – 12.03.2026</w:t>
            </w:r>
          </w:p>
        </w:tc>
        <w:tc>
          <w:tcPr>
            <w:tcW w:w="2694" w:type="dxa"/>
            <w:noWrap/>
            <w:hideMark/>
          </w:tcPr>
          <w:p w14:paraId="438A2AC3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 (Руководитель </w:t>
            </w: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проекта)</w:t>
            </w:r>
          </w:p>
        </w:tc>
      </w:tr>
      <w:tr w:rsidR="004D5488" w:rsidRPr="003E3E70" w14:paraId="7B202D9D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68449CA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1.6</w:t>
            </w:r>
          </w:p>
        </w:tc>
        <w:tc>
          <w:tcPr>
            <w:tcW w:w="3587" w:type="dxa"/>
            <w:noWrap/>
            <w:hideMark/>
          </w:tcPr>
          <w:p w14:paraId="6C0F9A41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Настройка проекта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Unity</w:t>
            </w:r>
            <w:proofErr w:type="spellEnd"/>
          </w:p>
        </w:tc>
        <w:tc>
          <w:tcPr>
            <w:tcW w:w="2409" w:type="dxa"/>
            <w:noWrap/>
            <w:hideMark/>
          </w:tcPr>
          <w:p w14:paraId="2D9DA195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05.03 – 12.03.2026</w:t>
            </w:r>
          </w:p>
        </w:tc>
        <w:tc>
          <w:tcPr>
            <w:tcW w:w="2694" w:type="dxa"/>
            <w:noWrap/>
            <w:hideMark/>
          </w:tcPr>
          <w:p w14:paraId="134C8F3F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 (C# разработчики)</w:t>
            </w:r>
          </w:p>
        </w:tc>
      </w:tr>
      <w:tr w:rsidR="004D5488" w:rsidRPr="003E3E70" w14:paraId="6B5FD184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C82D60D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1.7</w:t>
            </w:r>
          </w:p>
        </w:tc>
        <w:tc>
          <w:tcPr>
            <w:tcW w:w="3587" w:type="dxa"/>
            <w:noWrap/>
            <w:hideMark/>
          </w:tcPr>
          <w:p w14:paraId="625A677E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Формирование списка задач (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бэклог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409" w:type="dxa"/>
            <w:noWrap/>
            <w:hideMark/>
          </w:tcPr>
          <w:p w14:paraId="41414482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05.03 – 12.03.2026</w:t>
            </w:r>
          </w:p>
        </w:tc>
        <w:tc>
          <w:tcPr>
            <w:tcW w:w="2694" w:type="dxa"/>
            <w:noWrap/>
            <w:hideMark/>
          </w:tcPr>
          <w:p w14:paraId="7FEE131A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 (Руководитель проекта)</w:t>
            </w:r>
          </w:p>
        </w:tc>
      </w:tr>
      <w:tr w:rsidR="004D5488" w:rsidRPr="003E3E70" w14:paraId="436D9FCE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55F5A592" w14:textId="1F5ED32F" w:rsidR="003E3E70" w:rsidRPr="003E3E70" w:rsidRDefault="004D5488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587" w:type="dxa"/>
            <w:noWrap/>
            <w:hideMark/>
          </w:tcPr>
          <w:p w14:paraId="4BDDAC2D" w14:textId="1A125AF1" w:rsidR="003E3E70" w:rsidRPr="003E3E70" w:rsidRDefault="004D5488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ПРОЕКТИРОВАНИЕ</w:t>
            </w:r>
          </w:p>
        </w:tc>
        <w:tc>
          <w:tcPr>
            <w:tcW w:w="2409" w:type="dxa"/>
            <w:noWrap/>
            <w:hideMark/>
          </w:tcPr>
          <w:p w14:paraId="122327E5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94" w:type="dxa"/>
            <w:noWrap/>
            <w:hideMark/>
          </w:tcPr>
          <w:p w14:paraId="69BE4518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D5488" w:rsidRPr="003E3E70" w14:paraId="0F292BFE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5F9885DD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2.1</w:t>
            </w:r>
          </w:p>
        </w:tc>
        <w:tc>
          <w:tcPr>
            <w:tcW w:w="3587" w:type="dxa"/>
            <w:noWrap/>
            <w:hideMark/>
          </w:tcPr>
          <w:p w14:paraId="79545BEE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Подготовка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референсов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концепт-артов</w:t>
            </w:r>
          </w:p>
        </w:tc>
        <w:tc>
          <w:tcPr>
            <w:tcW w:w="2409" w:type="dxa"/>
            <w:noWrap/>
            <w:hideMark/>
          </w:tcPr>
          <w:p w14:paraId="3457A1D6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12.03 – 19.03.2026</w:t>
            </w:r>
          </w:p>
        </w:tc>
        <w:tc>
          <w:tcPr>
            <w:tcW w:w="2694" w:type="dxa"/>
            <w:noWrap/>
            <w:hideMark/>
          </w:tcPr>
          <w:p w14:paraId="20E869A2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А.,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Тужикова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Л. (2D-художник, UI/UX)</w:t>
            </w:r>
          </w:p>
        </w:tc>
      </w:tr>
      <w:tr w:rsidR="004D5488" w:rsidRPr="003E3E70" w14:paraId="0409D0F6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39897555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2.2</w:t>
            </w:r>
          </w:p>
        </w:tc>
        <w:tc>
          <w:tcPr>
            <w:tcW w:w="3587" w:type="dxa"/>
            <w:noWrap/>
            <w:hideMark/>
          </w:tcPr>
          <w:p w14:paraId="69671159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Заполнение паспорта проекта</w:t>
            </w:r>
          </w:p>
        </w:tc>
        <w:tc>
          <w:tcPr>
            <w:tcW w:w="2409" w:type="dxa"/>
            <w:noWrap/>
            <w:hideMark/>
          </w:tcPr>
          <w:p w14:paraId="32116A82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12.03 – 21.05.2026</w:t>
            </w:r>
          </w:p>
        </w:tc>
        <w:tc>
          <w:tcPr>
            <w:tcW w:w="2694" w:type="dxa"/>
            <w:noWrap/>
            <w:hideMark/>
          </w:tcPr>
          <w:p w14:paraId="612FDBA2" w14:textId="292139C8" w:rsidR="003E3E70" w:rsidRPr="004D5488" w:rsidRDefault="003E3E70" w:rsidP="006E24EC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А.,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Тужикова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Л., </w:t>
            </w:r>
            <w:r w:rsidR="004D5488"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(Руководитель проекта</w:t>
            </w:r>
            <w:r w:rsidR="006E24EC">
              <w:rPr>
                <w:rFonts w:ascii="Times New Roman" w:hAnsi="Times New Roman" w:cs="Times New Roman"/>
                <w:bCs/>
                <w:sz w:val="28"/>
                <w:szCs w:val="28"/>
              </w:rPr>
              <w:t>, проектный менеджер</w:t>
            </w:r>
            <w:r w:rsidR="004D5488"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4D5488" w:rsidRPr="003E3E70" w14:paraId="2403A254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07A2318E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2.3</w:t>
            </w:r>
          </w:p>
        </w:tc>
        <w:tc>
          <w:tcPr>
            <w:tcW w:w="3587" w:type="dxa"/>
            <w:noWrap/>
            <w:hideMark/>
          </w:tcPr>
          <w:p w14:paraId="7453D34C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Разработка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Геймдизайн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-документа (GDD)</w:t>
            </w:r>
          </w:p>
        </w:tc>
        <w:tc>
          <w:tcPr>
            <w:tcW w:w="2409" w:type="dxa"/>
            <w:noWrap/>
            <w:hideMark/>
          </w:tcPr>
          <w:p w14:paraId="4EDE0C16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19.03 – 26.03.2026</w:t>
            </w:r>
          </w:p>
        </w:tc>
        <w:tc>
          <w:tcPr>
            <w:tcW w:w="2694" w:type="dxa"/>
            <w:noWrap/>
            <w:hideMark/>
          </w:tcPr>
          <w:p w14:paraId="37827D09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 (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Геймдизайнер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4D5488" w:rsidRPr="003E3E70" w14:paraId="0B87BC2A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3A77451C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2.4</w:t>
            </w:r>
          </w:p>
        </w:tc>
        <w:tc>
          <w:tcPr>
            <w:tcW w:w="3587" w:type="dxa"/>
            <w:noWrap/>
            <w:hideMark/>
          </w:tcPr>
          <w:p w14:paraId="0CA31FC9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Написание сценария Пролога</w:t>
            </w:r>
          </w:p>
        </w:tc>
        <w:tc>
          <w:tcPr>
            <w:tcW w:w="2409" w:type="dxa"/>
            <w:noWrap/>
            <w:hideMark/>
          </w:tcPr>
          <w:p w14:paraId="690728F9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19.03 – 26.03.2026</w:t>
            </w:r>
          </w:p>
        </w:tc>
        <w:tc>
          <w:tcPr>
            <w:tcW w:w="2694" w:type="dxa"/>
            <w:noWrap/>
            <w:hideMark/>
          </w:tcPr>
          <w:p w14:paraId="52BBD92F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 (Сценарист)</w:t>
            </w:r>
          </w:p>
        </w:tc>
      </w:tr>
      <w:tr w:rsidR="004D5488" w:rsidRPr="003E3E70" w14:paraId="67D92BB8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714A53CC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2.5</w:t>
            </w:r>
          </w:p>
        </w:tc>
        <w:tc>
          <w:tcPr>
            <w:tcW w:w="3587" w:type="dxa"/>
            <w:noWrap/>
            <w:hideMark/>
          </w:tcPr>
          <w:p w14:paraId="4B7DB052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Написание сценария Сцены 1</w:t>
            </w:r>
          </w:p>
        </w:tc>
        <w:tc>
          <w:tcPr>
            <w:tcW w:w="2409" w:type="dxa"/>
            <w:noWrap/>
            <w:hideMark/>
          </w:tcPr>
          <w:p w14:paraId="2FE21354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10.06 – 17.06.2026</w:t>
            </w:r>
          </w:p>
        </w:tc>
        <w:tc>
          <w:tcPr>
            <w:tcW w:w="2694" w:type="dxa"/>
            <w:noWrap/>
            <w:hideMark/>
          </w:tcPr>
          <w:p w14:paraId="0F0C59AE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 (Сценарист)</w:t>
            </w:r>
          </w:p>
        </w:tc>
      </w:tr>
      <w:tr w:rsidR="004D5488" w:rsidRPr="003E3E70" w14:paraId="78D184A9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16F24F0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2.6</w:t>
            </w:r>
          </w:p>
        </w:tc>
        <w:tc>
          <w:tcPr>
            <w:tcW w:w="3587" w:type="dxa"/>
            <w:noWrap/>
            <w:hideMark/>
          </w:tcPr>
          <w:p w14:paraId="6FE8BEA9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Разработка структуры сцен в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Unity</w:t>
            </w:r>
            <w:proofErr w:type="spellEnd"/>
          </w:p>
        </w:tc>
        <w:tc>
          <w:tcPr>
            <w:tcW w:w="2409" w:type="dxa"/>
            <w:noWrap/>
            <w:hideMark/>
          </w:tcPr>
          <w:p w14:paraId="4EE7516E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19.03 – 26.03.2026</w:t>
            </w:r>
          </w:p>
        </w:tc>
        <w:tc>
          <w:tcPr>
            <w:tcW w:w="2694" w:type="dxa"/>
            <w:noWrap/>
            <w:hideMark/>
          </w:tcPr>
          <w:p w14:paraId="1B2BC281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 (C# разработчики)</w:t>
            </w:r>
          </w:p>
        </w:tc>
      </w:tr>
      <w:tr w:rsidR="004D5488" w:rsidRPr="003E3E70" w14:paraId="08D9EDDB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8DB3145" w14:textId="5244868E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587" w:type="dxa"/>
            <w:noWrap/>
            <w:hideMark/>
          </w:tcPr>
          <w:p w14:paraId="2BFDF0DF" w14:textId="5AF26147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РАЗРАБОТКА</w:t>
            </w:r>
          </w:p>
        </w:tc>
        <w:tc>
          <w:tcPr>
            <w:tcW w:w="2409" w:type="dxa"/>
            <w:noWrap/>
            <w:hideMark/>
          </w:tcPr>
          <w:p w14:paraId="480E5575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94" w:type="dxa"/>
            <w:noWrap/>
            <w:hideMark/>
          </w:tcPr>
          <w:p w14:paraId="68F1370D" w14:textId="373079B4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4D5488" w:rsidRPr="003E3E70" w14:paraId="358702A9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2B868EE7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3.1</w:t>
            </w:r>
          </w:p>
        </w:tc>
        <w:tc>
          <w:tcPr>
            <w:tcW w:w="3587" w:type="dxa"/>
            <w:noWrap/>
            <w:hideMark/>
          </w:tcPr>
          <w:p w14:paraId="6424EB10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Создание 3D-моделей для </w:t>
            </w: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Пролога</w:t>
            </w:r>
          </w:p>
        </w:tc>
        <w:tc>
          <w:tcPr>
            <w:tcW w:w="2409" w:type="dxa"/>
            <w:noWrap/>
            <w:hideMark/>
          </w:tcPr>
          <w:p w14:paraId="775AB906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26.03 – 21.05.2026</w:t>
            </w:r>
          </w:p>
        </w:tc>
        <w:tc>
          <w:tcPr>
            <w:tcW w:w="2694" w:type="dxa"/>
            <w:noWrap/>
            <w:hideMark/>
          </w:tcPr>
          <w:p w14:paraId="6E7910D1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Фиряго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О. (3D-художники)</w:t>
            </w:r>
          </w:p>
        </w:tc>
      </w:tr>
      <w:tr w:rsidR="004D5488" w:rsidRPr="003E3E70" w14:paraId="7ACFDC37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77DD40E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3.2</w:t>
            </w:r>
          </w:p>
        </w:tc>
        <w:tc>
          <w:tcPr>
            <w:tcW w:w="3587" w:type="dxa"/>
            <w:noWrap/>
            <w:hideMark/>
          </w:tcPr>
          <w:p w14:paraId="513CDB93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Создание 3D-моделей для Сцены 1</w:t>
            </w:r>
          </w:p>
        </w:tc>
        <w:tc>
          <w:tcPr>
            <w:tcW w:w="2409" w:type="dxa"/>
            <w:noWrap/>
            <w:hideMark/>
          </w:tcPr>
          <w:p w14:paraId="26C082FA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21.05 – 24.06.2026</w:t>
            </w:r>
          </w:p>
        </w:tc>
        <w:tc>
          <w:tcPr>
            <w:tcW w:w="2694" w:type="dxa"/>
            <w:noWrap/>
            <w:hideMark/>
          </w:tcPr>
          <w:p w14:paraId="426D6BDD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Фиряго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О. (3D-художники)</w:t>
            </w:r>
          </w:p>
        </w:tc>
      </w:tr>
      <w:tr w:rsidR="004D5488" w:rsidRPr="003E3E70" w14:paraId="4B4403AC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3402F81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3.3</w:t>
            </w:r>
          </w:p>
        </w:tc>
        <w:tc>
          <w:tcPr>
            <w:tcW w:w="3587" w:type="dxa"/>
            <w:noWrap/>
            <w:hideMark/>
          </w:tcPr>
          <w:p w14:paraId="206B35B7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Отрисовка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2D-спрайтов для Пролога</w:t>
            </w:r>
          </w:p>
        </w:tc>
        <w:tc>
          <w:tcPr>
            <w:tcW w:w="2409" w:type="dxa"/>
            <w:noWrap/>
            <w:hideMark/>
          </w:tcPr>
          <w:p w14:paraId="4BF87CC1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26.03 – 21.05.2026</w:t>
            </w:r>
          </w:p>
        </w:tc>
        <w:tc>
          <w:tcPr>
            <w:tcW w:w="2694" w:type="dxa"/>
            <w:noWrap/>
            <w:hideMark/>
          </w:tcPr>
          <w:p w14:paraId="16D6D8B3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 (2D-художник)</w:t>
            </w:r>
          </w:p>
        </w:tc>
      </w:tr>
      <w:tr w:rsidR="004D5488" w:rsidRPr="003E3E70" w14:paraId="3A7356FA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0B4DC39D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3.4</w:t>
            </w:r>
          </w:p>
        </w:tc>
        <w:tc>
          <w:tcPr>
            <w:tcW w:w="3587" w:type="dxa"/>
            <w:noWrap/>
            <w:hideMark/>
          </w:tcPr>
          <w:p w14:paraId="4156279D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Отрисовка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2D-спрайтов для Сцены 1</w:t>
            </w:r>
          </w:p>
        </w:tc>
        <w:tc>
          <w:tcPr>
            <w:tcW w:w="2409" w:type="dxa"/>
            <w:noWrap/>
            <w:hideMark/>
          </w:tcPr>
          <w:p w14:paraId="213A9A1D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21.05 – 24.06.2026</w:t>
            </w:r>
          </w:p>
        </w:tc>
        <w:tc>
          <w:tcPr>
            <w:tcW w:w="2694" w:type="dxa"/>
            <w:noWrap/>
            <w:hideMark/>
          </w:tcPr>
          <w:p w14:paraId="60370979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 (2D-художник)</w:t>
            </w:r>
          </w:p>
        </w:tc>
      </w:tr>
      <w:tr w:rsidR="006E24EC" w:rsidRPr="003E3E70" w14:paraId="7DEB0895" w14:textId="77777777" w:rsidTr="00721350">
        <w:trPr>
          <w:trHeight w:val="312"/>
        </w:trPr>
        <w:tc>
          <w:tcPr>
            <w:tcW w:w="916" w:type="dxa"/>
            <w:noWrap/>
          </w:tcPr>
          <w:p w14:paraId="24F67D83" w14:textId="3CB54699" w:rsidR="006E24EC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3.5</w:t>
            </w:r>
          </w:p>
        </w:tc>
        <w:tc>
          <w:tcPr>
            <w:tcW w:w="3587" w:type="dxa"/>
            <w:noWrap/>
          </w:tcPr>
          <w:p w14:paraId="1F39D539" w14:textId="733FF636" w:rsidR="006E24EC" w:rsidRPr="006E24EC" w:rsidRDefault="006E24EC" w:rsidP="006E24EC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и интеграция UI-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ассетов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игрового интерфейса</w:t>
            </w:r>
          </w:p>
        </w:tc>
        <w:tc>
          <w:tcPr>
            <w:tcW w:w="2409" w:type="dxa"/>
            <w:noWrap/>
          </w:tcPr>
          <w:p w14:paraId="08B59BE4" w14:textId="04F80E36" w:rsidR="006E24EC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30.04 – 14.0</w:t>
            </w:r>
            <w:r w:rsidRPr="006E24E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.2026</w:t>
            </w:r>
          </w:p>
        </w:tc>
        <w:tc>
          <w:tcPr>
            <w:tcW w:w="2694" w:type="dxa"/>
            <w:noWrap/>
          </w:tcPr>
          <w:p w14:paraId="3A2A2570" w14:textId="1F8AD47D" w:rsidR="006E24EC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Тужикова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Л.</w:t>
            </w:r>
            <w:r w:rsidRPr="006E24E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(UI/UX</w:t>
            </w:r>
            <w:r w:rsidRPr="006E24E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</w:t>
            </w:r>
          </w:p>
        </w:tc>
      </w:tr>
      <w:tr w:rsidR="004D5488" w:rsidRPr="003E3E70" w14:paraId="18D08810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75DC7D7F" w14:textId="16BFBD0B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3.6</w:t>
            </w:r>
          </w:p>
        </w:tc>
        <w:tc>
          <w:tcPr>
            <w:tcW w:w="3587" w:type="dxa"/>
            <w:noWrap/>
            <w:hideMark/>
          </w:tcPr>
          <w:p w14:paraId="26C778AF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Настройка управления (клик + камера)</w:t>
            </w:r>
          </w:p>
        </w:tc>
        <w:tc>
          <w:tcPr>
            <w:tcW w:w="2409" w:type="dxa"/>
            <w:noWrap/>
            <w:hideMark/>
          </w:tcPr>
          <w:p w14:paraId="4D6D9BAE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26.03 – 30.04.2026</w:t>
            </w:r>
          </w:p>
        </w:tc>
        <w:tc>
          <w:tcPr>
            <w:tcW w:w="2694" w:type="dxa"/>
            <w:noWrap/>
            <w:hideMark/>
          </w:tcPr>
          <w:p w14:paraId="00FA2E58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 (C# разработчики)</w:t>
            </w:r>
          </w:p>
        </w:tc>
      </w:tr>
      <w:tr w:rsidR="004D5488" w:rsidRPr="003E3E70" w14:paraId="623B305F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3009A18" w14:textId="3B153B99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3.7</w:t>
            </w:r>
          </w:p>
        </w:tc>
        <w:tc>
          <w:tcPr>
            <w:tcW w:w="3587" w:type="dxa"/>
            <w:noWrap/>
            <w:hideMark/>
          </w:tcPr>
          <w:p w14:paraId="19244641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Система взаимодействия через клик</w:t>
            </w:r>
          </w:p>
        </w:tc>
        <w:tc>
          <w:tcPr>
            <w:tcW w:w="2409" w:type="dxa"/>
            <w:noWrap/>
            <w:hideMark/>
          </w:tcPr>
          <w:p w14:paraId="1FA7D7F0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26.03 – 30.04.2026</w:t>
            </w:r>
          </w:p>
        </w:tc>
        <w:tc>
          <w:tcPr>
            <w:tcW w:w="2694" w:type="dxa"/>
            <w:noWrap/>
            <w:hideMark/>
          </w:tcPr>
          <w:p w14:paraId="0513C362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 (C# разработчики)</w:t>
            </w:r>
          </w:p>
        </w:tc>
      </w:tr>
      <w:tr w:rsidR="004D5488" w:rsidRPr="003E3E70" w14:paraId="7C5AB93C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3BBA3B0" w14:textId="1A235C1C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3.8</w:t>
            </w:r>
          </w:p>
        </w:tc>
        <w:tc>
          <w:tcPr>
            <w:tcW w:w="3587" w:type="dxa"/>
            <w:noWrap/>
            <w:hideMark/>
          </w:tcPr>
          <w:p w14:paraId="208359C7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Интеграция контента (тексты,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визуал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409" w:type="dxa"/>
            <w:noWrap/>
            <w:hideMark/>
          </w:tcPr>
          <w:p w14:paraId="6A17DBAA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30.04 – 21.05.2026</w:t>
            </w:r>
          </w:p>
        </w:tc>
        <w:tc>
          <w:tcPr>
            <w:tcW w:w="2694" w:type="dxa"/>
            <w:noWrap/>
            <w:hideMark/>
          </w:tcPr>
          <w:p w14:paraId="305307B0" w14:textId="41EF152F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</w:t>
            </w:r>
            <w:r w:rsidR="006E24EC"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(C# разработчики)</w:t>
            </w:r>
          </w:p>
        </w:tc>
      </w:tr>
      <w:tr w:rsidR="004D5488" w:rsidRPr="003E3E70" w14:paraId="5EA405A4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3F812BE2" w14:textId="45C09B5D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3.9</w:t>
            </w:r>
          </w:p>
        </w:tc>
        <w:tc>
          <w:tcPr>
            <w:tcW w:w="3587" w:type="dxa"/>
            <w:noWrap/>
            <w:hideMark/>
          </w:tcPr>
          <w:p w14:paraId="597D44F5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Журнал (базовая реализация)</w:t>
            </w:r>
          </w:p>
        </w:tc>
        <w:tc>
          <w:tcPr>
            <w:tcW w:w="2409" w:type="dxa"/>
            <w:noWrap/>
            <w:hideMark/>
          </w:tcPr>
          <w:p w14:paraId="35CB4C43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21.05 – 04.06.2026</w:t>
            </w:r>
          </w:p>
        </w:tc>
        <w:tc>
          <w:tcPr>
            <w:tcW w:w="2694" w:type="dxa"/>
            <w:noWrap/>
            <w:hideMark/>
          </w:tcPr>
          <w:p w14:paraId="53397756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 (C# разработчики)</w:t>
            </w:r>
          </w:p>
        </w:tc>
      </w:tr>
      <w:tr w:rsidR="004D5488" w:rsidRPr="003E3E70" w14:paraId="08EB5A84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557957E4" w14:textId="33325EA0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587" w:type="dxa"/>
            <w:noWrap/>
            <w:hideMark/>
          </w:tcPr>
          <w:p w14:paraId="2B2DB493" w14:textId="7E8A54ED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ТЕСТИРОВАНИЕ</w:t>
            </w:r>
          </w:p>
        </w:tc>
        <w:tc>
          <w:tcPr>
            <w:tcW w:w="2409" w:type="dxa"/>
            <w:noWrap/>
            <w:hideMark/>
          </w:tcPr>
          <w:p w14:paraId="137530B7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94" w:type="dxa"/>
            <w:noWrap/>
            <w:hideMark/>
          </w:tcPr>
          <w:p w14:paraId="11DA90A2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D5488" w:rsidRPr="003E3E70" w14:paraId="5925E88F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47FC2E41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4.1</w:t>
            </w:r>
          </w:p>
        </w:tc>
        <w:tc>
          <w:tcPr>
            <w:tcW w:w="3587" w:type="dxa"/>
            <w:noWrap/>
            <w:hideMark/>
          </w:tcPr>
          <w:p w14:paraId="30874536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Функциональное тестирование (9 модулей)</w:t>
            </w:r>
          </w:p>
        </w:tc>
        <w:tc>
          <w:tcPr>
            <w:tcW w:w="2409" w:type="dxa"/>
            <w:noWrap/>
            <w:hideMark/>
          </w:tcPr>
          <w:p w14:paraId="5076FB0A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04.06 – 11.06.2026</w:t>
            </w:r>
          </w:p>
        </w:tc>
        <w:tc>
          <w:tcPr>
            <w:tcW w:w="2694" w:type="dxa"/>
            <w:noWrap/>
            <w:hideMark/>
          </w:tcPr>
          <w:p w14:paraId="7F8980FA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Мельников С. (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Тестировщик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4D5488" w:rsidRPr="003E3E70" w14:paraId="2B274B5B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E57ABF7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4.2</w:t>
            </w:r>
          </w:p>
        </w:tc>
        <w:tc>
          <w:tcPr>
            <w:tcW w:w="3587" w:type="dxa"/>
            <w:noWrap/>
            <w:hideMark/>
          </w:tcPr>
          <w:p w14:paraId="246CD96E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gram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Финальный</w:t>
            </w:r>
            <w:proofErr w:type="gram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плейтест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(внешнее тестирование)</w:t>
            </w:r>
          </w:p>
        </w:tc>
        <w:tc>
          <w:tcPr>
            <w:tcW w:w="2409" w:type="dxa"/>
            <w:noWrap/>
            <w:hideMark/>
          </w:tcPr>
          <w:p w14:paraId="7EDE1B5C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11.06 – 18.06.2026</w:t>
            </w:r>
          </w:p>
        </w:tc>
        <w:tc>
          <w:tcPr>
            <w:tcW w:w="2694" w:type="dxa"/>
            <w:noWrap/>
            <w:hideMark/>
          </w:tcPr>
          <w:p w14:paraId="29CCA6CA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Все участники</w:t>
            </w:r>
          </w:p>
        </w:tc>
      </w:tr>
      <w:tr w:rsidR="004D5488" w:rsidRPr="003E3E70" w14:paraId="2641CD11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D82AFD6" w14:textId="3C7D3938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3587" w:type="dxa"/>
            <w:noWrap/>
            <w:hideMark/>
          </w:tcPr>
          <w:p w14:paraId="39A06D0C" w14:textId="05060F51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ЗАВЕРШЕНИЕ ПРОЕКТА</w:t>
            </w:r>
          </w:p>
        </w:tc>
        <w:tc>
          <w:tcPr>
            <w:tcW w:w="2409" w:type="dxa"/>
            <w:noWrap/>
            <w:hideMark/>
          </w:tcPr>
          <w:p w14:paraId="5A844A10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94" w:type="dxa"/>
            <w:noWrap/>
            <w:hideMark/>
          </w:tcPr>
          <w:p w14:paraId="201A2673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D5488" w:rsidRPr="003E3E70" w14:paraId="5EAB0B70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4564BCFF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5.1</w:t>
            </w:r>
          </w:p>
        </w:tc>
        <w:tc>
          <w:tcPr>
            <w:tcW w:w="3587" w:type="dxa"/>
            <w:noWrap/>
            <w:hideMark/>
          </w:tcPr>
          <w:p w14:paraId="44B368D7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Финальная сборка проекта (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билд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409" w:type="dxa"/>
            <w:noWrap/>
            <w:hideMark/>
          </w:tcPr>
          <w:p w14:paraId="31C9D0A8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11.06 – 18.06.2026</w:t>
            </w:r>
          </w:p>
        </w:tc>
        <w:tc>
          <w:tcPr>
            <w:tcW w:w="2694" w:type="dxa"/>
            <w:noWrap/>
            <w:hideMark/>
          </w:tcPr>
          <w:p w14:paraId="26567AA0" w14:textId="514E0898" w:rsidR="003E3E70" w:rsidRPr="006E24EC" w:rsidRDefault="003E3E70" w:rsidP="006E24EC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Р., </w:t>
            </w:r>
            <w:r w:rsidR="006E24EC">
              <w:rPr>
                <w:rFonts w:ascii="Times New Roman" w:hAnsi="Times New Roman" w:cs="Times New Roman"/>
                <w:bCs/>
                <w:sz w:val="28"/>
                <w:szCs w:val="28"/>
              </w:rPr>
              <w:t>(C#</w:t>
            </w:r>
            <w:r w:rsidR="006E24EC"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разработчики)</w:t>
            </w:r>
          </w:p>
        </w:tc>
      </w:tr>
      <w:tr w:rsidR="004D5488" w:rsidRPr="003E3E70" w14:paraId="1928F9CC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62E2B42F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5.2</w:t>
            </w:r>
          </w:p>
        </w:tc>
        <w:tc>
          <w:tcPr>
            <w:tcW w:w="3587" w:type="dxa"/>
            <w:noWrap/>
            <w:hideMark/>
          </w:tcPr>
          <w:p w14:paraId="2E274984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Документация процесса</w:t>
            </w:r>
          </w:p>
        </w:tc>
        <w:tc>
          <w:tcPr>
            <w:tcW w:w="2409" w:type="dxa"/>
            <w:noWrap/>
            <w:hideMark/>
          </w:tcPr>
          <w:p w14:paraId="343C09A5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18.06 – 21.06.2026</w:t>
            </w:r>
          </w:p>
        </w:tc>
        <w:tc>
          <w:tcPr>
            <w:tcW w:w="2694" w:type="dxa"/>
            <w:noWrap/>
            <w:hideMark/>
          </w:tcPr>
          <w:p w14:paraId="7E4ADDB9" w14:textId="75281B6D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А., Мельников С.</w:t>
            </w:r>
            <w:r w:rsidR="006E24EC"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6E24EC"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(Руководитель проекта</w:t>
            </w:r>
            <w:r w:rsidR="00721350">
              <w:rPr>
                <w:rFonts w:ascii="Times New Roman" w:hAnsi="Times New Roman" w:cs="Times New Roman"/>
                <w:bCs/>
                <w:sz w:val="28"/>
                <w:szCs w:val="28"/>
              </w:rPr>
              <w:t>,</w:t>
            </w:r>
            <w:r w:rsidR="00721350" w:rsidRPr="0072135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6E24EC">
              <w:rPr>
                <w:rFonts w:ascii="Times New Roman" w:hAnsi="Times New Roman" w:cs="Times New Roman"/>
                <w:bCs/>
                <w:sz w:val="28"/>
                <w:szCs w:val="28"/>
              </w:rPr>
              <w:t>проектный менеджер</w:t>
            </w:r>
            <w:r w:rsidR="006E24EC"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4D5488" w:rsidRPr="003E3E70" w14:paraId="0C863DF9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5403B6B0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5.3</w:t>
            </w:r>
          </w:p>
        </w:tc>
        <w:tc>
          <w:tcPr>
            <w:tcW w:w="3587" w:type="dxa"/>
            <w:noWrap/>
            <w:hideMark/>
          </w:tcPr>
          <w:p w14:paraId="2D8464E4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Подготовка презентации для защиты</w:t>
            </w:r>
          </w:p>
        </w:tc>
        <w:tc>
          <w:tcPr>
            <w:tcW w:w="2409" w:type="dxa"/>
            <w:noWrap/>
            <w:hideMark/>
          </w:tcPr>
          <w:p w14:paraId="4B1F4855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18.06 – 21.06.2026</w:t>
            </w:r>
          </w:p>
        </w:tc>
        <w:tc>
          <w:tcPr>
            <w:tcW w:w="2694" w:type="dxa"/>
            <w:noWrap/>
            <w:hideMark/>
          </w:tcPr>
          <w:p w14:paraId="0A26C5FD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Все участники</w:t>
            </w:r>
          </w:p>
        </w:tc>
      </w:tr>
      <w:tr w:rsidR="004D5488" w:rsidRPr="003E3E70" w14:paraId="7D05F745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50442BD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5.4</w:t>
            </w:r>
          </w:p>
        </w:tc>
        <w:tc>
          <w:tcPr>
            <w:tcW w:w="3587" w:type="dxa"/>
            <w:noWrap/>
            <w:hideMark/>
          </w:tcPr>
          <w:p w14:paraId="5F8118DC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Сбор обратной связи от аудитории</w:t>
            </w:r>
          </w:p>
        </w:tc>
        <w:tc>
          <w:tcPr>
            <w:tcW w:w="2409" w:type="dxa"/>
            <w:noWrap/>
            <w:hideMark/>
          </w:tcPr>
          <w:p w14:paraId="76A3A5B5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21.06 – 24.06.2026</w:t>
            </w:r>
          </w:p>
        </w:tc>
        <w:tc>
          <w:tcPr>
            <w:tcW w:w="2694" w:type="dxa"/>
            <w:noWrap/>
            <w:hideMark/>
          </w:tcPr>
          <w:p w14:paraId="7F18FF45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Все участники</w:t>
            </w:r>
          </w:p>
        </w:tc>
      </w:tr>
    </w:tbl>
    <w:p w14:paraId="56449B3D" w14:textId="77777777" w:rsidR="00101D3F" w:rsidRPr="00101D3F" w:rsidRDefault="00101D3F" w:rsidP="00053266">
      <w:pPr>
        <w:spacing w:before="120" w:after="100" w:after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043866" w14:textId="1641400F" w:rsidR="00FF0021" w:rsidRDefault="00B35E8D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27818">
        <w:rPr>
          <w:rFonts w:ascii="Times New Roman" w:hAnsi="Times New Roman" w:cs="Times New Roman"/>
          <w:b/>
          <w:bCs/>
          <w:sz w:val="28"/>
          <w:szCs w:val="28"/>
        </w:rPr>
        <w:t>РЕСУРСЫ</w:t>
      </w:r>
    </w:p>
    <w:tbl>
      <w:tblPr>
        <w:tblStyle w:val="ac"/>
        <w:tblW w:w="9735" w:type="dxa"/>
        <w:tblLook w:val="04A0" w:firstRow="1" w:lastRow="0" w:firstColumn="1" w:lastColumn="0" w:noHBand="0" w:noVBand="1"/>
      </w:tblPr>
      <w:tblGrid>
        <w:gridCol w:w="1224"/>
        <w:gridCol w:w="3105"/>
        <w:gridCol w:w="1556"/>
        <w:gridCol w:w="1642"/>
        <w:gridCol w:w="831"/>
        <w:gridCol w:w="1642"/>
      </w:tblGrid>
      <w:tr w:rsidR="00E377F7" w:rsidRPr="00B35E8D" w14:paraId="22B1BC75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4763D321" w14:textId="77777777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№ </w:t>
            </w:r>
            <w:proofErr w:type="gramStart"/>
            <w:r w:rsidRPr="00B35E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</w:t>
            </w:r>
            <w:proofErr w:type="gramEnd"/>
            <w:r w:rsidRPr="00B35E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/п</w:t>
            </w:r>
          </w:p>
        </w:tc>
        <w:tc>
          <w:tcPr>
            <w:tcW w:w="3105" w:type="dxa"/>
            <w:noWrap/>
            <w:hideMark/>
          </w:tcPr>
          <w:p w14:paraId="5BA765DD" w14:textId="77777777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1556" w:type="dxa"/>
            <w:noWrap/>
            <w:hideMark/>
          </w:tcPr>
          <w:p w14:paraId="3FFBB710" w14:textId="77777777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Ед. измерения</w:t>
            </w:r>
          </w:p>
        </w:tc>
        <w:tc>
          <w:tcPr>
            <w:tcW w:w="1642" w:type="dxa"/>
            <w:noWrap/>
            <w:hideMark/>
          </w:tcPr>
          <w:p w14:paraId="36AAAA3E" w14:textId="77777777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 за единицу, руб.</w:t>
            </w:r>
          </w:p>
        </w:tc>
        <w:tc>
          <w:tcPr>
            <w:tcW w:w="831" w:type="dxa"/>
            <w:noWrap/>
            <w:hideMark/>
          </w:tcPr>
          <w:p w14:paraId="4C51E6A9" w14:textId="79881429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Кол-во</w:t>
            </w:r>
          </w:p>
        </w:tc>
        <w:tc>
          <w:tcPr>
            <w:tcW w:w="1642" w:type="dxa"/>
            <w:noWrap/>
            <w:hideMark/>
          </w:tcPr>
          <w:p w14:paraId="7D0ACEF0" w14:textId="747A7203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</w:t>
            </w:r>
          </w:p>
        </w:tc>
      </w:tr>
      <w:tr w:rsidR="00E377F7" w:rsidRPr="00B35E8D" w14:paraId="7E25FA23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1797A44E" w14:textId="4D091269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105" w:type="dxa"/>
            <w:noWrap/>
            <w:hideMark/>
          </w:tcPr>
          <w:p w14:paraId="2F8708F9" w14:textId="785550E4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ФОНД ОПЛАТЫ ТРУДА (ФОТ)</w:t>
            </w:r>
          </w:p>
        </w:tc>
        <w:tc>
          <w:tcPr>
            <w:tcW w:w="1556" w:type="dxa"/>
            <w:noWrap/>
            <w:hideMark/>
          </w:tcPr>
          <w:p w14:paraId="6A6FFA9E" w14:textId="77777777" w:rsidR="00B35E8D" w:rsidRPr="00B35E8D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64EE6825" w14:textId="77777777" w:rsidR="00B35E8D" w:rsidRPr="00B35E8D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31" w:type="dxa"/>
            <w:noWrap/>
            <w:hideMark/>
          </w:tcPr>
          <w:p w14:paraId="291E5119" w14:textId="77777777" w:rsidR="00B35E8D" w:rsidRPr="00B35E8D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0B19F704" w14:textId="1329B4B8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1 888 000</w:t>
            </w:r>
          </w:p>
        </w:tc>
      </w:tr>
      <w:tr w:rsidR="00E377F7" w:rsidRPr="00B35E8D" w14:paraId="220981E5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11FA1EEF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1.1</w:t>
            </w:r>
          </w:p>
        </w:tc>
        <w:tc>
          <w:tcPr>
            <w:tcW w:w="3105" w:type="dxa"/>
            <w:noWrap/>
            <w:hideMark/>
          </w:tcPr>
          <w:p w14:paraId="43816102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Разработка на </w:t>
            </w:r>
            <w:proofErr w:type="spellStart"/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Unity</w:t>
            </w:r>
            <w:proofErr w:type="spellEnd"/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(C#)</w:t>
            </w:r>
          </w:p>
        </w:tc>
        <w:tc>
          <w:tcPr>
            <w:tcW w:w="1556" w:type="dxa"/>
            <w:noWrap/>
            <w:hideMark/>
          </w:tcPr>
          <w:p w14:paraId="55736DAE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Работа</w:t>
            </w:r>
          </w:p>
        </w:tc>
        <w:tc>
          <w:tcPr>
            <w:tcW w:w="1642" w:type="dxa"/>
            <w:noWrap/>
            <w:hideMark/>
          </w:tcPr>
          <w:p w14:paraId="484391E3" w14:textId="17CBDA6B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1000 (руб./час)</w:t>
            </w:r>
          </w:p>
        </w:tc>
        <w:tc>
          <w:tcPr>
            <w:tcW w:w="831" w:type="dxa"/>
            <w:noWrap/>
            <w:hideMark/>
          </w:tcPr>
          <w:p w14:paraId="63409DF6" w14:textId="0286E9A1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80</w:t>
            </w:r>
          </w:p>
        </w:tc>
        <w:tc>
          <w:tcPr>
            <w:tcW w:w="1642" w:type="dxa"/>
            <w:noWrap/>
            <w:hideMark/>
          </w:tcPr>
          <w:p w14:paraId="40F8C0CE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480 000</w:t>
            </w:r>
          </w:p>
        </w:tc>
      </w:tr>
      <w:tr w:rsidR="00E377F7" w:rsidRPr="00B35E8D" w14:paraId="3048DC58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61C8E69C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3105" w:type="dxa"/>
            <w:noWrap/>
            <w:hideMark/>
          </w:tcPr>
          <w:p w14:paraId="7343E641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Геймдизайн</w:t>
            </w:r>
            <w:proofErr w:type="spellEnd"/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проектирование</w:t>
            </w:r>
          </w:p>
        </w:tc>
        <w:tc>
          <w:tcPr>
            <w:tcW w:w="1556" w:type="dxa"/>
            <w:noWrap/>
            <w:hideMark/>
          </w:tcPr>
          <w:p w14:paraId="0EE547EC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Работа</w:t>
            </w:r>
          </w:p>
        </w:tc>
        <w:tc>
          <w:tcPr>
            <w:tcW w:w="1642" w:type="dxa"/>
            <w:noWrap/>
            <w:hideMark/>
          </w:tcPr>
          <w:p w14:paraId="0D04E967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800 (руб./час)</w:t>
            </w:r>
          </w:p>
        </w:tc>
        <w:tc>
          <w:tcPr>
            <w:tcW w:w="831" w:type="dxa"/>
            <w:noWrap/>
            <w:hideMark/>
          </w:tcPr>
          <w:p w14:paraId="107ABE88" w14:textId="0CBD8628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60</w:t>
            </w:r>
          </w:p>
        </w:tc>
        <w:tc>
          <w:tcPr>
            <w:tcW w:w="1642" w:type="dxa"/>
            <w:noWrap/>
            <w:hideMark/>
          </w:tcPr>
          <w:p w14:paraId="4FEC1E07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128 000</w:t>
            </w:r>
          </w:p>
        </w:tc>
      </w:tr>
      <w:tr w:rsidR="00E377F7" w:rsidRPr="00B35E8D" w14:paraId="07D492BD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7639E1B9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1.3</w:t>
            </w:r>
          </w:p>
        </w:tc>
        <w:tc>
          <w:tcPr>
            <w:tcW w:w="3105" w:type="dxa"/>
            <w:noWrap/>
            <w:hideMark/>
          </w:tcPr>
          <w:p w14:paraId="25957A88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Управление проектом </w:t>
            </w: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(PM)</w:t>
            </w:r>
          </w:p>
        </w:tc>
        <w:tc>
          <w:tcPr>
            <w:tcW w:w="1556" w:type="dxa"/>
            <w:noWrap/>
            <w:hideMark/>
          </w:tcPr>
          <w:p w14:paraId="728A84DA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Услуга</w:t>
            </w:r>
          </w:p>
        </w:tc>
        <w:tc>
          <w:tcPr>
            <w:tcW w:w="1642" w:type="dxa"/>
            <w:noWrap/>
            <w:hideMark/>
          </w:tcPr>
          <w:p w14:paraId="47178A0B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900 </w:t>
            </w: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(руб./час)</w:t>
            </w:r>
          </w:p>
        </w:tc>
        <w:tc>
          <w:tcPr>
            <w:tcW w:w="831" w:type="dxa"/>
            <w:noWrap/>
            <w:hideMark/>
          </w:tcPr>
          <w:p w14:paraId="6D17A2BB" w14:textId="5DD056A4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40</w:t>
            </w:r>
          </w:p>
        </w:tc>
        <w:tc>
          <w:tcPr>
            <w:tcW w:w="1642" w:type="dxa"/>
            <w:noWrap/>
            <w:hideMark/>
          </w:tcPr>
          <w:p w14:paraId="3ECADEDD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216 000</w:t>
            </w:r>
          </w:p>
        </w:tc>
      </w:tr>
      <w:tr w:rsidR="00E377F7" w:rsidRPr="00B35E8D" w14:paraId="198CEF8E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010E16F5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1.4</w:t>
            </w:r>
          </w:p>
        </w:tc>
        <w:tc>
          <w:tcPr>
            <w:tcW w:w="3105" w:type="dxa"/>
            <w:noWrap/>
            <w:hideMark/>
          </w:tcPr>
          <w:p w14:paraId="1493749F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Проектный менеджмент</w:t>
            </w:r>
          </w:p>
        </w:tc>
        <w:tc>
          <w:tcPr>
            <w:tcW w:w="1556" w:type="dxa"/>
            <w:noWrap/>
            <w:hideMark/>
          </w:tcPr>
          <w:p w14:paraId="77EDB367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Услуга</w:t>
            </w:r>
          </w:p>
        </w:tc>
        <w:tc>
          <w:tcPr>
            <w:tcW w:w="1642" w:type="dxa"/>
            <w:noWrap/>
            <w:hideMark/>
          </w:tcPr>
          <w:p w14:paraId="7508723C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700 (руб./час)</w:t>
            </w:r>
          </w:p>
        </w:tc>
        <w:tc>
          <w:tcPr>
            <w:tcW w:w="831" w:type="dxa"/>
            <w:noWrap/>
            <w:hideMark/>
          </w:tcPr>
          <w:p w14:paraId="60135B1C" w14:textId="1C98C58F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20</w:t>
            </w:r>
          </w:p>
        </w:tc>
        <w:tc>
          <w:tcPr>
            <w:tcW w:w="1642" w:type="dxa"/>
            <w:noWrap/>
            <w:hideMark/>
          </w:tcPr>
          <w:p w14:paraId="619B2FFD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224 000</w:t>
            </w:r>
          </w:p>
        </w:tc>
      </w:tr>
      <w:tr w:rsidR="00E377F7" w:rsidRPr="00B35E8D" w14:paraId="1959B0A6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4ECECA9D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1.5</w:t>
            </w:r>
          </w:p>
        </w:tc>
        <w:tc>
          <w:tcPr>
            <w:tcW w:w="3105" w:type="dxa"/>
            <w:noWrap/>
            <w:hideMark/>
          </w:tcPr>
          <w:p w14:paraId="6E3FD36E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2D-художественное оформление</w:t>
            </w:r>
          </w:p>
        </w:tc>
        <w:tc>
          <w:tcPr>
            <w:tcW w:w="1556" w:type="dxa"/>
            <w:noWrap/>
            <w:hideMark/>
          </w:tcPr>
          <w:p w14:paraId="219F2078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Работа</w:t>
            </w:r>
          </w:p>
        </w:tc>
        <w:tc>
          <w:tcPr>
            <w:tcW w:w="1642" w:type="dxa"/>
            <w:noWrap/>
            <w:hideMark/>
          </w:tcPr>
          <w:p w14:paraId="70AD58A8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800 (руб./час)</w:t>
            </w:r>
          </w:p>
        </w:tc>
        <w:tc>
          <w:tcPr>
            <w:tcW w:w="831" w:type="dxa"/>
            <w:noWrap/>
            <w:hideMark/>
          </w:tcPr>
          <w:p w14:paraId="452F26A8" w14:textId="2BDFD066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40</w:t>
            </w:r>
          </w:p>
        </w:tc>
        <w:tc>
          <w:tcPr>
            <w:tcW w:w="1642" w:type="dxa"/>
            <w:noWrap/>
            <w:hideMark/>
          </w:tcPr>
          <w:p w14:paraId="3CEADE29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192 000</w:t>
            </w:r>
          </w:p>
        </w:tc>
      </w:tr>
      <w:tr w:rsidR="00E377F7" w:rsidRPr="00B35E8D" w14:paraId="35E2A7FE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20DA9D68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1.6</w:t>
            </w:r>
          </w:p>
        </w:tc>
        <w:tc>
          <w:tcPr>
            <w:tcW w:w="3105" w:type="dxa"/>
            <w:noWrap/>
            <w:hideMark/>
          </w:tcPr>
          <w:p w14:paraId="7DD57518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3D-моделирование</w:t>
            </w:r>
          </w:p>
        </w:tc>
        <w:tc>
          <w:tcPr>
            <w:tcW w:w="1556" w:type="dxa"/>
            <w:noWrap/>
            <w:hideMark/>
          </w:tcPr>
          <w:p w14:paraId="00FA2384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Работа</w:t>
            </w:r>
          </w:p>
        </w:tc>
        <w:tc>
          <w:tcPr>
            <w:tcW w:w="1642" w:type="dxa"/>
            <w:noWrap/>
            <w:hideMark/>
          </w:tcPr>
          <w:p w14:paraId="173133EE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800 (руб./час)</w:t>
            </w:r>
          </w:p>
        </w:tc>
        <w:tc>
          <w:tcPr>
            <w:tcW w:w="831" w:type="dxa"/>
            <w:noWrap/>
            <w:hideMark/>
          </w:tcPr>
          <w:p w14:paraId="55A1F50C" w14:textId="444A9D8A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40</w:t>
            </w:r>
          </w:p>
        </w:tc>
        <w:tc>
          <w:tcPr>
            <w:tcW w:w="1642" w:type="dxa"/>
            <w:noWrap/>
            <w:hideMark/>
          </w:tcPr>
          <w:p w14:paraId="4142AC8E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192 000</w:t>
            </w:r>
          </w:p>
        </w:tc>
      </w:tr>
      <w:tr w:rsidR="00E377F7" w:rsidRPr="00B35E8D" w14:paraId="373DF881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53537E09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1.7</w:t>
            </w:r>
          </w:p>
        </w:tc>
        <w:tc>
          <w:tcPr>
            <w:tcW w:w="3105" w:type="dxa"/>
            <w:noWrap/>
            <w:hideMark/>
          </w:tcPr>
          <w:p w14:paraId="4516F30A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3D-моделирование (доп.)</w:t>
            </w:r>
          </w:p>
        </w:tc>
        <w:tc>
          <w:tcPr>
            <w:tcW w:w="1556" w:type="dxa"/>
            <w:noWrap/>
            <w:hideMark/>
          </w:tcPr>
          <w:p w14:paraId="1C76A352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Работа</w:t>
            </w:r>
          </w:p>
        </w:tc>
        <w:tc>
          <w:tcPr>
            <w:tcW w:w="1642" w:type="dxa"/>
            <w:noWrap/>
            <w:hideMark/>
          </w:tcPr>
          <w:p w14:paraId="0E644EB8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600 (руб./час)</w:t>
            </w:r>
          </w:p>
        </w:tc>
        <w:tc>
          <w:tcPr>
            <w:tcW w:w="831" w:type="dxa"/>
            <w:noWrap/>
            <w:hideMark/>
          </w:tcPr>
          <w:p w14:paraId="392C98B9" w14:textId="7D8A91B8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60</w:t>
            </w:r>
          </w:p>
        </w:tc>
        <w:tc>
          <w:tcPr>
            <w:tcW w:w="1642" w:type="dxa"/>
            <w:noWrap/>
            <w:hideMark/>
          </w:tcPr>
          <w:p w14:paraId="7EEBCDAA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96 000</w:t>
            </w:r>
          </w:p>
        </w:tc>
      </w:tr>
      <w:tr w:rsidR="00E377F7" w:rsidRPr="00B35E8D" w14:paraId="6B2B75B3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5F734F8B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1.8</w:t>
            </w:r>
          </w:p>
        </w:tc>
        <w:tc>
          <w:tcPr>
            <w:tcW w:w="3105" w:type="dxa"/>
            <w:noWrap/>
            <w:hideMark/>
          </w:tcPr>
          <w:p w14:paraId="65BF69CD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UI/UX-дизайн</w:t>
            </w:r>
          </w:p>
        </w:tc>
        <w:tc>
          <w:tcPr>
            <w:tcW w:w="1556" w:type="dxa"/>
            <w:noWrap/>
            <w:hideMark/>
          </w:tcPr>
          <w:p w14:paraId="7B4AC34C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Работа</w:t>
            </w:r>
          </w:p>
        </w:tc>
        <w:tc>
          <w:tcPr>
            <w:tcW w:w="1642" w:type="dxa"/>
            <w:noWrap/>
            <w:hideMark/>
          </w:tcPr>
          <w:p w14:paraId="7E33350A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700 (руб./час)</w:t>
            </w:r>
          </w:p>
        </w:tc>
        <w:tc>
          <w:tcPr>
            <w:tcW w:w="831" w:type="dxa"/>
            <w:noWrap/>
            <w:hideMark/>
          </w:tcPr>
          <w:p w14:paraId="0D86B958" w14:textId="480530D6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20</w:t>
            </w:r>
          </w:p>
        </w:tc>
        <w:tc>
          <w:tcPr>
            <w:tcW w:w="1642" w:type="dxa"/>
            <w:noWrap/>
            <w:hideMark/>
          </w:tcPr>
          <w:p w14:paraId="0481306D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224 000</w:t>
            </w:r>
          </w:p>
        </w:tc>
      </w:tr>
      <w:tr w:rsidR="00E377F7" w:rsidRPr="00B35E8D" w14:paraId="40A3ADB3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7D4F4564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1.9</w:t>
            </w:r>
          </w:p>
        </w:tc>
        <w:tc>
          <w:tcPr>
            <w:tcW w:w="3105" w:type="dxa"/>
            <w:noWrap/>
            <w:hideMark/>
          </w:tcPr>
          <w:p w14:paraId="652606C9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Сценарная работа</w:t>
            </w:r>
          </w:p>
        </w:tc>
        <w:tc>
          <w:tcPr>
            <w:tcW w:w="1556" w:type="dxa"/>
            <w:noWrap/>
            <w:hideMark/>
          </w:tcPr>
          <w:p w14:paraId="7EDF37CA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Услуга</w:t>
            </w:r>
          </w:p>
        </w:tc>
        <w:tc>
          <w:tcPr>
            <w:tcW w:w="1642" w:type="dxa"/>
            <w:noWrap/>
            <w:hideMark/>
          </w:tcPr>
          <w:p w14:paraId="546C3A5D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600 (руб./час)</w:t>
            </w:r>
          </w:p>
        </w:tc>
        <w:tc>
          <w:tcPr>
            <w:tcW w:w="831" w:type="dxa"/>
            <w:noWrap/>
            <w:hideMark/>
          </w:tcPr>
          <w:p w14:paraId="5707F6E6" w14:textId="0A2F584A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60</w:t>
            </w:r>
          </w:p>
        </w:tc>
        <w:tc>
          <w:tcPr>
            <w:tcW w:w="1642" w:type="dxa"/>
            <w:noWrap/>
            <w:hideMark/>
          </w:tcPr>
          <w:p w14:paraId="6797ABB8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96 000</w:t>
            </w:r>
          </w:p>
        </w:tc>
      </w:tr>
      <w:tr w:rsidR="00E377F7" w:rsidRPr="00B35E8D" w14:paraId="1BC24EDA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624B8F88" w14:textId="7C2A5CE6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3105" w:type="dxa"/>
            <w:noWrap/>
            <w:hideMark/>
          </w:tcPr>
          <w:p w14:paraId="07CE36A4" w14:textId="3B9A3C1C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АМОРТИЗАЦИЯ ОБОРУДОВАНИЯ</w:t>
            </w:r>
          </w:p>
        </w:tc>
        <w:tc>
          <w:tcPr>
            <w:tcW w:w="1556" w:type="dxa"/>
            <w:noWrap/>
            <w:hideMark/>
          </w:tcPr>
          <w:p w14:paraId="0D12EA14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29AAB318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31" w:type="dxa"/>
            <w:noWrap/>
            <w:hideMark/>
          </w:tcPr>
          <w:p w14:paraId="14A5718B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2A01A276" w14:textId="483098B8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55 500</w:t>
            </w:r>
          </w:p>
        </w:tc>
      </w:tr>
      <w:tr w:rsidR="00E377F7" w:rsidRPr="00B35E8D" w14:paraId="419E20A2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0857CDB3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2.1</w:t>
            </w:r>
          </w:p>
        </w:tc>
        <w:tc>
          <w:tcPr>
            <w:tcW w:w="3105" w:type="dxa"/>
            <w:noWrap/>
            <w:hideMark/>
          </w:tcPr>
          <w:p w14:paraId="2B7B10F7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Амортизация компьютерной техники (ноутбуки)</w:t>
            </w:r>
          </w:p>
        </w:tc>
        <w:tc>
          <w:tcPr>
            <w:tcW w:w="1556" w:type="dxa"/>
            <w:noWrap/>
            <w:hideMark/>
          </w:tcPr>
          <w:p w14:paraId="2B468B67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Товар</w:t>
            </w:r>
          </w:p>
        </w:tc>
        <w:tc>
          <w:tcPr>
            <w:tcW w:w="1642" w:type="dxa"/>
            <w:noWrap/>
            <w:hideMark/>
          </w:tcPr>
          <w:p w14:paraId="4C5EC6AF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90 000 × 0,1028</w:t>
            </w:r>
          </w:p>
        </w:tc>
        <w:tc>
          <w:tcPr>
            <w:tcW w:w="831" w:type="dxa"/>
            <w:noWrap/>
            <w:hideMark/>
          </w:tcPr>
          <w:p w14:paraId="6AF9005D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642" w:type="dxa"/>
            <w:noWrap/>
            <w:hideMark/>
          </w:tcPr>
          <w:p w14:paraId="6D8FD2FD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55 500</w:t>
            </w:r>
          </w:p>
        </w:tc>
      </w:tr>
      <w:tr w:rsidR="00E377F7" w:rsidRPr="00B35E8D" w14:paraId="00AB66CF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6A56AFE8" w14:textId="6AFF13A4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105" w:type="dxa"/>
            <w:noWrap/>
            <w:hideMark/>
          </w:tcPr>
          <w:p w14:paraId="1AA734F2" w14:textId="09870F82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АРЕНДА ПОМЕЩЕНИЯ</w:t>
            </w:r>
          </w:p>
        </w:tc>
        <w:tc>
          <w:tcPr>
            <w:tcW w:w="1556" w:type="dxa"/>
            <w:noWrap/>
            <w:hideMark/>
          </w:tcPr>
          <w:p w14:paraId="1BA6DD57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6B8619A3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31" w:type="dxa"/>
            <w:noWrap/>
            <w:hideMark/>
          </w:tcPr>
          <w:p w14:paraId="1292638D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1501C9E7" w14:textId="22363AFC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185 000</w:t>
            </w:r>
          </w:p>
        </w:tc>
      </w:tr>
      <w:tr w:rsidR="00E377F7" w:rsidRPr="00B35E8D" w14:paraId="41F77E33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4A93B60A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3.1</w:t>
            </w:r>
          </w:p>
        </w:tc>
        <w:tc>
          <w:tcPr>
            <w:tcW w:w="3105" w:type="dxa"/>
            <w:noWrap/>
            <w:hideMark/>
          </w:tcPr>
          <w:p w14:paraId="1FBB893C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Аренда офиса (30 м²) + коммунальные платежи</w:t>
            </w:r>
          </w:p>
        </w:tc>
        <w:tc>
          <w:tcPr>
            <w:tcW w:w="1556" w:type="dxa"/>
            <w:noWrap/>
            <w:hideMark/>
          </w:tcPr>
          <w:p w14:paraId="788C7B71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Услуга</w:t>
            </w:r>
          </w:p>
        </w:tc>
        <w:tc>
          <w:tcPr>
            <w:tcW w:w="1642" w:type="dxa"/>
            <w:noWrap/>
            <w:hideMark/>
          </w:tcPr>
          <w:p w14:paraId="4068842E" w14:textId="1DBF6468" w:rsidR="00B35E8D" w:rsidRPr="00E377F7" w:rsidRDefault="00E377F7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37 000 </w:t>
            </w:r>
            <w:r w:rsidR="00B35E8D"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(руб./</w:t>
            </w:r>
            <w:proofErr w:type="spellStart"/>
            <w:proofErr w:type="gramStart"/>
            <w:r w:rsidR="00B35E8D"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мес</w:t>
            </w:r>
            <w:proofErr w:type="spellEnd"/>
            <w:proofErr w:type="gramEnd"/>
            <w:r w:rsidR="00B35E8D"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831" w:type="dxa"/>
            <w:noWrap/>
            <w:hideMark/>
          </w:tcPr>
          <w:p w14:paraId="04A3A25F" w14:textId="1429D52D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642" w:type="dxa"/>
            <w:noWrap/>
            <w:hideMark/>
          </w:tcPr>
          <w:p w14:paraId="1498B8D5" w14:textId="6F54D915" w:rsidR="00B35E8D" w:rsidRPr="00E377F7" w:rsidRDefault="00E377F7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</w:rPr>
              <w:t>148 000</w:t>
            </w:r>
          </w:p>
        </w:tc>
      </w:tr>
      <w:tr w:rsidR="00E377F7" w:rsidRPr="00B35E8D" w14:paraId="5249BF21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4EB1348E" w14:textId="057B699B" w:rsidR="00B35E8D" w:rsidRPr="00E377F7" w:rsidRDefault="00E377F7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3105" w:type="dxa"/>
            <w:noWrap/>
            <w:hideMark/>
          </w:tcPr>
          <w:p w14:paraId="7F3A171B" w14:textId="6CDEBD2F" w:rsidR="00B35E8D" w:rsidRPr="00E377F7" w:rsidRDefault="00B35E8D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ЛИЦЕНЗИИ ПРОГРАММНОГО </w:t>
            </w:r>
            <w:r w:rsidR="00E377F7" w:rsidRPr="00E37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ОБЕСПЕЧЕНИЯ</w:t>
            </w:r>
          </w:p>
        </w:tc>
        <w:tc>
          <w:tcPr>
            <w:tcW w:w="1556" w:type="dxa"/>
            <w:noWrap/>
            <w:hideMark/>
          </w:tcPr>
          <w:p w14:paraId="729559BF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66A0E6CD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31" w:type="dxa"/>
            <w:noWrap/>
            <w:hideMark/>
          </w:tcPr>
          <w:p w14:paraId="45C32E66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6BD7D66B" w14:textId="78E66BFC" w:rsidR="00B35E8D" w:rsidRPr="00E377F7" w:rsidRDefault="00E377F7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9 250</w:t>
            </w:r>
          </w:p>
        </w:tc>
      </w:tr>
      <w:tr w:rsidR="00E377F7" w:rsidRPr="00B35E8D" w14:paraId="59866524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7236435B" w14:textId="77777777" w:rsidR="00B35E8D" w:rsidRPr="00E377F7" w:rsidRDefault="00B35E8D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4.1</w:t>
            </w:r>
          </w:p>
        </w:tc>
        <w:tc>
          <w:tcPr>
            <w:tcW w:w="3105" w:type="dxa"/>
            <w:noWrap/>
            <w:hideMark/>
          </w:tcPr>
          <w:p w14:paraId="26C2E941" w14:textId="77777777" w:rsidR="00B35E8D" w:rsidRPr="00E377F7" w:rsidRDefault="00B35E8D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Adobe Creative Cloud </w:t>
            </w:r>
            <w:r w:rsidRPr="00E377F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(Photoshop, Illustrator)</w:t>
            </w:r>
          </w:p>
        </w:tc>
        <w:tc>
          <w:tcPr>
            <w:tcW w:w="1556" w:type="dxa"/>
            <w:noWrap/>
            <w:hideMark/>
          </w:tcPr>
          <w:p w14:paraId="1E7B2B5F" w14:textId="77777777" w:rsidR="00B35E8D" w:rsidRPr="00E377F7" w:rsidRDefault="00B35E8D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Услуга</w:t>
            </w:r>
          </w:p>
        </w:tc>
        <w:tc>
          <w:tcPr>
            <w:tcW w:w="1642" w:type="dxa"/>
            <w:noWrap/>
            <w:hideMark/>
          </w:tcPr>
          <w:p w14:paraId="763B9D4C" w14:textId="0E60343A" w:rsidR="00B35E8D" w:rsidRPr="00E377F7" w:rsidRDefault="00E377F7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="00B35E8D"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500 </w:t>
            </w:r>
            <w:r w:rsidR="00B35E8D"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(руб./</w:t>
            </w:r>
            <w:proofErr w:type="spellStart"/>
            <w:proofErr w:type="gramStart"/>
            <w:r w:rsidR="00B35E8D"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мес</w:t>
            </w:r>
            <w:proofErr w:type="spellEnd"/>
            <w:proofErr w:type="gramEnd"/>
            <w:r w:rsidR="00B35E8D"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831" w:type="dxa"/>
            <w:noWrap/>
            <w:hideMark/>
          </w:tcPr>
          <w:p w14:paraId="680E58E1" w14:textId="10BB9440" w:rsidR="00B35E8D" w:rsidRPr="00E377F7" w:rsidRDefault="00E377F7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1642" w:type="dxa"/>
            <w:noWrap/>
            <w:hideMark/>
          </w:tcPr>
          <w:p w14:paraId="09749BB7" w14:textId="7D08850C" w:rsidR="00B35E8D" w:rsidRPr="00E377F7" w:rsidRDefault="00E377F7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18 500</w:t>
            </w:r>
          </w:p>
        </w:tc>
      </w:tr>
      <w:tr w:rsidR="00E377F7" w:rsidRPr="00B35E8D" w14:paraId="7CAF6593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13E2EF9F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3105" w:type="dxa"/>
            <w:noWrap/>
            <w:hideMark/>
          </w:tcPr>
          <w:p w14:paraId="040F5C90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  <w:noWrap/>
            <w:hideMark/>
          </w:tcPr>
          <w:p w14:paraId="5C5EC3D2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3A8B4261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31" w:type="dxa"/>
            <w:noWrap/>
            <w:hideMark/>
          </w:tcPr>
          <w:p w14:paraId="0B7E5D15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09C599F1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E377F7" w:rsidRPr="00B35E8D" w14:paraId="1B927ED0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6FD8ACFD" w14:textId="56618FA2" w:rsidR="00E377F7" w:rsidRPr="00E377F7" w:rsidRDefault="00E377F7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3105" w:type="dxa"/>
            <w:noWrap/>
            <w:hideMark/>
          </w:tcPr>
          <w:p w14:paraId="66715806" w14:textId="77777777" w:rsidR="00E377F7" w:rsidRPr="00E377F7" w:rsidRDefault="00E377F7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  <w:noWrap/>
            <w:hideMark/>
          </w:tcPr>
          <w:p w14:paraId="254AD099" w14:textId="77777777" w:rsidR="00E377F7" w:rsidRPr="00E377F7" w:rsidRDefault="00E377F7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42313F12" w14:textId="77777777" w:rsidR="00E377F7" w:rsidRPr="00E377F7" w:rsidRDefault="00E377F7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31" w:type="dxa"/>
            <w:noWrap/>
            <w:hideMark/>
          </w:tcPr>
          <w:p w14:paraId="764D65EF" w14:textId="77777777" w:rsidR="00E377F7" w:rsidRPr="00E377F7" w:rsidRDefault="00E377F7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124C7E35" w14:textId="172E6F30" w:rsidR="00E377F7" w:rsidRPr="00E377F7" w:rsidRDefault="00E377F7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</w:rPr>
              <w:t>2 318 000 ₽</w:t>
            </w:r>
          </w:p>
        </w:tc>
      </w:tr>
    </w:tbl>
    <w:p w14:paraId="399EAA97" w14:textId="77777777" w:rsidR="00721350" w:rsidRPr="0033609B" w:rsidRDefault="00721350" w:rsidP="0033609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6983A" w14:textId="0F9AAFE1" w:rsidR="00C27818" w:rsidRDefault="00C27818" w:rsidP="0033609B">
      <w:pPr>
        <w:spacing w:before="12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"/>
        <w:gridCol w:w="1903"/>
        <w:gridCol w:w="1362"/>
        <w:gridCol w:w="1005"/>
        <w:gridCol w:w="1211"/>
        <w:gridCol w:w="1984"/>
        <w:gridCol w:w="1655"/>
      </w:tblGrid>
      <w:tr w:rsidR="00B35E8D" w:rsidRPr="00721350" w14:paraId="18934D38" w14:textId="77777777" w:rsidTr="0033609B">
        <w:trPr>
          <w:trHeight w:val="312"/>
        </w:trPr>
        <w:tc>
          <w:tcPr>
            <w:tcW w:w="450" w:type="dxa"/>
            <w:noWrap/>
            <w:hideMark/>
          </w:tcPr>
          <w:p w14:paraId="1EC5CB7B" w14:textId="77777777" w:rsidR="00721350" w:rsidRPr="00721350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1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493" w:type="dxa"/>
            <w:noWrap/>
            <w:hideMark/>
          </w:tcPr>
          <w:p w14:paraId="251BDD44" w14:textId="77777777" w:rsidR="00721350" w:rsidRPr="00721350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1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Риск</w:t>
            </w:r>
          </w:p>
        </w:tc>
        <w:tc>
          <w:tcPr>
            <w:tcW w:w="763" w:type="dxa"/>
            <w:noWrap/>
            <w:hideMark/>
          </w:tcPr>
          <w:p w14:paraId="39043A4B" w14:textId="77777777" w:rsidR="00721350" w:rsidRPr="00721350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1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Вероятность (1–3)</w:t>
            </w:r>
          </w:p>
        </w:tc>
        <w:tc>
          <w:tcPr>
            <w:tcW w:w="1025" w:type="dxa"/>
            <w:noWrap/>
            <w:hideMark/>
          </w:tcPr>
          <w:p w14:paraId="723D18BF" w14:textId="77777777" w:rsidR="00721350" w:rsidRPr="00721350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1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Влияние (1–3)</w:t>
            </w:r>
          </w:p>
        </w:tc>
        <w:tc>
          <w:tcPr>
            <w:tcW w:w="1209" w:type="dxa"/>
            <w:noWrap/>
            <w:hideMark/>
          </w:tcPr>
          <w:p w14:paraId="2CEB5EDC" w14:textId="77777777" w:rsidR="00721350" w:rsidRPr="00721350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1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1979" w:type="dxa"/>
            <w:noWrap/>
            <w:hideMark/>
          </w:tcPr>
          <w:p w14:paraId="5CA2E0FB" w14:textId="77777777" w:rsidR="00721350" w:rsidRPr="00721350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1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Меры по снижению</w:t>
            </w:r>
          </w:p>
        </w:tc>
        <w:tc>
          <w:tcPr>
            <w:tcW w:w="1651" w:type="dxa"/>
            <w:noWrap/>
            <w:hideMark/>
          </w:tcPr>
          <w:p w14:paraId="6F9DECD3" w14:textId="77777777" w:rsidR="00721350" w:rsidRPr="00721350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1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Ответственный</w:t>
            </w:r>
          </w:p>
        </w:tc>
      </w:tr>
      <w:tr w:rsidR="00B35E8D" w:rsidRPr="00B35E8D" w14:paraId="1D05229B" w14:textId="77777777" w:rsidTr="0033609B">
        <w:trPr>
          <w:trHeight w:val="312"/>
        </w:trPr>
        <w:tc>
          <w:tcPr>
            <w:tcW w:w="450" w:type="dxa"/>
            <w:noWrap/>
            <w:hideMark/>
          </w:tcPr>
          <w:p w14:paraId="14C64109" w14:textId="19AEC27F" w:rsidR="00721350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493" w:type="dxa"/>
            <w:noWrap/>
            <w:hideMark/>
          </w:tcPr>
          <w:p w14:paraId="14B9B4C3" w14:textId="782F5BCE" w:rsidR="00721350" w:rsidRPr="00B35E8D" w:rsidRDefault="00E377F7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Технические сложности при реализации ключевых систем (менеджеры диалогов/журнала, скрипты взаимодействия, интеграция контента, настройка </w:t>
            </w:r>
            <w:proofErr w:type="spellStart"/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NavMesh</w:t>
            </w:r>
            <w:proofErr w:type="spellEnd"/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/камеры)</w:t>
            </w:r>
          </w:p>
        </w:tc>
        <w:tc>
          <w:tcPr>
            <w:tcW w:w="763" w:type="dxa"/>
            <w:noWrap/>
            <w:hideMark/>
          </w:tcPr>
          <w:p w14:paraId="3358630C" w14:textId="345F5E60" w:rsidR="00721350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025" w:type="dxa"/>
            <w:noWrap/>
            <w:hideMark/>
          </w:tcPr>
          <w:p w14:paraId="60DCA4C4" w14:textId="733EF67E" w:rsidR="00721350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209" w:type="dxa"/>
            <w:noWrap/>
            <w:hideMark/>
          </w:tcPr>
          <w:p w14:paraId="0BA9D224" w14:textId="49B46AE2" w:rsidR="00721350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979" w:type="dxa"/>
            <w:noWrap/>
            <w:hideMark/>
          </w:tcPr>
          <w:p w14:paraId="0CEF67E1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Ранний прототип навигации, использование `</w:t>
            </w: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IsometricSorter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`, тестирование на сером блоке</w:t>
            </w:r>
          </w:p>
        </w:tc>
        <w:tc>
          <w:tcPr>
            <w:tcW w:w="1651" w:type="dxa"/>
            <w:noWrap/>
            <w:hideMark/>
          </w:tcPr>
          <w:p w14:paraId="5770CA13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Р., </w:t>
            </w: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</w:t>
            </w:r>
          </w:p>
        </w:tc>
      </w:tr>
      <w:tr w:rsidR="00B35E8D" w:rsidRPr="00B35E8D" w14:paraId="39339A68" w14:textId="77777777" w:rsidTr="0033609B">
        <w:trPr>
          <w:trHeight w:val="312"/>
        </w:trPr>
        <w:tc>
          <w:tcPr>
            <w:tcW w:w="450" w:type="dxa"/>
            <w:noWrap/>
            <w:hideMark/>
          </w:tcPr>
          <w:p w14:paraId="690D56C5" w14:textId="417835B5" w:rsidR="00721350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2493" w:type="dxa"/>
            <w:noWrap/>
            <w:hideMark/>
          </w:tcPr>
          <w:p w14:paraId="3FC6A1D4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Задержки в производстве </w:t>
            </w: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ассетов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(3D/2D/UI)</w:t>
            </w:r>
          </w:p>
        </w:tc>
        <w:tc>
          <w:tcPr>
            <w:tcW w:w="763" w:type="dxa"/>
            <w:noWrap/>
            <w:hideMark/>
          </w:tcPr>
          <w:p w14:paraId="423B08D3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25" w:type="dxa"/>
            <w:noWrap/>
            <w:hideMark/>
          </w:tcPr>
          <w:p w14:paraId="6DCE5314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209" w:type="dxa"/>
            <w:noWrap/>
            <w:hideMark/>
          </w:tcPr>
          <w:p w14:paraId="1F560A99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979" w:type="dxa"/>
            <w:noWrap/>
            <w:hideMark/>
          </w:tcPr>
          <w:p w14:paraId="42E14B73" w14:textId="2473D533" w:rsidR="00721350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Четкие</w:t>
            </w:r>
            <w:proofErr w:type="gram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721350"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дедлайны</w:t>
            </w:r>
            <w:proofErr w:type="spellEnd"/>
            <w:r w:rsidR="00721350"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для арт-</w:t>
            </w:r>
            <w:proofErr w:type="spellStart"/>
            <w:r w:rsidR="00721350"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пайплайна</w:t>
            </w:r>
            <w:proofErr w:type="spellEnd"/>
            <w:r w:rsidR="00721350"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="00721350"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использование бесплатных </w:t>
            </w:r>
            <w:proofErr w:type="spellStart"/>
            <w:r w:rsidR="00721350"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референсов</w:t>
            </w:r>
            <w:proofErr w:type="spellEnd"/>
          </w:p>
        </w:tc>
        <w:tc>
          <w:tcPr>
            <w:tcW w:w="1651" w:type="dxa"/>
            <w:noWrap/>
            <w:hideMark/>
          </w:tcPr>
          <w:p w14:paraId="581859A3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Фиряго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О., </w:t>
            </w: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Тужикова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Л., </w:t>
            </w: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А.</w:t>
            </w:r>
          </w:p>
        </w:tc>
      </w:tr>
      <w:tr w:rsidR="00B35E8D" w:rsidRPr="00B35E8D" w14:paraId="0D992894" w14:textId="77777777" w:rsidTr="0033609B">
        <w:trPr>
          <w:trHeight w:val="312"/>
        </w:trPr>
        <w:tc>
          <w:tcPr>
            <w:tcW w:w="450" w:type="dxa"/>
            <w:noWrap/>
          </w:tcPr>
          <w:p w14:paraId="1781C482" w14:textId="696FEEB9" w:rsidR="00B35E8D" w:rsidRPr="00E377F7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R</w:t>
            </w:r>
            <w:r w:rsidR="00E377F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3</w:t>
            </w:r>
          </w:p>
        </w:tc>
        <w:tc>
          <w:tcPr>
            <w:tcW w:w="2493" w:type="dxa"/>
            <w:noWrap/>
          </w:tcPr>
          <w:p w14:paraId="685C804C" w14:textId="0CBE7BE6" w:rsidR="00B35E8D" w:rsidRPr="00B35E8D" w:rsidRDefault="00C7545C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Конфликты версий в </w:t>
            </w:r>
            <w:proofErr w:type="spellStart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>Git</w:t>
            </w:r>
            <w:proofErr w:type="spellEnd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проблемы синхронизации проекта </w:t>
            </w:r>
            <w:proofErr w:type="spellStart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>Unity</w:t>
            </w:r>
            <w:proofErr w:type="spellEnd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(битые .</w:t>
            </w:r>
            <w:proofErr w:type="spellStart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>meta</w:t>
            </w:r>
            <w:proofErr w:type="spellEnd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-файлы, блокировки сцен, ошибки при </w:t>
            </w:r>
            <w:proofErr w:type="spellStart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>мердже</w:t>
            </w:r>
            <w:proofErr w:type="spellEnd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>ассетов</w:t>
            </w:r>
            <w:proofErr w:type="spellEnd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proofErr w:type="spellStart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>префабов</w:t>
            </w:r>
            <w:proofErr w:type="spellEnd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763" w:type="dxa"/>
            <w:noWrap/>
          </w:tcPr>
          <w:p w14:paraId="3FB2D1FB" w14:textId="2D283EB8" w:rsidR="00B35E8D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25" w:type="dxa"/>
            <w:noWrap/>
          </w:tcPr>
          <w:p w14:paraId="4A2E5303" w14:textId="54AFEB22" w:rsidR="00B35E8D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209" w:type="dxa"/>
            <w:noWrap/>
          </w:tcPr>
          <w:p w14:paraId="6E338935" w14:textId="7BDC5BFA" w:rsidR="00B35E8D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1979" w:type="dxa"/>
            <w:noWrap/>
          </w:tcPr>
          <w:p w14:paraId="4A239E67" w14:textId="3101C8A6" w:rsidR="00B35E8D" w:rsidRPr="00B35E8D" w:rsidRDefault="0033609B" w:rsidP="0033609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З</w:t>
            </w:r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апрет на одновременную работу в одной сцене, </w:t>
            </w:r>
            <w:proofErr w:type="spellStart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>коммиты</w:t>
            </w:r>
            <w:proofErr w:type="spellEnd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малыми порциями</w:t>
            </w:r>
          </w:p>
        </w:tc>
        <w:tc>
          <w:tcPr>
            <w:tcW w:w="1651" w:type="dxa"/>
            <w:noWrap/>
          </w:tcPr>
          <w:p w14:paraId="5380C1D7" w14:textId="77777777" w:rsidR="00B35E8D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35E8D" w:rsidRPr="00B35E8D" w14:paraId="59842EB3" w14:textId="77777777" w:rsidTr="0033609B">
        <w:trPr>
          <w:trHeight w:val="312"/>
        </w:trPr>
        <w:tc>
          <w:tcPr>
            <w:tcW w:w="450" w:type="dxa"/>
            <w:noWrap/>
            <w:hideMark/>
          </w:tcPr>
          <w:p w14:paraId="63E9DA35" w14:textId="5769E0BC" w:rsidR="00721350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2493" w:type="dxa"/>
            <w:noWrap/>
            <w:hideMark/>
          </w:tcPr>
          <w:p w14:paraId="1D6513F3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Срыв </w:t>
            </w: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дедлайна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защиты</w:t>
            </w:r>
          </w:p>
        </w:tc>
        <w:tc>
          <w:tcPr>
            <w:tcW w:w="763" w:type="dxa"/>
            <w:noWrap/>
            <w:hideMark/>
          </w:tcPr>
          <w:p w14:paraId="49BB0BF2" w14:textId="2F035031" w:rsidR="00721350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25" w:type="dxa"/>
            <w:noWrap/>
            <w:hideMark/>
          </w:tcPr>
          <w:p w14:paraId="27C6255F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209" w:type="dxa"/>
            <w:noWrap/>
            <w:hideMark/>
          </w:tcPr>
          <w:p w14:paraId="77947AE9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979" w:type="dxa"/>
            <w:noWrap/>
            <w:hideMark/>
          </w:tcPr>
          <w:p w14:paraId="163C2ED7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Буфер 3 дня на полировку, автоматизация сборки </w:t>
            </w: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билда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, репетиция презентации за неделю до сдачи</w:t>
            </w:r>
          </w:p>
        </w:tc>
        <w:tc>
          <w:tcPr>
            <w:tcW w:w="1651" w:type="dxa"/>
            <w:noWrap/>
            <w:hideMark/>
          </w:tcPr>
          <w:p w14:paraId="1DDD9AB1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Все участники</w:t>
            </w:r>
          </w:p>
        </w:tc>
      </w:tr>
      <w:tr w:rsidR="00C7545C" w:rsidRPr="00B35E8D" w14:paraId="543BAB87" w14:textId="77777777" w:rsidTr="0033609B">
        <w:trPr>
          <w:trHeight w:val="312"/>
        </w:trPr>
        <w:tc>
          <w:tcPr>
            <w:tcW w:w="450" w:type="dxa"/>
            <w:noWrap/>
          </w:tcPr>
          <w:p w14:paraId="243DBB9B" w14:textId="2ED184E9" w:rsidR="00C7545C" w:rsidRPr="0033609B" w:rsidRDefault="0033609B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R5</w:t>
            </w:r>
          </w:p>
        </w:tc>
        <w:tc>
          <w:tcPr>
            <w:tcW w:w="2493" w:type="dxa"/>
            <w:noWrap/>
          </w:tcPr>
          <w:p w14:paraId="6F52FD9A" w14:textId="39A31A3E" w:rsidR="00C7545C" w:rsidRPr="00B35E8D" w:rsidRDefault="0033609B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Неравномерная нагрузка или коммуникационные разрывы в </w:t>
            </w:r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команде</w:t>
            </w:r>
          </w:p>
        </w:tc>
        <w:tc>
          <w:tcPr>
            <w:tcW w:w="763" w:type="dxa"/>
            <w:noWrap/>
          </w:tcPr>
          <w:p w14:paraId="5DD7E40C" w14:textId="3EE36AD4" w:rsidR="00C7545C" w:rsidRDefault="0033609B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1</w:t>
            </w:r>
          </w:p>
        </w:tc>
        <w:tc>
          <w:tcPr>
            <w:tcW w:w="1025" w:type="dxa"/>
            <w:noWrap/>
          </w:tcPr>
          <w:p w14:paraId="3E5477CD" w14:textId="3A97B8B3" w:rsidR="00C7545C" w:rsidRPr="00B35E8D" w:rsidRDefault="0033609B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209" w:type="dxa"/>
            <w:noWrap/>
          </w:tcPr>
          <w:p w14:paraId="4984CC56" w14:textId="69957654" w:rsidR="00C7545C" w:rsidRPr="00B35E8D" w:rsidRDefault="0033609B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979" w:type="dxa"/>
            <w:noWrap/>
          </w:tcPr>
          <w:p w14:paraId="069FE96B" w14:textId="08A63FC9" w:rsidR="00C7545C" w:rsidRPr="00B35E8D" w:rsidRDefault="0033609B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Чёткое распределение задач в </w:t>
            </w:r>
            <w:proofErr w:type="spellStart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>Miro</w:t>
            </w:r>
            <w:proofErr w:type="spellEnd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 </w:t>
            </w:r>
            <w:proofErr w:type="spellStart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>дедлайнами</w:t>
            </w:r>
            <w:proofErr w:type="spellEnd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gramStart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>еженедельные</w:t>
            </w:r>
            <w:proofErr w:type="gramEnd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ретроспектив</w:t>
            </w:r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ы, прозрачный трекинг прогресса, взаимозаменяемость ролей при </w:t>
            </w:r>
            <w:proofErr w:type="spellStart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>блокерах</w:t>
            </w:r>
            <w:proofErr w:type="spellEnd"/>
          </w:p>
        </w:tc>
        <w:tc>
          <w:tcPr>
            <w:tcW w:w="1651" w:type="dxa"/>
            <w:noWrap/>
          </w:tcPr>
          <w:p w14:paraId="3FCA701C" w14:textId="373558A2" w:rsidR="00C7545C" w:rsidRPr="00B35E8D" w:rsidRDefault="0033609B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Пачковская</w:t>
            </w:r>
            <w:proofErr w:type="spellEnd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А., </w:t>
            </w:r>
            <w:proofErr w:type="spellStart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>Тужикова</w:t>
            </w:r>
            <w:proofErr w:type="spellEnd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Л.</w:t>
            </w:r>
          </w:p>
        </w:tc>
      </w:tr>
    </w:tbl>
    <w:p w14:paraId="0118667E" w14:textId="77777777" w:rsidR="00C27818" w:rsidRDefault="00C27818" w:rsidP="00053266">
      <w:pPr>
        <w:spacing w:before="120" w:after="100" w:after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18142A" w14:textId="5F82EB8D" w:rsidR="002D78EB" w:rsidRPr="002D78EB" w:rsidRDefault="002D78EB" w:rsidP="002D78EB">
      <w:pPr>
        <w:spacing w:before="12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78EB">
        <w:rPr>
          <w:rFonts w:ascii="Times New Roman" w:hAnsi="Times New Roman" w:cs="Times New Roman"/>
          <w:b/>
          <w:bCs/>
          <w:sz w:val="28"/>
          <w:szCs w:val="28"/>
        </w:rPr>
        <w:t>ПЕРСПЕКТИВЫ ДАЛЬНЕЙШЕГО РАЗВИТИЯ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"/>
        <w:gridCol w:w="2179"/>
        <w:gridCol w:w="3777"/>
        <w:gridCol w:w="3148"/>
      </w:tblGrid>
      <w:tr w:rsidR="002D78EB" w:rsidRPr="002D78EB" w14:paraId="3EB679C8" w14:textId="77777777" w:rsidTr="002D78EB">
        <w:trPr>
          <w:trHeight w:val="312"/>
        </w:trPr>
        <w:tc>
          <w:tcPr>
            <w:tcW w:w="414" w:type="dxa"/>
            <w:noWrap/>
            <w:hideMark/>
          </w:tcPr>
          <w:p w14:paraId="33F06C4F" w14:textId="77777777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403" w:type="dxa"/>
            <w:noWrap/>
            <w:hideMark/>
          </w:tcPr>
          <w:p w14:paraId="2977F23C" w14:textId="77777777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Идея</w:t>
            </w:r>
          </w:p>
        </w:tc>
        <w:tc>
          <w:tcPr>
            <w:tcW w:w="4231" w:type="dxa"/>
            <w:noWrap/>
            <w:hideMark/>
          </w:tcPr>
          <w:p w14:paraId="7994B1F9" w14:textId="77777777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 работает</w:t>
            </w:r>
          </w:p>
        </w:tc>
        <w:tc>
          <w:tcPr>
            <w:tcW w:w="3522" w:type="dxa"/>
            <w:noWrap/>
            <w:hideMark/>
          </w:tcPr>
          <w:p w14:paraId="587C96EA" w14:textId="77777777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Зачем</w:t>
            </w:r>
          </w:p>
        </w:tc>
      </w:tr>
      <w:tr w:rsidR="002D78EB" w:rsidRPr="002D78EB" w14:paraId="1645DCA6" w14:textId="77777777" w:rsidTr="002D78EB">
        <w:trPr>
          <w:trHeight w:val="312"/>
        </w:trPr>
        <w:tc>
          <w:tcPr>
            <w:tcW w:w="414" w:type="dxa"/>
            <w:noWrap/>
            <w:hideMark/>
          </w:tcPr>
          <w:p w14:paraId="796AC146" w14:textId="02B962C1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403" w:type="dxa"/>
            <w:noWrap/>
            <w:hideMark/>
          </w:tcPr>
          <w:p w14:paraId="0F858F8C" w14:textId="4D47CA55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Завершение полного </w:t>
            </w:r>
            <w:proofErr w:type="spellStart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нарративного</w:t>
            </w:r>
            <w:proofErr w:type="spellEnd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цикла (Пролог → Финал)</w:t>
            </w:r>
          </w:p>
        </w:tc>
        <w:tc>
          <w:tcPr>
            <w:tcW w:w="4231" w:type="dxa"/>
            <w:noWrap/>
            <w:hideMark/>
          </w:tcPr>
          <w:p w14:paraId="11E09DBE" w14:textId="562A0DB2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Последовательная реализация оставшихся  сцен и финальной локации по утверждённому сценарию с сохранением текущей архитектуры и менеджеров.</w:t>
            </w:r>
          </w:p>
        </w:tc>
        <w:tc>
          <w:tcPr>
            <w:tcW w:w="3522" w:type="dxa"/>
            <w:noWrap/>
            <w:hideMark/>
          </w:tcPr>
          <w:p w14:paraId="7110381E" w14:textId="77777777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Обеспечить целостность сюжета, завершить образовательный цикл и представить пользователям полноценный, законченный продукт.</w:t>
            </w:r>
          </w:p>
        </w:tc>
      </w:tr>
      <w:tr w:rsidR="002D78EB" w:rsidRPr="002D78EB" w14:paraId="07D75E86" w14:textId="77777777" w:rsidTr="002D78EB">
        <w:trPr>
          <w:trHeight w:val="312"/>
        </w:trPr>
        <w:tc>
          <w:tcPr>
            <w:tcW w:w="414" w:type="dxa"/>
            <w:noWrap/>
            <w:hideMark/>
          </w:tcPr>
          <w:p w14:paraId="112E88A0" w14:textId="0CE853EE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403" w:type="dxa"/>
            <w:noWrap/>
            <w:hideMark/>
          </w:tcPr>
          <w:p w14:paraId="413C1E11" w14:textId="4C477EF8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Образовательный модуль «Словарь эпохи»</w:t>
            </w:r>
          </w:p>
        </w:tc>
        <w:tc>
          <w:tcPr>
            <w:tcW w:w="4231" w:type="dxa"/>
            <w:noWrap/>
            <w:hideMark/>
          </w:tcPr>
          <w:p w14:paraId="3A5A5801" w14:textId="77777777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Отдельная вкладка в Журнале с категориями и поиском. При клике на выделенные слова в диалогах/описаниях автоматически создаётся карточка с определением и исторической справкой.</w:t>
            </w:r>
          </w:p>
        </w:tc>
        <w:tc>
          <w:tcPr>
            <w:tcW w:w="3522" w:type="dxa"/>
            <w:noWrap/>
            <w:hideMark/>
          </w:tcPr>
          <w:p w14:paraId="36EEF26F" w14:textId="77777777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Углубить культурный контекст, помочь школьникам и студентам лучше понимать лексику и реалии XIX века, повысить академическую ценность проекта.</w:t>
            </w:r>
          </w:p>
        </w:tc>
      </w:tr>
      <w:tr w:rsidR="002D78EB" w:rsidRPr="002D78EB" w14:paraId="7EE02351" w14:textId="77777777" w:rsidTr="002D78EB">
        <w:trPr>
          <w:trHeight w:val="312"/>
        </w:trPr>
        <w:tc>
          <w:tcPr>
            <w:tcW w:w="414" w:type="dxa"/>
            <w:noWrap/>
            <w:hideMark/>
          </w:tcPr>
          <w:p w14:paraId="6C51F81E" w14:textId="2DA3AD99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403" w:type="dxa"/>
            <w:noWrap/>
            <w:hideMark/>
          </w:tcPr>
          <w:p w14:paraId="1FA89501" w14:textId="727B9A61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Игровые механики и </w:t>
            </w:r>
            <w:proofErr w:type="spellStart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квестовые</w:t>
            </w:r>
            <w:proofErr w:type="spellEnd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загадки</w:t>
            </w:r>
          </w:p>
        </w:tc>
        <w:tc>
          <w:tcPr>
            <w:tcW w:w="4231" w:type="dxa"/>
            <w:noWrap/>
            <w:hideMark/>
          </w:tcPr>
          <w:p w14:paraId="216915D1" w14:textId="77777777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Внедрение инвентаря, комбинирования предметов, </w:t>
            </w: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логических головоломок и мини-игр (например, карточная механика «</w:t>
            </w:r>
            <w:proofErr w:type="spellStart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штосс</w:t>
            </w:r>
            <w:proofErr w:type="spellEnd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» или расшифровка писем), открывающих доступ к новым зонам.</w:t>
            </w:r>
          </w:p>
        </w:tc>
        <w:tc>
          <w:tcPr>
            <w:tcW w:w="3522" w:type="dxa"/>
            <w:noWrap/>
            <w:hideMark/>
          </w:tcPr>
          <w:p w14:paraId="5776AD38" w14:textId="77777777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Повысить </w:t>
            </w:r>
            <w:proofErr w:type="spellStart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вовлечённость</w:t>
            </w:r>
            <w:proofErr w:type="spellEnd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удержание внимания, трансформировать пассивное потребление текста в активное решение задач, усилить </w:t>
            </w:r>
            <w:proofErr w:type="spellStart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геймификацию</w:t>
            </w:r>
            <w:proofErr w:type="spellEnd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обучения.</w:t>
            </w:r>
          </w:p>
        </w:tc>
      </w:tr>
      <w:tr w:rsidR="002D78EB" w:rsidRPr="002D78EB" w14:paraId="53C6B040" w14:textId="77777777" w:rsidTr="002D78EB">
        <w:trPr>
          <w:trHeight w:val="312"/>
        </w:trPr>
        <w:tc>
          <w:tcPr>
            <w:tcW w:w="414" w:type="dxa"/>
            <w:noWrap/>
            <w:hideMark/>
          </w:tcPr>
          <w:p w14:paraId="77B7E2CB" w14:textId="03CCC761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1403" w:type="dxa"/>
            <w:noWrap/>
            <w:hideMark/>
          </w:tcPr>
          <w:p w14:paraId="64847610" w14:textId="698C828B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Фиджитал</w:t>
            </w:r>
            <w:proofErr w:type="spellEnd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-интеграция (QR-туризм)</w:t>
            </w:r>
          </w:p>
        </w:tc>
        <w:tc>
          <w:tcPr>
            <w:tcW w:w="4231" w:type="dxa"/>
            <w:noWrap/>
            <w:hideMark/>
          </w:tcPr>
          <w:p w14:paraId="48B22871" w14:textId="77777777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Размещение QR-кодов на информационных стендах у реальных исторических локаций Петербурга. Сканирование открывает веб-версию игры или AR-подсказку, </w:t>
            </w:r>
            <w:proofErr w:type="gramStart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привязанную</w:t>
            </w:r>
            <w:proofErr w:type="gramEnd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к конкретной точке на карте города.</w:t>
            </w:r>
          </w:p>
        </w:tc>
        <w:tc>
          <w:tcPr>
            <w:tcW w:w="3522" w:type="dxa"/>
            <w:noWrap/>
            <w:hideMark/>
          </w:tcPr>
          <w:p w14:paraId="75C64EB7" w14:textId="77777777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Связать цифровое произведение с реальным культурным пространством, стимулировать интерес к литературному туризму и локальной истории, привлечь офлайн-аудиторию.</w:t>
            </w:r>
          </w:p>
        </w:tc>
      </w:tr>
      <w:tr w:rsidR="002D78EB" w:rsidRPr="002D78EB" w14:paraId="19A54167" w14:textId="77777777" w:rsidTr="002D78EB">
        <w:trPr>
          <w:trHeight w:val="312"/>
        </w:trPr>
        <w:tc>
          <w:tcPr>
            <w:tcW w:w="414" w:type="dxa"/>
            <w:noWrap/>
            <w:hideMark/>
          </w:tcPr>
          <w:p w14:paraId="08646524" w14:textId="189E6EEC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403" w:type="dxa"/>
            <w:noWrap/>
            <w:hideMark/>
          </w:tcPr>
          <w:p w14:paraId="0E88BA0C" w14:textId="1EC13A51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Портирование</w:t>
            </w:r>
            <w:proofErr w:type="spellEnd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на мобильные платформы (</w:t>
            </w:r>
            <w:proofErr w:type="spellStart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iOS</w:t>
            </w:r>
            <w:proofErr w:type="spellEnd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proofErr w:type="spellStart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Android</w:t>
            </w:r>
            <w:proofErr w:type="spellEnd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4231" w:type="dxa"/>
            <w:noWrap/>
            <w:hideMark/>
          </w:tcPr>
          <w:p w14:paraId="2E561908" w14:textId="77777777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Адаптация управления под </w:t>
            </w:r>
            <w:proofErr w:type="spellStart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тач</w:t>
            </w:r>
            <w:proofErr w:type="spellEnd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-интерфейс, оптимизация графики и потребления памяти, сборка через </w:t>
            </w:r>
            <w:proofErr w:type="spellStart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Unity</w:t>
            </w:r>
            <w:proofErr w:type="spellEnd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Cloud</w:t>
            </w:r>
            <w:proofErr w:type="spellEnd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Build</w:t>
            </w:r>
            <w:proofErr w:type="spellEnd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. Публикация в магазинах приложений или распространение через APK/IPA.</w:t>
            </w:r>
          </w:p>
        </w:tc>
        <w:tc>
          <w:tcPr>
            <w:tcW w:w="3522" w:type="dxa"/>
            <w:noWrap/>
            <w:hideMark/>
          </w:tcPr>
          <w:p w14:paraId="380B0400" w14:textId="77777777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Расширить доступность проекта для молодой аудитории, которая преимущественно использует смартфоны, и кратно увеличить охват пользователей.</w:t>
            </w:r>
          </w:p>
        </w:tc>
      </w:tr>
      <w:tr w:rsidR="002D78EB" w:rsidRPr="002D78EB" w14:paraId="7BA7F077" w14:textId="77777777" w:rsidTr="002D78EB">
        <w:trPr>
          <w:trHeight w:val="312"/>
        </w:trPr>
        <w:tc>
          <w:tcPr>
            <w:tcW w:w="414" w:type="dxa"/>
            <w:noWrap/>
            <w:hideMark/>
          </w:tcPr>
          <w:p w14:paraId="73CAD83E" w14:textId="2992F011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403" w:type="dxa"/>
            <w:noWrap/>
            <w:hideMark/>
          </w:tcPr>
          <w:p w14:paraId="47D6BBD5" w14:textId="018FCDA9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Масштабирование на другие литературные произведения</w:t>
            </w:r>
          </w:p>
        </w:tc>
        <w:tc>
          <w:tcPr>
            <w:tcW w:w="4231" w:type="dxa"/>
            <w:noWrap/>
            <w:hideMark/>
          </w:tcPr>
          <w:p w14:paraId="13F0B738" w14:textId="77777777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Выделение ядра движка (менеджеры диалогов, журнала, навигации, сцен, сохранений) в отдельный шаблон/</w:t>
            </w:r>
            <w:proofErr w:type="spellStart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фреймворк</w:t>
            </w:r>
            <w:proofErr w:type="spellEnd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Замена </w:t>
            </w:r>
            <w:proofErr w:type="spellStart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ассетов</w:t>
            </w:r>
            <w:proofErr w:type="spellEnd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, сценария и локаций позволяет быстро упаковывать новые произведения.</w:t>
            </w:r>
          </w:p>
        </w:tc>
        <w:tc>
          <w:tcPr>
            <w:tcW w:w="3522" w:type="dxa"/>
            <w:noWrap/>
            <w:hideMark/>
          </w:tcPr>
          <w:p w14:paraId="14B194D8" w14:textId="77777777" w:rsidR="002D78EB" w:rsidRPr="002D78EB" w:rsidRDefault="002D78EB" w:rsidP="002D78E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Создать универсальную образовательную платформу для русской классики, снизить стоимость и время </w:t>
            </w:r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разработки будущих проектов, обеспечить </w:t>
            </w:r>
            <w:proofErr w:type="spellStart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>тиражируемость</w:t>
            </w:r>
            <w:proofErr w:type="spellEnd"/>
            <w:r w:rsidRPr="002D78E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решения.</w:t>
            </w:r>
          </w:p>
        </w:tc>
      </w:tr>
    </w:tbl>
    <w:p w14:paraId="6478C7A5" w14:textId="77777777" w:rsidR="002D78EB" w:rsidRPr="00C7545C" w:rsidRDefault="002D78EB" w:rsidP="00053266">
      <w:pPr>
        <w:spacing w:before="120" w:after="100" w:after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D78EB" w:rsidRPr="00C7545C" w:rsidSect="0005326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23E6E"/>
    <w:multiLevelType w:val="hybridMultilevel"/>
    <w:tmpl w:val="9C5AD1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9EB4951"/>
    <w:multiLevelType w:val="hybridMultilevel"/>
    <w:tmpl w:val="B2922A5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DE618F0"/>
    <w:multiLevelType w:val="hybridMultilevel"/>
    <w:tmpl w:val="ABE85F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0735571"/>
    <w:multiLevelType w:val="hybridMultilevel"/>
    <w:tmpl w:val="B0C616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F502FC9"/>
    <w:multiLevelType w:val="hybridMultilevel"/>
    <w:tmpl w:val="C122A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471660A"/>
    <w:multiLevelType w:val="hybridMultilevel"/>
    <w:tmpl w:val="B0C616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BA66735"/>
    <w:multiLevelType w:val="hybridMultilevel"/>
    <w:tmpl w:val="5A747EAE"/>
    <w:lvl w:ilvl="0" w:tplc="7292B1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96F3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DA68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96E7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62BA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AC5C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58C8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3E9E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4269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FE49B2"/>
    <w:multiLevelType w:val="hybridMultilevel"/>
    <w:tmpl w:val="DA06C5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CED4313"/>
    <w:multiLevelType w:val="hybridMultilevel"/>
    <w:tmpl w:val="B0C616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FB675E7"/>
    <w:multiLevelType w:val="multilevel"/>
    <w:tmpl w:val="E78E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3014104"/>
    <w:multiLevelType w:val="multilevel"/>
    <w:tmpl w:val="994C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CE053B"/>
    <w:multiLevelType w:val="hybridMultilevel"/>
    <w:tmpl w:val="9F749A9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>
    <w:nsid w:val="7D8F2818"/>
    <w:multiLevelType w:val="multilevel"/>
    <w:tmpl w:val="994C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2"/>
  </w:num>
  <w:num w:numId="5">
    <w:abstractNumId w:val="7"/>
  </w:num>
  <w:num w:numId="6">
    <w:abstractNumId w:val="6"/>
  </w:num>
  <w:num w:numId="7">
    <w:abstractNumId w:val="4"/>
  </w:num>
  <w:num w:numId="8">
    <w:abstractNumId w:val="12"/>
  </w:num>
  <w:num w:numId="9">
    <w:abstractNumId w:val="0"/>
  </w:num>
  <w:num w:numId="10">
    <w:abstractNumId w:val="1"/>
  </w:num>
  <w:num w:numId="11">
    <w:abstractNumId w:val="11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2709"/>
    <w:rsid w:val="000472FB"/>
    <w:rsid w:val="00053266"/>
    <w:rsid w:val="00094DF5"/>
    <w:rsid w:val="00101D3F"/>
    <w:rsid w:val="002D78EB"/>
    <w:rsid w:val="0033609B"/>
    <w:rsid w:val="003E3E70"/>
    <w:rsid w:val="004C1B9C"/>
    <w:rsid w:val="004D5488"/>
    <w:rsid w:val="005C3D45"/>
    <w:rsid w:val="00690071"/>
    <w:rsid w:val="006E24EC"/>
    <w:rsid w:val="00721350"/>
    <w:rsid w:val="00844F60"/>
    <w:rsid w:val="00846883"/>
    <w:rsid w:val="00A3409C"/>
    <w:rsid w:val="00A57B01"/>
    <w:rsid w:val="00A9043D"/>
    <w:rsid w:val="00B35E8D"/>
    <w:rsid w:val="00BD1E85"/>
    <w:rsid w:val="00C01F24"/>
    <w:rsid w:val="00C22709"/>
    <w:rsid w:val="00C27818"/>
    <w:rsid w:val="00C7545C"/>
    <w:rsid w:val="00CD6A00"/>
    <w:rsid w:val="00D1724D"/>
    <w:rsid w:val="00D713A7"/>
    <w:rsid w:val="00D72814"/>
    <w:rsid w:val="00DA691B"/>
    <w:rsid w:val="00DC387A"/>
    <w:rsid w:val="00E06CD6"/>
    <w:rsid w:val="00E236F3"/>
    <w:rsid w:val="00E377F7"/>
    <w:rsid w:val="00E57D17"/>
    <w:rsid w:val="00F67295"/>
    <w:rsid w:val="00FF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684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2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2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7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7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7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7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7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7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22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7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7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7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7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270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227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Strong"/>
    <w:basedOn w:val="a0"/>
    <w:uiPriority w:val="22"/>
    <w:qFormat/>
    <w:rsid w:val="00C22709"/>
    <w:rPr>
      <w:b/>
      <w:bCs/>
    </w:rPr>
  </w:style>
  <w:style w:type="table" w:customStyle="1" w:styleId="11">
    <w:name w:val="Сетка таблицы1"/>
    <w:basedOn w:val="a1"/>
    <w:next w:val="ac"/>
    <w:uiPriority w:val="39"/>
    <w:rsid w:val="00DC387A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Hyperlink"/>
    <w:basedOn w:val="a0"/>
    <w:uiPriority w:val="99"/>
    <w:semiHidden/>
    <w:unhideWhenUsed/>
    <w:rsid w:val="00C27818"/>
    <w:rPr>
      <w:color w:val="0000FF"/>
      <w:u w:val="single"/>
    </w:rPr>
  </w:style>
  <w:style w:type="character" w:customStyle="1" w:styleId="qwen-markdown-text">
    <w:name w:val="qwen-markdown-text"/>
    <w:basedOn w:val="a0"/>
    <w:rsid w:val="002D78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2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2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7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7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7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7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7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7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22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7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7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7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7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270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227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Strong"/>
    <w:basedOn w:val="a0"/>
    <w:uiPriority w:val="22"/>
    <w:qFormat/>
    <w:rsid w:val="00C22709"/>
    <w:rPr>
      <w:b/>
      <w:bCs/>
    </w:rPr>
  </w:style>
  <w:style w:type="table" w:customStyle="1" w:styleId="11">
    <w:name w:val="Сетка таблицы1"/>
    <w:basedOn w:val="a1"/>
    <w:next w:val="ac"/>
    <w:uiPriority w:val="39"/>
    <w:rsid w:val="00DC387A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Hyperlink"/>
    <w:basedOn w:val="a0"/>
    <w:uiPriority w:val="99"/>
    <w:semiHidden/>
    <w:unhideWhenUsed/>
    <w:rsid w:val="00C27818"/>
    <w:rPr>
      <w:color w:val="0000FF"/>
      <w:u w:val="single"/>
    </w:rPr>
  </w:style>
  <w:style w:type="character" w:customStyle="1" w:styleId="qwen-markdown-text">
    <w:name w:val="qwen-markdown-text"/>
    <w:basedOn w:val="a0"/>
    <w:rsid w:val="002D7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4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25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70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441EB7-6D04-404F-9A45-891C59466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21</Pages>
  <Words>3013</Words>
  <Characters>17180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Тетерина</dc:creator>
  <cp:lastModifiedBy>Home</cp:lastModifiedBy>
  <cp:revision>4</cp:revision>
  <dcterms:created xsi:type="dcterms:W3CDTF">2026-05-20T19:27:00Z</dcterms:created>
  <dcterms:modified xsi:type="dcterms:W3CDTF">2026-06-24T10:47:00Z</dcterms:modified>
</cp:coreProperties>
</file>