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87833D" w14:textId="2B69A2B8" w:rsidR="00C22709" w:rsidRPr="00C22709" w:rsidRDefault="00C22709" w:rsidP="00053266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ПАСПОРТ ПРОЕКТА «</w:t>
      </w:r>
      <w:r w:rsidR="005C3D45">
        <w:rPr>
          <w:rFonts w:ascii="Times New Roman" w:hAnsi="Times New Roman" w:cs="Times New Roman"/>
          <w:b/>
          <w:bCs/>
          <w:sz w:val="28"/>
          <w:szCs w:val="28"/>
        </w:rPr>
        <w:t>ТРИ КАРТЫ</w:t>
      </w:r>
      <w:r w:rsidRPr="00C2270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5883E9F" w14:textId="77777777" w:rsid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</w:p>
    <w:tbl>
      <w:tblPr>
        <w:tblStyle w:val="ac"/>
        <w:tblW w:w="9346" w:type="dxa"/>
        <w:tblInd w:w="-5" w:type="dxa"/>
        <w:tblLook w:val="04A0" w:firstRow="1" w:lastRow="0" w:firstColumn="1" w:lastColumn="0" w:noHBand="0" w:noVBand="1"/>
      </w:tblPr>
      <w:tblGrid>
        <w:gridCol w:w="2567"/>
        <w:gridCol w:w="6779"/>
      </w:tblGrid>
      <w:tr w:rsidR="00C22709" w:rsidRPr="00C22709" w14:paraId="38F7E61F" w14:textId="77777777" w:rsidTr="00C22709">
        <w:tc>
          <w:tcPr>
            <w:tcW w:w="0" w:type="auto"/>
            <w:hideMark/>
          </w:tcPr>
          <w:p w14:paraId="460B5B74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14:paraId="3CC05133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C22709" w:rsidRPr="00C22709" w14:paraId="2282563F" w14:textId="77777777" w:rsidTr="00C22709">
        <w:tc>
          <w:tcPr>
            <w:tcW w:w="0" w:type="auto"/>
            <w:hideMark/>
          </w:tcPr>
          <w:p w14:paraId="19440FE0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6321CB55" w14:textId="594A8DE1" w:rsidR="00C22709" w:rsidRPr="00C22709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Три карты: по следам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Германна</w:t>
            </w:r>
            <w:proofErr w:type="spellEnd"/>
          </w:p>
        </w:tc>
      </w:tr>
      <w:tr w:rsidR="00C22709" w:rsidRPr="00C22709" w14:paraId="336ED99D" w14:textId="77777777" w:rsidTr="00C22709">
        <w:tc>
          <w:tcPr>
            <w:tcW w:w="0" w:type="auto"/>
            <w:hideMark/>
          </w:tcPr>
          <w:p w14:paraId="7D33649B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Краткое название</w:t>
            </w:r>
          </w:p>
        </w:tc>
        <w:tc>
          <w:tcPr>
            <w:tcW w:w="0" w:type="auto"/>
            <w:hideMark/>
          </w:tcPr>
          <w:p w14:paraId="37A79794" w14:textId="51B48FF3" w:rsidR="00C22709" w:rsidRPr="00C22709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Три карты</w:t>
            </w:r>
          </w:p>
        </w:tc>
      </w:tr>
      <w:tr w:rsidR="00C22709" w:rsidRPr="005C3D45" w14:paraId="765C284B" w14:textId="77777777" w:rsidTr="00C22709">
        <w:tc>
          <w:tcPr>
            <w:tcW w:w="0" w:type="auto"/>
            <w:hideMark/>
          </w:tcPr>
          <w:p w14:paraId="3E9F3580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Тип проекта</w:t>
            </w:r>
          </w:p>
        </w:tc>
        <w:tc>
          <w:tcPr>
            <w:tcW w:w="0" w:type="auto"/>
            <w:hideMark/>
          </w:tcPr>
          <w:p w14:paraId="7CD444B1" w14:textId="69BD5B55" w:rsidR="00C22709" w:rsidRPr="005C3D45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Образовательная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игра</w:t>
            </w: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/ Point-and-click Adventure (Unity/PC)</w:t>
            </w:r>
          </w:p>
        </w:tc>
      </w:tr>
      <w:tr w:rsidR="00C22709" w:rsidRPr="00C22709" w14:paraId="5694E6B8" w14:textId="77777777" w:rsidTr="00C22709">
        <w:tc>
          <w:tcPr>
            <w:tcW w:w="0" w:type="auto"/>
            <w:hideMark/>
          </w:tcPr>
          <w:p w14:paraId="4882B7F6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География проекта</w:t>
            </w:r>
          </w:p>
        </w:tc>
        <w:tc>
          <w:tcPr>
            <w:tcW w:w="0" w:type="auto"/>
            <w:hideMark/>
          </w:tcPr>
          <w:p w14:paraId="59D835CD" w14:textId="28484545" w:rsidR="00C22709" w:rsidRPr="00C22709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Российская Федерация</w:t>
            </w:r>
          </w:p>
        </w:tc>
      </w:tr>
      <w:tr w:rsidR="00C22709" w:rsidRPr="00C22709" w14:paraId="0D5100AF" w14:textId="77777777" w:rsidTr="00C22709">
        <w:tc>
          <w:tcPr>
            <w:tcW w:w="0" w:type="auto"/>
            <w:hideMark/>
          </w:tcPr>
          <w:p w14:paraId="2963F43E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Срок реализации</w:t>
            </w:r>
          </w:p>
        </w:tc>
        <w:tc>
          <w:tcPr>
            <w:tcW w:w="0" w:type="auto"/>
            <w:hideMark/>
          </w:tcPr>
          <w:p w14:paraId="7A9DA85D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05.03.2026 — 24.06.2026 (111 дней, ≈ 4 месяца)</w:t>
            </w:r>
          </w:p>
        </w:tc>
      </w:tr>
      <w:tr w:rsidR="00C22709" w:rsidRPr="00C22709" w14:paraId="08E17D1B" w14:textId="77777777" w:rsidTr="00C22709">
        <w:tc>
          <w:tcPr>
            <w:tcW w:w="0" w:type="auto"/>
            <w:hideMark/>
          </w:tcPr>
          <w:p w14:paraId="7793E7A7" w14:textId="77777777" w:rsidR="00C22709" w:rsidRPr="00C22709" w:rsidRDefault="00C22709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27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Формат работы</w:t>
            </w:r>
          </w:p>
        </w:tc>
        <w:tc>
          <w:tcPr>
            <w:tcW w:w="0" w:type="auto"/>
            <w:hideMark/>
          </w:tcPr>
          <w:p w14:paraId="002AE6B6" w14:textId="0D088F08" w:rsidR="00C22709" w:rsidRPr="00C22709" w:rsidRDefault="005C3D4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Гибридный (</w:t>
            </w:r>
            <w:proofErr w:type="spellStart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Unity</w:t>
            </w:r>
            <w:proofErr w:type="spellEnd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GitHub</w:t>
            </w:r>
            <w:proofErr w:type="spellEnd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Miro</w:t>
            </w:r>
            <w:proofErr w:type="spellEnd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, еженедельные </w:t>
            </w:r>
            <w:proofErr w:type="spellStart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синки</w:t>
            </w:r>
            <w:proofErr w:type="spellEnd"/>
            <w:r w:rsidRPr="005C3D45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</w:tbl>
    <w:p w14:paraId="4FE1287A" w14:textId="0BDAB8D9" w:rsid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ПРОБЛЕМА И АКТУАЛЬНОСТЬ</w:t>
      </w:r>
    </w:p>
    <w:p w14:paraId="1200DC43" w14:textId="77777777" w:rsidR="00C22709" w:rsidRP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Проблемная ситуация:</w:t>
      </w:r>
    </w:p>
    <w:p w14:paraId="460EBC3F" w14:textId="59CDBCFB" w:rsidR="00C22709" w:rsidRPr="00C22709" w:rsidRDefault="005C3D45" w:rsidP="005C3D4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C3D45">
        <w:rPr>
          <w:rFonts w:ascii="Times New Roman" w:hAnsi="Times New Roman" w:cs="Times New Roman"/>
          <w:sz w:val="28"/>
          <w:szCs w:val="28"/>
        </w:rPr>
        <w:t xml:space="preserve">Изучение классической литературы в школах и вузах чаще всего сводится к линейному чтению и анализу текста, что снижает </w:t>
      </w:r>
      <w:proofErr w:type="spellStart"/>
      <w:r w:rsidRPr="005C3D45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влечённость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аудитории 14–25 лет</w:t>
      </w:r>
      <w:r w:rsidRPr="005C3D45">
        <w:rPr>
          <w:rFonts w:ascii="Times New Roman" w:hAnsi="Times New Roman" w:cs="Times New Roman"/>
          <w:sz w:val="28"/>
          <w:szCs w:val="28"/>
        </w:rPr>
        <w:t xml:space="preserve">. При этом исследования показывают, что использование игровых и интерактивных методов повышает мотивацию, вовлеченность </w:t>
      </w:r>
      <w:r>
        <w:rPr>
          <w:rFonts w:ascii="Times New Roman" w:hAnsi="Times New Roman" w:cs="Times New Roman"/>
          <w:sz w:val="28"/>
          <w:szCs w:val="28"/>
        </w:rPr>
        <w:t>и интерес к учебному материалу. Однако</w:t>
      </w:r>
      <w:r w:rsidRPr="005C3D45">
        <w:rPr>
          <w:rFonts w:ascii="Times New Roman" w:hAnsi="Times New Roman" w:cs="Times New Roman"/>
          <w:sz w:val="28"/>
          <w:szCs w:val="28"/>
        </w:rPr>
        <w:t xml:space="preserve"> на рынке практически отсутствуют образовательные игры, которые визуализируют художественное пространство русской классики, сохраняя литературный канон и добавляя </w:t>
      </w:r>
      <w:proofErr w:type="spellStart"/>
      <w:r w:rsidRPr="005C3D45">
        <w:rPr>
          <w:rFonts w:ascii="Times New Roman" w:hAnsi="Times New Roman" w:cs="Times New Roman"/>
          <w:sz w:val="28"/>
          <w:szCs w:val="28"/>
        </w:rPr>
        <w:t>геймифицированные</w:t>
      </w:r>
      <w:proofErr w:type="spellEnd"/>
      <w:r w:rsidRPr="005C3D45">
        <w:rPr>
          <w:rFonts w:ascii="Times New Roman" w:hAnsi="Times New Roman" w:cs="Times New Roman"/>
          <w:sz w:val="28"/>
          <w:szCs w:val="28"/>
        </w:rPr>
        <w:t xml:space="preserve"> механики исследования.</w:t>
      </w:r>
    </w:p>
    <w:p w14:paraId="43A47EA3" w14:textId="18E1858D" w:rsidR="00C22709" w:rsidRDefault="00C22709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2709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</w:p>
    <w:tbl>
      <w:tblPr>
        <w:tblStyle w:val="11"/>
        <w:tblW w:w="9606" w:type="dxa"/>
        <w:tblLayout w:type="fixed"/>
        <w:tblLook w:val="04A0" w:firstRow="1" w:lastRow="0" w:firstColumn="1" w:lastColumn="0" w:noHBand="0" w:noVBand="1"/>
      </w:tblPr>
      <w:tblGrid>
        <w:gridCol w:w="2235"/>
        <w:gridCol w:w="3118"/>
        <w:gridCol w:w="4253"/>
      </w:tblGrid>
      <w:tr w:rsidR="00DC387A" w:rsidRPr="00D32F12" w14:paraId="5BD7BA2F" w14:textId="77777777" w:rsidTr="00D713A7">
        <w:tc>
          <w:tcPr>
            <w:tcW w:w="2235" w:type="dxa"/>
          </w:tcPr>
          <w:p w14:paraId="5E44896D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Сегмент</w:t>
            </w:r>
          </w:p>
        </w:tc>
        <w:tc>
          <w:tcPr>
            <w:tcW w:w="3118" w:type="dxa"/>
          </w:tcPr>
          <w:p w14:paraId="06590D8B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4253" w:type="dxa"/>
          </w:tcPr>
          <w:p w14:paraId="2169330A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Доказательство потребности</w:t>
            </w:r>
          </w:p>
        </w:tc>
      </w:tr>
      <w:tr w:rsidR="00DC387A" w:rsidRPr="00D32F12" w14:paraId="10BAE79E" w14:textId="77777777" w:rsidTr="00D713A7">
        <w:tc>
          <w:tcPr>
            <w:tcW w:w="2235" w:type="dxa"/>
          </w:tcPr>
          <w:p w14:paraId="7E0E75B6" w14:textId="7A0FD40F" w:rsidR="00DC387A" w:rsidRPr="00D72814" w:rsidRDefault="00D72814" w:rsidP="00053266">
            <w:pPr>
              <w:tabs>
                <w:tab w:val="left" w:pos="1960"/>
              </w:tabs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728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Школьники старших классов (14–16 лет)</w:t>
            </w:r>
          </w:p>
        </w:tc>
        <w:tc>
          <w:tcPr>
            <w:tcW w:w="3118" w:type="dxa"/>
          </w:tcPr>
          <w:p w14:paraId="0BC6C2C1" w14:textId="17BE0387" w:rsidR="00DC387A" w:rsidRPr="00DC387A" w:rsidRDefault="00D72814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Изучают «Пиковую даму» в рамках ФГОС ООО/СОО. Испыт</w:t>
            </w:r>
            <w:r w:rsid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ывают трудности с визуализацией </w:t>
            </w:r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исторического контекста, мотивацией персонажей и структурой сюжета при линейном чтении.</w:t>
            </w:r>
          </w:p>
        </w:tc>
        <w:tc>
          <w:tcPr>
            <w:tcW w:w="4253" w:type="dxa"/>
          </w:tcPr>
          <w:p w14:paraId="5F7B1AAA" w14:textId="1070E1B3" w:rsidR="00DC387A" w:rsidRPr="00DC387A" w:rsidRDefault="00D72814" w:rsidP="00094DF5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Метаанализ</w:t>
            </w:r>
            <w:proofErr w:type="spellEnd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педагогических исследований подтверждает, что </w:t>
            </w:r>
            <w:proofErr w:type="spellStart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>геймификация</w:t>
            </w:r>
            <w:proofErr w:type="spellEnd"/>
            <w:r w:rsidRPr="00D7281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интерактивная визуализация повышают удержание литературного материа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ла на 20–35% у подростков. </w:t>
            </w:r>
          </w:p>
        </w:tc>
      </w:tr>
      <w:tr w:rsidR="00DC387A" w:rsidRPr="00D32F12" w14:paraId="07310102" w14:textId="77777777" w:rsidTr="00D713A7">
        <w:tc>
          <w:tcPr>
            <w:tcW w:w="2235" w:type="dxa"/>
          </w:tcPr>
          <w:p w14:paraId="6D54558A" w14:textId="39D47893" w:rsidR="00DC387A" w:rsidRPr="00DC387A" w:rsidRDefault="00094DF5" w:rsidP="00094DF5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Пользователи, интересующиеся русской литературой и историей Санкт-Петербурга </w:t>
            </w:r>
          </w:p>
        </w:tc>
        <w:tc>
          <w:tcPr>
            <w:tcW w:w="3118" w:type="dxa"/>
          </w:tcPr>
          <w:p w14:paraId="5762715D" w14:textId="238FFDBE" w:rsidR="00DC387A" w:rsidRPr="00DC387A" w:rsidRDefault="00094DF5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Аудитория литературных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пабликов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краеведов, студентов гуманитарных направлений. Ищет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иммерсивные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форматы погружения в эпоху и художественные пространства классики.</w:t>
            </w:r>
          </w:p>
        </w:tc>
        <w:tc>
          <w:tcPr>
            <w:tcW w:w="4253" w:type="dxa"/>
          </w:tcPr>
          <w:p w14:paraId="76A3DBB7" w14:textId="7B628906" w:rsidR="00DC387A" w:rsidRPr="00DC387A" w:rsidRDefault="00094DF5" w:rsidP="00094DF5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Высокая активность тематических сообществ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ВКонтакте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ВК-группа «</w:t>
            </w: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Пушкин Александр Сергеевич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94DF5">
              <w:rPr>
                <w:rFonts w:ascii="Times New Roman" w:eastAsia="Times New Roman" w:hAnsi="Times New Roman" w:cs="Times New Roman"/>
                <w:sz w:val="28"/>
                <w:szCs w:val="28"/>
              </w:rPr>
              <w:t>188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000 + участников)</w:t>
            </w:r>
          </w:p>
        </w:tc>
      </w:tr>
      <w:tr w:rsidR="00DC387A" w:rsidRPr="00D32F12" w14:paraId="472F4CFD" w14:textId="77777777" w:rsidTr="00D713A7">
        <w:tc>
          <w:tcPr>
            <w:tcW w:w="2235" w:type="dxa"/>
          </w:tcPr>
          <w:p w14:paraId="7E005136" w14:textId="2CA47726" w:rsidR="00DC387A" w:rsidRPr="00C01F24" w:rsidRDefault="00C01F24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Пользователи приключенческих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инди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-игр (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point-and-click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/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narrative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adventure</w:t>
            </w:r>
            <w:proofErr w:type="spellEnd"/>
            <w:proofErr w:type="gramEnd"/>
          </w:p>
        </w:tc>
        <w:tc>
          <w:tcPr>
            <w:tcW w:w="3118" w:type="dxa"/>
          </w:tcPr>
          <w:p w14:paraId="6D387A41" w14:textId="5214C03C" w:rsidR="00DC387A" w:rsidRPr="00DC387A" w:rsidRDefault="00C01F24" w:rsidP="00C01F24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Игроки 16–35 лет, ценящие атмосферный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сторителлинг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детективные механики и культурно укоренённые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сеттинги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Активно поддерживают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нишевые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проекты на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Steam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/itch.io. </w:t>
            </w:r>
          </w:p>
        </w:tc>
        <w:tc>
          <w:tcPr>
            <w:tcW w:w="4253" w:type="dxa"/>
          </w:tcPr>
          <w:p w14:paraId="2AB6F059" w14:textId="24D8905F" w:rsidR="00DC387A" w:rsidRPr="00DC387A" w:rsidRDefault="00C01F24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Успех локализаций и проектов с историко-литературной основой (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Pentiment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Great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Ace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Attorney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Disco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Elysium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демонстрирует спрос на глубокий нарратив и культурный контекст. </w:t>
            </w:r>
            <w:proofErr w:type="gram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Российская</w:t>
            </w:r>
            <w:proofErr w:type="gram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инди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-сцена </w:t>
            </w:r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фиксирует дефицит проектов, сочетающих классическую литературу с современными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>point-and-click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механиками.</w:t>
            </w:r>
          </w:p>
        </w:tc>
      </w:tr>
    </w:tbl>
    <w:p w14:paraId="26A400F7" w14:textId="39AA1CD6" w:rsidR="00C22709" w:rsidRDefault="00DC387A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Обоснование актуальности (исследования):</w:t>
      </w:r>
    </w:p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4065"/>
        <w:gridCol w:w="5281"/>
      </w:tblGrid>
      <w:tr w:rsidR="00DC387A" w:rsidRPr="00DC387A" w14:paraId="2A4E2D05" w14:textId="77777777" w:rsidTr="00DC387A">
        <w:tc>
          <w:tcPr>
            <w:tcW w:w="0" w:type="auto"/>
            <w:hideMark/>
          </w:tcPr>
          <w:p w14:paraId="1360FD65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Исследование</w:t>
            </w:r>
          </w:p>
        </w:tc>
        <w:tc>
          <w:tcPr>
            <w:tcW w:w="0" w:type="auto"/>
            <w:hideMark/>
          </w:tcPr>
          <w:p w14:paraId="0AE5BB46" w14:textId="77777777" w:rsidR="00DC387A" w:rsidRPr="00DC387A" w:rsidRDefault="00DC387A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387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Ключевые выводы</w:t>
            </w:r>
          </w:p>
        </w:tc>
      </w:tr>
      <w:tr w:rsidR="00DC387A" w:rsidRPr="00DC387A" w14:paraId="2003EE9E" w14:textId="77777777" w:rsidTr="00DC387A">
        <w:tc>
          <w:tcPr>
            <w:tcW w:w="0" w:type="auto"/>
            <w:hideMark/>
          </w:tcPr>
          <w:p w14:paraId="1421E253" w14:textId="146811BF" w:rsidR="00DC387A" w:rsidRPr="00094DF5" w:rsidRDefault="00C01F24" w:rsidP="00846883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Analysing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the Impact of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Gamification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Techniques on Enhancing Learner Engagement, Motivation, and Knowledge Retention: A Structural Equation </w:t>
            </w:r>
            <w:proofErr w:type="spellStart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Modelling</w:t>
            </w:r>
            <w:proofErr w:type="spellEnd"/>
            <w:r w:rsidRPr="00C01F2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Approach </w:t>
            </w:r>
            <w:r w:rsidR="00DC387A" w:rsidRPr="00DC387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</w:t>
            </w:r>
            <w:r w:rsidRPr="00C01F24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2024</w:t>
            </w:r>
            <w:r w:rsidR="00DC387A" w:rsidRPr="00DC387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2F444E5" w14:textId="455E1CFA" w:rsidR="00DC387A" w:rsidRPr="00DC387A" w:rsidRDefault="00D713A7" w:rsidP="00D713A7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Элементы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геймификации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значительно повышают вов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леченность и мотивацию учащихся.</w:t>
            </w: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 Эти элементы служат катализаторами, побуждающими учащихся глубже погружаться в материалы курса и активно участвовать в учебной деятельности.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Использование методов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геймификации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повышает вовлеченность учащихся в процесс обучения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Вовлеченность играет решающую роль в поддержании интереса и мотивации на протяжении всего процесса обучения.</w:t>
            </w:r>
          </w:p>
        </w:tc>
      </w:tr>
      <w:tr w:rsidR="00DC387A" w:rsidRPr="00DC387A" w14:paraId="4C5E6AD2" w14:textId="77777777" w:rsidTr="00DC387A">
        <w:tc>
          <w:tcPr>
            <w:tcW w:w="0" w:type="auto"/>
            <w:hideMark/>
          </w:tcPr>
          <w:p w14:paraId="51E5ECC1" w14:textId="7F8E628F" w:rsidR="00DC387A" w:rsidRPr="00846883" w:rsidRDefault="00D713A7" w:rsidP="00846883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D713A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Exploring the impact of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gamification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on students’ academic performance: A comprehensive meta-analysis of studies from the year 2008 to 2023</w:t>
            </w:r>
            <w:r w:rsidRPr="00846883">
              <w:rPr>
                <w:rFonts w:ascii="Times New Roman" w:eastAsia="Times New Roman" w:hAnsi="Times New Roman" w:cs="Times New Roman"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(</w:t>
            </w:r>
            <w:r w:rsidR="00846883" w:rsidRPr="00846883">
              <w:rPr>
                <w:rFonts w:ascii="Times New Roman" w:eastAsia="Times New Roman" w:hAnsi="Times New Roman" w:cs="Times New Roman"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2024)</w:t>
            </w:r>
          </w:p>
        </w:tc>
        <w:tc>
          <w:tcPr>
            <w:tcW w:w="0" w:type="auto"/>
            <w:hideMark/>
          </w:tcPr>
          <w:p w14:paraId="7CB87B48" w14:textId="1CFE318B" w:rsidR="00DC387A" w:rsidRPr="00DC387A" w:rsidRDefault="00D713A7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Геймификация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оказывает умеренно положительное влияние на успеваемость учащихся. Модель случайных эффектов показала значение g </w:t>
            </w:r>
            <w:proofErr w:type="spellStart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Хеджеса</w:t>
            </w:r>
            <w:proofErr w:type="spellEnd"/>
            <w:r w:rsidRPr="00D713A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— 0,782 (p &lt; 0,05), что указывает на положительный эффект.</w:t>
            </w:r>
          </w:p>
        </w:tc>
      </w:tr>
      <w:tr w:rsidR="00DC387A" w:rsidRPr="00DC387A" w14:paraId="681B1CF3" w14:textId="77777777" w:rsidTr="00DC387A">
        <w:tc>
          <w:tcPr>
            <w:tcW w:w="0" w:type="auto"/>
            <w:hideMark/>
          </w:tcPr>
          <w:p w14:paraId="5D34E942" w14:textId="5A1CD084" w:rsidR="00DC387A" w:rsidRPr="00846883" w:rsidRDefault="00846883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84688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The impact of digital educational games on student’s </w:t>
            </w:r>
            <w:r w:rsidRPr="00846883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motivation for learning: The mediating effect of learning engagement and the moderating effect of the digital environment </w:t>
            </w:r>
            <w:r w:rsidRPr="00E06CD6">
              <w:rPr>
                <w:rFonts w:ascii="Times New Roman" w:eastAsia="Times New Roman" w:hAnsi="Times New Roman" w:cs="Times New Roman"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(2024)</w:t>
            </w:r>
          </w:p>
        </w:tc>
        <w:tc>
          <w:tcPr>
            <w:tcW w:w="0" w:type="auto"/>
            <w:hideMark/>
          </w:tcPr>
          <w:p w14:paraId="51E56331" w14:textId="0957E343" w:rsidR="00DC387A" w:rsidRPr="00DC387A" w:rsidRDefault="00846883" w:rsidP="00053266">
            <w:pPr>
              <w:spacing w:before="24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4688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Цифровые образовательные игры положительно влияют на мотивацию </w:t>
            </w:r>
            <w:r w:rsidRPr="0084688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учащихся к обучению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</w:tbl>
    <w:p w14:paraId="716D4EC9" w14:textId="0C10223D" w:rsidR="00BD1E85" w:rsidRDefault="00BD1E85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E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существующих решений: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0"/>
        <w:gridCol w:w="3517"/>
        <w:gridCol w:w="3685"/>
      </w:tblGrid>
      <w:tr w:rsidR="00BD1E85" w:rsidRPr="00BD1E85" w14:paraId="2A6EEC17" w14:textId="77777777" w:rsidTr="00BD1E85">
        <w:trPr>
          <w:trHeight w:val="312"/>
        </w:trPr>
        <w:tc>
          <w:tcPr>
            <w:tcW w:w="2120" w:type="dxa"/>
            <w:hideMark/>
          </w:tcPr>
          <w:p w14:paraId="2D543DD0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</w:t>
            </w:r>
          </w:p>
        </w:tc>
        <w:tc>
          <w:tcPr>
            <w:tcW w:w="3517" w:type="dxa"/>
            <w:hideMark/>
          </w:tcPr>
          <w:p w14:paraId="13D40DF6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</w:t>
            </w:r>
          </w:p>
        </w:tc>
        <w:tc>
          <w:tcPr>
            <w:tcW w:w="3685" w:type="dxa"/>
            <w:hideMark/>
          </w:tcPr>
          <w:p w14:paraId="49284F16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Ограничения</w:t>
            </w:r>
          </w:p>
        </w:tc>
      </w:tr>
      <w:tr w:rsidR="00BD1E85" w:rsidRPr="00BD1E85" w14:paraId="02AEFD2B" w14:textId="77777777" w:rsidTr="00BD1E85">
        <w:trPr>
          <w:trHeight w:val="1248"/>
        </w:trPr>
        <w:tc>
          <w:tcPr>
            <w:tcW w:w="2120" w:type="dxa"/>
            <w:hideMark/>
          </w:tcPr>
          <w:p w14:paraId="7C63F3D0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Литературные визуальные новеллы</w:t>
            </w:r>
          </w:p>
        </w:tc>
        <w:tc>
          <w:tcPr>
            <w:tcW w:w="3517" w:type="dxa"/>
            <w:hideMark/>
          </w:tcPr>
          <w:p w14:paraId="218D5B04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Адаптируют классику в формат диалогов с иллюстрациями</w:t>
            </w:r>
          </w:p>
        </w:tc>
        <w:tc>
          <w:tcPr>
            <w:tcW w:w="3685" w:type="dxa"/>
            <w:hideMark/>
          </w:tcPr>
          <w:p w14:paraId="46E96405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Линейность, минимум исследования, слабый образовательный слой</w:t>
            </w:r>
          </w:p>
        </w:tc>
      </w:tr>
      <w:tr w:rsidR="00BD1E85" w:rsidRPr="00BD1E85" w14:paraId="5B438A88" w14:textId="77777777" w:rsidTr="00BD1E85">
        <w:trPr>
          <w:trHeight w:val="624"/>
        </w:trPr>
        <w:tc>
          <w:tcPr>
            <w:tcW w:w="2120" w:type="dxa"/>
            <w:hideMark/>
          </w:tcPr>
          <w:p w14:paraId="0E331CF0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Музейные</w:t>
            </w:r>
            <w:proofErr w:type="gramEnd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VR-экскурсии по Пушкину</w:t>
            </w:r>
          </w:p>
        </w:tc>
        <w:tc>
          <w:tcPr>
            <w:tcW w:w="3517" w:type="dxa"/>
            <w:hideMark/>
          </w:tcPr>
          <w:p w14:paraId="59E9CD26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Показывают интерьеры эпохи в 3D</w:t>
            </w:r>
          </w:p>
        </w:tc>
        <w:tc>
          <w:tcPr>
            <w:tcW w:w="3685" w:type="dxa"/>
            <w:hideMark/>
          </w:tcPr>
          <w:p w14:paraId="797010DB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Отсутствие игровых механик, высокая стоимость оборудования</w:t>
            </w:r>
          </w:p>
        </w:tc>
      </w:tr>
      <w:tr w:rsidR="00BD1E85" w:rsidRPr="00BD1E85" w14:paraId="370857B6" w14:textId="77777777" w:rsidTr="00BD1E85">
        <w:trPr>
          <w:trHeight w:val="624"/>
        </w:trPr>
        <w:tc>
          <w:tcPr>
            <w:tcW w:w="2120" w:type="dxa"/>
            <w:hideMark/>
          </w:tcPr>
          <w:p w14:paraId="49266FAD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Браузерные</w:t>
            </w:r>
            <w:proofErr w:type="spellEnd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квесты</w:t>
            </w:r>
            <w:proofErr w:type="spellEnd"/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по литературе</w:t>
            </w:r>
          </w:p>
        </w:tc>
        <w:tc>
          <w:tcPr>
            <w:tcW w:w="3517" w:type="dxa"/>
            <w:hideMark/>
          </w:tcPr>
          <w:p w14:paraId="62972BBE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Простые головоломки на знание текста</w:t>
            </w:r>
          </w:p>
        </w:tc>
        <w:tc>
          <w:tcPr>
            <w:tcW w:w="3685" w:type="dxa"/>
            <w:hideMark/>
          </w:tcPr>
          <w:p w14:paraId="5C760771" w14:textId="77777777" w:rsidR="00BD1E85" w:rsidRPr="00BD1E85" w:rsidRDefault="00BD1E85" w:rsidP="00BD1E85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D1E85">
              <w:rPr>
                <w:rFonts w:ascii="Times New Roman" w:hAnsi="Times New Roman" w:cs="Times New Roman"/>
                <w:bCs/>
                <w:sz w:val="28"/>
                <w:szCs w:val="28"/>
              </w:rPr>
              <w:t>Устаревший дизайн, нет системы прогрессии и журнала</w:t>
            </w:r>
          </w:p>
        </w:tc>
      </w:tr>
    </w:tbl>
    <w:p w14:paraId="61FE487D" w14:textId="590D941C" w:rsidR="00BD1E85" w:rsidRPr="00BD1E85" w:rsidRDefault="00BD1E85" w:rsidP="00BD1E85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D1E8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BD1E85">
        <w:rPr>
          <w:rFonts w:ascii="Times New Roman" w:hAnsi="Times New Roman" w:cs="Times New Roman"/>
          <w:bCs/>
          <w:sz w:val="28"/>
          <w:szCs w:val="28"/>
        </w:rPr>
        <w:br/>
        <w:t xml:space="preserve">Отсутствует единый продукт, сочетающий канонический нарратив, механику </w:t>
      </w:r>
      <w:proofErr w:type="spellStart"/>
      <w:r w:rsidRPr="00BD1E85">
        <w:rPr>
          <w:rFonts w:ascii="Times New Roman" w:hAnsi="Times New Roman" w:cs="Times New Roman"/>
          <w:bCs/>
          <w:sz w:val="28"/>
          <w:szCs w:val="28"/>
        </w:rPr>
        <w:t>point-and-click</w:t>
      </w:r>
      <w:proofErr w:type="spellEnd"/>
      <w:r w:rsidRPr="00BD1E85">
        <w:rPr>
          <w:rFonts w:ascii="Times New Roman" w:hAnsi="Times New Roman" w:cs="Times New Roman"/>
          <w:bCs/>
          <w:sz w:val="28"/>
          <w:szCs w:val="28"/>
        </w:rPr>
        <w:t xml:space="preserve"> исследования, динамический журнал расследования и адаптивный UI для образовательных целей.</w:t>
      </w:r>
    </w:p>
    <w:p w14:paraId="3F037524" w14:textId="1AC32E9F" w:rsidR="00BD1E85" w:rsidRPr="00BD1E85" w:rsidRDefault="00844F60" w:rsidP="00BD1E8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F60">
        <w:rPr>
          <w:rFonts w:ascii="Times New Roman" w:hAnsi="Times New Roman" w:cs="Times New Roman"/>
          <w:b/>
          <w:bCs/>
          <w:sz w:val="28"/>
          <w:szCs w:val="28"/>
        </w:rPr>
        <w:t>Программные документы:</w:t>
      </w:r>
    </w:p>
    <w:p w14:paraId="02F524E8" w14:textId="47B6CA19" w:rsidR="004C1B9C" w:rsidRDefault="004C1B9C" w:rsidP="00053266">
      <w:pPr>
        <w:pStyle w:val="a7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4C1B9C">
        <w:rPr>
          <w:rFonts w:ascii="Times New Roman" w:hAnsi="Times New Roman" w:cs="Times New Roman"/>
          <w:b/>
          <w:bCs/>
          <w:sz w:val="28"/>
          <w:szCs w:val="28"/>
        </w:rPr>
        <w:t xml:space="preserve">риказ </w:t>
      </w:r>
      <w:proofErr w:type="spellStart"/>
      <w:r w:rsidRPr="004C1B9C">
        <w:rPr>
          <w:rFonts w:ascii="Times New Roman" w:hAnsi="Times New Roman" w:cs="Times New Roman"/>
          <w:b/>
          <w:bCs/>
          <w:sz w:val="28"/>
          <w:szCs w:val="28"/>
        </w:rPr>
        <w:t>Минобрнауки</w:t>
      </w:r>
      <w:proofErr w:type="spellEnd"/>
      <w:r w:rsidRPr="004C1B9C">
        <w:rPr>
          <w:rFonts w:ascii="Times New Roman" w:hAnsi="Times New Roman" w:cs="Times New Roman"/>
          <w:b/>
          <w:bCs/>
          <w:sz w:val="28"/>
          <w:szCs w:val="28"/>
        </w:rPr>
        <w:t xml:space="preserve"> России от 17.12.2010 №1897</w:t>
      </w:r>
      <w:r w:rsidRPr="004C1B9C">
        <w:rPr>
          <w:rFonts w:ascii="Times New Roman" w:hAnsi="Times New Roman" w:cs="Times New Roman"/>
          <w:sz w:val="28"/>
          <w:szCs w:val="28"/>
        </w:rPr>
        <w:t> (редакция от 18.06.2025) «Об утверждении федерального государственного образовательного стандарта основного общего образования»</w:t>
      </w:r>
    </w:p>
    <w:p w14:paraId="4F47B7C4" w14:textId="119582EB" w:rsidR="00844F60" w:rsidRDefault="00844F60" w:rsidP="00053266">
      <w:pPr>
        <w:pStyle w:val="a7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b/>
          <w:sz w:val="28"/>
          <w:szCs w:val="28"/>
        </w:rPr>
        <w:t>Национальный проект «Культура»</w:t>
      </w:r>
      <w:r w:rsidRPr="00844F60">
        <w:rPr>
          <w:rFonts w:ascii="Times New Roman" w:hAnsi="Times New Roman" w:cs="Times New Roman"/>
          <w:sz w:val="28"/>
          <w:szCs w:val="28"/>
        </w:rPr>
        <w:t xml:space="preserve"> (федеральный проект «Цифровая культура»)</w:t>
      </w:r>
    </w:p>
    <w:p w14:paraId="00350F54" w14:textId="679827D7" w:rsidR="00844F60" w:rsidRDefault="00844F60" w:rsidP="00053266">
      <w:pPr>
        <w:tabs>
          <w:tab w:val="left" w:pos="851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F6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МИССИЯ</w:t>
      </w:r>
    </w:p>
    <w:p w14:paraId="2C1093F4" w14:textId="77777777" w:rsidR="00BD1E85" w:rsidRDefault="00BD1E85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Популяризация русской классической литературы через интерактивную цифровую визуализацию художественного пространства. Мы верим, что классика оживает, когда читатель становится исследователем, а те</w:t>
      </w:r>
      <w:proofErr w:type="gramStart"/>
      <w:r w:rsidRPr="00BD1E85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BD1E85">
        <w:rPr>
          <w:rFonts w:ascii="Times New Roman" w:hAnsi="Times New Roman" w:cs="Times New Roman"/>
          <w:sz w:val="28"/>
          <w:szCs w:val="28"/>
        </w:rPr>
        <w:t>евращается в пространство для открытия.</w:t>
      </w:r>
    </w:p>
    <w:p w14:paraId="7DCD7BE3" w14:textId="1308CF3C" w:rsidR="00844F60" w:rsidRPr="00844F60" w:rsidRDefault="00844F60" w:rsidP="00053266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4F60">
        <w:rPr>
          <w:rFonts w:ascii="Times New Roman" w:hAnsi="Times New Roman" w:cs="Times New Roman"/>
          <w:b/>
          <w:bCs/>
          <w:sz w:val="28"/>
          <w:szCs w:val="28"/>
        </w:rPr>
        <w:t>Ценности проекта:</w:t>
      </w:r>
    </w:p>
    <w:p w14:paraId="21C4839D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Достоверность (сохранение канона и исторического контекста)</w:t>
      </w:r>
    </w:p>
    <w:p w14:paraId="0AF9E2D3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Интерактивность (механики исследования вместо пассивного чтения)</w:t>
      </w:r>
    </w:p>
    <w:p w14:paraId="2F7F6264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Образовательная ценность (журнал, досье, контекстные подсказки)</w:t>
      </w:r>
    </w:p>
    <w:p w14:paraId="05920A00" w14:textId="77777777" w:rsidR="00BD1E85" w:rsidRPr="00BD1E85" w:rsidRDefault="00BD1E85" w:rsidP="00BD1E85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BD1E85">
        <w:rPr>
          <w:rFonts w:ascii="Times New Roman" w:hAnsi="Times New Roman" w:cs="Times New Roman"/>
          <w:sz w:val="28"/>
          <w:szCs w:val="28"/>
        </w:rPr>
        <w:t>Эстетика эпохи (визуальный стиль XIX века, изометрия, UI-стилизация)</w:t>
      </w:r>
    </w:p>
    <w:p w14:paraId="00217447" w14:textId="4E9665E2" w:rsidR="00844F60" w:rsidRDefault="00844F60" w:rsidP="00BD1E85">
      <w:pPr>
        <w:spacing w:before="240"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4F60">
        <w:rPr>
          <w:rFonts w:ascii="Times New Roman" w:hAnsi="Times New Roman" w:cs="Times New Roman"/>
          <w:b/>
          <w:bCs/>
          <w:sz w:val="28"/>
          <w:szCs w:val="28"/>
        </w:rPr>
        <w:t>Выгодополучатели</w:t>
      </w:r>
      <w:proofErr w:type="spellEnd"/>
      <w:r w:rsidRPr="00844F6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10"/>
        <w:gridCol w:w="6560"/>
      </w:tblGrid>
      <w:tr w:rsidR="00690071" w:rsidRPr="00690071" w14:paraId="0412BE07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3A0FB341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90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Выгодополучатель</w:t>
            </w:r>
            <w:proofErr w:type="spellEnd"/>
          </w:p>
        </w:tc>
        <w:tc>
          <w:tcPr>
            <w:tcW w:w="6663" w:type="dxa"/>
            <w:noWrap/>
            <w:hideMark/>
          </w:tcPr>
          <w:p w14:paraId="075C897A" w14:textId="77777777" w:rsidR="00690071" w:rsidRPr="00690071" w:rsidRDefault="00690071" w:rsidP="00690071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Какую выгоду получает</w:t>
            </w:r>
          </w:p>
        </w:tc>
      </w:tr>
      <w:tr w:rsidR="00690071" w:rsidRPr="00690071" w14:paraId="0F46C816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5E10C891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Школьники и студенты</w:t>
            </w:r>
          </w:p>
        </w:tc>
        <w:tc>
          <w:tcPr>
            <w:tcW w:w="6663" w:type="dxa"/>
            <w:noWrap/>
            <w:hideMark/>
          </w:tcPr>
          <w:p w14:paraId="44EB3B17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Повышение мотивации, лучшее понимание сюжета и психологии персонажей</w:t>
            </w:r>
          </w:p>
        </w:tc>
      </w:tr>
      <w:tr w:rsidR="00690071" w:rsidRPr="00690071" w14:paraId="3E49D674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2976A898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Преподаватели литературы</w:t>
            </w:r>
          </w:p>
        </w:tc>
        <w:tc>
          <w:tcPr>
            <w:tcW w:w="6663" w:type="dxa"/>
            <w:noWrap/>
            <w:hideMark/>
          </w:tcPr>
          <w:p w14:paraId="482E9653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Готовый цифровой инструмент для уроков и семинаров</w:t>
            </w:r>
          </w:p>
        </w:tc>
      </w:tr>
      <w:tr w:rsidR="00690071" w:rsidRPr="00690071" w14:paraId="6CBF0AB1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31B4F3FD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Культурные институции</w:t>
            </w:r>
          </w:p>
        </w:tc>
        <w:tc>
          <w:tcPr>
            <w:tcW w:w="6663" w:type="dxa"/>
            <w:noWrap/>
            <w:hideMark/>
          </w:tcPr>
          <w:p w14:paraId="0600EE35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Пример </w:t>
            </w:r>
            <w:proofErr w:type="gram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успешной</w:t>
            </w:r>
            <w:proofErr w:type="gram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цифровизации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литературного наследия</w:t>
            </w:r>
          </w:p>
        </w:tc>
      </w:tr>
      <w:tr w:rsidR="00690071" w:rsidRPr="00690071" w14:paraId="4D20CDEF" w14:textId="77777777" w:rsidTr="00690071">
        <w:trPr>
          <w:trHeight w:val="312"/>
        </w:trPr>
        <w:tc>
          <w:tcPr>
            <w:tcW w:w="3056" w:type="dxa"/>
            <w:noWrap/>
            <w:hideMark/>
          </w:tcPr>
          <w:p w14:paraId="780A2547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Инди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геймдев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-сообщество</w:t>
            </w:r>
          </w:p>
        </w:tc>
        <w:tc>
          <w:tcPr>
            <w:tcW w:w="6663" w:type="dxa"/>
            <w:noWrap/>
            <w:hideMark/>
          </w:tcPr>
          <w:p w14:paraId="38451419" w14:textId="77777777" w:rsidR="00690071" w:rsidRPr="00690071" w:rsidRDefault="00690071" w:rsidP="00690071">
            <w:pPr>
              <w:spacing w:before="240" w:line="360" w:lineRule="auto"/>
              <w:ind w:left="142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Кейс </w:t>
            </w:r>
            <w:proofErr w:type="gram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образовательного</w:t>
            </w:r>
            <w:proofErr w:type="gram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point-and-click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на </w:t>
            </w:r>
            <w:proofErr w:type="spellStart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69007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открытой архитектурой</w:t>
            </w:r>
          </w:p>
        </w:tc>
      </w:tr>
    </w:tbl>
    <w:p w14:paraId="55903C81" w14:textId="77777777" w:rsidR="00690071" w:rsidRDefault="00690071" w:rsidP="00BD1E85">
      <w:pPr>
        <w:spacing w:before="240"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DA813" w14:textId="0305D96D" w:rsidR="00A57B01" w:rsidRPr="00A57B01" w:rsidRDefault="00A57B0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7B0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</w:t>
      </w:r>
      <w:r w:rsidR="00FF0021">
        <w:rPr>
          <w:rFonts w:ascii="Times New Roman" w:hAnsi="Times New Roman" w:cs="Times New Roman"/>
          <w:b/>
          <w:bCs/>
          <w:sz w:val="28"/>
          <w:szCs w:val="28"/>
        </w:rPr>
        <w:t>ЕЛЬ</w:t>
      </w:r>
      <w:r w:rsidRPr="00A57B01">
        <w:rPr>
          <w:rFonts w:ascii="Times New Roman" w:hAnsi="Times New Roman" w:cs="Times New Roman"/>
          <w:b/>
          <w:bCs/>
          <w:sz w:val="28"/>
          <w:szCs w:val="28"/>
        </w:rPr>
        <w:t xml:space="preserve"> (SMART)</w:t>
      </w:r>
    </w:p>
    <w:p w14:paraId="40658FA8" w14:textId="6CB2490B" w:rsidR="00A57B01" w:rsidRDefault="0069007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0071">
        <w:rPr>
          <w:rFonts w:ascii="Times New Roman" w:hAnsi="Times New Roman" w:cs="Times New Roman"/>
          <w:sz w:val="28"/>
          <w:szCs w:val="28"/>
        </w:rPr>
        <w:t>Создать интерактивную цифровую карту-реконструкцию петербургских локаций повести «Пиковая дама», позволяющую пользователю исследовать художественное пространство произведения через игровые механики и элементы визуализации текста.</w:t>
      </w:r>
    </w:p>
    <w:tbl>
      <w:tblPr>
        <w:tblStyle w:val="ac"/>
        <w:tblW w:w="9346" w:type="dxa"/>
        <w:tblLook w:val="04A0" w:firstRow="1" w:lastRow="0" w:firstColumn="1" w:lastColumn="0" w:noHBand="0" w:noVBand="1"/>
      </w:tblPr>
      <w:tblGrid>
        <w:gridCol w:w="1915"/>
        <w:gridCol w:w="7431"/>
      </w:tblGrid>
      <w:tr w:rsidR="00A57B01" w:rsidRPr="00A57B01" w14:paraId="3D631815" w14:textId="77777777" w:rsidTr="00A57B01">
        <w:tc>
          <w:tcPr>
            <w:tcW w:w="0" w:type="auto"/>
            <w:hideMark/>
          </w:tcPr>
          <w:p w14:paraId="645CD375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Критерий SMART</w:t>
            </w:r>
          </w:p>
        </w:tc>
        <w:tc>
          <w:tcPr>
            <w:tcW w:w="0" w:type="auto"/>
            <w:hideMark/>
          </w:tcPr>
          <w:p w14:paraId="58292451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A57B01" w:rsidRPr="00A57B01" w14:paraId="05C63462" w14:textId="77777777" w:rsidTr="00A57B01">
        <w:tc>
          <w:tcPr>
            <w:tcW w:w="0" w:type="auto"/>
            <w:hideMark/>
          </w:tcPr>
          <w:p w14:paraId="1D9FC39C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Specific</w:t>
            </w:r>
            <w:proofErr w:type="spellEnd"/>
          </w:p>
        </w:tc>
        <w:tc>
          <w:tcPr>
            <w:tcW w:w="0" w:type="auto"/>
            <w:hideMark/>
          </w:tcPr>
          <w:p w14:paraId="151FF351" w14:textId="34FC8E5E" w:rsidR="00A57B01" w:rsidRPr="00A57B01" w:rsidRDefault="0069007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оздать цифровую модель художественного пространства повести с несколькими интерактивными локациями, связанными с ключевыми эпизодами сюжета.</w:t>
            </w:r>
          </w:p>
        </w:tc>
      </w:tr>
      <w:tr w:rsidR="00A57B01" w:rsidRPr="00A57B01" w14:paraId="113B45F2" w14:textId="77777777" w:rsidTr="00A57B01">
        <w:tc>
          <w:tcPr>
            <w:tcW w:w="0" w:type="auto"/>
            <w:hideMark/>
          </w:tcPr>
          <w:p w14:paraId="1FD451CB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Measurable</w:t>
            </w:r>
            <w:proofErr w:type="spellEnd"/>
          </w:p>
        </w:tc>
        <w:tc>
          <w:tcPr>
            <w:tcW w:w="0" w:type="auto"/>
            <w:hideMark/>
          </w:tcPr>
          <w:p w14:paraId="2F52A972" w14:textId="17076F4D" w:rsidR="00A57B01" w:rsidRPr="00A57B01" w:rsidRDefault="00690071" w:rsidP="006900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Реализовать 2</w:t>
            </w:r>
            <w:r w:rsidRP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локаций, 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5-10</w:t>
            </w:r>
            <w:r w:rsidRP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интерактивных объектов и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1 реконструкцию сцены</w:t>
            </w:r>
          </w:p>
        </w:tc>
      </w:tr>
      <w:tr w:rsidR="00A57B01" w:rsidRPr="00A57B01" w14:paraId="0DCBD225" w14:textId="77777777" w:rsidTr="00A57B01">
        <w:tc>
          <w:tcPr>
            <w:tcW w:w="0" w:type="auto"/>
            <w:hideMark/>
          </w:tcPr>
          <w:p w14:paraId="29F70BFD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Achievable</w:t>
            </w:r>
            <w:proofErr w:type="spellEnd"/>
          </w:p>
        </w:tc>
        <w:tc>
          <w:tcPr>
            <w:tcW w:w="0" w:type="auto"/>
            <w:hideMark/>
          </w:tcPr>
          <w:p w14:paraId="0593AFCC" w14:textId="715E3F71" w:rsidR="00A57B01" w:rsidRPr="00A57B01" w:rsidRDefault="00A57B01" w:rsidP="006900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57B0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Реалистично за 4 месяца силами </w:t>
            </w:r>
            <w:r w:rsidR="0069007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 w:rsidRPr="00A57B0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человек</w:t>
            </w:r>
          </w:p>
        </w:tc>
      </w:tr>
      <w:tr w:rsidR="00A57B01" w:rsidRPr="00A57B01" w14:paraId="4C5CB517" w14:textId="77777777" w:rsidTr="00A57B01">
        <w:tc>
          <w:tcPr>
            <w:tcW w:w="0" w:type="auto"/>
            <w:hideMark/>
          </w:tcPr>
          <w:p w14:paraId="5F498F49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Relevant</w:t>
            </w:r>
            <w:proofErr w:type="spellEnd"/>
          </w:p>
        </w:tc>
        <w:tc>
          <w:tcPr>
            <w:tcW w:w="0" w:type="auto"/>
            <w:hideMark/>
          </w:tcPr>
          <w:p w14:paraId="240AC60D" w14:textId="4D3AB56F" w:rsidR="00A57B01" w:rsidRPr="00A57B01" w:rsidRDefault="00E236F3" w:rsidP="00E236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Соответствует ФГОС </w:t>
            </w:r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и запросу на </w:t>
            </w:r>
            <w:proofErr w:type="gramStart"/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цифровую</w:t>
            </w:r>
            <w:proofErr w:type="gramEnd"/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гуманитаристику</w:t>
            </w:r>
            <w:proofErr w:type="spellEnd"/>
          </w:p>
        </w:tc>
      </w:tr>
      <w:tr w:rsidR="00A57B01" w:rsidRPr="00A57B01" w14:paraId="59AA819C" w14:textId="77777777" w:rsidTr="00A57B01">
        <w:tc>
          <w:tcPr>
            <w:tcW w:w="0" w:type="auto"/>
            <w:hideMark/>
          </w:tcPr>
          <w:p w14:paraId="1B9C216D" w14:textId="77777777" w:rsidR="00A57B01" w:rsidRPr="00A57B01" w:rsidRDefault="00A57B01" w:rsidP="000532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57B01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Time-bound</w:t>
            </w:r>
            <w:proofErr w:type="spellEnd"/>
          </w:p>
        </w:tc>
        <w:tc>
          <w:tcPr>
            <w:tcW w:w="0" w:type="auto"/>
            <w:hideMark/>
          </w:tcPr>
          <w:p w14:paraId="4FBB25EB" w14:textId="13A079B1" w:rsidR="00A57B01" w:rsidRPr="00A57B01" w:rsidRDefault="00E236F3" w:rsidP="00E236F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236F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24 июня 2026 года</w:t>
            </w:r>
          </w:p>
        </w:tc>
      </w:tr>
    </w:tbl>
    <w:p w14:paraId="093FCB93" w14:textId="0077B578" w:rsidR="00E236F3" w:rsidRPr="00E236F3" w:rsidRDefault="00CD6A00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6F717A53" w14:textId="2F6B4668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1. Инициация и планирование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Initiation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Planning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6EBDA2" w14:textId="741EA947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Определение концепции, образовательной цели и целевой аудитории проекта.</w:t>
      </w:r>
    </w:p>
    <w:p w14:paraId="066DD6E2" w14:textId="352C5E66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Формирование команды (6 чел.) и распределение ролей: руководитель, проектные менеджеры, разработчики C#/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2D/3D-художники, UI/UX-дизайнер, сценарист, QA, саунд-дизайнер.</w:t>
      </w:r>
    </w:p>
    <w:p w14:paraId="3ED94649" w14:textId="43E67271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Выбор технологического стека: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2022+ LTS, C#,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ScriptableObjects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.</w:t>
      </w:r>
    </w:p>
    <w:p w14:paraId="306A427A" w14:textId="63F255EA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Разработка дорожной карты (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) и графика работ до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дедлайна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(24.06.2026).</w:t>
      </w:r>
    </w:p>
    <w:p w14:paraId="449C9059" w14:textId="4A594D0F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lastRenderedPageBreak/>
        <w:t>Формирование бюджета проекта.</w:t>
      </w:r>
    </w:p>
    <w:p w14:paraId="455A80C5" w14:textId="747F57AC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2. Анализ требований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Analysis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0AE89F" w14:textId="7A9D42DF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Анализ предметной области: изучение повести А. С. Пушкина «Пиковая дама», исторического контекста и образовательных задач.</w:t>
      </w:r>
    </w:p>
    <w:p w14:paraId="098AFA8D" w14:textId="0A0E5CA3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Сбор и формализация 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BA9E15" w14:textId="6CC7E37E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Определение нефункциональных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4F6193" w14:textId="599F252C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Согласование объёма MVP: вертикальный срез (Пролог + Сцена 1), отсечение второстепенного контента.</w:t>
      </w:r>
    </w:p>
    <w:p w14:paraId="794F4DC6" w14:textId="7A9710D6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Утверждение Технического задания (ТЗ) и Гейм-дизайн документа (GDD).</w:t>
      </w:r>
    </w:p>
    <w:p w14:paraId="7267AC66" w14:textId="7D46FD25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3. Проектирование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Design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4DAE7B" w14:textId="61527FE8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Разделение на слои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проектирование менеджеров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GameManager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InteractionManager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DialogueManager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JournalManager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`), шины событий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EventBus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`).</w:t>
      </w:r>
    </w:p>
    <w:p w14:paraId="552B6E0A" w14:textId="237D2DCD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Проработка механик, структуры уровней, логики триггеров, системы сюжетных флагов и переходов.</w:t>
      </w:r>
    </w:p>
    <w:p w14:paraId="7E2948CD" w14:textId="59ADC226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UI/UX дизайн: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Создание макетов интерфейса (HUD, диалоговая плашка, журнал-дневник), подбор шрифтов, цветовой палитры 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переходов.</w:t>
      </w:r>
    </w:p>
    <w:p w14:paraId="10DAD224" w14:textId="26E2BA15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Визуальный стиль: </w:t>
      </w:r>
      <w:r w:rsidRPr="00E236F3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референсов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для 3D-окружения и 2D-персонажей, настройка изометрической камеры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Orthographic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X:30°/Y:45°) и системы сортировки спрайтов.</w:t>
      </w:r>
    </w:p>
    <w:p w14:paraId="35BC77AF" w14:textId="6FFF12EA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Нарратив и сценарий: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Написание матрицы интерактивных объектов, деревьев диалогов, текстов для журнала (Дневник/Досье) и сценария Пролога/Сцены 1.</w:t>
      </w:r>
    </w:p>
    <w:p w14:paraId="1A484ECA" w14:textId="77777777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36988" w14:textId="2D3495D9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4. </w:t>
      </w:r>
      <w:r w:rsidRPr="00E236F3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36F3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36F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E236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(Development/Implementation)</w:t>
      </w:r>
    </w:p>
    <w:p w14:paraId="14F4718F" w14:textId="3A5097D2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проекта: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Инициализация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Git-репозитория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настройка структуры папок, конфигурация слоёв, тегов 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.</w:t>
      </w:r>
    </w:p>
    <w:p w14:paraId="00B524B0" w14:textId="034290B3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Ядро игры: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Реализация управления (`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NavMeshAgent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клик по полу), системы взаимодействия (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Raycast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, радиусные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), камеры (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bounds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).</w:t>
      </w:r>
    </w:p>
    <w:p w14:paraId="404D2E15" w14:textId="7546FA76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Игровые системы: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Разработка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DialogueManager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JournalManager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SaveSystem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`, интеграция данных через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ScriptableObjects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 и JSON.</w:t>
      </w:r>
    </w:p>
    <w:p w14:paraId="6BEDB3AB" w14:textId="066DB9C5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Сборка уровней: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Импорт 3D-ассетов, запекание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NavMesh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расстановка интерактивных объектов, настройка освещения и сортировки 2D-спрайтов.</w:t>
      </w:r>
    </w:p>
    <w:p w14:paraId="19129CD6" w14:textId="236717E0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контента: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Добавление диалогов, записей журнала, UI-элементов, звуковых эффектов, триггеров </w:t>
      </w:r>
      <w:proofErr w:type="gramStart"/>
      <w:r w:rsidRPr="00E236F3">
        <w:rPr>
          <w:rFonts w:ascii="Times New Roman" w:hAnsi="Times New Roman" w:cs="Times New Roman"/>
          <w:sz w:val="28"/>
          <w:szCs w:val="28"/>
        </w:rPr>
        <w:t>кат-сцен</w:t>
      </w:r>
      <w:proofErr w:type="gramEnd"/>
      <w:r w:rsidRPr="00E236F3">
        <w:rPr>
          <w:rFonts w:ascii="Times New Roman" w:hAnsi="Times New Roman" w:cs="Times New Roman"/>
          <w:sz w:val="28"/>
          <w:szCs w:val="28"/>
        </w:rPr>
        <w:t xml:space="preserve"> и переходов.</w:t>
      </w:r>
    </w:p>
    <w:p w14:paraId="72702B38" w14:textId="12088ECB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версий:</w:t>
      </w:r>
      <w:r w:rsidRPr="00E236F3">
        <w:rPr>
          <w:rFonts w:ascii="Times New Roman" w:hAnsi="Times New Roman" w:cs="Times New Roman"/>
          <w:sz w:val="28"/>
          <w:szCs w:val="28"/>
        </w:rPr>
        <w:t xml:space="preserve"> Работа через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-ветки, </w:t>
      </w:r>
      <w:proofErr w:type="gramStart"/>
      <w:r w:rsidRPr="00E236F3">
        <w:rPr>
          <w:rFonts w:ascii="Times New Roman" w:hAnsi="Times New Roman" w:cs="Times New Roman"/>
          <w:sz w:val="28"/>
          <w:szCs w:val="28"/>
        </w:rPr>
        <w:t>регулярные</w:t>
      </w:r>
      <w:proofErr w:type="gramEnd"/>
      <w:r w:rsidRPr="00E23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код-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, слияние в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`.</w:t>
      </w:r>
    </w:p>
    <w:p w14:paraId="5436E5E0" w14:textId="0BD9D2E7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5. Тестирование и контроль качества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&amp; QA)</w:t>
      </w:r>
    </w:p>
    <w:p w14:paraId="591D96D1" w14:textId="6685F77F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Проверка корректности работы отдельных скриптов и менеджеров.</w:t>
      </w:r>
    </w:p>
    <w:p w14:paraId="5F2FC4F6" w14:textId="3A570FB2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тестирование: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Проверка связки систем (диалог → обновление журнала → разблокировка перехода).</w:t>
      </w:r>
    </w:p>
    <w:p w14:paraId="46A406EE" w14:textId="42877C9D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Прогон всех критериев приёмки (AC) из ТЗ, поиск багов, проверка граничных условий 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софтлоков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.</w:t>
      </w:r>
    </w:p>
    <w:p w14:paraId="1DAAB214" w14:textId="2AB06A13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>Польз</w:t>
      </w:r>
      <w:r>
        <w:rPr>
          <w:rFonts w:ascii="Times New Roman" w:hAnsi="Times New Roman" w:cs="Times New Roman"/>
          <w:sz w:val="28"/>
          <w:szCs w:val="28"/>
        </w:rPr>
        <w:t>овательское тестирование (UX):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Внешний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плейтест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(3+ </w:t>
      </w:r>
      <w:proofErr w:type="gramStart"/>
      <w:r w:rsidRPr="00E236F3">
        <w:rPr>
          <w:rFonts w:ascii="Times New Roman" w:hAnsi="Times New Roman" w:cs="Times New Roman"/>
          <w:sz w:val="28"/>
          <w:szCs w:val="28"/>
        </w:rPr>
        <w:t>независимых</w:t>
      </w:r>
      <w:proofErr w:type="gramEnd"/>
      <w:r w:rsidRPr="00E236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тестировщика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), сбор обратной связи по управлению, читаемости UI и логике прогрессии.</w:t>
      </w:r>
    </w:p>
    <w:p w14:paraId="387E6609" w14:textId="56D63CDF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Оптимизация:</w:t>
      </w:r>
      <w:r w:rsidRPr="00E236F3">
        <w:rPr>
          <w:rFonts w:ascii="Times New Roman" w:hAnsi="Times New Roman" w:cs="Times New Roman"/>
          <w:sz w:val="28"/>
          <w:szCs w:val="28"/>
        </w:rPr>
        <w:t xml:space="preserve"> Замер FPS и времени загрузки сцен, исправление критических ошибок, очистка консоли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от предупреждений.</w:t>
      </w:r>
    </w:p>
    <w:p w14:paraId="641D26A8" w14:textId="77777777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0EE7F" w14:textId="4EE84EB1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36F3">
        <w:rPr>
          <w:rFonts w:ascii="Times New Roman" w:hAnsi="Times New Roman" w:cs="Times New Roman"/>
          <w:b/>
          <w:bCs/>
          <w:sz w:val="28"/>
          <w:szCs w:val="28"/>
        </w:rPr>
        <w:t>6. Внедрение и выпуск (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E236F3">
        <w:rPr>
          <w:rFonts w:ascii="Times New Roman" w:hAnsi="Times New Roman" w:cs="Times New Roman"/>
          <w:b/>
          <w:bCs/>
          <w:sz w:val="28"/>
          <w:szCs w:val="28"/>
        </w:rPr>
        <w:t>Release</w:t>
      </w:r>
      <w:proofErr w:type="spellEnd"/>
      <w:r w:rsidRPr="00E236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AAA5475" w14:textId="473E938A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Сборка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билда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: Формирование стабильной версии `v1.0_MVP` для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(x64).</w:t>
      </w:r>
    </w:p>
    <w:p w14:paraId="1376C993" w14:textId="6DA3CC78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Подготовка материалов: Написание `README.md`, инструкции по запуску, создание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скринкаста-демо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и пакета скриншотов.</w:t>
      </w:r>
    </w:p>
    <w:p w14:paraId="4F1FC14D" w14:textId="224C964A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Публикация: Загрузка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билда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/платформу распространения, проверка запуска на чистых устройствах.</w:t>
      </w:r>
    </w:p>
    <w:p w14:paraId="119954F5" w14:textId="32CF187D" w:rsidR="00E236F3" w:rsidRPr="00E236F3" w:rsidRDefault="00E236F3" w:rsidP="00E236F3">
      <w:pPr>
        <w:pStyle w:val="a7"/>
        <w:numPr>
          <w:ilvl w:val="0"/>
          <w:numId w:val="11"/>
        </w:numPr>
        <w:spacing w:before="240" w:after="0"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sz w:val="28"/>
          <w:szCs w:val="28"/>
        </w:rPr>
        <w:t xml:space="preserve">Финальная 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E236F3">
        <w:rPr>
          <w:rFonts w:ascii="Times New Roman" w:hAnsi="Times New Roman" w:cs="Times New Roman"/>
          <w:sz w:val="28"/>
          <w:szCs w:val="28"/>
        </w:rPr>
        <w:t>: Подтверждение соответствия критериям `</w:t>
      </w:r>
      <w:proofErr w:type="spellStart"/>
      <w:r w:rsidRPr="00E236F3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="00CD6A00">
        <w:rPr>
          <w:rFonts w:ascii="Times New Roman" w:hAnsi="Times New Roman" w:cs="Times New Roman"/>
          <w:sz w:val="28"/>
          <w:szCs w:val="28"/>
        </w:rPr>
        <w:t>.</w:t>
      </w:r>
    </w:p>
    <w:p w14:paraId="4E67068F" w14:textId="2460EEB4" w:rsidR="00A57B01" w:rsidRDefault="00FF002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A57B01" w:rsidRPr="00A57B01">
        <w:rPr>
          <w:rFonts w:ascii="Times New Roman" w:hAnsi="Times New Roman" w:cs="Times New Roman"/>
          <w:b/>
          <w:bCs/>
          <w:sz w:val="28"/>
          <w:szCs w:val="28"/>
        </w:rPr>
        <w:t xml:space="preserve"> MVP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7"/>
        <w:gridCol w:w="7433"/>
      </w:tblGrid>
      <w:tr w:rsidR="00E236F3" w:rsidRPr="00E236F3" w14:paraId="33B53E09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7FA20323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7551" w:type="dxa"/>
            <w:noWrap/>
            <w:hideMark/>
          </w:tcPr>
          <w:p w14:paraId="055F4A62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236F3" w:rsidRPr="00E236F3" w14:paraId="2025C1EF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4B19AE18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Главное меню</w:t>
            </w:r>
          </w:p>
        </w:tc>
        <w:tc>
          <w:tcPr>
            <w:tcW w:w="7551" w:type="dxa"/>
            <w:noWrap/>
            <w:hideMark/>
          </w:tcPr>
          <w:p w14:paraId="3338ABDB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Кнопки: «Начать новую игру», «Продолжить», «Настройки», «Выход». Локальные сохранения через JSON/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PlayerPrefs</w:t>
            </w:r>
            <w:proofErr w:type="spellEnd"/>
          </w:p>
        </w:tc>
      </w:tr>
      <w:tr w:rsidR="00E236F3" w:rsidRPr="00E236F3" w14:paraId="226C78AF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638DAB57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Локация «Квартира офицеров»</w:t>
            </w:r>
          </w:p>
        </w:tc>
        <w:tc>
          <w:tcPr>
            <w:tcW w:w="7551" w:type="dxa"/>
            <w:noWrap/>
            <w:hideMark/>
          </w:tcPr>
          <w:p w14:paraId="4CF30750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3D-окружение + 2D-спрайты персонажей. 5 интерактивных объектов, 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квест-трекер</w:t>
            </w:r>
            <w:proofErr w:type="spell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«Осмотрите помещение»</w:t>
            </w:r>
          </w:p>
        </w:tc>
      </w:tr>
      <w:tr w:rsidR="00E236F3" w:rsidRPr="00E236F3" w14:paraId="1ECBDAC1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365E8547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Локация «Двор графини»</w:t>
            </w:r>
          </w:p>
        </w:tc>
        <w:tc>
          <w:tcPr>
            <w:tcW w:w="7551" w:type="dxa"/>
            <w:noWrap/>
            <w:hideMark/>
          </w:tcPr>
          <w:p w14:paraId="632BB501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Вторая сцена с триггерами перехода, 2–3 </w:t>
            </w:r>
            <w:proofErr w:type="gram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интерактивных</w:t>
            </w:r>
            <w:proofErr w:type="gram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объекта, диалог с дворником/Лизой</w:t>
            </w:r>
          </w:p>
        </w:tc>
      </w:tr>
      <w:tr w:rsidR="00E236F3" w:rsidRPr="00E236F3" w14:paraId="319B76C3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0D93ED77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Система взаимодействия</w:t>
            </w:r>
          </w:p>
        </w:tc>
        <w:tc>
          <w:tcPr>
            <w:tcW w:w="7551" w:type="dxa"/>
            <w:noWrap/>
            <w:hideMark/>
          </w:tcPr>
          <w:p w14:paraId="7F09AF6A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Click-to-interact</w:t>
            </w:r>
            <w:proofErr w:type="spell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: подсветка объектов, всплывающие описания, запуск диалогов/триггеров</w:t>
            </w:r>
          </w:p>
        </w:tc>
      </w:tr>
      <w:tr w:rsidR="00E236F3" w:rsidRPr="00E236F3" w14:paraId="6BA184E2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3427D70E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Диалоговый модуль</w:t>
            </w:r>
          </w:p>
        </w:tc>
        <w:tc>
          <w:tcPr>
            <w:tcW w:w="7551" w:type="dxa"/>
            <w:noWrap/>
            <w:hideMark/>
          </w:tcPr>
          <w:p w14:paraId="7772011C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Нижняя плашка, построчный вывод, индикатор </w:t>
            </w:r>
            <w:proofErr w:type="gram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говорящего</w:t>
            </w:r>
            <w:proofErr w:type="gram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, система флагов прогрессии</w:t>
            </w:r>
          </w:p>
        </w:tc>
      </w:tr>
      <w:tr w:rsidR="00E236F3" w:rsidRPr="00E236F3" w14:paraId="750575D9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2E73B9BB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Журнал расследования</w:t>
            </w:r>
          </w:p>
        </w:tc>
        <w:tc>
          <w:tcPr>
            <w:tcW w:w="7551" w:type="dxa"/>
            <w:noWrap/>
            <w:hideMark/>
          </w:tcPr>
          <w:p w14:paraId="28A8F681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Вкладки «Дневник» (хронология) и «Досье» (персонажи). Разблокировка записей, перелистывание, 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автосохранение</w:t>
            </w:r>
            <w:proofErr w:type="spell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позиции</w:t>
            </w:r>
          </w:p>
        </w:tc>
      </w:tr>
      <w:tr w:rsidR="00E236F3" w:rsidRPr="00E236F3" w14:paraId="6FA8ED37" w14:textId="77777777" w:rsidTr="00E236F3">
        <w:trPr>
          <w:trHeight w:val="312"/>
        </w:trPr>
        <w:tc>
          <w:tcPr>
            <w:tcW w:w="2168" w:type="dxa"/>
            <w:noWrap/>
            <w:hideMark/>
          </w:tcPr>
          <w:p w14:paraId="6D86EE81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Навигация и камера</w:t>
            </w:r>
          </w:p>
        </w:tc>
        <w:tc>
          <w:tcPr>
            <w:tcW w:w="7551" w:type="dxa"/>
            <w:noWrap/>
            <w:hideMark/>
          </w:tcPr>
          <w:p w14:paraId="6C78C19F" w14:textId="77777777" w:rsidR="00E236F3" w:rsidRPr="00E236F3" w:rsidRDefault="00E236F3" w:rsidP="00E236F3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Изометрическая ортографическая камера (X:30°, Y:45°), </w:t>
            </w:r>
            <w:proofErr w:type="spellStart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NavMesh</w:t>
            </w:r>
            <w:proofErr w:type="spellEnd"/>
            <w:r w:rsidRPr="00E236F3">
              <w:rPr>
                <w:rFonts w:ascii="Times New Roman" w:hAnsi="Times New Roman" w:cs="Times New Roman"/>
                <w:bCs/>
                <w:sz w:val="28"/>
                <w:szCs w:val="28"/>
              </w:rPr>
              <w:t>, клик по полу для перемещения</w:t>
            </w:r>
          </w:p>
        </w:tc>
      </w:tr>
    </w:tbl>
    <w:p w14:paraId="20BA1BDA" w14:textId="43524E1F" w:rsidR="00E236F3" w:rsidRPr="00E236F3" w:rsidRDefault="00E236F3" w:rsidP="00E236F3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36F3">
        <w:rPr>
          <w:rFonts w:ascii="Times New Roman" w:hAnsi="Times New Roman" w:cs="Times New Roman"/>
          <w:b/>
          <w:sz w:val="28"/>
          <w:szCs w:val="28"/>
        </w:rPr>
        <w:t>Не входит в MVP</w:t>
      </w:r>
      <w:r w:rsidRPr="00E236F3">
        <w:rPr>
          <w:rFonts w:ascii="Times New Roman" w:hAnsi="Times New Roman" w:cs="Times New Roman"/>
          <w:sz w:val="28"/>
          <w:szCs w:val="28"/>
        </w:rPr>
        <w:t>: Сцены 2–4 и финал, расширенная анимация персонажей, мобильная версия, углублённый образовательн</w:t>
      </w:r>
      <w:r w:rsidR="00CD6A00">
        <w:rPr>
          <w:rFonts w:ascii="Times New Roman" w:hAnsi="Times New Roman" w:cs="Times New Roman"/>
          <w:sz w:val="28"/>
          <w:szCs w:val="28"/>
        </w:rPr>
        <w:t>ый слой (исторические справки).</w:t>
      </w:r>
    </w:p>
    <w:p w14:paraId="63E21CE1" w14:textId="1ECB3CCF" w:rsidR="00FF0021" w:rsidRDefault="00FF002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021">
        <w:rPr>
          <w:rFonts w:ascii="Times New Roman" w:hAnsi="Times New Roman" w:cs="Times New Roman"/>
          <w:b/>
          <w:bCs/>
          <w:sz w:val="28"/>
          <w:szCs w:val="28"/>
        </w:rPr>
        <w:t>ГИПОТЕЗА</w:t>
      </w:r>
    </w:p>
    <w:p w14:paraId="44103641" w14:textId="77777777" w:rsidR="00CD6A00" w:rsidRPr="00CD6A00" w:rsidRDefault="00CD6A00" w:rsidP="00CD6A00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6A00">
        <w:rPr>
          <w:rFonts w:ascii="Times New Roman" w:hAnsi="Times New Roman" w:cs="Times New Roman"/>
          <w:sz w:val="28"/>
          <w:szCs w:val="28"/>
        </w:rPr>
        <w:t xml:space="preserve">Мы считаем, что формат интерактивного </w:t>
      </w:r>
      <w:proofErr w:type="spellStart"/>
      <w:r w:rsidRPr="00CD6A00">
        <w:rPr>
          <w:rFonts w:ascii="Times New Roman" w:hAnsi="Times New Roman" w:cs="Times New Roman"/>
          <w:sz w:val="28"/>
          <w:szCs w:val="28"/>
        </w:rPr>
        <w:t>point-and-click</w:t>
      </w:r>
      <w:proofErr w:type="spellEnd"/>
      <w:r w:rsidRPr="00CD6A00">
        <w:rPr>
          <w:rFonts w:ascii="Times New Roman" w:hAnsi="Times New Roman" w:cs="Times New Roman"/>
          <w:sz w:val="28"/>
          <w:szCs w:val="28"/>
        </w:rPr>
        <w:t xml:space="preserve"> исследования с динамическим журналом расследования:</w:t>
      </w:r>
    </w:p>
    <w:p w14:paraId="3CFE33F4" w14:textId="77777777" w:rsidR="00CD6A00" w:rsidRPr="00CD6A00" w:rsidRDefault="00CD6A00" w:rsidP="00CD6A00">
      <w:pPr>
        <w:pStyle w:val="a7"/>
        <w:numPr>
          <w:ilvl w:val="0"/>
          <w:numId w:val="12"/>
        </w:num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 xml:space="preserve">повысит </w:t>
      </w:r>
      <w:proofErr w:type="spellStart"/>
      <w:r w:rsidRPr="00CD6A00">
        <w:rPr>
          <w:rFonts w:ascii="Times New Roman" w:hAnsi="Times New Roman" w:cs="Times New Roman"/>
          <w:bCs/>
          <w:sz w:val="28"/>
          <w:szCs w:val="28"/>
        </w:rPr>
        <w:t>вовлечённость</w:t>
      </w:r>
      <w:proofErr w:type="spellEnd"/>
      <w:r w:rsidRPr="00CD6A00">
        <w:rPr>
          <w:rFonts w:ascii="Times New Roman" w:hAnsi="Times New Roman" w:cs="Times New Roman"/>
          <w:bCs/>
          <w:sz w:val="28"/>
          <w:szCs w:val="28"/>
        </w:rPr>
        <w:t xml:space="preserve"> и эмоциональный отклик при изучении «Пиковой дамы»;</w:t>
      </w:r>
    </w:p>
    <w:p w14:paraId="7F1BF765" w14:textId="77777777" w:rsidR="00CD6A00" w:rsidRPr="00CD6A00" w:rsidRDefault="00CD6A00" w:rsidP="00CD6A00">
      <w:pPr>
        <w:pStyle w:val="a7"/>
        <w:numPr>
          <w:ilvl w:val="0"/>
          <w:numId w:val="12"/>
        </w:num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>улучшит запоминание сюжета, мотивов персонажей и исторического контекста;</w:t>
      </w:r>
    </w:p>
    <w:p w14:paraId="6EEEE323" w14:textId="77777777" w:rsidR="00CD6A00" w:rsidRPr="00CD6A00" w:rsidRDefault="00CD6A00" w:rsidP="00CD6A00">
      <w:pPr>
        <w:pStyle w:val="a7"/>
        <w:numPr>
          <w:ilvl w:val="0"/>
          <w:numId w:val="12"/>
        </w:num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>создаст масштабируемую архитектуру для добавления новых сцен и литературных произведений.</w:t>
      </w:r>
    </w:p>
    <w:p w14:paraId="5D8CA2E2" w14:textId="77777777" w:rsidR="00CD6A00" w:rsidRPr="00CD6A00" w:rsidRDefault="00CD6A00" w:rsidP="00CD6A00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6A00">
        <w:rPr>
          <w:rFonts w:ascii="Times New Roman" w:hAnsi="Times New Roman" w:cs="Times New Roman"/>
          <w:sz w:val="28"/>
          <w:szCs w:val="28"/>
        </w:rPr>
        <w:t>Для проверки гипотезы мы проведём:</w:t>
      </w:r>
    </w:p>
    <w:p w14:paraId="7751AAF7" w14:textId="77777777" w:rsidR="00CD6A00" w:rsidRPr="00CD6A00" w:rsidRDefault="00CD6A00" w:rsidP="00CD6A00">
      <w:pPr>
        <w:pStyle w:val="a7"/>
        <w:numPr>
          <w:ilvl w:val="0"/>
          <w:numId w:val="13"/>
        </w:num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D6A00">
        <w:rPr>
          <w:rFonts w:ascii="Times New Roman" w:hAnsi="Times New Roman" w:cs="Times New Roman"/>
          <w:bCs/>
          <w:sz w:val="28"/>
          <w:szCs w:val="28"/>
        </w:rPr>
        <w:t>Плейтест</w:t>
      </w:r>
      <w:proofErr w:type="spellEnd"/>
      <w:r w:rsidRPr="00CD6A00">
        <w:rPr>
          <w:rFonts w:ascii="Times New Roman" w:hAnsi="Times New Roman" w:cs="Times New Roman"/>
          <w:bCs/>
          <w:sz w:val="28"/>
          <w:szCs w:val="28"/>
        </w:rPr>
        <w:t xml:space="preserve"> (15 респондентов): замер времени в игре, глубины прохождения, удобства UI</w:t>
      </w:r>
    </w:p>
    <w:p w14:paraId="1318B108" w14:textId="77777777" w:rsidR="00CD6A00" w:rsidRPr="00CD6A00" w:rsidRDefault="00CD6A00" w:rsidP="00CD6A00">
      <w:pPr>
        <w:pStyle w:val="a7"/>
        <w:numPr>
          <w:ilvl w:val="0"/>
          <w:numId w:val="13"/>
        </w:numPr>
        <w:spacing w:before="240"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>Опрос целевой аудитории (15 человек): оценка понимания сюжета, интереса к продолжению, образовательной ценности</w:t>
      </w:r>
    </w:p>
    <w:p w14:paraId="1E5E3BA1" w14:textId="77777777" w:rsidR="00CD6A00" w:rsidRPr="00CD6A00" w:rsidRDefault="00CD6A00" w:rsidP="00CD6A00">
      <w:pPr>
        <w:pStyle w:val="a7"/>
        <w:numPr>
          <w:ilvl w:val="0"/>
          <w:numId w:val="13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A00">
        <w:rPr>
          <w:rFonts w:ascii="Times New Roman" w:hAnsi="Times New Roman" w:cs="Times New Roman"/>
          <w:bCs/>
          <w:sz w:val="28"/>
          <w:szCs w:val="28"/>
        </w:rPr>
        <w:t>Анализ метрик MVP: конверсия до конца Пролога, частота открытий журнала, количество повторных запусков</w:t>
      </w:r>
    </w:p>
    <w:p w14:paraId="61810FA5" w14:textId="0E324960" w:rsidR="00FF0021" w:rsidRDefault="00FF002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021">
        <w:rPr>
          <w:rFonts w:ascii="Times New Roman" w:hAnsi="Times New Roman" w:cs="Times New Roman"/>
          <w:b/>
          <w:bCs/>
          <w:sz w:val="28"/>
          <w:szCs w:val="28"/>
        </w:rPr>
        <w:t>Мы окажемся правы, если достигнем следующих показателей: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04"/>
        <w:gridCol w:w="4875"/>
      </w:tblGrid>
      <w:tr w:rsidR="00CD6A00" w:rsidRPr="00CD6A00" w14:paraId="3C6FBE59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68C94987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4875" w:type="dxa"/>
            <w:noWrap/>
            <w:hideMark/>
          </w:tcPr>
          <w:p w14:paraId="0D16BD7B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Целевое значение</w:t>
            </w:r>
          </w:p>
        </w:tc>
      </w:tr>
      <w:tr w:rsidR="00CD6A00" w:rsidRPr="00CD6A00" w14:paraId="05E5A8BB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25E62BAF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Эмоциональный отклик / </w:t>
            </w:r>
            <w:proofErr w:type="spellStart"/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вовлечённость</w:t>
            </w:r>
            <w:proofErr w:type="spellEnd"/>
          </w:p>
        </w:tc>
        <w:tc>
          <w:tcPr>
            <w:tcW w:w="4875" w:type="dxa"/>
            <w:noWrap/>
            <w:hideMark/>
          </w:tcPr>
          <w:p w14:paraId="0A2699C4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Не менее 70% положительных </w:t>
            </w: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отзывов</w:t>
            </w:r>
          </w:p>
        </w:tc>
      </w:tr>
      <w:tr w:rsidR="00CD6A00" w:rsidRPr="00CD6A00" w14:paraId="693FD4D6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5686CE12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Понимание сюжета и контекста</w:t>
            </w:r>
          </w:p>
        </w:tc>
        <w:tc>
          <w:tcPr>
            <w:tcW w:w="4875" w:type="dxa"/>
            <w:noWrap/>
            <w:hideMark/>
          </w:tcPr>
          <w:p w14:paraId="0C9C74F7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 менее 60% правильных ответов в </w:t>
            </w:r>
            <w:proofErr w:type="gramStart"/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пост-тесте</w:t>
            </w:r>
            <w:proofErr w:type="gramEnd"/>
          </w:p>
        </w:tc>
      </w:tr>
      <w:tr w:rsidR="00CD6A00" w:rsidRPr="00CD6A00" w14:paraId="58064A66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50D4FCEB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Среднее время на сессию</w:t>
            </w:r>
          </w:p>
        </w:tc>
        <w:tc>
          <w:tcPr>
            <w:tcW w:w="4875" w:type="dxa"/>
            <w:noWrap/>
            <w:hideMark/>
          </w:tcPr>
          <w:p w14:paraId="15F7A1C9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Не менее 15 минут</w:t>
            </w:r>
          </w:p>
        </w:tc>
      </w:tr>
      <w:tr w:rsidR="00CD6A00" w:rsidRPr="00CD6A00" w14:paraId="15CFB34C" w14:textId="77777777" w:rsidTr="00CD6A00">
        <w:trPr>
          <w:trHeight w:val="312"/>
        </w:trPr>
        <w:tc>
          <w:tcPr>
            <w:tcW w:w="4204" w:type="dxa"/>
            <w:noWrap/>
            <w:hideMark/>
          </w:tcPr>
          <w:p w14:paraId="0461159B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Глубина прохождения</w:t>
            </w:r>
          </w:p>
        </w:tc>
        <w:tc>
          <w:tcPr>
            <w:tcW w:w="4875" w:type="dxa"/>
            <w:noWrap/>
            <w:hideMark/>
          </w:tcPr>
          <w:p w14:paraId="1B869A07" w14:textId="77777777" w:rsidR="00CD6A00" w:rsidRPr="00CD6A00" w:rsidRDefault="00CD6A00" w:rsidP="00CD6A0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D6A00">
              <w:rPr>
                <w:rFonts w:ascii="Times New Roman" w:hAnsi="Times New Roman" w:cs="Times New Roman"/>
                <w:bCs/>
                <w:sz w:val="28"/>
                <w:szCs w:val="28"/>
              </w:rPr>
              <w:t>Не менее 80% доходят до конца Пролога</w:t>
            </w:r>
          </w:p>
        </w:tc>
      </w:tr>
    </w:tbl>
    <w:p w14:paraId="47299508" w14:textId="77777777" w:rsidR="00CD6A00" w:rsidRDefault="00CD6A00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FE02E" w14:textId="71A39E51" w:rsidR="00FF0021" w:rsidRDefault="00FF0021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КОМАНДА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43"/>
        <w:gridCol w:w="1723"/>
        <w:gridCol w:w="4904"/>
      </w:tblGrid>
      <w:tr w:rsidR="00101D3F" w:rsidRPr="00101D3F" w14:paraId="04851EB0" w14:textId="77777777" w:rsidTr="00101D3F">
        <w:trPr>
          <w:trHeight w:val="312"/>
        </w:trPr>
        <w:tc>
          <w:tcPr>
            <w:tcW w:w="2943" w:type="dxa"/>
            <w:noWrap/>
            <w:hideMark/>
          </w:tcPr>
          <w:p w14:paraId="793F78EE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GoBack"/>
            <w:r w:rsidRPr="00101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1723" w:type="dxa"/>
            <w:noWrap/>
            <w:hideMark/>
          </w:tcPr>
          <w:p w14:paraId="130F3A20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</w:t>
            </w:r>
          </w:p>
        </w:tc>
        <w:tc>
          <w:tcPr>
            <w:tcW w:w="4904" w:type="dxa"/>
            <w:noWrap/>
            <w:hideMark/>
          </w:tcPr>
          <w:p w14:paraId="4A35943F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</w:p>
        </w:tc>
      </w:tr>
      <w:tr w:rsidR="00101D3F" w:rsidRPr="00101D3F" w14:paraId="01F57327" w14:textId="77777777" w:rsidTr="00101D3F">
        <w:trPr>
          <w:trHeight w:val="312"/>
        </w:trPr>
        <w:tc>
          <w:tcPr>
            <w:tcW w:w="2943" w:type="dxa"/>
            <w:noWrap/>
            <w:hideMark/>
          </w:tcPr>
          <w:p w14:paraId="01F70BB3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Руководитель проекта /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Геймдизайнер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/ 2D-художник / Сценарист</w:t>
            </w:r>
          </w:p>
        </w:tc>
        <w:tc>
          <w:tcPr>
            <w:tcW w:w="1723" w:type="dxa"/>
            <w:noWrap/>
            <w:hideMark/>
          </w:tcPr>
          <w:p w14:paraId="7D88899F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</w:t>
            </w:r>
          </w:p>
        </w:tc>
        <w:tc>
          <w:tcPr>
            <w:tcW w:w="4904" w:type="dxa"/>
            <w:noWrap/>
            <w:hideMark/>
          </w:tcPr>
          <w:p w14:paraId="7A14906C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Общее управление, проектирование механик, написание сценария,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отрисовка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спрайтов, интеграция контента</w:t>
            </w:r>
          </w:p>
        </w:tc>
      </w:tr>
      <w:tr w:rsidR="00101D3F" w:rsidRPr="00101D3F" w14:paraId="6DBC391E" w14:textId="77777777" w:rsidTr="00101D3F">
        <w:trPr>
          <w:trHeight w:val="312"/>
        </w:trPr>
        <w:tc>
          <w:tcPr>
            <w:tcW w:w="2943" w:type="dxa"/>
            <w:noWrap/>
            <w:hideMark/>
          </w:tcPr>
          <w:p w14:paraId="404F52A5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C# разработчик (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723" w:type="dxa"/>
            <w:noWrap/>
            <w:hideMark/>
          </w:tcPr>
          <w:p w14:paraId="3E22559E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</w:t>
            </w:r>
          </w:p>
        </w:tc>
        <w:tc>
          <w:tcPr>
            <w:tcW w:w="4904" w:type="dxa"/>
            <w:noWrap/>
            <w:hideMark/>
          </w:tcPr>
          <w:p w14:paraId="463B586D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Ядро игры, навигация, система взаимодействий, диалоги, журнал, сохранения, оптимизация</w:t>
            </w:r>
          </w:p>
        </w:tc>
      </w:tr>
      <w:tr w:rsidR="00101D3F" w:rsidRPr="00101D3F" w14:paraId="09A1F001" w14:textId="77777777" w:rsidTr="00101D3F">
        <w:trPr>
          <w:trHeight w:val="312"/>
        </w:trPr>
        <w:tc>
          <w:tcPr>
            <w:tcW w:w="2943" w:type="dxa"/>
            <w:noWrap/>
            <w:hideMark/>
          </w:tcPr>
          <w:p w14:paraId="68E826D6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C# разработчик / 3D-художник</w:t>
            </w:r>
          </w:p>
        </w:tc>
        <w:tc>
          <w:tcPr>
            <w:tcW w:w="1723" w:type="dxa"/>
            <w:noWrap/>
            <w:hideMark/>
          </w:tcPr>
          <w:p w14:paraId="2D26D229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</w:t>
            </w:r>
          </w:p>
        </w:tc>
        <w:tc>
          <w:tcPr>
            <w:tcW w:w="4904" w:type="dxa"/>
            <w:noWrap/>
            <w:hideMark/>
          </w:tcPr>
          <w:p w14:paraId="45593062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Программирование UI/переходов, моделирование окружения, настройка сцен, сборка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билдов</w:t>
            </w:r>
            <w:proofErr w:type="spellEnd"/>
          </w:p>
        </w:tc>
      </w:tr>
      <w:tr w:rsidR="00101D3F" w:rsidRPr="00101D3F" w14:paraId="64636A75" w14:textId="77777777" w:rsidTr="00101D3F">
        <w:trPr>
          <w:trHeight w:val="312"/>
        </w:trPr>
        <w:tc>
          <w:tcPr>
            <w:tcW w:w="2943" w:type="dxa"/>
            <w:noWrap/>
            <w:hideMark/>
          </w:tcPr>
          <w:p w14:paraId="24810605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Проектный менеджер /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Тестировщик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(QA)</w:t>
            </w:r>
          </w:p>
        </w:tc>
        <w:tc>
          <w:tcPr>
            <w:tcW w:w="1723" w:type="dxa"/>
            <w:noWrap/>
            <w:hideMark/>
          </w:tcPr>
          <w:p w14:paraId="04D0B560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Мельников С.</w:t>
            </w:r>
          </w:p>
        </w:tc>
        <w:tc>
          <w:tcPr>
            <w:tcW w:w="4904" w:type="dxa"/>
            <w:noWrap/>
            <w:hideMark/>
          </w:tcPr>
          <w:p w14:paraId="55CAE942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Контроль сроков, ведение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трекера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функциональное тестирование,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плейтесты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, отчётность</w:t>
            </w:r>
          </w:p>
        </w:tc>
      </w:tr>
      <w:tr w:rsidR="00101D3F" w:rsidRPr="00101D3F" w14:paraId="10EFE1F8" w14:textId="77777777" w:rsidTr="00101D3F">
        <w:trPr>
          <w:trHeight w:val="312"/>
        </w:trPr>
        <w:tc>
          <w:tcPr>
            <w:tcW w:w="2943" w:type="dxa"/>
            <w:noWrap/>
            <w:hideMark/>
          </w:tcPr>
          <w:p w14:paraId="54F7F068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Проектный менеджер / UI/UX-дизайнер</w:t>
            </w:r>
          </w:p>
        </w:tc>
        <w:tc>
          <w:tcPr>
            <w:tcW w:w="1723" w:type="dxa"/>
            <w:noWrap/>
            <w:hideMark/>
          </w:tcPr>
          <w:p w14:paraId="46CEA0D2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</w:t>
            </w:r>
          </w:p>
        </w:tc>
        <w:tc>
          <w:tcPr>
            <w:tcW w:w="4904" w:type="dxa"/>
            <w:noWrap/>
            <w:hideMark/>
          </w:tcPr>
          <w:p w14:paraId="7FFC665C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Макеты интерфейса, стилизация HUD/журнала, настройка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анимаций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UI, координация процессов</w:t>
            </w:r>
          </w:p>
        </w:tc>
      </w:tr>
      <w:tr w:rsidR="00101D3F" w:rsidRPr="00101D3F" w14:paraId="4DE52172" w14:textId="77777777" w:rsidTr="00101D3F">
        <w:trPr>
          <w:trHeight w:val="312"/>
        </w:trPr>
        <w:tc>
          <w:tcPr>
            <w:tcW w:w="2943" w:type="dxa"/>
            <w:noWrap/>
            <w:hideMark/>
          </w:tcPr>
          <w:p w14:paraId="5DBC9506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3D-художник / </w:t>
            </w: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Sound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дизайнер</w:t>
            </w:r>
          </w:p>
        </w:tc>
        <w:tc>
          <w:tcPr>
            <w:tcW w:w="1723" w:type="dxa"/>
            <w:noWrap/>
            <w:hideMark/>
          </w:tcPr>
          <w:p w14:paraId="26ADEE48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Фиряго</w:t>
            </w:r>
            <w:proofErr w:type="spellEnd"/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О.</w:t>
            </w:r>
          </w:p>
        </w:tc>
        <w:tc>
          <w:tcPr>
            <w:tcW w:w="4904" w:type="dxa"/>
            <w:noWrap/>
            <w:hideMark/>
          </w:tcPr>
          <w:p w14:paraId="799B1798" w14:textId="77777777" w:rsidR="00101D3F" w:rsidRPr="00101D3F" w:rsidRDefault="00101D3F" w:rsidP="00101D3F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Моделирование пропсов, настройка </w:t>
            </w:r>
            <w:r w:rsidRPr="00101D3F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освещения, создание звуковых эффектов и фоновой атмосферы</w:t>
            </w:r>
          </w:p>
        </w:tc>
      </w:tr>
      <w:bookmarkEnd w:id="0"/>
    </w:tbl>
    <w:p w14:paraId="676CB6A0" w14:textId="77777777" w:rsidR="00101D3F" w:rsidRPr="00101D3F" w:rsidRDefault="00101D3F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A44A5" w14:textId="26CBC1E7" w:rsidR="00C27818" w:rsidRDefault="00C27818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818">
        <w:rPr>
          <w:rFonts w:ascii="Times New Roman" w:hAnsi="Times New Roman" w:cs="Times New Roman"/>
          <w:b/>
          <w:bCs/>
          <w:sz w:val="28"/>
          <w:szCs w:val="28"/>
        </w:rPr>
        <w:t>КАЛЕНДАРНЫЙ ПЛАН (дорожная карта)</w:t>
      </w:r>
    </w:p>
    <w:tbl>
      <w:tblPr>
        <w:tblStyle w:val="ac"/>
        <w:tblW w:w="9606" w:type="dxa"/>
        <w:tblLook w:val="04A0" w:firstRow="1" w:lastRow="0" w:firstColumn="1" w:lastColumn="0" w:noHBand="0" w:noVBand="1"/>
      </w:tblPr>
      <w:tblGrid>
        <w:gridCol w:w="916"/>
        <w:gridCol w:w="3587"/>
        <w:gridCol w:w="2409"/>
        <w:gridCol w:w="2694"/>
      </w:tblGrid>
      <w:tr w:rsidR="004D5488" w:rsidRPr="003E3E70" w14:paraId="04EA41B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38C8B22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</w:t>
            </w:r>
            <w:proofErr w:type="gramStart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proofErr w:type="gramEnd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/п</w:t>
            </w:r>
          </w:p>
        </w:tc>
        <w:tc>
          <w:tcPr>
            <w:tcW w:w="3587" w:type="dxa"/>
            <w:noWrap/>
            <w:hideMark/>
          </w:tcPr>
          <w:p w14:paraId="51C28BDD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2409" w:type="dxa"/>
            <w:noWrap/>
            <w:hideMark/>
          </w:tcPr>
          <w:p w14:paraId="2F7C886F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 реализации</w:t>
            </w:r>
          </w:p>
        </w:tc>
        <w:tc>
          <w:tcPr>
            <w:tcW w:w="2694" w:type="dxa"/>
            <w:noWrap/>
            <w:hideMark/>
          </w:tcPr>
          <w:p w14:paraId="578ADA6C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Ответственный</w:t>
            </w:r>
            <w:proofErr w:type="gramEnd"/>
            <w:r w:rsidRPr="003E3E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(роль)</w:t>
            </w:r>
          </w:p>
        </w:tc>
      </w:tr>
      <w:tr w:rsidR="004D5488" w:rsidRPr="003E3E70" w14:paraId="130DDC45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29E8EE11" w14:textId="1807B876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587" w:type="dxa"/>
            <w:noWrap/>
            <w:hideMark/>
          </w:tcPr>
          <w:p w14:paraId="6801C60F" w14:textId="590965E8" w:rsidR="003E3E70" w:rsidRPr="003E3E70" w:rsidRDefault="004D5488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ПОДГОТОВИТЕЛЬНЫЙ ЭТАП</w:t>
            </w:r>
          </w:p>
        </w:tc>
        <w:tc>
          <w:tcPr>
            <w:tcW w:w="2409" w:type="dxa"/>
            <w:noWrap/>
            <w:hideMark/>
          </w:tcPr>
          <w:p w14:paraId="27181D05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631E0E0C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7FEA803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5C80ADA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1.1</w:t>
            </w:r>
          </w:p>
        </w:tc>
        <w:tc>
          <w:tcPr>
            <w:tcW w:w="3587" w:type="dxa"/>
            <w:noWrap/>
            <w:hideMark/>
          </w:tcPr>
          <w:p w14:paraId="3655011F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Согласование концепции проекта и структуры</w:t>
            </w:r>
          </w:p>
        </w:tc>
        <w:tc>
          <w:tcPr>
            <w:tcW w:w="2409" w:type="dxa"/>
            <w:noWrap/>
            <w:hideMark/>
          </w:tcPr>
          <w:p w14:paraId="7618D761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09.03.2026</w:t>
            </w:r>
          </w:p>
        </w:tc>
        <w:tc>
          <w:tcPr>
            <w:tcW w:w="2694" w:type="dxa"/>
            <w:noWrap/>
            <w:hideMark/>
          </w:tcPr>
          <w:p w14:paraId="320B8B44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430996B2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6246FB34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3587" w:type="dxa"/>
            <w:noWrap/>
            <w:hideMark/>
          </w:tcPr>
          <w:p w14:paraId="581FDFB8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Распределение ролей, задач и доступов</w:t>
            </w:r>
          </w:p>
        </w:tc>
        <w:tc>
          <w:tcPr>
            <w:tcW w:w="2409" w:type="dxa"/>
            <w:noWrap/>
            <w:hideMark/>
          </w:tcPr>
          <w:p w14:paraId="59D669E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11AA083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2FCA348E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61E70267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1.3</w:t>
            </w:r>
          </w:p>
        </w:tc>
        <w:tc>
          <w:tcPr>
            <w:tcW w:w="3587" w:type="dxa"/>
            <w:noWrap/>
            <w:hideMark/>
          </w:tcPr>
          <w:p w14:paraId="76541E27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Создание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репозитория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2409" w:type="dxa"/>
            <w:noWrap/>
            <w:hideMark/>
          </w:tcPr>
          <w:p w14:paraId="1415BE3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212F548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разработчик)</w:t>
            </w:r>
          </w:p>
        </w:tc>
      </w:tr>
      <w:tr w:rsidR="004D5488" w:rsidRPr="003E3E70" w14:paraId="5D7A564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7B4EF4F0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1.4</w:t>
            </w:r>
          </w:p>
        </w:tc>
        <w:tc>
          <w:tcPr>
            <w:tcW w:w="3587" w:type="dxa"/>
            <w:noWrap/>
            <w:hideMark/>
          </w:tcPr>
          <w:p w14:paraId="1F1794B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Создание доски задач в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Miro</w:t>
            </w:r>
            <w:proofErr w:type="spellEnd"/>
          </w:p>
        </w:tc>
        <w:tc>
          <w:tcPr>
            <w:tcW w:w="2409" w:type="dxa"/>
            <w:noWrap/>
            <w:hideMark/>
          </w:tcPr>
          <w:p w14:paraId="66B148A8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3A3D51DD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(Руководитель проекта)</w:t>
            </w:r>
          </w:p>
        </w:tc>
      </w:tr>
      <w:tr w:rsidR="004D5488" w:rsidRPr="003E3E70" w14:paraId="26975428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94D27E7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3587" w:type="dxa"/>
            <w:noWrap/>
            <w:hideMark/>
          </w:tcPr>
          <w:p w14:paraId="6000ACA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Формулировка цели/проблемы/ЦА</w:t>
            </w:r>
          </w:p>
        </w:tc>
        <w:tc>
          <w:tcPr>
            <w:tcW w:w="2409" w:type="dxa"/>
            <w:noWrap/>
            <w:hideMark/>
          </w:tcPr>
          <w:p w14:paraId="14EC2D1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438A2AC3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(Руководитель проекта)</w:t>
            </w:r>
          </w:p>
        </w:tc>
      </w:tr>
      <w:tr w:rsidR="004D5488" w:rsidRPr="003E3E70" w14:paraId="7B202D9D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68449CA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1.6</w:t>
            </w:r>
          </w:p>
        </w:tc>
        <w:tc>
          <w:tcPr>
            <w:tcW w:w="3587" w:type="dxa"/>
            <w:noWrap/>
            <w:hideMark/>
          </w:tcPr>
          <w:p w14:paraId="6C0F9A41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Настройка проекта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</w:p>
        </w:tc>
        <w:tc>
          <w:tcPr>
            <w:tcW w:w="2409" w:type="dxa"/>
            <w:noWrap/>
            <w:hideMark/>
          </w:tcPr>
          <w:p w14:paraId="2D9DA19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134C8F3F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6B5FD18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C82D60D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1.7</w:t>
            </w:r>
          </w:p>
        </w:tc>
        <w:tc>
          <w:tcPr>
            <w:tcW w:w="3587" w:type="dxa"/>
            <w:noWrap/>
            <w:hideMark/>
          </w:tcPr>
          <w:p w14:paraId="625A677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Формирование списка задач (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бэклог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  <w:noWrap/>
            <w:hideMark/>
          </w:tcPr>
          <w:p w14:paraId="4141448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05.03 – 12.03.2026</w:t>
            </w:r>
          </w:p>
        </w:tc>
        <w:tc>
          <w:tcPr>
            <w:tcW w:w="2694" w:type="dxa"/>
            <w:noWrap/>
            <w:hideMark/>
          </w:tcPr>
          <w:p w14:paraId="7FEE131A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(Руководитель проекта)</w:t>
            </w:r>
          </w:p>
        </w:tc>
      </w:tr>
      <w:tr w:rsidR="004D5488" w:rsidRPr="003E3E70" w14:paraId="436D9FCE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5F5A592" w14:textId="1F5ED32F" w:rsidR="003E3E70" w:rsidRPr="003E3E70" w:rsidRDefault="004D5488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3587" w:type="dxa"/>
            <w:noWrap/>
            <w:hideMark/>
          </w:tcPr>
          <w:p w14:paraId="4BDDAC2D" w14:textId="1A125AF1" w:rsidR="003E3E70" w:rsidRPr="003E3E70" w:rsidRDefault="004D5488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ПРОЕКТИРОВАНИЕ</w:t>
            </w:r>
          </w:p>
        </w:tc>
        <w:tc>
          <w:tcPr>
            <w:tcW w:w="2409" w:type="dxa"/>
            <w:noWrap/>
            <w:hideMark/>
          </w:tcPr>
          <w:p w14:paraId="122327E5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69BE4518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0F292BFE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F9885DD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2.1</w:t>
            </w:r>
          </w:p>
        </w:tc>
        <w:tc>
          <w:tcPr>
            <w:tcW w:w="3587" w:type="dxa"/>
            <w:noWrap/>
            <w:hideMark/>
          </w:tcPr>
          <w:p w14:paraId="79545BE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Подготовка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референсов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концепт-артов</w:t>
            </w:r>
          </w:p>
        </w:tc>
        <w:tc>
          <w:tcPr>
            <w:tcW w:w="2409" w:type="dxa"/>
            <w:noWrap/>
            <w:hideMark/>
          </w:tcPr>
          <w:p w14:paraId="3457A1D6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12.03 – 19.03.2026</w:t>
            </w:r>
          </w:p>
        </w:tc>
        <w:tc>
          <w:tcPr>
            <w:tcW w:w="2694" w:type="dxa"/>
            <w:noWrap/>
            <w:hideMark/>
          </w:tcPr>
          <w:p w14:paraId="20E869A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 (2D-художник, UI/UX)</w:t>
            </w:r>
          </w:p>
        </w:tc>
      </w:tr>
      <w:tr w:rsidR="004D5488" w:rsidRPr="003E3E70" w14:paraId="0409D0F6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9897555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2.2</w:t>
            </w:r>
          </w:p>
        </w:tc>
        <w:tc>
          <w:tcPr>
            <w:tcW w:w="3587" w:type="dxa"/>
            <w:noWrap/>
            <w:hideMark/>
          </w:tcPr>
          <w:p w14:paraId="6967115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Заполнение паспорта проекта</w:t>
            </w:r>
          </w:p>
        </w:tc>
        <w:tc>
          <w:tcPr>
            <w:tcW w:w="2409" w:type="dxa"/>
            <w:noWrap/>
            <w:hideMark/>
          </w:tcPr>
          <w:p w14:paraId="32116A8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12.03 – 21.05.2026</w:t>
            </w:r>
          </w:p>
        </w:tc>
        <w:tc>
          <w:tcPr>
            <w:tcW w:w="2694" w:type="dxa"/>
            <w:noWrap/>
            <w:hideMark/>
          </w:tcPr>
          <w:p w14:paraId="612FDBA2" w14:textId="292139C8" w:rsidR="003E3E70" w:rsidRPr="004D5488" w:rsidRDefault="003E3E70" w:rsidP="006E24EC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Л., </w:t>
            </w:r>
            <w:r w:rsidR="004D5488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(Руководитель проекта</w:t>
            </w:r>
            <w:r w:rsidR="006E24EC">
              <w:rPr>
                <w:rFonts w:ascii="Times New Roman" w:hAnsi="Times New Roman" w:cs="Times New Roman"/>
                <w:bCs/>
                <w:sz w:val="28"/>
                <w:szCs w:val="28"/>
              </w:rPr>
              <w:t>, проектный менеджер</w:t>
            </w:r>
            <w:r w:rsidR="004D5488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2403A25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07A2318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2.3</w:t>
            </w:r>
          </w:p>
        </w:tc>
        <w:tc>
          <w:tcPr>
            <w:tcW w:w="3587" w:type="dxa"/>
            <w:noWrap/>
            <w:hideMark/>
          </w:tcPr>
          <w:p w14:paraId="7453D34C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Разработка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-документа (GDD)</w:t>
            </w:r>
          </w:p>
        </w:tc>
        <w:tc>
          <w:tcPr>
            <w:tcW w:w="2409" w:type="dxa"/>
            <w:noWrap/>
            <w:hideMark/>
          </w:tcPr>
          <w:p w14:paraId="4EDE0C16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19.03 – 26.03.2026</w:t>
            </w:r>
          </w:p>
        </w:tc>
        <w:tc>
          <w:tcPr>
            <w:tcW w:w="2694" w:type="dxa"/>
            <w:noWrap/>
            <w:hideMark/>
          </w:tcPr>
          <w:p w14:paraId="37827D0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Геймдизайнер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0B87BC2A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A77451C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2.4</w:t>
            </w:r>
          </w:p>
        </w:tc>
        <w:tc>
          <w:tcPr>
            <w:tcW w:w="3587" w:type="dxa"/>
            <w:noWrap/>
            <w:hideMark/>
          </w:tcPr>
          <w:p w14:paraId="0CA31FC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Написание сценария Пролога</w:t>
            </w:r>
          </w:p>
        </w:tc>
        <w:tc>
          <w:tcPr>
            <w:tcW w:w="2409" w:type="dxa"/>
            <w:noWrap/>
            <w:hideMark/>
          </w:tcPr>
          <w:p w14:paraId="690728F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19.03 – 26.03.2026</w:t>
            </w:r>
          </w:p>
        </w:tc>
        <w:tc>
          <w:tcPr>
            <w:tcW w:w="2694" w:type="dxa"/>
            <w:noWrap/>
            <w:hideMark/>
          </w:tcPr>
          <w:p w14:paraId="52BBD92F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(Сценарист)</w:t>
            </w:r>
          </w:p>
        </w:tc>
      </w:tr>
      <w:tr w:rsidR="004D5488" w:rsidRPr="003E3E70" w14:paraId="67D92BB8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714A53CC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2.5</w:t>
            </w:r>
          </w:p>
        </w:tc>
        <w:tc>
          <w:tcPr>
            <w:tcW w:w="3587" w:type="dxa"/>
            <w:noWrap/>
            <w:hideMark/>
          </w:tcPr>
          <w:p w14:paraId="4B7DB052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Написание сценария Сцены 1</w:t>
            </w:r>
          </w:p>
        </w:tc>
        <w:tc>
          <w:tcPr>
            <w:tcW w:w="2409" w:type="dxa"/>
            <w:noWrap/>
            <w:hideMark/>
          </w:tcPr>
          <w:p w14:paraId="2FE21354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10.06 – 17.06.2026</w:t>
            </w:r>
          </w:p>
        </w:tc>
        <w:tc>
          <w:tcPr>
            <w:tcW w:w="2694" w:type="dxa"/>
            <w:noWrap/>
            <w:hideMark/>
          </w:tcPr>
          <w:p w14:paraId="0F0C59A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(Сценарист)</w:t>
            </w:r>
          </w:p>
        </w:tc>
      </w:tr>
      <w:tr w:rsidR="004D5488" w:rsidRPr="003E3E70" w14:paraId="78D184A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16F24F0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2.6</w:t>
            </w:r>
          </w:p>
        </w:tc>
        <w:tc>
          <w:tcPr>
            <w:tcW w:w="3587" w:type="dxa"/>
            <w:noWrap/>
            <w:hideMark/>
          </w:tcPr>
          <w:p w14:paraId="6FE8BEA9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Разработка структуры сцен в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</w:p>
        </w:tc>
        <w:tc>
          <w:tcPr>
            <w:tcW w:w="2409" w:type="dxa"/>
            <w:noWrap/>
            <w:hideMark/>
          </w:tcPr>
          <w:p w14:paraId="4EE7516E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19.03 – 26.03.2026</w:t>
            </w:r>
          </w:p>
        </w:tc>
        <w:tc>
          <w:tcPr>
            <w:tcW w:w="2694" w:type="dxa"/>
            <w:noWrap/>
            <w:hideMark/>
          </w:tcPr>
          <w:p w14:paraId="1B2BC281" w14:textId="77777777" w:rsidR="003E3E70" w:rsidRPr="004D5488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08D9EDDB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8DB3145" w14:textId="5244868E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587" w:type="dxa"/>
            <w:noWrap/>
            <w:hideMark/>
          </w:tcPr>
          <w:p w14:paraId="2BFDF0DF" w14:textId="5AF26147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</w:t>
            </w:r>
          </w:p>
        </w:tc>
        <w:tc>
          <w:tcPr>
            <w:tcW w:w="2409" w:type="dxa"/>
            <w:noWrap/>
            <w:hideMark/>
          </w:tcPr>
          <w:p w14:paraId="480E5575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68F1370D" w14:textId="373079B4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4D5488" w:rsidRPr="003E3E70" w14:paraId="358702A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2B868EE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3.1</w:t>
            </w:r>
          </w:p>
        </w:tc>
        <w:tc>
          <w:tcPr>
            <w:tcW w:w="3587" w:type="dxa"/>
            <w:noWrap/>
            <w:hideMark/>
          </w:tcPr>
          <w:p w14:paraId="6424EB10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Создание 3D-моделей для Пролога</w:t>
            </w:r>
          </w:p>
        </w:tc>
        <w:tc>
          <w:tcPr>
            <w:tcW w:w="2409" w:type="dxa"/>
            <w:noWrap/>
            <w:hideMark/>
          </w:tcPr>
          <w:p w14:paraId="775AB906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26.03 – 21.05.2026</w:t>
            </w:r>
          </w:p>
        </w:tc>
        <w:tc>
          <w:tcPr>
            <w:tcW w:w="2694" w:type="dxa"/>
            <w:noWrap/>
            <w:hideMark/>
          </w:tcPr>
          <w:p w14:paraId="6E7910D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Фиряго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О. (3D-художники)</w:t>
            </w:r>
          </w:p>
        </w:tc>
      </w:tr>
      <w:tr w:rsidR="004D5488" w:rsidRPr="003E3E70" w14:paraId="7ACFDC37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77DD40E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3.2</w:t>
            </w:r>
          </w:p>
        </w:tc>
        <w:tc>
          <w:tcPr>
            <w:tcW w:w="3587" w:type="dxa"/>
            <w:noWrap/>
            <w:hideMark/>
          </w:tcPr>
          <w:p w14:paraId="513CDB93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Создание 3D-моделей для Сцены 1</w:t>
            </w:r>
          </w:p>
        </w:tc>
        <w:tc>
          <w:tcPr>
            <w:tcW w:w="2409" w:type="dxa"/>
            <w:noWrap/>
            <w:hideMark/>
          </w:tcPr>
          <w:p w14:paraId="26C082F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21.05 – 24.06.2026</w:t>
            </w:r>
          </w:p>
        </w:tc>
        <w:tc>
          <w:tcPr>
            <w:tcW w:w="2694" w:type="dxa"/>
            <w:noWrap/>
            <w:hideMark/>
          </w:tcPr>
          <w:p w14:paraId="426D6BD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Фиряго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О. (3D-художники)</w:t>
            </w:r>
          </w:p>
        </w:tc>
      </w:tr>
      <w:tr w:rsidR="004D5488" w:rsidRPr="003E3E70" w14:paraId="4B4403AC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3402F8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3.3</w:t>
            </w:r>
          </w:p>
        </w:tc>
        <w:tc>
          <w:tcPr>
            <w:tcW w:w="3587" w:type="dxa"/>
            <w:noWrap/>
            <w:hideMark/>
          </w:tcPr>
          <w:p w14:paraId="206B35B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Отрисовка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2D-спрайтов для Пролога</w:t>
            </w:r>
          </w:p>
        </w:tc>
        <w:tc>
          <w:tcPr>
            <w:tcW w:w="2409" w:type="dxa"/>
            <w:noWrap/>
            <w:hideMark/>
          </w:tcPr>
          <w:p w14:paraId="4BF87CC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26.03 – 21.05.2026</w:t>
            </w:r>
          </w:p>
        </w:tc>
        <w:tc>
          <w:tcPr>
            <w:tcW w:w="2694" w:type="dxa"/>
            <w:noWrap/>
            <w:hideMark/>
          </w:tcPr>
          <w:p w14:paraId="16D6D8B3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(2D-художник)</w:t>
            </w:r>
          </w:p>
        </w:tc>
      </w:tr>
      <w:tr w:rsidR="004D5488" w:rsidRPr="003E3E70" w14:paraId="3A7356FA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0B4DC39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3.4</w:t>
            </w:r>
          </w:p>
        </w:tc>
        <w:tc>
          <w:tcPr>
            <w:tcW w:w="3587" w:type="dxa"/>
            <w:noWrap/>
            <w:hideMark/>
          </w:tcPr>
          <w:p w14:paraId="4156279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Отрисовка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2D-спрайтов для 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Сцены 1</w:t>
            </w:r>
          </w:p>
        </w:tc>
        <w:tc>
          <w:tcPr>
            <w:tcW w:w="2409" w:type="dxa"/>
            <w:noWrap/>
            <w:hideMark/>
          </w:tcPr>
          <w:p w14:paraId="213A9A1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21.05 – 24.06.2026</w:t>
            </w:r>
          </w:p>
        </w:tc>
        <w:tc>
          <w:tcPr>
            <w:tcW w:w="2694" w:type="dxa"/>
            <w:noWrap/>
            <w:hideMark/>
          </w:tcPr>
          <w:p w14:paraId="60370979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 (2D-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художник)</w:t>
            </w:r>
          </w:p>
        </w:tc>
      </w:tr>
      <w:tr w:rsidR="006E24EC" w:rsidRPr="003E3E70" w14:paraId="7DEB0895" w14:textId="77777777" w:rsidTr="00721350">
        <w:trPr>
          <w:trHeight w:val="312"/>
        </w:trPr>
        <w:tc>
          <w:tcPr>
            <w:tcW w:w="916" w:type="dxa"/>
            <w:noWrap/>
          </w:tcPr>
          <w:p w14:paraId="24F67D83" w14:textId="3CB54699" w:rsidR="006E24EC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3.5</w:t>
            </w:r>
          </w:p>
        </w:tc>
        <w:tc>
          <w:tcPr>
            <w:tcW w:w="3587" w:type="dxa"/>
            <w:noWrap/>
          </w:tcPr>
          <w:p w14:paraId="1F39D539" w14:textId="733FF636" w:rsidR="006E24EC" w:rsidRPr="006E24EC" w:rsidRDefault="006E24EC" w:rsidP="006E24EC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и интеграция UI-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ассетов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игрового интерфейса</w:t>
            </w:r>
          </w:p>
        </w:tc>
        <w:tc>
          <w:tcPr>
            <w:tcW w:w="2409" w:type="dxa"/>
            <w:noWrap/>
          </w:tcPr>
          <w:p w14:paraId="08B59BE4" w14:textId="04F80E36" w:rsidR="006E24EC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30.04 – 14.0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.2026</w:t>
            </w:r>
          </w:p>
        </w:tc>
        <w:tc>
          <w:tcPr>
            <w:tcW w:w="2694" w:type="dxa"/>
            <w:noWrap/>
          </w:tcPr>
          <w:p w14:paraId="3A2A2570" w14:textId="1F8AD47D" w:rsidR="006E24EC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(UI/UX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</w:t>
            </w:r>
          </w:p>
        </w:tc>
      </w:tr>
      <w:tr w:rsidR="004D5488" w:rsidRPr="003E3E70" w14:paraId="18D08810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75DC7D7F" w14:textId="16BFBD0B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3.6</w:t>
            </w:r>
          </w:p>
        </w:tc>
        <w:tc>
          <w:tcPr>
            <w:tcW w:w="3587" w:type="dxa"/>
            <w:noWrap/>
            <w:hideMark/>
          </w:tcPr>
          <w:p w14:paraId="26C778AF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Настройка управления (клик + камера)</w:t>
            </w:r>
          </w:p>
        </w:tc>
        <w:tc>
          <w:tcPr>
            <w:tcW w:w="2409" w:type="dxa"/>
            <w:noWrap/>
            <w:hideMark/>
          </w:tcPr>
          <w:p w14:paraId="4D6D9BAE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26.03 – 30.04.2026</w:t>
            </w:r>
          </w:p>
        </w:tc>
        <w:tc>
          <w:tcPr>
            <w:tcW w:w="2694" w:type="dxa"/>
            <w:noWrap/>
            <w:hideMark/>
          </w:tcPr>
          <w:p w14:paraId="00FA2E58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623B305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3009A18" w14:textId="3B153B99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3.7</w:t>
            </w:r>
          </w:p>
        </w:tc>
        <w:tc>
          <w:tcPr>
            <w:tcW w:w="3587" w:type="dxa"/>
            <w:noWrap/>
            <w:hideMark/>
          </w:tcPr>
          <w:p w14:paraId="1924464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Система взаимодействия через клик</w:t>
            </w:r>
          </w:p>
        </w:tc>
        <w:tc>
          <w:tcPr>
            <w:tcW w:w="2409" w:type="dxa"/>
            <w:noWrap/>
            <w:hideMark/>
          </w:tcPr>
          <w:p w14:paraId="1FA7D7F0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26.03 – 30.04.2026</w:t>
            </w:r>
          </w:p>
        </w:tc>
        <w:tc>
          <w:tcPr>
            <w:tcW w:w="2694" w:type="dxa"/>
            <w:noWrap/>
            <w:hideMark/>
          </w:tcPr>
          <w:p w14:paraId="0513C362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7C5AB93C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3BBA3B0" w14:textId="1A235C1C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3.8</w:t>
            </w:r>
          </w:p>
        </w:tc>
        <w:tc>
          <w:tcPr>
            <w:tcW w:w="3587" w:type="dxa"/>
            <w:noWrap/>
            <w:hideMark/>
          </w:tcPr>
          <w:p w14:paraId="208359C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Интеграция контента (тексты,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визуал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  <w:noWrap/>
            <w:hideMark/>
          </w:tcPr>
          <w:p w14:paraId="6A17DBA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30.04 – 21.05.2026</w:t>
            </w:r>
          </w:p>
        </w:tc>
        <w:tc>
          <w:tcPr>
            <w:tcW w:w="2694" w:type="dxa"/>
            <w:noWrap/>
            <w:hideMark/>
          </w:tcPr>
          <w:p w14:paraId="305307B0" w14:textId="41EF152F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</w:t>
            </w:r>
            <w:r w:rsidR="006E24EC"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(C# разработчики)</w:t>
            </w:r>
          </w:p>
        </w:tc>
      </w:tr>
      <w:tr w:rsidR="004D5488" w:rsidRPr="003E3E70" w14:paraId="5EA405A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3F812BE2" w14:textId="45C09B5D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3.9</w:t>
            </w:r>
          </w:p>
        </w:tc>
        <w:tc>
          <w:tcPr>
            <w:tcW w:w="3587" w:type="dxa"/>
            <w:noWrap/>
            <w:hideMark/>
          </w:tcPr>
          <w:p w14:paraId="597D44F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Журнал (базовая реализация)</w:t>
            </w:r>
          </w:p>
        </w:tc>
        <w:tc>
          <w:tcPr>
            <w:tcW w:w="2409" w:type="dxa"/>
            <w:noWrap/>
            <w:hideMark/>
          </w:tcPr>
          <w:p w14:paraId="35CB4C43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21.05 – 04.06.2026</w:t>
            </w:r>
          </w:p>
        </w:tc>
        <w:tc>
          <w:tcPr>
            <w:tcW w:w="2694" w:type="dxa"/>
            <w:noWrap/>
            <w:hideMark/>
          </w:tcPr>
          <w:p w14:paraId="53397756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 (C# разработчики)</w:t>
            </w:r>
          </w:p>
        </w:tc>
      </w:tr>
      <w:tr w:rsidR="004D5488" w:rsidRPr="003E3E70" w14:paraId="08EB5A84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57957E4" w14:textId="33325EA0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587" w:type="dxa"/>
            <w:noWrap/>
            <w:hideMark/>
          </w:tcPr>
          <w:p w14:paraId="2B2DB493" w14:textId="7E8A54ED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</w:t>
            </w:r>
          </w:p>
        </w:tc>
        <w:tc>
          <w:tcPr>
            <w:tcW w:w="2409" w:type="dxa"/>
            <w:noWrap/>
            <w:hideMark/>
          </w:tcPr>
          <w:p w14:paraId="137530B7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11DA90A2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5925E88F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47FC2E41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4.1</w:t>
            </w:r>
          </w:p>
        </w:tc>
        <w:tc>
          <w:tcPr>
            <w:tcW w:w="3587" w:type="dxa"/>
            <w:noWrap/>
            <w:hideMark/>
          </w:tcPr>
          <w:p w14:paraId="30874536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Функциональное тестирование (9 модулей)</w:t>
            </w:r>
          </w:p>
        </w:tc>
        <w:tc>
          <w:tcPr>
            <w:tcW w:w="2409" w:type="dxa"/>
            <w:noWrap/>
            <w:hideMark/>
          </w:tcPr>
          <w:p w14:paraId="5076FB0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04.06 – 11.06.2026</w:t>
            </w:r>
          </w:p>
        </w:tc>
        <w:tc>
          <w:tcPr>
            <w:tcW w:w="2694" w:type="dxa"/>
            <w:noWrap/>
            <w:hideMark/>
          </w:tcPr>
          <w:p w14:paraId="7F8980F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Мельников С. (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Тестировщик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2B274B5B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E57ABF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4.2</w:t>
            </w:r>
          </w:p>
        </w:tc>
        <w:tc>
          <w:tcPr>
            <w:tcW w:w="3587" w:type="dxa"/>
            <w:noWrap/>
            <w:hideMark/>
          </w:tcPr>
          <w:p w14:paraId="246CD96E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Финальный</w:t>
            </w:r>
            <w:proofErr w:type="gram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плейтест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(внешнее тестирование)</w:t>
            </w:r>
          </w:p>
        </w:tc>
        <w:tc>
          <w:tcPr>
            <w:tcW w:w="2409" w:type="dxa"/>
            <w:noWrap/>
            <w:hideMark/>
          </w:tcPr>
          <w:p w14:paraId="7EDE1B5C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11.06 – 18.06.2026</w:t>
            </w:r>
          </w:p>
        </w:tc>
        <w:tc>
          <w:tcPr>
            <w:tcW w:w="2694" w:type="dxa"/>
            <w:noWrap/>
            <w:hideMark/>
          </w:tcPr>
          <w:p w14:paraId="29CCA6CA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2641CD11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D82AFD6" w14:textId="3C7D3938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587" w:type="dxa"/>
            <w:noWrap/>
            <w:hideMark/>
          </w:tcPr>
          <w:p w14:paraId="39A06D0C" w14:textId="05060F51" w:rsidR="003E3E70" w:rsidRPr="006E24EC" w:rsidRDefault="006E24EC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ЗАВЕРШЕНИЕ ПРОЕКТА</w:t>
            </w:r>
          </w:p>
        </w:tc>
        <w:tc>
          <w:tcPr>
            <w:tcW w:w="2409" w:type="dxa"/>
            <w:noWrap/>
            <w:hideMark/>
          </w:tcPr>
          <w:p w14:paraId="5A844A10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  <w:noWrap/>
            <w:hideMark/>
          </w:tcPr>
          <w:p w14:paraId="201A2673" w14:textId="77777777" w:rsidR="003E3E70" w:rsidRPr="003E3E70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D5488" w:rsidRPr="003E3E70" w14:paraId="5EAB0B70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4564BCFF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5.1</w:t>
            </w:r>
          </w:p>
        </w:tc>
        <w:tc>
          <w:tcPr>
            <w:tcW w:w="3587" w:type="dxa"/>
            <w:noWrap/>
            <w:hideMark/>
          </w:tcPr>
          <w:p w14:paraId="44B368D7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Финальная сборка проекта (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билд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09" w:type="dxa"/>
            <w:noWrap/>
            <w:hideMark/>
          </w:tcPr>
          <w:p w14:paraId="31C9D0A8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11.06 – 18.06.2026</w:t>
            </w:r>
          </w:p>
        </w:tc>
        <w:tc>
          <w:tcPr>
            <w:tcW w:w="2694" w:type="dxa"/>
            <w:noWrap/>
            <w:hideMark/>
          </w:tcPr>
          <w:p w14:paraId="26567AA0" w14:textId="514E0898" w:rsidR="003E3E70" w:rsidRPr="006E24EC" w:rsidRDefault="003E3E70" w:rsidP="006E24EC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С., </w:t>
            </w: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Р., </w:t>
            </w:r>
            <w:r w:rsidR="006E24EC">
              <w:rPr>
                <w:rFonts w:ascii="Times New Roman" w:hAnsi="Times New Roman" w:cs="Times New Roman"/>
                <w:bCs/>
                <w:sz w:val="28"/>
                <w:szCs w:val="28"/>
              </w:rPr>
              <w:t>(C#</w:t>
            </w:r>
            <w:r w:rsidR="006E24EC"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разработчики)</w:t>
            </w:r>
          </w:p>
        </w:tc>
      </w:tr>
      <w:tr w:rsidR="004D5488" w:rsidRPr="003E3E70" w14:paraId="1928F9CC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62E2B42F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5.2</w:t>
            </w:r>
          </w:p>
        </w:tc>
        <w:tc>
          <w:tcPr>
            <w:tcW w:w="3587" w:type="dxa"/>
            <w:noWrap/>
            <w:hideMark/>
          </w:tcPr>
          <w:p w14:paraId="2E274984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Документация процесса</w:t>
            </w:r>
          </w:p>
        </w:tc>
        <w:tc>
          <w:tcPr>
            <w:tcW w:w="2409" w:type="dxa"/>
            <w:noWrap/>
            <w:hideMark/>
          </w:tcPr>
          <w:p w14:paraId="343C09A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18.06 – 21.06.2026</w:t>
            </w:r>
          </w:p>
        </w:tc>
        <w:tc>
          <w:tcPr>
            <w:tcW w:w="2694" w:type="dxa"/>
            <w:noWrap/>
            <w:hideMark/>
          </w:tcPr>
          <w:p w14:paraId="7E4ADDB9" w14:textId="75281B6D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</w:t>
            </w: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Мельников С.</w:t>
            </w:r>
            <w:r w:rsidR="006E24EC"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6E24EC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(Руководитель проекта</w:t>
            </w:r>
            <w:r w:rsidR="00721350">
              <w:rPr>
                <w:rFonts w:ascii="Times New Roman" w:hAnsi="Times New Roman" w:cs="Times New Roman"/>
                <w:bCs/>
                <w:sz w:val="28"/>
                <w:szCs w:val="28"/>
              </w:rPr>
              <w:t>,</w:t>
            </w:r>
            <w:r w:rsidR="00721350" w:rsidRPr="0072135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проектный менеджер</w:t>
            </w:r>
            <w:r w:rsidR="006E24EC" w:rsidRPr="004D5488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4D5488" w:rsidRPr="003E3E70" w14:paraId="0C863DF9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5403B6B0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5.3</w:t>
            </w:r>
          </w:p>
        </w:tc>
        <w:tc>
          <w:tcPr>
            <w:tcW w:w="3587" w:type="dxa"/>
            <w:noWrap/>
            <w:hideMark/>
          </w:tcPr>
          <w:p w14:paraId="2D8464E4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Подготовка презентации для защиты</w:t>
            </w:r>
          </w:p>
        </w:tc>
        <w:tc>
          <w:tcPr>
            <w:tcW w:w="2409" w:type="dxa"/>
            <w:noWrap/>
            <w:hideMark/>
          </w:tcPr>
          <w:p w14:paraId="4B1F485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18.06 – 21.06.2026</w:t>
            </w:r>
          </w:p>
        </w:tc>
        <w:tc>
          <w:tcPr>
            <w:tcW w:w="2694" w:type="dxa"/>
            <w:noWrap/>
            <w:hideMark/>
          </w:tcPr>
          <w:p w14:paraId="0A26C5F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4D5488" w:rsidRPr="003E3E70" w14:paraId="7D05F745" w14:textId="77777777" w:rsidTr="00721350">
        <w:trPr>
          <w:trHeight w:val="312"/>
        </w:trPr>
        <w:tc>
          <w:tcPr>
            <w:tcW w:w="916" w:type="dxa"/>
            <w:noWrap/>
            <w:hideMark/>
          </w:tcPr>
          <w:p w14:paraId="150442BD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5.4</w:t>
            </w:r>
          </w:p>
        </w:tc>
        <w:tc>
          <w:tcPr>
            <w:tcW w:w="3587" w:type="dxa"/>
            <w:noWrap/>
            <w:hideMark/>
          </w:tcPr>
          <w:p w14:paraId="5F8118DC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Сбор обратной связи от аудитории</w:t>
            </w:r>
          </w:p>
        </w:tc>
        <w:tc>
          <w:tcPr>
            <w:tcW w:w="2409" w:type="dxa"/>
            <w:noWrap/>
            <w:hideMark/>
          </w:tcPr>
          <w:p w14:paraId="76A3A5B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21.06 – 24.06.2026</w:t>
            </w:r>
          </w:p>
        </w:tc>
        <w:tc>
          <w:tcPr>
            <w:tcW w:w="2694" w:type="dxa"/>
            <w:noWrap/>
            <w:hideMark/>
          </w:tcPr>
          <w:p w14:paraId="7F18FF45" w14:textId="77777777" w:rsidR="003E3E70" w:rsidRPr="006E24EC" w:rsidRDefault="003E3E70" w:rsidP="003E3E7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E24EC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</w:tbl>
    <w:p w14:paraId="56449B3D" w14:textId="77777777" w:rsidR="00101D3F" w:rsidRPr="00101D3F" w:rsidRDefault="00101D3F" w:rsidP="00053266">
      <w:pPr>
        <w:spacing w:before="120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043866" w14:textId="1641400F" w:rsidR="00FF0021" w:rsidRDefault="00B35E8D" w:rsidP="00053266">
      <w:pPr>
        <w:spacing w:before="120" w:after="100" w:afterAutospacing="1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7818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</w:p>
    <w:tbl>
      <w:tblPr>
        <w:tblStyle w:val="ac"/>
        <w:tblW w:w="9735" w:type="dxa"/>
        <w:tblLook w:val="04A0" w:firstRow="1" w:lastRow="0" w:firstColumn="1" w:lastColumn="0" w:noHBand="0" w:noVBand="1"/>
      </w:tblPr>
      <w:tblGrid>
        <w:gridCol w:w="1224"/>
        <w:gridCol w:w="3105"/>
        <w:gridCol w:w="1556"/>
        <w:gridCol w:w="1642"/>
        <w:gridCol w:w="831"/>
        <w:gridCol w:w="1642"/>
      </w:tblGrid>
      <w:tr w:rsidR="00E377F7" w:rsidRPr="00B35E8D" w14:paraId="22B1BC75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763D321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№ </w:t>
            </w:r>
            <w:proofErr w:type="gramStart"/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proofErr w:type="gramEnd"/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/п</w:t>
            </w:r>
          </w:p>
        </w:tc>
        <w:tc>
          <w:tcPr>
            <w:tcW w:w="3105" w:type="dxa"/>
            <w:noWrap/>
            <w:hideMark/>
          </w:tcPr>
          <w:p w14:paraId="5BA765DD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556" w:type="dxa"/>
            <w:noWrap/>
            <w:hideMark/>
          </w:tcPr>
          <w:p w14:paraId="3FFBB710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Ед. измерения</w:t>
            </w:r>
          </w:p>
        </w:tc>
        <w:tc>
          <w:tcPr>
            <w:tcW w:w="1642" w:type="dxa"/>
            <w:noWrap/>
            <w:hideMark/>
          </w:tcPr>
          <w:p w14:paraId="36AAAA3E" w14:textId="77777777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 за единицу, руб.</w:t>
            </w:r>
          </w:p>
        </w:tc>
        <w:tc>
          <w:tcPr>
            <w:tcW w:w="831" w:type="dxa"/>
            <w:noWrap/>
            <w:hideMark/>
          </w:tcPr>
          <w:p w14:paraId="4C51E6A9" w14:textId="79881429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1642" w:type="dxa"/>
            <w:noWrap/>
            <w:hideMark/>
          </w:tcPr>
          <w:p w14:paraId="7D0ACEF0" w14:textId="747A7203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</w:tr>
      <w:tr w:rsidR="00E377F7" w:rsidRPr="00B35E8D" w14:paraId="7E25FA2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1797A44E" w14:textId="4D091269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05" w:type="dxa"/>
            <w:noWrap/>
            <w:hideMark/>
          </w:tcPr>
          <w:p w14:paraId="2F8708F9" w14:textId="785550E4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ФОНД ОПЛАТЫ ТРУДА (ФОТ)</w:t>
            </w:r>
          </w:p>
        </w:tc>
        <w:tc>
          <w:tcPr>
            <w:tcW w:w="1556" w:type="dxa"/>
            <w:noWrap/>
            <w:hideMark/>
          </w:tcPr>
          <w:p w14:paraId="6A6FFA9E" w14:textId="77777777" w:rsidR="00B35E8D" w:rsidRPr="00B35E8D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4EE6825" w14:textId="77777777" w:rsidR="00B35E8D" w:rsidRPr="00B35E8D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291E5119" w14:textId="77777777" w:rsidR="00B35E8D" w:rsidRPr="00B35E8D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0B19F704" w14:textId="1329B4B8" w:rsidR="00B35E8D" w:rsidRPr="00B35E8D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1 888 000</w:t>
            </w:r>
          </w:p>
        </w:tc>
      </w:tr>
      <w:tr w:rsidR="00E377F7" w:rsidRPr="00B35E8D" w14:paraId="220981E5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11FA1EEF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1.1</w:t>
            </w:r>
          </w:p>
        </w:tc>
        <w:tc>
          <w:tcPr>
            <w:tcW w:w="3105" w:type="dxa"/>
            <w:noWrap/>
            <w:hideMark/>
          </w:tcPr>
          <w:p w14:paraId="43816102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Разработка на </w:t>
            </w:r>
            <w:proofErr w:type="spellStart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(C#)</w:t>
            </w:r>
          </w:p>
        </w:tc>
        <w:tc>
          <w:tcPr>
            <w:tcW w:w="1556" w:type="dxa"/>
            <w:noWrap/>
            <w:hideMark/>
          </w:tcPr>
          <w:p w14:paraId="55736DA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484391E3" w14:textId="17CBDA6B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1000 (руб./час)</w:t>
            </w:r>
          </w:p>
        </w:tc>
        <w:tc>
          <w:tcPr>
            <w:tcW w:w="831" w:type="dxa"/>
            <w:noWrap/>
            <w:hideMark/>
          </w:tcPr>
          <w:p w14:paraId="63409DF6" w14:textId="0286E9A1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80</w:t>
            </w:r>
          </w:p>
        </w:tc>
        <w:tc>
          <w:tcPr>
            <w:tcW w:w="1642" w:type="dxa"/>
            <w:noWrap/>
            <w:hideMark/>
          </w:tcPr>
          <w:p w14:paraId="40F8C0C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480 000</w:t>
            </w:r>
          </w:p>
        </w:tc>
      </w:tr>
      <w:tr w:rsidR="00E377F7" w:rsidRPr="00B35E8D" w14:paraId="3048DC58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1C8E69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3105" w:type="dxa"/>
            <w:noWrap/>
            <w:hideMark/>
          </w:tcPr>
          <w:p w14:paraId="7343E641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Геймдизайн</w:t>
            </w:r>
            <w:proofErr w:type="spellEnd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проектирование</w:t>
            </w:r>
          </w:p>
        </w:tc>
        <w:tc>
          <w:tcPr>
            <w:tcW w:w="1556" w:type="dxa"/>
            <w:noWrap/>
            <w:hideMark/>
          </w:tcPr>
          <w:p w14:paraId="0EE547E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0D04E96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800 (руб./час)</w:t>
            </w:r>
          </w:p>
        </w:tc>
        <w:tc>
          <w:tcPr>
            <w:tcW w:w="831" w:type="dxa"/>
            <w:noWrap/>
            <w:hideMark/>
          </w:tcPr>
          <w:p w14:paraId="107ABE88" w14:textId="0CBD8628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1642" w:type="dxa"/>
            <w:noWrap/>
            <w:hideMark/>
          </w:tcPr>
          <w:p w14:paraId="4FEC1E0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128 000</w:t>
            </w:r>
          </w:p>
        </w:tc>
      </w:tr>
      <w:tr w:rsidR="00E377F7" w:rsidRPr="00B35E8D" w14:paraId="07D492BD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7639E1B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1.3</w:t>
            </w:r>
          </w:p>
        </w:tc>
        <w:tc>
          <w:tcPr>
            <w:tcW w:w="3105" w:type="dxa"/>
            <w:noWrap/>
            <w:hideMark/>
          </w:tcPr>
          <w:p w14:paraId="25957A8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Управление проектом (PM)</w:t>
            </w:r>
          </w:p>
        </w:tc>
        <w:tc>
          <w:tcPr>
            <w:tcW w:w="1556" w:type="dxa"/>
            <w:noWrap/>
            <w:hideMark/>
          </w:tcPr>
          <w:p w14:paraId="728A84D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47178A0B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900 (руб./час)</w:t>
            </w:r>
          </w:p>
        </w:tc>
        <w:tc>
          <w:tcPr>
            <w:tcW w:w="831" w:type="dxa"/>
            <w:noWrap/>
            <w:hideMark/>
          </w:tcPr>
          <w:p w14:paraId="6D17A2BB" w14:textId="5DD056A4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40</w:t>
            </w:r>
          </w:p>
        </w:tc>
        <w:tc>
          <w:tcPr>
            <w:tcW w:w="1642" w:type="dxa"/>
            <w:noWrap/>
            <w:hideMark/>
          </w:tcPr>
          <w:p w14:paraId="3ECADED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216 000</w:t>
            </w:r>
          </w:p>
        </w:tc>
      </w:tr>
      <w:tr w:rsidR="00E377F7" w:rsidRPr="00B35E8D" w14:paraId="198CEF8E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010E16F5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1.4</w:t>
            </w:r>
          </w:p>
        </w:tc>
        <w:tc>
          <w:tcPr>
            <w:tcW w:w="3105" w:type="dxa"/>
            <w:noWrap/>
            <w:hideMark/>
          </w:tcPr>
          <w:p w14:paraId="1493749F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Проектный менеджмент</w:t>
            </w:r>
          </w:p>
        </w:tc>
        <w:tc>
          <w:tcPr>
            <w:tcW w:w="1556" w:type="dxa"/>
            <w:noWrap/>
            <w:hideMark/>
          </w:tcPr>
          <w:p w14:paraId="77EDB36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7508723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700 (руб./час)</w:t>
            </w:r>
          </w:p>
        </w:tc>
        <w:tc>
          <w:tcPr>
            <w:tcW w:w="831" w:type="dxa"/>
            <w:noWrap/>
            <w:hideMark/>
          </w:tcPr>
          <w:p w14:paraId="60135B1C" w14:textId="1C98C58F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1642" w:type="dxa"/>
            <w:noWrap/>
            <w:hideMark/>
          </w:tcPr>
          <w:p w14:paraId="619B2FF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224 000</w:t>
            </w:r>
          </w:p>
        </w:tc>
      </w:tr>
      <w:tr w:rsidR="00E377F7" w:rsidRPr="00B35E8D" w14:paraId="1959B0A6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ECECA9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3105" w:type="dxa"/>
            <w:noWrap/>
            <w:hideMark/>
          </w:tcPr>
          <w:p w14:paraId="6E3FD36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2D-художественное оформление</w:t>
            </w:r>
          </w:p>
        </w:tc>
        <w:tc>
          <w:tcPr>
            <w:tcW w:w="1556" w:type="dxa"/>
            <w:noWrap/>
            <w:hideMark/>
          </w:tcPr>
          <w:p w14:paraId="219F207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70AD58A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800 (руб./час)</w:t>
            </w:r>
          </w:p>
        </w:tc>
        <w:tc>
          <w:tcPr>
            <w:tcW w:w="831" w:type="dxa"/>
            <w:noWrap/>
            <w:hideMark/>
          </w:tcPr>
          <w:p w14:paraId="452F26A8" w14:textId="2BDFD066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40</w:t>
            </w:r>
          </w:p>
        </w:tc>
        <w:tc>
          <w:tcPr>
            <w:tcW w:w="1642" w:type="dxa"/>
            <w:noWrap/>
            <w:hideMark/>
          </w:tcPr>
          <w:p w14:paraId="3CEADE2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192 000</w:t>
            </w:r>
          </w:p>
        </w:tc>
      </w:tr>
      <w:tr w:rsidR="00E377F7" w:rsidRPr="00B35E8D" w14:paraId="35E2A7FE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20DA9D6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1.6</w:t>
            </w:r>
          </w:p>
        </w:tc>
        <w:tc>
          <w:tcPr>
            <w:tcW w:w="3105" w:type="dxa"/>
            <w:noWrap/>
            <w:hideMark/>
          </w:tcPr>
          <w:p w14:paraId="7DD5751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3D-моделирование</w:t>
            </w:r>
          </w:p>
        </w:tc>
        <w:tc>
          <w:tcPr>
            <w:tcW w:w="1556" w:type="dxa"/>
            <w:noWrap/>
            <w:hideMark/>
          </w:tcPr>
          <w:p w14:paraId="00FA2384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173133E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800 </w:t>
            </w: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(руб./час)</w:t>
            </w:r>
          </w:p>
        </w:tc>
        <w:tc>
          <w:tcPr>
            <w:tcW w:w="831" w:type="dxa"/>
            <w:noWrap/>
            <w:hideMark/>
          </w:tcPr>
          <w:p w14:paraId="55A1F50C" w14:textId="444A9D8A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40</w:t>
            </w:r>
          </w:p>
        </w:tc>
        <w:tc>
          <w:tcPr>
            <w:tcW w:w="1642" w:type="dxa"/>
            <w:noWrap/>
            <w:hideMark/>
          </w:tcPr>
          <w:p w14:paraId="4142AC8E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192 000</w:t>
            </w:r>
          </w:p>
        </w:tc>
      </w:tr>
      <w:tr w:rsidR="00E377F7" w:rsidRPr="00B35E8D" w14:paraId="373DF881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53537E0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1.7</w:t>
            </w:r>
          </w:p>
        </w:tc>
        <w:tc>
          <w:tcPr>
            <w:tcW w:w="3105" w:type="dxa"/>
            <w:noWrap/>
            <w:hideMark/>
          </w:tcPr>
          <w:p w14:paraId="4516F30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3D-моделирование (доп.)</w:t>
            </w:r>
          </w:p>
        </w:tc>
        <w:tc>
          <w:tcPr>
            <w:tcW w:w="1556" w:type="dxa"/>
            <w:noWrap/>
            <w:hideMark/>
          </w:tcPr>
          <w:p w14:paraId="1C76A352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0E644EB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600 (руб./час)</w:t>
            </w:r>
          </w:p>
        </w:tc>
        <w:tc>
          <w:tcPr>
            <w:tcW w:w="831" w:type="dxa"/>
            <w:noWrap/>
            <w:hideMark/>
          </w:tcPr>
          <w:p w14:paraId="392C98B9" w14:textId="7D8A91B8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1642" w:type="dxa"/>
            <w:noWrap/>
            <w:hideMark/>
          </w:tcPr>
          <w:p w14:paraId="7EEBCDA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96 000</w:t>
            </w:r>
          </w:p>
        </w:tc>
      </w:tr>
      <w:tr w:rsidR="00E377F7" w:rsidRPr="00B35E8D" w14:paraId="6B2B75B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5F734F8B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1.8</w:t>
            </w:r>
          </w:p>
        </w:tc>
        <w:tc>
          <w:tcPr>
            <w:tcW w:w="3105" w:type="dxa"/>
            <w:noWrap/>
            <w:hideMark/>
          </w:tcPr>
          <w:p w14:paraId="65BF69C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UI/UX-дизайн</w:t>
            </w:r>
          </w:p>
        </w:tc>
        <w:tc>
          <w:tcPr>
            <w:tcW w:w="1556" w:type="dxa"/>
            <w:noWrap/>
            <w:hideMark/>
          </w:tcPr>
          <w:p w14:paraId="7B4AC34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Работа</w:t>
            </w:r>
          </w:p>
        </w:tc>
        <w:tc>
          <w:tcPr>
            <w:tcW w:w="1642" w:type="dxa"/>
            <w:noWrap/>
            <w:hideMark/>
          </w:tcPr>
          <w:p w14:paraId="7E33350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700 (руб./час)</w:t>
            </w:r>
          </w:p>
        </w:tc>
        <w:tc>
          <w:tcPr>
            <w:tcW w:w="831" w:type="dxa"/>
            <w:noWrap/>
            <w:hideMark/>
          </w:tcPr>
          <w:p w14:paraId="0D86B958" w14:textId="480530D6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1642" w:type="dxa"/>
            <w:noWrap/>
            <w:hideMark/>
          </w:tcPr>
          <w:p w14:paraId="0481306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224 000</w:t>
            </w:r>
          </w:p>
        </w:tc>
      </w:tr>
      <w:tr w:rsidR="00E377F7" w:rsidRPr="00B35E8D" w14:paraId="40A3ADB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7D4F4564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1.9</w:t>
            </w:r>
          </w:p>
        </w:tc>
        <w:tc>
          <w:tcPr>
            <w:tcW w:w="3105" w:type="dxa"/>
            <w:noWrap/>
            <w:hideMark/>
          </w:tcPr>
          <w:p w14:paraId="652606C9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Сценарная работа</w:t>
            </w:r>
          </w:p>
        </w:tc>
        <w:tc>
          <w:tcPr>
            <w:tcW w:w="1556" w:type="dxa"/>
            <w:noWrap/>
            <w:hideMark/>
          </w:tcPr>
          <w:p w14:paraId="7EDF37C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546C3A5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600 (руб./час)</w:t>
            </w:r>
          </w:p>
        </w:tc>
        <w:tc>
          <w:tcPr>
            <w:tcW w:w="831" w:type="dxa"/>
            <w:noWrap/>
            <w:hideMark/>
          </w:tcPr>
          <w:p w14:paraId="5707F6E6" w14:textId="0A2F584A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1642" w:type="dxa"/>
            <w:noWrap/>
            <w:hideMark/>
          </w:tcPr>
          <w:p w14:paraId="6797ABB8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96 000</w:t>
            </w:r>
          </w:p>
        </w:tc>
      </w:tr>
      <w:tr w:rsidR="00E377F7" w:rsidRPr="00B35E8D" w14:paraId="1BC24EDA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24B8F88" w14:textId="7C2A5CE6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05" w:type="dxa"/>
            <w:noWrap/>
            <w:hideMark/>
          </w:tcPr>
          <w:p w14:paraId="07CE36A4" w14:textId="3B9A3C1C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АМОРТИЗАЦИЯ ОБОРУДОВАНИЯ</w:t>
            </w:r>
          </w:p>
        </w:tc>
        <w:tc>
          <w:tcPr>
            <w:tcW w:w="1556" w:type="dxa"/>
            <w:noWrap/>
            <w:hideMark/>
          </w:tcPr>
          <w:p w14:paraId="0D12EA14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29AAB318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14A5718B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2A01A276" w14:textId="483098B8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55 500</w:t>
            </w:r>
          </w:p>
        </w:tc>
      </w:tr>
      <w:tr w:rsidR="00E377F7" w:rsidRPr="00B35E8D" w14:paraId="419E20A2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0857CDB3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2.1</w:t>
            </w:r>
          </w:p>
        </w:tc>
        <w:tc>
          <w:tcPr>
            <w:tcW w:w="3105" w:type="dxa"/>
            <w:noWrap/>
            <w:hideMark/>
          </w:tcPr>
          <w:p w14:paraId="2B7B10F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Амортизация компьютерной техники (ноутбуки)</w:t>
            </w:r>
          </w:p>
        </w:tc>
        <w:tc>
          <w:tcPr>
            <w:tcW w:w="1556" w:type="dxa"/>
            <w:noWrap/>
            <w:hideMark/>
          </w:tcPr>
          <w:p w14:paraId="2B468B67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Товар</w:t>
            </w:r>
          </w:p>
        </w:tc>
        <w:tc>
          <w:tcPr>
            <w:tcW w:w="1642" w:type="dxa"/>
            <w:noWrap/>
            <w:hideMark/>
          </w:tcPr>
          <w:p w14:paraId="4C5EC6AF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90 000 × 0,1028</w:t>
            </w:r>
          </w:p>
        </w:tc>
        <w:tc>
          <w:tcPr>
            <w:tcW w:w="831" w:type="dxa"/>
            <w:noWrap/>
            <w:hideMark/>
          </w:tcPr>
          <w:p w14:paraId="6AF9005D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642" w:type="dxa"/>
            <w:noWrap/>
            <w:hideMark/>
          </w:tcPr>
          <w:p w14:paraId="6D8FD2FD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55 500</w:t>
            </w:r>
          </w:p>
        </w:tc>
      </w:tr>
      <w:tr w:rsidR="00E377F7" w:rsidRPr="00B35E8D" w14:paraId="00AB66CF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A56AFE8" w14:textId="6AFF13A4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05" w:type="dxa"/>
            <w:noWrap/>
            <w:hideMark/>
          </w:tcPr>
          <w:p w14:paraId="1AA734F2" w14:textId="09870F82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АРЕНДА ПОМЕЩЕНИЯ</w:t>
            </w:r>
          </w:p>
        </w:tc>
        <w:tc>
          <w:tcPr>
            <w:tcW w:w="1556" w:type="dxa"/>
            <w:noWrap/>
            <w:hideMark/>
          </w:tcPr>
          <w:p w14:paraId="1BA6DD57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B8619A3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1292638D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1501C9E7" w14:textId="22363AFC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185 000</w:t>
            </w:r>
          </w:p>
        </w:tc>
      </w:tr>
      <w:tr w:rsidR="00E377F7" w:rsidRPr="00B35E8D" w14:paraId="41F77E3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A93B60A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3.1</w:t>
            </w:r>
          </w:p>
        </w:tc>
        <w:tc>
          <w:tcPr>
            <w:tcW w:w="3105" w:type="dxa"/>
            <w:noWrap/>
            <w:hideMark/>
          </w:tcPr>
          <w:p w14:paraId="1FBB893C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Аренда офиса (30 м²) + коммунальные платежи</w:t>
            </w:r>
          </w:p>
        </w:tc>
        <w:tc>
          <w:tcPr>
            <w:tcW w:w="1556" w:type="dxa"/>
            <w:noWrap/>
            <w:hideMark/>
          </w:tcPr>
          <w:p w14:paraId="788C7B71" w14:textId="77777777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4068842E" w14:textId="1DBF6468" w:rsidR="00B35E8D" w:rsidRPr="00E377F7" w:rsidRDefault="00E377F7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37 000 </w:t>
            </w:r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(руб./</w:t>
            </w:r>
            <w:proofErr w:type="spellStart"/>
            <w:proofErr w:type="gramStart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мес</w:t>
            </w:r>
            <w:proofErr w:type="spellEnd"/>
            <w:proofErr w:type="gramEnd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831" w:type="dxa"/>
            <w:noWrap/>
            <w:hideMark/>
          </w:tcPr>
          <w:p w14:paraId="04A3A25F" w14:textId="1429D52D" w:rsidR="00B35E8D" w:rsidRPr="00E377F7" w:rsidRDefault="00B35E8D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642" w:type="dxa"/>
            <w:noWrap/>
            <w:hideMark/>
          </w:tcPr>
          <w:p w14:paraId="1498B8D5" w14:textId="6F54D915" w:rsidR="00B35E8D" w:rsidRPr="00E377F7" w:rsidRDefault="00E377F7" w:rsidP="00B35E8D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</w:rPr>
              <w:t>148 000</w:t>
            </w:r>
          </w:p>
        </w:tc>
      </w:tr>
      <w:tr w:rsidR="00E377F7" w:rsidRPr="00B35E8D" w14:paraId="5249BF21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4EB1348E" w14:textId="057B699B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105" w:type="dxa"/>
            <w:noWrap/>
            <w:hideMark/>
          </w:tcPr>
          <w:p w14:paraId="7F3A171B" w14:textId="6CDEBD2F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ЛИЦЕНЗИИ ПРОГРАММНОГО </w:t>
            </w:r>
            <w:r w:rsidR="00E377F7"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ОБЕСПЕЧЕНИЯ</w:t>
            </w:r>
          </w:p>
        </w:tc>
        <w:tc>
          <w:tcPr>
            <w:tcW w:w="1556" w:type="dxa"/>
            <w:noWrap/>
            <w:hideMark/>
          </w:tcPr>
          <w:p w14:paraId="729559BF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6A0E6CD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45C32E66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6BD7D66B" w14:textId="78E66BFC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9 250</w:t>
            </w:r>
          </w:p>
        </w:tc>
      </w:tr>
      <w:tr w:rsidR="00E377F7" w:rsidRPr="00B35E8D" w14:paraId="59866524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7236435B" w14:textId="77777777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4.1</w:t>
            </w:r>
          </w:p>
        </w:tc>
        <w:tc>
          <w:tcPr>
            <w:tcW w:w="3105" w:type="dxa"/>
            <w:noWrap/>
            <w:hideMark/>
          </w:tcPr>
          <w:p w14:paraId="26C2E941" w14:textId="77777777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Adobe Creative Cloud (Photoshop, Illustrator)</w:t>
            </w:r>
          </w:p>
        </w:tc>
        <w:tc>
          <w:tcPr>
            <w:tcW w:w="1556" w:type="dxa"/>
            <w:noWrap/>
            <w:hideMark/>
          </w:tcPr>
          <w:p w14:paraId="1E7B2B5F" w14:textId="77777777" w:rsidR="00B35E8D" w:rsidRPr="00E377F7" w:rsidRDefault="00B35E8D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Услуга</w:t>
            </w:r>
          </w:p>
        </w:tc>
        <w:tc>
          <w:tcPr>
            <w:tcW w:w="1642" w:type="dxa"/>
            <w:noWrap/>
            <w:hideMark/>
          </w:tcPr>
          <w:p w14:paraId="763B9D4C" w14:textId="0E60343A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500 (руб./</w:t>
            </w:r>
            <w:proofErr w:type="spellStart"/>
            <w:proofErr w:type="gramStart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мес</w:t>
            </w:r>
            <w:proofErr w:type="spellEnd"/>
            <w:proofErr w:type="gramEnd"/>
            <w:r w:rsidR="00B35E8D"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831" w:type="dxa"/>
            <w:noWrap/>
            <w:hideMark/>
          </w:tcPr>
          <w:p w14:paraId="680E58E1" w14:textId="10BB9440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642" w:type="dxa"/>
            <w:noWrap/>
            <w:hideMark/>
          </w:tcPr>
          <w:p w14:paraId="09749BB7" w14:textId="7D08850C" w:rsidR="00B35E8D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18 500</w:t>
            </w:r>
          </w:p>
        </w:tc>
      </w:tr>
      <w:tr w:rsidR="00E377F7" w:rsidRPr="00B35E8D" w14:paraId="7CAF6593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13E2EF9F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05" w:type="dxa"/>
            <w:noWrap/>
            <w:hideMark/>
          </w:tcPr>
          <w:p w14:paraId="040F5C90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  <w:noWrap/>
            <w:hideMark/>
          </w:tcPr>
          <w:p w14:paraId="5C5EC3D2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3A8B4261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0B7E5D15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09C599F1" w14:textId="77777777" w:rsidR="00B35E8D" w:rsidRPr="00E377F7" w:rsidRDefault="00B35E8D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E377F7" w:rsidRPr="00B35E8D" w14:paraId="1B927ED0" w14:textId="77777777" w:rsidTr="00E377F7">
        <w:trPr>
          <w:trHeight w:val="312"/>
        </w:trPr>
        <w:tc>
          <w:tcPr>
            <w:tcW w:w="959" w:type="dxa"/>
            <w:noWrap/>
            <w:hideMark/>
          </w:tcPr>
          <w:p w14:paraId="6FD8ACFD" w14:textId="56618FA2" w:rsidR="00E377F7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3105" w:type="dxa"/>
            <w:noWrap/>
            <w:hideMark/>
          </w:tcPr>
          <w:p w14:paraId="66715806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  <w:noWrap/>
            <w:hideMark/>
          </w:tcPr>
          <w:p w14:paraId="254AD099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42313F12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31" w:type="dxa"/>
            <w:noWrap/>
            <w:hideMark/>
          </w:tcPr>
          <w:p w14:paraId="764D65EF" w14:textId="77777777" w:rsidR="00E377F7" w:rsidRPr="00E377F7" w:rsidRDefault="00E377F7" w:rsidP="00B35E8D">
            <w:pPr>
              <w:spacing w:before="120" w:after="100" w:afterAutospacing="1" w:line="360" w:lineRule="auto"/>
              <w:ind w:firstLine="851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642" w:type="dxa"/>
            <w:noWrap/>
            <w:hideMark/>
          </w:tcPr>
          <w:p w14:paraId="124C7E35" w14:textId="172E6F30" w:rsidR="00E377F7" w:rsidRPr="00E377F7" w:rsidRDefault="00E377F7" w:rsidP="00E377F7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</w:rPr>
              <w:t>2 318 000 ₽</w:t>
            </w:r>
          </w:p>
        </w:tc>
      </w:tr>
    </w:tbl>
    <w:p w14:paraId="399EAA97" w14:textId="77777777" w:rsidR="00721350" w:rsidRPr="0033609B" w:rsidRDefault="00721350" w:rsidP="003360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6983A" w14:textId="0F9AAFE1" w:rsidR="00C27818" w:rsidRDefault="00C27818" w:rsidP="0033609B">
      <w:pPr>
        <w:spacing w:before="12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"/>
        <w:gridCol w:w="1903"/>
        <w:gridCol w:w="1362"/>
        <w:gridCol w:w="1005"/>
        <w:gridCol w:w="1211"/>
        <w:gridCol w:w="1984"/>
        <w:gridCol w:w="1655"/>
      </w:tblGrid>
      <w:tr w:rsidR="00B35E8D" w:rsidRPr="00721350" w14:paraId="18934D38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1EC5CB7B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493" w:type="dxa"/>
            <w:noWrap/>
            <w:hideMark/>
          </w:tcPr>
          <w:p w14:paraId="251BDD44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763" w:type="dxa"/>
            <w:noWrap/>
            <w:hideMark/>
          </w:tcPr>
          <w:p w14:paraId="39043A4B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 (1–</w:t>
            </w: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3)</w:t>
            </w:r>
          </w:p>
        </w:tc>
        <w:tc>
          <w:tcPr>
            <w:tcW w:w="1025" w:type="dxa"/>
            <w:noWrap/>
            <w:hideMark/>
          </w:tcPr>
          <w:p w14:paraId="723D18BF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Влияние </w:t>
            </w: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(1–3)</w:t>
            </w:r>
          </w:p>
        </w:tc>
        <w:tc>
          <w:tcPr>
            <w:tcW w:w="1209" w:type="dxa"/>
            <w:noWrap/>
            <w:hideMark/>
          </w:tcPr>
          <w:p w14:paraId="2CEB5EDC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Приоритет</w:t>
            </w:r>
          </w:p>
        </w:tc>
        <w:tc>
          <w:tcPr>
            <w:tcW w:w="1979" w:type="dxa"/>
            <w:noWrap/>
            <w:hideMark/>
          </w:tcPr>
          <w:p w14:paraId="5CA2E0FB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Меры по снижению</w:t>
            </w:r>
          </w:p>
        </w:tc>
        <w:tc>
          <w:tcPr>
            <w:tcW w:w="1651" w:type="dxa"/>
            <w:noWrap/>
            <w:hideMark/>
          </w:tcPr>
          <w:p w14:paraId="6F9DECD3" w14:textId="77777777" w:rsidR="00721350" w:rsidRPr="00721350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13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Ответственный</w:t>
            </w:r>
          </w:p>
        </w:tc>
      </w:tr>
      <w:tr w:rsidR="00B35E8D" w:rsidRPr="00B35E8D" w14:paraId="1D05229B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14C64109" w14:textId="19AEC27F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493" w:type="dxa"/>
            <w:noWrap/>
            <w:hideMark/>
          </w:tcPr>
          <w:p w14:paraId="14B9B4C3" w14:textId="782F5BCE" w:rsidR="00721350" w:rsidRPr="00B35E8D" w:rsidRDefault="00E377F7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Технические сложности при реализации ключевых систем (менеджеры диалогов/журнала, скрипты взаимодействия, интеграция контента, настройка </w:t>
            </w:r>
            <w:proofErr w:type="spellStart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NavMesh</w:t>
            </w:r>
            <w:proofErr w:type="spellEnd"/>
            <w:r w:rsidRPr="00E377F7">
              <w:rPr>
                <w:rFonts w:ascii="Times New Roman" w:hAnsi="Times New Roman" w:cs="Times New Roman"/>
                <w:bCs/>
                <w:sz w:val="28"/>
                <w:szCs w:val="28"/>
              </w:rPr>
              <w:t>/камеры)</w:t>
            </w:r>
          </w:p>
        </w:tc>
        <w:tc>
          <w:tcPr>
            <w:tcW w:w="763" w:type="dxa"/>
            <w:noWrap/>
            <w:hideMark/>
          </w:tcPr>
          <w:p w14:paraId="3358630C" w14:textId="345F5E60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60DCA4C4" w14:textId="733EF67E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209" w:type="dxa"/>
            <w:noWrap/>
            <w:hideMark/>
          </w:tcPr>
          <w:p w14:paraId="0BA9D224" w14:textId="49B46AE2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979" w:type="dxa"/>
            <w:noWrap/>
            <w:hideMark/>
          </w:tcPr>
          <w:p w14:paraId="0CEF67E1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Ранний прототип навигации, использование `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IsometricSorter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`, тестирование на сером блоке</w:t>
            </w:r>
          </w:p>
        </w:tc>
        <w:tc>
          <w:tcPr>
            <w:tcW w:w="1651" w:type="dxa"/>
            <w:noWrap/>
            <w:hideMark/>
          </w:tcPr>
          <w:p w14:paraId="5770CA1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Холмирзоев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Р.,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Финочка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С.</w:t>
            </w:r>
          </w:p>
        </w:tc>
      </w:tr>
      <w:tr w:rsidR="00B35E8D" w:rsidRPr="00B35E8D" w14:paraId="39339A68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690D56C5" w14:textId="417835B5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493" w:type="dxa"/>
            <w:noWrap/>
            <w:hideMark/>
          </w:tcPr>
          <w:p w14:paraId="3FC6A1D4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Задержки в производстве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ассетов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(3D/2D/UI)</w:t>
            </w:r>
          </w:p>
        </w:tc>
        <w:tc>
          <w:tcPr>
            <w:tcW w:w="763" w:type="dxa"/>
            <w:noWrap/>
            <w:hideMark/>
          </w:tcPr>
          <w:p w14:paraId="423B08D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25" w:type="dxa"/>
            <w:noWrap/>
            <w:hideMark/>
          </w:tcPr>
          <w:p w14:paraId="6DCE5314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209" w:type="dxa"/>
            <w:noWrap/>
            <w:hideMark/>
          </w:tcPr>
          <w:p w14:paraId="1F560A99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979" w:type="dxa"/>
            <w:noWrap/>
            <w:hideMark/>
          </w:tcPr>
          <w:p w14:paraId="42E14B73" w14:textId="2473D533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Четкие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дедлайны</w:t>
            </w:r>
            <w:proofErr w:type="spellEnd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для арт-</w:t>
            </w:r>
            <w:proofErr w:type="spellStart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пайплайна</w:t>
            </w:r>
            <w:proofErr w:type="spellEnd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использование бесплатных </w:t>
            </w:r>
            <w:proofErr w:type="spellStart"/>
            <w:r w:rsidR="00721350"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референсов</w:t>
            </w:r>
            <w:proofErr w:type="spellEnd"/>
          </w:p>
        </w:tc>
        <w:tc>
          <w:tcPr>
            <w:tcW w:w="1651" w:type="dxa"/>
            <w:noWrap/>
            <w:hideMark/>
          </w:tcPr>
          <w:p w14:paraId="581859A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Фиряго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О.,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Л.,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</w:t>
            </w:r>
          </w:p>
        </w:tc>
      </w:tr>
      <w:tr w:rsidR="00B35E8D" w:rsidRPr="00B35E8D" w14:paraId="0D992894" w14:textId="77777777" w:rsidTr="0033609B">
        <w:trPr>
          <w:trHeight w:val="312"/>
        </w:trPr>
        <w:tc>
          <w:tcPr>
            <w:tcW w:w="450" w:type="dxa"/>
            <w:noWrap/>
          </w:tcPr>
          <w:p w14:paraId="1781C482" w14:textId="696FEEB9" w:rsidR="00B35E8D" w:rsidRPr="00E377F7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="00E377F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2493" w:type="dxa"/>
            <w:noWrap/>
          </w:tcPr>
          <w:p w14:paraId="685C804C" w14:textId="0CBE7BE6" w:rsidR="00B35E8D" w:rsidRPr="00B35E8D" w:rsidRDefault="00C7545C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Конфликты версий в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Git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проблемы синхронизаци</w:t>
            </w:r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и проекта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Unity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(битые .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meta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-файлы, блокировки сцен, ошибки при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мердже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ассетов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proofErr w:type="spellStart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префабов</w:t>
            </w:r>
            <w:proofErr w:type="spellEnd"/>
            <w:r w:rsidRPr="00C7545C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763" w:type="dxa"/>
            <w:noWrap/>
          </w:tcPr>
          <w:p w14:paraId="3FB2D1FB" w14:textId="2D283EB8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1025" w:type="dxa"/>
            <w:noWrap/>
          </w:tcPr>
          <w:p w14:paraId="4A2E5303" w14:textId="54AFEB22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209" w:type="dxa"/>
            <w:noWrap/>
          </w:tcPr>
          <w:p w14:paraId="6E338935" w14:textId="7BDC5BFA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979" w:type="dxa"/>
            <w:noWrap/>
          </w:tcPr>
          <w:p w14:paraId="4A239E67" w14:textId="3101C8A6" w:rsidR="00B35E8D" w:rsidRPr="00B35E8D" w:rsidRDefault="0033609B" w:rsidP="0033609B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</w:t>
            </w: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апрет на одновременную работу в одной сцене,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коммиты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малыми порциями</w:t>
            </w:r>
          </w:p>
        </w:tc>
        <w:tc>
          <w:tcPr>
            <w:tcW w:w="1651" w:type="dxa"/>
            <w:noWrap/>
          </w:tcPr>
          <w:p w14:paraId="5380C1D7" w14:textId="77777777" w:rsidR="00B35E8D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35E8D" w:rsidRPr="00B35E8D" w14:paraId="59842EB3" w14:textId="77777777" w:rsidTr="0033609B">
        <w:trPr>
          <w:trHeight w:val="312"/>
        </w:trPr>
        <w:tc>
          <w:tcPr>
            <w:tcW w:w="450" w:type="dxa"/>
            <w:noWrap/>
            <w:hideMark/>
          </w:tcPr>
          <w:p w14:paraId="63E9DA35" w14:textId="5769E0BC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493" w:type="dxa"/>
            <w:noWrap/>
            <w:hideMark/>
          </w:tcPr>
          <w:p w14:paraId="1D6513F3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Срыв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дедлайна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защиты</w:t>
            </w:r>
          </w:p>
        </w:tc>
        <w:tc>
          <w:tcPr>
            <w:tcW w:w="763" w:type="dxa"/>
            <w:noWrap/>
            <w:hideMark/>
          </w:tcPr>
          <w:p w14:paraId="49BB0BF2" w14:textId="2F035031" w:rsidR="00721350" w:rsidRPr="00B35E8D" w:rsidRDefault="00B35E8D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25" w:type="dxa"/>
            <w:noWrap/>
            <w:hideMark/>
          </w:tcPr>
          <w:p w14:paraId="27C6255F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209" w:type="dxa"/>
            <w:noWrap/>
            <w:hideMark/>
          </w:tcPr>
          <w:p w14:paraId="77947AE9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979" w:type="dxa"/>
            <w:noWrap/>
            <w:hideMark/>
          </w:tcPr>
          <w:p w14:paraId="163C2ED7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Буфер 3 дня на полировку, автоматизация сборки </w:t>
            </w:r>
            <w:proofErr w:type="spellStart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билда</w:t>
            </w:r>
            <w:proofErr w:type="spellEnd"/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, репетиция презентации за неделю до сдачи</w:t>
            </w:r>
          </w:p>
        </w:tc>
        <w:tc>
          <w:tcPr>
            <w:tcW w:w="1651" w:type="dxa"/>
            <w:noWrap/>
            <w:hideMark/>
          </w:tcPr>
          <w:p w14:paraId="1DDD9AB1" w14:textId="77777777" w:rsidR="00721350" w:rsidRPr="00B35E8D" w:rsidRDefault="00721350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5E8D">
              <w:rPr>
                <w:rFonts w:ascii="Times New Roman" w:hAnsi="Times New Roman" w:cs="Times New Roman"/>
                <w:bCs/>
                <w:sz w:val="28"/>
                <w:szCs w:val="28"/>
              </w:rPr>
              <w:t>Все участники</w:t>
            </w:r>
          </w:p>
        </w:tc>
      </w:tr>
      <w:tr w:rsidR="00C7545C" w:rsidRPr="00B35E8D" w14:paraId="543BAB87" w14:textId="77777777" w:rsidTr="0033609B">
        <w:trPr>
          <w:trHeight w:val="312"/>
        </w:trPr>
        <w:tc>
          <w:tcPr>
            <w:tcW w:w="450" w:type="dxa"/>
            <w:noWrap/>
          </w:tcPr>
          <w:p w14:paraId="243DBB9B" w14:textId="2ED184E9" w:rsidR="00C7545C" w:rsidRPr="0033609B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R5</w:t>
            </w:r>
          </w:p>
        </w:tc>
        <w:tc>
          <w:tcPr>
            <w:tcW w:w="2493" w:type="dxa"/>
            <w:noWrap/>
          </w:tcPr>
          <w:p w14:paraId="6F52FD9A" w14:textId="39A31A3E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Неравномерная нагрузка или коммуникационные разрывы в команде</w:t>
            </w:r>
          </w:p>
        </w:tc>
        <w:tc>
          <w:tcPr>
            <w:tcW w:w="763" w:type="dxa"/>
            <w:noWrap/>
          </w:tcPr>
          <w:p w14:paraId="5DD7E40C" w14:textId="3EE36AD4" w:rsidR="00C7545C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25" w:type="dxa"/>
            <w:noWrap/>
          </w:tcPr>
          <w:p w14:paraId="3E5477CD" w14:textId="3A97B8B3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209" w:type="dxa"/>
            <w:noWrap/>
          </w:tcPr>
          <w:p w14:paraId="4984CC56" w14:textId="69957654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979" w:type="dxa"/>
            <w:noWrap/>
          </w:tcPr>
          <w:p w14:paraId="069FE96B" w14:textId="08A63FC9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Чёткое распределение задач в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Miro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с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дедлайнами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gram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еженедельные</w:t>
            </w:r>
            <w:proofErr w:type="gram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ретроспективы, прозрачный трекинг прогресса, взаимозаменяемость ролей при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блокерах</w:t>
            </w:r>
            <w:proofErr w:type="spellEnd"/>
          </w:p>
        </w:tc>
        <w:tc>
          <w:tcPr>
            <w:tcW w:w="1651" w:type="dxa"/>
            <w:noWrap/>
          </w:tcPr>
          <w:p w14:paraId="3FCA701C" w14:textId="373558A2" w:rsidR="00C7545C" w:rsidRPr="00B35E8D" w:rsidRDefault="0033609B" w:rsidP="00721350">
            <w:pPr>
              <w:spacing w:before="120" w:after="100" w:afterAutospacing="1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Пачковская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А., </w:t>
            </w:r>
            <w:proofErr w:type="spellStart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>Тужикова</w:t>
            </w:r>
            <w:proofErr w:type="spellEnd"/>
            <w:r w:rsidRPr="0033609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Л.</w:t>
            </w:r>
          </w:p>
        </w:tc>
      </w:tr>
    </w:tbl>
    <w:p w14:paraId="0118667E" w14:textId="77777777" w:rsidR="00C27818" w:rsidRPr="00C7545C" w:rsidRDefault="00C27818" w:rsidP="00053266">
      <w:pPr>
        <w:spacing w:before="120" w:after="100" w:after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27818" w:rsidRPr="00C7545C" w:rsidSect="0005326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23E6E"/>
    <w:multiLevelType w:val="hybridMultilevel"/>
    <w:tmpl w:val="9C5AD1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9EB4951"/>
    <w:multiLevelType w:val="hybridMultilevel"/>
    <w:tmpl w:val="B2922A5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DE618F0"/>
    <w:multiLevelType w:val="hybridMultilevel"/>
    <w:tmpl w:val="ABE85F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0735571"/>
    <w:multiLevelType w:val="hybridMultilevel"/>
    <w:tmpl w:val="B0C616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502FC9"/>
    <w:multiLevelType w:val="hybridMultilevel"/>
    <w:tmpl w:val="C122A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471660A"/>
    <w:multiLevelType w:val="hybridMultilevel"/>
    <w:tmpl w:val="B0C616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A66735"/>
    <w:multiLevelType w:val="hybridMultilevel"/>
    <w:tmpl w:val="5A747EAE"/>
    <w:lvl w:ilvl="0" w:tplc="7292B1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96F3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DA68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96E7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2BA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AC5C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58C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3E9E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26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FE49B2"/>
    <w:multiLevelType w:val="hybridMultilevel"/>
    <w:tmpl w:val="DA06C5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CED4313"/>
    <w:multiLevelType w:val="hybridMultilevel"/>
    <w:tmpl w:val="B0C616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B675E7"/>
    <w:multiLevelType w:val="multilevel"/>
    <w:tmpl w:val="E78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014104"/>
    <w:multiLevelType w:val="multilevel"/>
    <w:tmpl w:val="994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CE053B"/>
    <w:multiLevelType w:val="hybridMultilevel"/>
    <w:tmpl w:val="9F749A9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7D8F2818"/>
    <w:multiLevelType w:val="multilevel"/>
    <w:tmpl w:val="994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2"/>
  </w:num>
  <w:num w:numId="9">
    <w:abstractNumId w:val="0"/>
  </w:num>
  <w:num w:numId="10">
    <w:abstractNumId w:val="1"/>
  </w:num>
  <w:num w:numId="11">
    <w:abstractNumId w:val="1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709"/>
    <w:rsid w:val="00053266"/>
    <w:rsid w:val="00094DF5"/>
    <w:rsid w:val="00101D3F"/>
    <w:rsid w:val="0033609B"/>
    <w:rsid w:val="003E3E70"/>
    <w:rsid w:val="004C1B9C"/>
    <w:rsid w:val="004D5488"/>
    <w:rsid w:val="005C3D45"/>
    <w:rsid w:val="00690071"/>
    <w:rsid w:val="006E24EC"/>
    <w:rsid w:val="00721350"/>
    <w:rsid w:val="00844F60"/>
    <w:rsid w:val="00846883"/>
    <w:rsid w:val="00A3409C"/>
    <w:rsid w:val="00A57B01"/>
    <w:rsid w:val="00B35E8D"/>
    <w:rsid w:val="00BD1E85"/>
    <w:rsid w:val="00C01F24"/>
    <w:rsid w:val="00C22709"/>
    <w:rsid w:val="00C27818"/>
    <w:rsid w:val="00C7545C"/>
    <w:rsid w:val="00CD6A00"/>
    <w:rsid w:val="00D713A7"/>
    <w:rsid w:val="00D72814"/>
    <w:rsid w:val="00DA691B"/>
    <w:rsid w:val="00DC387A"/>
    <w:rsid w:val="00E06CD6"/>
    <w:rsid w:val="00E236F3"/>
    <w:rsid w:val="00E377F7"/>
    <w:rsid w:val="00E57D17"/>
    <w:rsid w:val="00F67295"/>
    <w:rsid w:val="00FF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84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7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7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2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7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7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70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22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C2270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DC387A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semiHidden/>
    <w:unhideWhenUsed/>
    <w:rsid w:val="00C2781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7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7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2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7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7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70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22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0"/>
    <w:uiPriority w:val="22"/>
    <w:qFormat/>
    <w:rsid w:val="00C2270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DC387A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semiHidden/>
    <w:unhideWhenUsed/>
    <w:rsid w:val="00C278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5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7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5121B3-9F93-4A74-A5DD-E1DCEA591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2611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Тетерина</dc:creator>
  <cp:lastModifiedBy>Home</cp:lastModifiedBy>
  <cp:revision>2</cp:revision>
  <dcterms:created xsi:type="dcterms:W3CDTF">2026-05-20T19:27:00Z</dcterms:created>
  <dcterms:modified xsi:type="dcterms:W3CDTF">2026-05-20T19:27:00Z</dcterms:modified>
</cp:coreProperties>
</file>