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Montserrat" w:cs="Montserrat" w:eastAsia="Montserrat" w:hAnsi="Montserrat"/>
          <w:b/>
          <w:bCs/>
          <w:color w:val="1e1e1e"/>
          <w:sz w:val="48"/>
          <w:szCs w:val="48"/>
        </w:rPr>
        <w:t xml:space="preserve">TRILOGY BPO</w:t>
      </w:r>
    </w:p>
    <w:p>
      <w:pPr>
        <w:spacing w:after="100" w:before="0"/>
      </w:pPr>
      <w:r>
        <w:rPr>
          <w:rFonts w:ascii="Montserrat" w:cs="Montserrat" w:eastAsia="Montserrat" w:hAnsi="Montserrat"/>
          <w:color w:val="515151"/>
          <w:sz w:val="34"/>
          <w:szCs w:val="34"/>
        </w:rPr>
        <w:t xml:space="preserve">HR Portal — Technical Documentation</w:t>
      </w:r>
    </w:p>
    <w:p>
      <w:pPr>
        <w:spacing w:after="400" w:before="0"/>
      </w:pPr>
      <w:r>
        <w:rPr>
          <w:rFonts w:ascii="Arial" w:cs="Arial" w:eastAsia="Arial" w:hAnsi="Arial"/>
          <w:color w:val="7a8499"/>
          <w:sz w:val="24"/>
          <w:szCs w:val="24"/>
        </w:rPr>
        <w:t xml:space="preserve">Version 4.0  |  2026-06-05</w:t>
      </w:r>
    </w:p>
    <w:p>
      <w:pPr>
        <w:pBdr>
          <w:bottom w:val="single" w:color="4AFD0E" w:sz="6" w:space="1"/>
        </w:pBdr>
        <w:spacing w:after="200" w:before="200"/>
      </w:pPr>
      <w:r>
        <w:t xml:space="preserve"/>
      </w:r>
    </w:p>
    <w:p>
      <w:pPr>
        <w:spacing w:after="100" w:before="60"/>
      </w:pPr>
      <w:r>
        <w:rPr>
          <w:rFonts w:ascii="Arial" w:cs="Arial" w:eastAsia="Arial" w:hAnsi="Arial"/>
          <w:sz w:val="22"/>
          <w:szCs w:val="22"/>
        </w:rPr>
        <w:t xml:space="preserve">Complete technical reference for the Trilogy BPO HR Portal — a serverless GitHub Pages application integrating Power Automate, Azure SQL, SharePoint and WATI WhatsApp. Covers the full employee lifecycle: offer, contract, employee onboarding form, leave, disciplinary and records management. As of v4.0 all Zapier workflows have been migrated to Power Automate.</w:t>
      </w:r>
    </w:p>
    <w:p>
      <w:pPr>
        <w:spacing w:after="10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Property</w:t>
            </w:r>
          </w:p>
        </w:tc>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Document date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2026-06-05 (ISO 8601)</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GitHub repository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thegreatcornolio/trilogy-hr</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Live URL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hr.trilogybpo.com</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Azure SQL server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trilogy-hr.database.windows.net</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Database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trilogy-hr (Central US)</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SharePoint site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trilogycx.sharepoint.com/sites/EXCO</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WATI endpoint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live-mt-server.wati.io/10169669</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WATI number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+27787828335</w:t>
            </w:r>
          </w:p>
        </w:tc>
      </w:tr>
    </w:tbl>
    <w:p>
      <w:r>
        <w:br w:type="page"/>
      </w:r>
    </w:p>
    <w:p>
      <w:pPr>
        <w:pStyle w:val="Heading1"/>
        <w:spacing w:after="200" w:before="400"/>
      </w:pPr>
      <w:r>
        <w:rPr>
          <w:rFonts w:ascii="Montserrat" w:cs="Montserrat" w:eastAsia="Montserrat" w:hAnsi="Montserrat"/>
          <w:b/>
          <w:bCs/>
          <w:color w:val="1B2A4A"/>
          <w:sz w:val="34"/>
          <w:szCs w:val="34"/>
        </w:rPr>
        <w:t xml:space="preserve">1. System Architecture</w:t>
      </w:r>
    </w:p>
    <w:p>
      <w:pPr>
        <w:pBdr>
          <w:bottom w:val="single" w:color="4AFD0E" w:sz="6" w:space="1"/>
        </w:pBdr>
        <w:spacing w:after="200" w:before="200"/>
      </w:pPr>
      <w:r>
        <w:t xml:space="preserve"/>
      </w:r>
    </w:p>
    <w:p>
      <w:pPr>
        <w:spacing w:after="100" w:before="60"/>
      </w:pPr>
      <w:r>
        <w:rPr>
          <w:rFonts w:ascii="Arial" w:cs="Arial" w:eastAsia="Arial" w:hAnsi="Arial"/>
          <w:sz w:val="22"/>
          <w:szCs w:val="22"/>
        </w:rPr>
        <w:t xml:space="preserve">The portal is a static GitHub Pages site (HTML/CSS/JS) that calls cloud automations for all data operations. There is no traditional backend server; Power Automate and Zapier act as the integration and persistence layer between the browser and Azure SQL / SharePoint.</w:t>
      </w:r>
    </w:p>
    <w:p>
      <w:pPr>
        <w:pStyle w:val="Heading2"/>
        <w:spacing w:after="140" w:before="300"/>
      </w:pPr>
      <w:r>
        <w:rPr>
          <w:rFonts w:ascii="Montserrat" w:cs="Montserrat" w:eastAsia="Montserrat" w:hAnsi="Montserrat"/>
          <w:b/>
          <w:bCs/>
          <w:color w:val="1e1e1e"/>
          <w:sz w:val="26"/>
          <w:szCs w:val="26"/>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Layer</w:t>
            </w:r>
          </w:p>
        </w:tc>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Technology</w:t>
            </w:r>
          </w:p>
        </w:tc>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Purpose</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HTML/CSS/JavaScript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Portal UI, forms, signing pages</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GitHub Pages (hr.trilogybpo.com)</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Static hosting via custom domain</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Automation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Power Automate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All flows: SQL, SharePoint, email, offer/contract workflow</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Azure SQL (trilogy-hr)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Employee lifecycle records</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Documents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SharePoint (EXCO)</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Signed HTML documents</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WhatsApp</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WATI</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Candidate/employee notifications</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Surveys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HTML + Power Automate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#vibecheck weekly pulse</w:t>
            </w:r>
          </w:p>
        </w:tc>
      </w:tr>
    </w:tbl>
    <w:p>
      <w:pPr>
        <w:pStyle w:val="Heading2"/>
        <w:spacing w:after="140" w:before="300"/>
      </w:pPr>
      <w:r>
        <w:rPr>
          <w:rFonts w:ascii="Montserrat" w:cs="Montserrat" w:eastAsia="Montserrat" w:hAnsi="Montserrat"/>
          <w:b/>
          <w:bCs/>
          <w:color w:val="1e1e1e"/>
          <w:sz w:val="26"/>
          <w:szCs w:val="26"/>
        </w:rPr>
        <w:t xml:space="preserve">1.2 File Structure</w:t>
      </w:r>
    </w:p>
    <w:p>
      <w:pPr>
        <w:shd w:fill="F8F9FA" w:val="clear"/>
        <w:spacing w:after="20" w:before="20"/>
        <w:ind w:left="480"/>
      </w:pPr>
      <w:r>
        <w:rPr>
          <w:rFonts w:ascii="Courier New" w:cs="Courier New" w:eastAsia="Courier New" w:hAnsi="Courier New"/>
          <w:color w:val="2C3E50"/>
          <w:sz w:val="17"/>
          <w:szCs w:val="17"/>
        </w:rPr>
        <w:t xml:space="preserve">trilogy-hr/</w:t>
      </w:r>
    </w:p>
    <w:p>
      <w:pPr>
        <w:shd w:fill="F8F9FA" w:val="clear"/>
        <w:spacing w:after="20" w:before="20"/>
        <w:ind w:left="480"/>
      </w:pPr>
      <w:r>
        <w:rPr>
          <w:rFonts w:ascii="Courier New" w:cs="Courier New" w:eastAsia="Courier New" w:hAnsi="Courier New"/>
          <w:color w:val="2C3E50"/>
          <w:sz w:val="17"/>
          <w:szCs w:val="17"/>
        </w:rPr>
        <w:t xml:space="preserve">├── index.html                  # HR Portal home (modules, managers, campaigns, vibecheck)</w:t>
      </w:r>
    </w:p>
    <w:p>
      <w:pPr>
        <w:shd w:fill="F8F9FA" w:val="clear"/>
        <w:spacing w:after="20" w:before="20"/>
        <w:ind w:left="480"/>
      </w:pPr>
      <w:r>
        <w:rPr>
          <w:rFonts w:ascii="Courier New" w:cs="Courier New" w:eastAsia="Courier New" w:hAnsi="Courier New"/>
          <w:color w:val="2C3E50"/>
          <w:sz w:val="17"/>
          <w:szCs w:val="17"/>
        </w:rPr>
        <w:t xml:space="preserve">├── trilogy-logo.png / -dark.png</w:t>
      </w:r>
    </w:p>
    <w:p>
      <w:pPr>
        <w:shd w:fill="F8F9FA" w:val="clear"/>
        <w:spacing w:after="20" w:before="20"/>
        <w:ind w:left="480"/>
      </w:pPr>
      <w:r>
        <w:rPr>
          <w:rFonts w:ascii="Courier New" w:cs="Courier New" w:eastAsia="Courier New" w:hAnsi="Courier New"/>
          <w:color w:val="2C3E50"/>
          <w:sz w:val="17"/>
          <w:szCs w:val="17"/>
        </w:rPr>
        <w:t xml:space="preserve">├── managers.json               # Reporting managers</w:t>
      </w:r>
    </w:p>
    <w:p>
      <w:pPr>
        <w:shd w:fill="F8F9FA" w:val="clear"/>
        <w:spacing w:after="20" w:before="20"/>
        <w:ind w:left="480"/>
      </w:pPr>
      <w:r>
        <w:rPr>
          <w:rFonts w:ascii="Courier New" w:cs="Courier New" w:eastAsia="Courier New" w:hAnsi="Courier New"/>
          <w:color w:val="2C3E50"/>
          <w:sz w:val="17"/>
          <w:szCs w:val="17"/>
        </w:rPr>
        <w:t xml:space="preserve">├── departments.json            # #vibecheck departments</w:t>
      </w:r>
    </w:p>
    <w:p>
      <w:pPr>
        <w:shd w:fill="F8F9FA" w:val="clear"/>
        <w:spacing w:after="20" w:before="20"/>
        <w:ind w:left="480"/>
      </w:pPr>
      <w:r>
        <w:rPr>
          <w:rFonts w:ascii="Courier New" w:cs="Courier New" w:eastAsia="Courier New" w:hAnsi="Courier New"/>
          <w:color w:val="2C3E50"/>
          <w:sz w:val="17"/>
          <w:szCs w:val="17"/>
        </w:rPr>
        <w:t xml:space="preserve">├── campaigns.json              # Campaign / project list</w:t>
      </w:r>
    </w:p>
    <w:p>
      <w:pPr>
        <w:shd w:fill="F8F9FA" w:val="clear"/>
        <w:spacing w:after="20" w:before="20"/>
        <w:ind w:left="480"/>
      </w:pPr>
      <w:r>
        <w:rPr>
          <w:rFonts w:ascii="Courier New" w:cs="Courier New" w:eastAsia="Courier New" w:hAnsi="Courier New"/>
          <w:color w:val="2C3E50"/>
          <w:sz w:val="17"/>
          <w:szCs w:val="17"/>
        </w:rPr>
        <w:t xml:space="preserve">├── reset.html                  # Dev test-data reset</w:t>
      </w:r>
    </w:p>
    <w:p>
      <w:pPr>
        <w:shd w:fill="F8F9FA" w:val="clear"/>
        <w:spacing w:after="20" w:before="20"/>
        <w:ind w:left="480"/>
      </w:pPr>
      <w:r>
        <w:rPr>
          <w:rFonts w:ascii="Courier New" w:cs="Courier New" w:eastAsia="Courier New" w:hAnsi="Courier New"/>
          <w:color w:val="2C3E50"/>
          <w:sz w:val="17"/>
          <w:szCs w:val="17"/>
        </w:rPr>
        <w:t xml:space="preserve">├── sql/onboarding-setup.sql    # SQL schema additions</w:t>
      </w:r>
    </w:p>
    <w:p>
      <w:pPr>
        <w:shd w:fill="F8F9FA" w:val="clear"/>
        <w:spacing w:after="20" w:before="20"/>
        <w:ind w:left="480"/>
      </w:pPr>
      <w:r>
        <w:rPr>
          <w:rFonts w:ascii="Courier New" w:cs="Courier New" w:eastAsia="Courier New" w:hAnsi="Courier New"/>
          <w:color w:val="2C3E50"/>
          <w:sz w:val="17"/>
          <w:szCs w:val="17"/>
        </w:rPr>
        <w:t xml:space="preserve">├── employees/index.html        # Employee records + onboarding tracker</w:t>
      </w:r>
    </w:p>
    <w:p>
      <w:pPr>
        <w:shd w:fill="F8F9FA" w:val="clear"/>
        <w:spacing w:after="20" w:before="20"/>
        <w:ind w:left="480"/>
      </w:pPr>
      <w:r>
        <w:rPr>
          <w:rFonts w:ascii="Courier New" w:cs="Courier New" w:eastAsia="Courier New" w:hAnsi="Courier New"/>
          <w:color w:val="2C3E50"/>
          <w:sz w:val="17"/>
          <w:szCs w:val="17"/>
        </w:rPr>
        <w:t xml:space="preserve">├── onboarding/</w:t>
      </w:r>
    </w:p>
    <w:p>
      <w:pPr>
        <w:shd w:fill="F8F9FA" w:val="clear"/>
        <w:spacing w:after="20" w:before="20"/>
        <w:ind w:left="480"/>
      </w:pPr>
      <w:r>
        <w:rPr>
          <w:rFonts w:ascii="Courier New" w:cs="Courier New" w:eastAsia="Courier New" w:hAnsi="Courier New"/>
          <w:color w:val="2C3E50"/>
          <w:sz w:val="17"/>
          <w:szCs w:val="17"/>
        </w:rPr>
        <w:t xml:space="preserve">│   ├── index.html              # Offer creation form</w:t>
      </w:r>
    </w:p>
    <w:p>
      <w:pPr>
        <w:shd w:fill="F8F9FA" w:val="clear"/>
        <w:spacing w:after="20" w:before="20"/>
        <w:ind w:left="480"/>
      </w:pPr>
      <w:r>
        <w:rPr>
          <w:rFonts w:ascii="Courier New" w:cs="Courier New" w:eastAsia="Courier New" w:hAnsi="Courier New"/>
          <w:color w:val="2C3E50"/>
          <w:sz w:val="17"/>
          <w:szCs w:val="17"/>
        </w:rPr>
        <w:t xml:space="preserve">│   ├── offer.html              # Candidate offer signing (1-time token)</w:t>
      </w:r>
    </w:p>
    <w:p>
      <w:pPr>
        <w:shd w:fill="F8F9FA" w:val="clear"/>
        <w:spacing w:after="20" w:before="20"/>
        <w:ind w:left="480"/>
      </w:pPr>
      <w:r>
        <w:rPr>
          <w:rFonts w:ascii="Courier New" w:cs="Courier New" w:eastAsia="Courier New" w:hAnsi="Courier New"/>
          <w:color w:val="2C3E50"/>
          <w:sz w:val="17"/>
          <w:szCs w:val="17"/>
        </w:rPr>
        <w:t xml:space="preserve">│   ├── contract-review.html    # Manager contract review</w:t>
      </w:r>
    </w:p>
    <w:p>
      <w:pPr>
        <w:shd w:fill="F8F9FA" w:val="clear"/>
        <w:spacing w:after="20" w:before="20"/>
        <w:ind w:left="480"/>
      </w:pPr>
      <w:r>
        <w:rPr>
          <w:rFonts w:ascii="Courier New" w:cs="Courier New" w:eastAsia="Courier New" w:hAnsi="Courier New"/>
          <w:color w:val="2C3E50"/>
          <w:sz w:val="17"/>
          <w:szCs w:val="17"/>
        </w:rPr>
        <w:t xml:space="preserve">│   ├── contract.html           # Candidate contract signing (1-time token)</w:t>
      </w:r>
    </w:p>
    <w:p>
      <w:pPr>
        <w:shd w:fill="F8F9FA" w:val="clear"/>
        <w:spacing w:after="20" w:before="20"/>
        <w:ind w:left="480"/>
      </w:pPr>
      <w:r>
        <w:rPr>
          <w:rFonts w:ascii="Courier New" w:cs="Courier New" w:eastAsia="Courier New" w:hAnsi="Courier New"/>
          <w:color w:val="2C3E50"/>
          <w:sz w:val="17"/>
          <w:szCs w:val="17"/>
        </w:rPr>
        <w:t xml:space="preserve">│   └── employee-form.html      # Employee info onboarding form (1-time token)</w:t>
      </w:r>
    </w:p>
    <w:p>
      <w:pPr>
        <w:shd w:fill="F8F9FA" w:val="clear"/>
        <w:spacing w:after="20" w:before="20"/>
        <w:ind w:left="480"/>
      </w:pPr>
      <w:r>
        <w:rPr>
          <w:rFonts w:ascii="Courier New" w:cs="Courier New" w:eastAsia="Courier New" w:hAnsi="Courier New"/>
          <w:color w:val="2C3E50"/>
          <w:sz w:val="17"/>
          <w:szCs w:val="17"/>
        </w:rPr>
        <w:t xml:space="preserve">└── surveys/</w:t>
      </w:r>
    </w:p>
    <w:p>
      <w:pPr>
        <w:shd w:fill="F8F9FA" w:val="clear"/>
        <w:spacing w:after="20" w:before="20"/>
        <w:ind w:left="480"/>
      </w:pPr>
      <w:r>
        <w:rPr>
          <w:rFonts w:ascii="Courier New" w:cs="Courier New" w:eastAsia="Courier New" w:hAnsi="Courier New"/>
          <w:color w:val="2C3E50"/>
          <w:sz w:val="17"/>
          <w:szCs w:val="17"/>
        </w:rPr>
        <w:t xml:space="preserve">    ├── index.html              # #vibecheck survey</w:t>
      </w:r>
    </w:p>
    <w:p>
      <w:pPr>
        <w:shd w:fill="F8F9FA" w:val="clear"/>
        <w:spacing w:after="20" w:before="20"/>
        <w:ind w:left="480"/>
      </w:pPr>
      <w:r>
        <w:rPr>
          <w:rFonts w:ascii="Courier New" w:cs="Courier New" w:eastAsia="Courier New" w:hAnsi="Courier New"/>
          <w:color w:val="2C3E50"/>
          <w:sz w:val="17"/>
          <w:szCs w:val="17"/>
        </w:rPr>
        <w:t xml:space="preserve">    └── report.html             # #vibecheck dashboard</w:t>
      </w:r>
    </w:p>
    <w:p>
      <w:r>
        <w:br w:type="page"/>
      </w:r>
    </w:p>
    <w:p>
      <w:pPr>
        <w:pStyle w:val="Heading1"/>
        <w:spacing w:after="200" w:before="400"/>
      </w:pPr>
      <w:r>
        <w:rPr>
          <w:rFonts w:ascii="Montserrat" w:cs="Montserrat" w:eastAsia="Montserrat" w:hAnsi="Montserrat"/>
          <w:b/>
          <w:bCs/>
          <w:color w:val="1B2A4A"/>
          <w:sz w:val="34"/>
          <w:szCs w:val="34"/>
        </w:rPr>
        <w:t xml:space="preserve">2. Employee Lifecycle</w:t>
      </w:r>
    </w:p>
    <w:p>
      <w:pPr>
        <w:pBdr>
          <w:bottom w:val="single" w:color="4AFD0E" w:sz="6" w:space="1"/>
        </w:pBdr>
        <w:spacing w:after="200" w:before="200"/>
      </w:pPr>
      <w:r>
        <w:t xml:space="preserve"/>
      </w:r>
    </w:p>
    <w:p>
      <w:pPr>
        <w:spacing w:after="100" w:before="60"/>
      </w:pPr>
      <w:r>
        <w:rPr>
          <w:rFonts w:ascii="Arial" w:cs="Arial" w:eastAsia="Arial" w:hAnsi="Arial"/>
          <w:sz w:val="22"/>
          <w:szCs w:val="22"/>
        </w:rPr>
        <w:t xml:space="preserve">Each employee progresses through a defined status pipeline. Status is stored in Employees.Status and drives portal stats and trackers.</w:t>
      </w:r>
    </w:p>
    <w:p>
      <w:pPr>
        <w:spacing w:after="10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Stage</w:t>
            </w:r>
          </w:p>
        </w:tc>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Status value</w:t>
            </w:r>
          </w:p>
        </w:tc>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Set by</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created &amp; sent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Sent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Send flow (on send)</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Candidate signs offer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Signed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Signed flow</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Contract dispatched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Contract Sent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Send Contract flow</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Candidate signs contract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Contract Signed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Contract Signed flow</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Employee form completed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Onboarded (OnboardingComplete=yes)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Employee Form Submit flow</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Employee starts work</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Active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Manual — Mark Active button</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Exit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Resigned / Dismissed / Retrenched / AWOL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Manual — Edit tab</w:t>
            </w:r>
          </w:p>
        </w:tc>
      </w:tr>
    </w:tbl>
    <w:p>
      <w:pPr>
        <w:spacing w:after="100" w:before="60"/>
      </w:pPr>
      <w:r>
        <w:rPr>
          <w:rFonts w:ascii="Arial" w:cs="Arial" w:eastAsia="Arial" w:hAnsi="Arial"/>
          <w:sz w:val="22"/>
          <w:szCs w:val="22"/>
        </w:rPr>
        <w:t xml:space="preserve"/>
      </w:r>
    </w:p>
    <w:p>
      <w:pPr>
        <w:spacing w:after="100" w:before="60"/>
      </w:pPr>
      <w:r>
        <w:rPr>
          <w:rFonts w:ascii="Arial" w:cs="Arial" w:eastAsia="Arial" w:hAnsi="Arial"/>
          <w:b w:val="false"/>
          <w:bCs w:val="false"/>
          <w:sz w:val="22"/>
          <w:szCs w:val="22"/>
        </w:rPr>
        <w:t xml:space="preserve">The employee record is created in SQL when the offer is SENT (not when signed), so it can be tracked from the very start. Onboarding tracker on the employees page shows three stages: Contract → Onboarded → Active.</w:t>
      </w:r>
    </w:p>
    <w:p>
      <w:r>
        <w:br w:type="page"/>
      </w:r>
    </w:p>
    <w:p>
      <w:pPr>
        <w:pStyle w:val="Heading1"/>
        <w:spacing w:after="200" w:before="400"/>
      </w:pPr>
      <w:r>
        <w:rPr>
          <w:rFonts w:ascii="Montserrat" w:cs="Montserrat" w:eastAsia="Montserrat" w:hAnsi="Montserrat"/>
          <w:b/>
          <w:bCs/>
          <w:color w:val="1B2A4A"/>
          <w:sz w:val="34"/>
          <w:szCs w:val="34"/>
        </w:rPr>
        <w:t xml:space="preserve">3. Power Automate Flows</w:t>
      </w:r>
    </w:p>
    <w:p>
      <w:pPr>
        <w:pBdr>
          <w:bottom w:val="single" w:color="4AFD0E" w:sz="6" w:space="1"/>
        </w:pBdr>
        <w:spacing w:after="200" w:before="200"/>
      </w:pPr>
      <w:r>
        <w:t xml:space="preserve"/>
      </w:r>
    </w:p>
    <w:p>
      <w:pPr>
        <w:spacing w:after="100" w:before="60"/>
      </w:pPr>
      <w:r>
        <w:rPr>
          <w:rFonts w:ascii="Arial" w:cs="Arial" w:eastAsia="Arial" w:hAnsi="Arial"/>
          <w:sz w:val="22"/>
          <w:szCs w:val="22"/>
        </w:rPr>
        <w:t xml:space="preserve">All flows trigger on "When an HTTP request is received" with Who-can-trigger = Anyone (generates the public sig). Base URL pattern:</w:t>
      </w:r>
    </w:p>
    <w:p>
      <w:pPr>
        <w:shd w:fill="F8F9FA" w:val="clear"/>
        <w:spacing w:after="20" w:before="20"/>
        <w:ind w:left="480"/>
      </w:pPr>
      <w:r>
        <w:rPr>
          <w:rFonts w:ascii="Courier New" w:cs="Courier New" w:eastAsia="Courier New" w:hAnsi="Courier New"/>
          <w:color w:val="2C3E50"/>
          <w:sz w:val="17"/>
          <w:szCs w:val="17"/>
        </w:rPr>
        <w:t xml:space="preserve">https://default77cde95f930f495e89c64d2c30f6df.21.environment.api.powerplatform.com:443</w:t>
      </w:r>
    </w:p>
    <w:p>
      <w:pPr>
        <w:shd w:fill="F8F9FA" w:val="clear"/>
        <w:spacing w:after="20" w:before="20"/>
        <w:ind w:left="480"/>
      </w:pPr>
      <w:r>
        <w:rPr>
          <w:rFonts w:ascii="Courier New" w:cs="Courier New" w:eastAsia="Courier New" w:hAnsi="Courier New"/>
          <w:color w:val="2C3E50"/>
          <w:sz w:val="17"/>
          <w:szCs w:val="17"/>
        </w:rPr>
        <w:t xml:space="preserve">/powerautomate/automations/direct/workflows/{WORKFLOW_ID}/triggers/manual/paths/invoke</w:t>
      </w:r>
    </w:p>
    <w:p>
      <w:pPr>
        <w:shd w:fill="F8F9FA" w:val="clear"/>
        <w:spacing w:after="20" w:before="20"/>
        <w:ind w:left="480"/>
      </w:pPr>
      <w:r>
        <w:rPr>
          <w:rFonts w:ascii="Courier New" w:cs="Courier New" w:eastAsia="Courier New" w:hAnsi="Courier New"/>
          <w:color w:val="2C3E50"/>
          <w:sz w:val="17"/>
          <w:szCs w:val="17"/>
        </w:rPr>
        <w:t xml:space="preserve">?api-version=1&amp;sp=%2Ftriggers%2Fmanual%2Frun&amp;sv=1.0&amp;sig={SIG}</w:t>
      </w:r>
    </w:p>
    <w:p>
      <w:pPr>
        <w:spacing w:after="10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Flow</w:t>
            </w:r>
          </w:p>
        </w:tc>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Workflow ID</w:t>
            </w:r>
          </w:p>
        </w:tc>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Purpose</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HR Portal Stats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e54b6a40ef5d4efab809ff93acf7def5</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Live pipeline counts</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Check Offer Token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ffa9da21036a4af1b4c33e26a61e6879</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Offer/contract token expiry check</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Check Employee Form</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038f0669bf7d479ea7bd8a67430c0b46</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Employee form expiry (SQL)</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Get Employees for Employee Page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845f7381bca24e189eb44725203089dd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Employee list</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Get Employee Details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6b82b43d3cc048efb566f7ff40093ad8</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Leave/disc/emergency/banking</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Update Employee Field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882adc50c39f456e93b0767e359039d9</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Single-field SQL update</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Employee Form Submit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ca3acd1371c642deb0e3244b96a47875</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Writes onboarding form to SQL</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Send Onboarding Form</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c174dcf2a6e04fab97dac9f1dbac04b7</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Emails employee form link</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Save Leave Record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2f9acaa0f0254a72a662cbf4541f4da3</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Insert LeaveRecords</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Save Disciplinary Record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c8ef7ff35f9f45aea1b8844dff8acdf4</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Insert DisciplinaryRecords</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Send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fcea2bf9fe254cebad7fb036acdf4e44</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Create employee + SP + offer email (was Zapier)</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Signed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82bcb0ef84b44884902296ce245714a4</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Status, SP file, expire token (was Zapier)</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Declined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8b6db81ca27e4460bd8aebdb36719b93</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Status + decline notify (was Zapier)</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Send Contract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eed90d597d004cad97570f17e610aa91</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Status + contract email (was Zapier)</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Contract Signed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21acafa3d30c4f80940b32c2fe70ab04</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Status, leave entitlement, SP file (was Zapier)</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Trigger Vibecheck</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417488f694614043990624dcb3b111d5</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Manual #vibecheck send</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Delete Records (Dev)</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a827124002b84cbe8bda38da096cbe20</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Reset tool</w:t>
            </w:r>
          </w:p>
        </w:tc>
      </w:tr>
    </w:tbl>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3.1 HR Portal Stats</w:t>
      </w:r>
    </w:p>
    <w:p>
      <w:pPr>
        <w:spacing w:after="100" w:before="60"/>
      </w:pPr>
      <w:r>
        <w:rPr>
          <w:rFonts w:ascii="Arial" w:cs="Arial" w:eastAsia="Arial" w:hAnsi="Arial"/>
          <w:sz w:val="22"/>
          <w:szCs w:val="22"/>
        </w:rPr>
        <w:t xml:space="preserve">SQL query returns pipeline counts:</w:t>
      </w:r>
    </w:p>
    <w:p>
      <w:pPr>
        <w:shd w:fill="F8F9FA" w:val="clear"/>
        <w:spacing w:after="20" w:before="20"/>
        <w:ind w:left="480"/>
      </w:pPr>
      <w:r>
        <w:rPr>
          <w:rFonts w:ascii="Courier New" w:cs="Courier New" w:eastAsia="Courier New" w:hAnsi="Courier New"/>
          <w:color w:val="2C3E50"/>
          <w:sz w:val="17"/>
          <w:szCs w:val="17"/>
        </w:rPr>
        <w:t xml:space="preserve">SELECT </w:t>
      </w:r>
    </w:p>
    <w:p>
      <w:pPr>
        <w:shd w:fill="F8F9FA" w:val="clear"/>
        <w:spacing w:after="20" w:before="20"/>
        <w:ind w:left="480"/>
      </w:pPr>
      <w:r>
        <w:rPr>
          <w:rFonts w:ascii="Courier New" w:cs="Courier New" w:eastAsia="Courier New" w:hAnsi="Courier New"/>
          <w:color w:val="2C3E50"/>
          <w:sz w:val="17"/>
          <w:szCs w:val="17"/>
        </w:rPr>
        <w:t xml:space="preserve">  (SELECT COUNT(*) FROM Employees WHERE Status='Offer Sent') as offer_sent,</w:t>
      </w:r>
    </w:p>
    <w:p>
      <w:pPr>
        <w:shd w:fill="F8F9FA" w:val="clear"/>
        <w:spacing w:after="20" w:before="20"/>
        <w:ind w:left="480"/>
      </w:pPr>
      <w:r>
        <w:rPr>
          <w:rFonts w:ascii="Courier New" w:cs="Courier New" w:eastAsia="Courier New" w:hAnsi="Courier New"/>
          <w:color w:val="2C3E50"/>
          <w:sz w:val="17"/>
          <w:szCs w:val="17"/>
        </w:rPr>
        <w:t xml:space="preserve">  (SELECT COUNT(*) FROM Employees WHERE Status='Offer Signed') as offer_signed,</w:t>
      </w:r>
    </w:p>
    <w:p>
      <w:pPr>
        <w:shd w:fill="F8F9FA" w:val="clear"/>
        <w:spacing w:after="20" w:before="20"/>
        <w:ind w:left="480"/>
      </w:pPr>
      <w:r>
        <w:rPr>
          <w:rFonts w:ascii="Courier New" w:cs="Courier New" w:eastAsia="Courier New" w:hAnsi="Courier New"/>
          <w:color w:val="2C3E50"/>
          <w:sz w:val="17"/>
          <w:szCs w:val="17"/>
        </w:rPr>
        <w:t xml:space="preserve">  (SELECT COUNT(*) FROM Employees WHERE Status='Contract Sent') as contract_sent,</w:t>
      </w:r>
    </w:p>
    <w:p>
      <w:pPr>
        <w:shd w:fill="F8F9FA" w:val="clear"/>
        <w:spacing w:after="20" w:before="20"/>
        <w:ind w:left="480"/>
      </w:pPr>
      <w:r>
        <w:rPr>
          <w:rFonts w:ascii="Courier New" w:cs="Courier New" w:eastAsia="Courier New" w:hAnsi="Courier New"/>
          <w:color w:val="2C3E50"/>
          <w:sz w:val="17"/>
          <w:szCs w:val="17"/>
        </w:rPr>
        <w:t xml:space="preserve">  (SELECT COUNT(*) FROM Employees WHERE Status='Contract Signed') as contract_signed,</w:t>
      </w:r>
    </w:p>
    <w:p>
      <w:pPr>
        <w:shd w:fill="F8F9FA" w:val="clear"/>
        <w:spacing w:after="20" w:before="20"/>
        <w:ind w:left="480"/>
      </w:pPr>
      <w:r>
        <w:rPr>
          <w:rFonts w:ascii="Courier New" w:cs="Courier New" w:eastAsia="Courier New" w:hAnsi="Courier New"/>
          <w:color w:val="2C3E50"/>
          <w:sz w:val="17"/>
          <w:szCs w:val="17"/>
        </w:rPr>
        <w:t xml:space="preserve">  (SELECT COUNT(*) FROM Employees WHERE Status='Active') as active,</w:t>
      </w:r>
    </w:p>
    <w:p>
      <w:pPr>
        <w:shd w:fill="F8F9FA" w:val="clear"/>
        <w:spacing w:after="20" w:before="20"/>
        <w:ind w:left="480"/>
      </w:pPr>
      <w:r>
        <w:rPr>
          <w:rFonts w:ascii="Courier New" w:cs="Courier New" w:eastAsia="Courier New" w:hAnsi="Courier New"/>
          <w:color w:val="2C3E50"/>
          <w:sz w:val="17"/>
          <w:szCs w:val="17"/>
        </w:rPr>
        <w:t xml:space="preserve">  (SELECT COUNT(*) FROM Employees </w:t>
      </w:r>
    </w:p>
    <w:p>
      <w:pPr>
        <w:shd w:fill="F8F9FA" w:val="clear"/>
        <w:spacing w:after="20" w:before="20"/>
        <w:ind w:left="480"/>
      </w:pPr>
      <w:r>
        <w:rPr>
          <w:rFonts w:ascii="Courier New" w:cs="Courier New" w:eastAsia="Courier New" w:hAnsi="Courier New"/>
          <w:color w:val="2C3E50"/>
          <w:sz w:val="17"/>
          <w:szCs w:val="17"/>
        </w:rPr>
        <w:t xml:space="preserve">   WHERE Status NOT IN ('Resigned','Dismissed','Retrenched','Deceased','AWOL')) as total</w:t>
      </w:r>
    </w:p>
    <w:p>
      <w:pPr>
        <w:spacing w:after="100" w:before="60"/>
      </w:pPr>
      <w:r>
        <w:rPr>
          <w:rFonts w:ascii="Arial" w:cs="Arial" w:eastAsia="Arial" w:hAnsi="Arial"/>
          <w:i/>
          <w:iCs/>
          <w:sz w:val="22"/>
          <w:szCs w:val="22"/>
        </w:rPr>
        <w:t xml:space="preserve">Response is double-nested; the frontend parses d.body if present.</w:t>
      </w:r>
    </w:p>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3.2 Check Offer Token</w:t>
      </w:r>
    </w:p>
    <w:p>
      <w:pPr>
        <w:spacing w:after="100" w:before="60"/>
      </w:pPr>
      <w:r>
        <w:rPr>
          <w:rFonts w:ascii="Arial" w:cs="Arial" w:eastAsia="Arial" w:hAnsi="Arial"/>
          <w:sz w:val="22"/>
          <w:szCs w:val="22"/>
        </w:rPr>
        <w:t xml:space="preserve">Filters the SharePoint Onboarding Cases list by OfferReference (NOT Token — no Token column exists). Returns TokenUsed and ContractTokenUsed. Sample payload: {token, ref}. Filter Query:</w:t>
      </w:r>
    </w:p>
    <w:p>
      <w:pPr>
        <w:shd w:fill="F8F9FA" w:val="clear"/>
        <w:spacing w:after="20" w:before="20"/>
        <w:ind w:left="480"/>
      </w:pPr>
      <w:r>
        <w:rPr>
          <w:rFonts w:ascii="Courier New" w:cs="Courier New" w:eastAsia="Courier New" w:hAnsi="Courier New"/>
          <w:color w:val="2C3E50"/>
          <w:sz w:val="17"/>
          <w:szCs w:val="17"/>
        </w:rPr>
        <w:t xml:space="preserve">OfferReference eq '@{triggerBody()?['ref']}'</w:t>
      </w:r>
    </w:p>
    <w:p>
      <w:pPr>
        <w:spacing w:after="100" w:before="60"/>
      </w:pPr>
      <w:r>
        <w:rPr>
          <w:rFonts w:ascii="Arial" w:cs="Arial" w:eastAsia="Arial" w:hAnsi="Arial"/>
          <w:sz w:val="22"/>
          <w:szCs w:val="22"/>
        </w:rPr>
        <w:t xml:space="preserve">Response body (Code view):</w:t>
      </w:r>
    </w:p>
    <w:p>
      <w:pPr>
        <w:shd w:fill="F8F9FA" w:val="clear"/>
        <w:spacing w:after="20" w:before="20"/>
        <w:ind w:left="480"/>
      </w:pPr>
      <w:r>
        <w:rPr>
          <w:rFonts w:ascii="Courier New" w:cs="Courier New" w:eastAsia="Courier New" w:hAnsi="Courier New"/>
          <w:color w:val="2C3E50"/>
          <w:sz w:val="17"/>
          <w:szCs w:val="17"/>
        </w:rPr>
        <w:t xml:space="preserve">{</w:t>
      </w:r>
    </w:p>
    <w:p>
      <w:pPr>
        <w:shd w:fill="F8F9FA" w:val="clear"/>
        <w:spacing w:after="20" w:before="20"/>
        <w:ind w:left="480"/>
      </w:pPr>
      <w:r>
        <w:rPr>
          <w:rFonts w:ascii="Courier New" w:cs="Courier New" w:eastAsia="Courier New" w:hAnsi="Courier New"/>
          <w:color w:val="2C3E50"/>
          <w:sz w:val="17"/>
          <w:szCs w:val="17"/>
        </w:rPr>
        <w:t xml:space="preserve">  "used": "@{if(empty(body('Get_items')?['value']),'no',</w:t>
      </w:r>
    </w:p>
    <w:p>
      <w:pPr>
        <w:shd w:fill="F8F9FA" w:val="clear"/>
        <w:spacing w:after="20" w:before="20"/>
        <w:ind w:left="480"/>
      </w:pPr>
      <w:r>
        <w:rPr>
          <w:rFonts w:ascii="Courier New" w:cs="Courier New" w:eastAsia="Courier New" w:hAnsi="Courier New"/>
          <w:color w:val="2C3E50"/>
          <w:sz w:val="17"/>
          <w:szCs w:val="17"/>
        </w:rPr>
        <w:t xml:space="preserve">           first(body('Get_items')?['value'])?['TokenUsed'])}",</w:t>
      </w:r>
    </w:p>
    <w:p>
      <w:pPr>
        <w:shd w:fill="F8F9FA" w:val="clear"/>
        <w:spacing w:after="20" w:before="20"/>
        <w:ind w:left="480"/>
      </w:pPr>
      <w:r>
        <w:rPr>
          <w:rFonts w:ascii="Courier New" w:cs="Courier New" w:eastAsia="Courier New" w:hAnsi="Courier New"/>
          <w:color w:val="2C3E50"/>
          <w:sz w:val="17"/>
          <w:szCs w:val="17"/>
        </w:rPr>
        <w:t xml:space="preserve">  "contract_used": "@{if(empty(body('Get_items')?['value']),'no',</w:t>
      </w:r>
    </w:p>
    <w:p>
      <w:pPr>
        <w:shd w:fill="F8F9FA" w:val="clear"/>
        <w:spacing w:after="20" w:before="20"/>
        <w:ind w:left="480"/>
      </w:pPr>
      <w:r>
        <w:rPr>
          <w:rFonts w:ascii="Courier New" w:cs="Courier New" w:eastAsia="Courier New" w:hAnsi="Courier New"/>
          <w:color w:val="2C3E50"/>
          <w:sz w:val="17"/>
          <w:szCs w:val="17"/>
        </w:rPr>
        <w:t xml:space="preserve">           first(body('Get_items')?['value'])?['ContractTokenUsed'])}",</w:t>
      </w:r>
    </w:p>
    <w:p>
      <w:pPr>
        <w:shd w:fill="F8F9FA" w:val="clear"/>
        <w:spacing w:after="20" w:before="20"/>
        <w:ind w:left="480"/>
      </w:pPr>
      <w:r>
        <w:rPr>
          <w:rFonts w:ascii="Courier New" w:cs="Courier New" w:eastAsia="Courier New" w:hAnsi="Courier New"/>
          <w:color w:val="2C3E50"/>
          <w:sz w:val="17"/>
          <w:szCs w:val="17"/>
        </w:rPr>
        <w:t xml:space="preserve">  "status": "@{if(empty(body('Get_items')?['value']),'',</w:t>
      </w:r>
    </w:p>
    <w:p>
      <w:pPr>
        <w:shd w:fill="F8F9FA" w:val="clear"/>
        <w:spacing w:after="20" w:before="20"/>
        <w:ind w:left="480"/>
      </w:pPr>
      <w:r>
        <w:rPr>
          <w:rFonts w:ascii="Courier New" w:cs="Courier New" w:eastAsia="Courier New" w:hAnsi="Courier New"/>
          <w:color w:val="2C3E50"/>
          <w:sz w:val="17"/>
          <w:szCs w:val="17"/>
        </w:rPr>
        <w:t xml:space="preserve">           first(body('Get_items')?['value'])?['Status'])}"</w:t>
      </w:r>
    </w:p>
    <w:p>
      <w:pPr>
        <w:shd w:fill="F8F9FA" w:val="clear"/>
        <w:spacing w:after="20" w:before="20"/>
        <w:ind w:left="480"/>
      </w:pPr>
      <w:r>
        <w:rPr>
          <w:rFonts w:ascii="Courier New" w:cs="Courier New" w:eastAsia="Courier New" w:hAnsi="Courier New"/>
          <w:color w:val="2C3E50"/>
          <w:sz w:val="17"/>
          <w:szCs w:val="17"/>
        </w:rPr>
        <w:t xml:space="preserve">}</w:t>
      </w:r>
    </w:p>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3.3 Check Employee Form</w:t>
      </w:r>
    </w:p>
    <w:p>
      <w:pPr>
        <w:spacing w:after="100" w:before="60"/>
      </w:pPr>
      <w:r>
        <w:rPr>
          <w:rFonts w:ascii="Arial" w:cs="Arial" w:eastAsia="Arial" w:hAnsi="Arial"/>
          <w:sz w:val="22"/>
          <w:szCs w:val="22"/>
        </w:rPr>
        <w:t xml:space="preserve">Queries SQL directly (employee form status lives in SQL, not SharePoint). Sample payload {ref}.</w:t>
      </w:r>
    </w:p>
    <w:p>
      <w:pPr>
        <w:shd w:fill="F8F9FA" w:val="clear"/>
        <w:spacing w:after="20" w:before="20"/>
        <w:ind w:left="480"/>
      </w:pPr>
      <w:r>
        <w:rPr>
          <w:rFonts w:ascii="Courier New" w:cs="Courier New" w:eastAsia="Courier New" w:hAnsi="Courier New"/>
          <w:color w:val="2C3E50"/>
          <w:sz w:val="17"/>
          <w:szCs w:val="17"/>
        </w:rPr>
        <w:t xml:space="preserve">SELECT EmployeeFormUsed FROM Employees WHERE EmployeeID = '@{triggerBody()?['ref']}'</w:t>
      </w:r>
    </w:p>
    <w:p>
      <w:pPr>
        <w:spacing w:after="100" w:before="60"/>
      </w:pPr>
      <w:r>
        <w:rPr>
          <w:rFonts w:ascii="Arial" w:cs="Arial" w:eastAsia="Arial" w:hAnsi="Arial"/>
          <w:sz w:val="22"/>
          <w:szCs w:val="22"/>
        </w:rPr>
        <w:t xml:space="preserve">Returns {form_used}. Frontend treats 'used' as expired.</w:t>
      </w:r>
    </w:p>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3.4 Employee Form Submit</w:t>
      </w:r>
    </w:p>
    <w:p>
      <w:pPr>
        <w:spacing w:after="100" w:before="60"/>
      </w:pPr>
      <w:r>
        <w:rPr>
          <w:rFonts w:ascii="Arial" w:cs="Arial" w:eastAsia="Arial" w:hAnsi="Arial"/>
          <w:sz w:val="22"/>
          <w:szCs w:val="22"/>
        </w:rPr>
        <w:t xml:space="preserve">Three SQL steps + response. Step 1 updates Employees; Steps 2-3 insert emergency contact and banking; sets EmployeeFormUsed='used', OnboardingComplete='yes'.</w:t>
      </w:r>
    </w:p>
    <w:p>
      <w:pPr>
        <w:shd w:fill="F8F9FA" w:val="clear"/>
        <w:spacing w:after="20" w:before="20"/>
        <w:ind w:left="480"/>
      </w:pPr>
      <w:r>
        <w:rPr>
          <w:rFonts w:ascii="Courier New" w:cs="Courier New" w:eastAsia="Courier New" w:hAnsi="Courier New"/>
          <w:color w:val="2C3E50"/>
          <w:sz w:val="17"/>
          <w:szCs w:val="17"/>
        </w:rPr>
        <w:t xml:space="preserve">-- Step 1</w:t>
      </w:r>
    </w:p>
    <w:p>
      <w:pPr>
        <w:shd w:fill="F8F9FA" w:val="clear"/>
        <w:spacing w:after="20" w:before="20"/>
        <w:ind w:left="480"/>
      </w:pPr>
      <w:r>
        <w:rPr>
          <w:rFonts w:ascii="Courier New" w:cs="Courier New" w:eastAsia="Courier New" w:hAnsi="Courier New"/>
          <w:color w:val="2C3E50"/>
          <w:sz w:val="17"/>
          <w:szCs w:val="17"/>
        </w:rPr>
        <w:t xml:space="preserve">UPDATE Employees SET</w:t>
      </w:r>
    </w:p>
    <w:p>
      <w:pPr>
        <w:shd w:fill="F8F9FA" w:val="clear"/>
        <w:spacing w:after="20" w:before="20"/>
        <w:ind w:left="480"/>
      </w:pPr>
      <w:r>
        <w:rPr>
          <w:rFonts w:ascii="Courier New" w:cs="Courier New" w:eastAsia="Courier New" w:hAnsi="Courier New"/>
          <w:color w:val="2C3E50"/>
          <w:sz w:val="17"/>
          <w:szCs w:val="17"/>
        </w:rPr>
        <w:t xml:space="preserve">  Title='@{triggerBody()?['title']}', Initials='@{triggerBody()?['initials']}',</w:t>
      </w:r>
    </w:p>
    <w:p>
      <w:pPr>
        <w:shd w:fill="F8F9FA" w:val="clear"/>
        <w:spacing w:after="20" w:before="20"/>
        <w:ind w:left="480"/>
      </w:pPr>
      <w:r>
        <w:rPr>
          <w:rFonts w:ascii="Courier New" w:cs="Courier New" w:eastAsia="Courier New" w:hAnsi="Courier New"/>
          <w:color w:val="2C3E50"/>
          <w:sz w:val="17"/>
          <w:szCs w:val="17"/>
        </w:rPr>
        <w:t xml:space="preserve">  PreferredName='@{triggerBody()?['preferred_name']}', Gender='@{triggerBody()?['gender']}',</w:t>
      </w:r>
    </w:p>
    <w:p>
      <w:pPr>
        <w:shd w:fill="F8F9FA" w:val="clear"/>
        <w:spacing w:after="20" w:before="20"/>
        <w:ind w:left="480"/>
      </w:pPr>
      <w:r>
        <w:rPr>
          <w:rFonts w:ascii="Courier New" w:cs="Courier New" w:eastAsia="Courier New" w:hAnsi="Courier New"/>
          <w:color w:val="2C3E50"/>
          <w:sz w:val="17"/>
          <w:szCs w:val="17"/>
        </w:rPr>
        <w:t xml:space="preserve">  Race='@{triggerBody()?['race']}', HomeLanguage='@{triggerBody()?['home_language']}',</w:t>
      </w:r>
    </w:p>
    <w:p>
      <w:pPr>
        <w:shd w:fill="F8F9FA" w:val="clear"/>
        <w:spacing w:after="20" w:before="20"/>
        <w:ind w:left="480"/>
      </w:pPr>
      <w:r>
        <w:rPr>
          <w:rFonts w:ascii="Courier New" w:cs="Courier New" w:eastAsia="Courier New" w:hAnsi="Courier New"/>
          <w:color w:val="2C3E50"/>
          <w:sz w:val="17"/>
          <w:szCs w:val="17"/>
        </w:rPr>
        <w:t xml:space="preserve">  Nationality='@{triggerBody()?['nationality']}', AlternatePhone='@{triggerBody()?['home_number']}',</w:t>
      </w:r>
    </w:p>
    <w:p>
      <w:pPr>
        <w:shd w:fill="F8F9FA" w:val="clear"/>
        <w:spacing w:after="20" w:before="20"/>
        <w:ind w:left="480"/>
      </w:pPr>
      <w:r>
        <w:rPr>
          <w:rFonts w:ascii="Courier New" w:cs="Courier New" w:eastAsia="Courier New" w:hAnsi="Courier New"/>
          <w:color w:val="2C3E50"/>
          <w:sz w:val="17"/>
          <w:szCs w:val="17"/>
        </w:rPr>
        <w:t xml:space="preserve">  TaxNumber='@{triggerBody()?['tax_number']}', EmployeeFormUsed='used',</w:t>
      </w:r>
    </w:p>
    <w:p>
      <w:pPr>
        <w:shd w:fill="F8F9FA" w:val="clear"/>
        <w:spacing w:after="20" w:before="20"/>
        <w:ind w:left="480"/>
      </w:pPr>
      <w:r>
        <w:rPr>
          <w:rFonts w:ascii="Courier New" w:cs="Courier New" w:eastAsia="Courier New" w:hAnsi="Courier New"/>
          <w:color w:val="2C3E50"/>
          <w:sz w:val="17"/>
          <w:szCs w:val="17"/>
        </w:rPr>
        <w:t xml:space="preserve">  OnboardingComplete='yes', UpdatedAt=GETDATE()</w:t>
      </w:r>
    </w:p>
    <w:p>
      <w:pPr>
        <w:shd w:fill="F8F9FA" w:val="clear"/>
        <w:spacing w:after="20" w:before="20"/>
        <w:ind w:left="480"/>
      </w:pPr>
      <w:r>
        <w:rPr>
          <w:rFonts w:ascii="Courier New" w:cs="Courier New" w:eastAsia="Courier New" w:hAnsi="Courier New"/>
          <w:color w:val="2C3E50"/>
          <w:sz w:val="17"/>
          <w:szCs w:val="17"/>
        </w:rPr>
        <w:t xml:space="preserve">WHERE EmployeeID='@{triggerBody()?['employee_id']}'</w:t>
      </w:r>
    </w:p>
    <w:p>
      <w:pPr>
        <w:shd w:fill="F8F9FA" w:val="clear"/>
        <w:spacing w:after="20" w:before="20"/>
        <w:ind w:left="480"/>
      </w:pPr>
      <w:r>
        <w:rPr>
          <w:rFonts w:ascii="Courier New" w:cs="Courier New" w:eastAsia="Courier New" w:hAnsi="Courier New"/>
          <w:color w:val="2C3E50"/>
          <w:sz w:val="17"/>
          <w:szCs w:val="17"/>
        </w:rPr>
        <w:t xml:space="preserve"> </w:t>
      </w:r>
    </w:p>
    <w:p>
      <w:pPr>
        <w:shd w:fill="F8F9FA" w:val="clear"/>
        <w:spacing w:after="20" w:before="20"/>
        <w:ind w:left="480"/>
      </w:pPr>
      <w:r>
        <w:rPr>
          <w:rFonts w:ascii="Courier New" w:cs="Courier New" w:eastAsia="Courier New" w:hAnsi="Courier New"/>
          <w:color w:val="2C3E50"/>
          <w:sz w:val="17"/>
          <w:szCs w:val="17"/>
        </w:rPr>
        <w:t xml:space="preserve">-- Step 2</w:t>
      </w:r>
    </w:p>
    <w:p>
      <w:pPr>
        <w:shd w:fill="F8F9FA" w:val="clear"/>
        <w:spacing w:after="20" w:before="20"/>
        <w:ind w:left="480"/>
      </w:pPr>
      <w:r>
        <w:rPr>
          <w:rFonts w:ascii="Courier New" w:cs="Courier New" w:eastAsia="Courier New" w:hAnsi="Courier New"/>
          <w:color w:val="2C3E50"/>
          <w:sz w:val="17"/>
          <w:szCs w:val="17"/>
        </w:rPr>
        <w:t xml:space="preserve">INSERT INTO EmergencyContacts (EmployeeID, FullName, Relationship, Phone)</w:t>
      </w:r>
    </w:p>
    <w:p>
      <w:pPr>
        <w:shd w:fill="F8F9FA" w:val="clear"/>
        <w:spacing w:after="20" w:before="20"/>
        <w:ind w:left="480"/>
      </w:pPr>
      <w:r>
        <w:rPr>
          <w:rFonts w:ascii="Courier New" w:cs="Courier New" w:eastAsia="Courier New" w:hAnsi="Courier New"/>
          <w:color w:val="2C3E50"/>
          <w:sz w:val="17"/>
          <w:szCs w:val="17"/>
        </w:rPr>
        <w:t xml:space="preserve">VALUES ('@{...employee_id}','@{...emergency_name}','@{...emergency_relationship}','@{...emergency_number}')</w:t>
      </w:r>
    </w:p>
    <w:p>
      <w:pPr>
        <w:shd w:fill="F8F9FA" w:val="clear"/>
        <w:spacing w:after="20" w:before="20"/>
        <w:ind w:left="480"/>
      </w:pPr>
      <w:r>
        <w:rPr>
          <w:rFonts w:ascii="Courier New" w:cs="Courier New" w:eastAsia="Courier New" w:hAnsi="Courier New"/>
          <w:color w:val="2C3E50"/>
          <w:sz w:val="17"/>
          <w:szCs w:val="17"/>
        </w:rPr>
        <w:t xml:space="preserve"> </w:t>
      </w:r>
    </w:p>
    <w:p>
      <w:pPr>
        <w:shd w:fill="F8F9FA" w:val="clear"/>
        <w:spacing w:after="20" w:before="20"/>
        <w:ind w:left="480"/>
      </w:pPr>
      <w:r>
        <w:rPr>
          <w:rFonts w:ascii="Courier New" w:cs="Courier New" w:eastAsia="Courier New" w:hAnsi="Courier New"/>
          <w:color w:val="2C3E50"/>
          <w:sz w:val="17"/>
          <w:szCs w:val="17"/>
        </w:rPr>
        <w:t xml:space="preserve">-- Step 3</w:t>
      </w:r>
    </w:p>
    <w:p>
      <w:pPr>
        <w:shd w:fill="F8F9FA" w:val="clear"/>
        <w:spacing w:after="20" w:before="20"/>
        <w:ind w:left="480"/>
      </w:pPr>
      <w:r>
        <w:rPr>
          <w:rFonts w:ascii="Courier New" w:cs="Courier New" w:eastAsia="Courier New" w:hAnsi="Courier New"/>
          <w:color w:val="2C3E50"/>
          <w:sz w:val="17"/>
          <w:szCs w:val="17"/>
        </w:rPr>
        <w:t xml:space="preserve">INSERT INTO BankingDetails (EmployeeID, BankName, AccountHolder, AccountType, AccountNumber)</w:t>
      </w:r>
    </w:p>
    <w:p>
      <w:pPr>
        <w:shd w:fill="F8F9FA" w:val="clear"/>
        <w:spacing w:after="20" w:before="20"/>
        <w:ind w:left="480"/>
      </w:pPr>
      <w:r>
        <w:rPr>
          <w:rFonts w:ascii="Courier New" w:cs="Courier New" w:eastAsia="Courier New" w:hAnsi="Courier New"/>
          <w:color w:val="2C3E50"/>
          <w:sz w:val="17"/>
          <w:szCs w:val="17"/>
        </w:rPr>
        <w:t xml:space="preserve">VALUES ('@{...employee_id}','@{...bank_name}','@{...account_holder}','@{...account_type}','@{...account_number}')</w:t>
      </w:r>
    </w:p>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3.5 Get Employee Details</w:t>
      </w:r>
    </w:p>
    <w:p>
      <w:pPr>
        <w:spacing w:after="100" w:before="60"/>
      </w:pPr>
      <w:r>
        <w:rPr>
          <w:rFonts w:ascii="Arial" w:cs="Arial" w:eastAsia="Arial" w:hAnsi="Arial"/>
          <w:sz w:val="22"/>
          <w:szCs w:val="22"/>
        </w:rPr>
        <w:t xml:space="preserve">Single SQL call aggregating leave taken, active disciplinary count, latest emergency contact and banking. Sample payload {ref}.</w:t>
      </w:r>
    </w:p>
    <w:p>
      <w:pPr>
        <w:shd w:fill="F8F9FA" w:val="clear"/>
        <w:spacing w:after="20" w:before="20"/>
        <w:ind w:left="480"/>
      </w:pPr>
      <w:r>
        <w:rPr>
          <w:rFonts w:ascii="Courier New" w:cs="Courier New" w:eastAsia="Courier New" w:hAnsi="Courier New"/>
          <w:color w:val="2C3E50"/>
          <w:sz w:val="17"/>
          <w:szCs w:val="17"/>
        </w:rPr>
        <w:t xml:space="preserve">SELECT </w:t>
      </w:r>
    </w:p>
    <w:p>
      <w:pPr>
        <w:shd w:fill="F8F9FA" w:val="clear"/>
        <w:spacing w:after="20" w:before="20"/>
        <w:ind w:left="480"/>
      </w:pPr>
      <w:r>
        <w:rPr>
          <w:rFonts w:ascii="Courier New" w:cs="Courier New" w:eastAsia="Courier New" w:hAnsi="Courier New"/>
          <w:color w:val="2C3E50"/>
          <w:sz w:val="17"/>
          <w:szCs w:val="17"/>
        </w:rPr>
        <w:t xml:space="preserve">  (SELECT ISNULL(SUM(Days),0) FROM LeaveRecords WHERE EmployeeID=@ref AND LeaveType='Annual' AND Status='Approved') as annual_taken,</w:t>
      </w:r>
    </w:p>
    <w:p>
      <w:pPr>
        <w:shd w:fill="F8F9FA" w:val="clear"/>
        <w:spacing w:after="20" w:before="20"/>
        <w:ind w:left="480"/>
      </w:pPr>
      <w:r>
        <w:rPr>
          <w:rFonts w:ascii="Courier New" w:cs="Courier New" w:eastAsia="Courier New" w:hAnsi="Courier New"/>
          <w:color w:val="2C3E50"/>
          <w:sz w:val="17"/>
          <w:szCs w:val="17"/>
        </w:rPr>
        <w:t xml:space="preserve">  (SELECT ISNULL(SUM(Days),0) FROM LeaveRecords WHERE EmployeeID=@ref AND LeaveType='Sick' AND Status='Approved') as sick_taken,</w:t>
      </w:r>
    </w:p>
    <w:p>
      <w:pPr>
        <w:shd w:fill="F8F9FA" w:val="clear"/>
        <w:spacing w:after="20" w:before="20"/>
        <w:ind w:left="480"/>
      </w:pPr>
      <w:r>
        <w:rPr>
          <w:rFonts w:ascii="Courier New" w:cs="Courier New" w:eastAsia="Courier New" w:hAnsi="Courier New"/>
          <w:color w:val="2C3E50"/>
          <w:sz w:val="17"/>
          <w:szCs w:val="17"/>
        </w:rPr>
        <w:t xml:space="preserve">  (SELECT ISNULL(SUM(Days),0) FROM LeaveRecords WHERE EmployeeID=@ref AND LeaveType='Family Responsibility' AND Status='Approved') as family_taken,</w:t>
      </w:r>
    </w:p>
    <w:p>
      <w:pPr>
        <w:shd w:fill="F8F9FA" w:val="clear"/>
        <w:spacing w:after="20" w:before="20"/>
        <w:ind w:left="480"/>
      </w:pPr>
      <w:r>
        <w:rPr>
          <w:rFonts w:ascii="Courier New" w:cs="Courier New" w:eastAsia="Courier New" w:hAnsi="Courier New"/>
          <w:color w:val="2C3E50"/>
          <w:sz w:val="17"/>
          <w:szCs w:val="17"/>
        </w:rPr>
        <w:t xml:space="preserve">  (SELECT COUNT(*) FROM DisciplinaryRecords WHERE EmployeeID=@ref AND Status='Active') as active_disciplinary,</w:t>
      </w:r>
    </w:p>
    <w:p>
      <w:pPr>
        <w:shd w:fill="F8F9FA" w:val="clear"/>
        <w:spacing w:after="20" w:before="20"/>
        <w:ind w:left="480"/>
      </w:pPr>
      <w:r>
        <w:rPr>
          <w:rFonts w:ascii="Courier New" w:cs="Courier New" w:eastAsia="Courier New" w:hAnsi="Courier New"/>
          <w:color w:val="2C3E50"/>
          <w:sz w:val="17"/>
          <w:szCs w:val="17"/>
        </w:rPr>
        <w:t xml:space="preserve">  ... emergency_name/phone/rel, bank_name, account_number</w:t>
      </w:r>
    </w:p>
    <w:p>
      <w:pPr>
        <w:spacing w:after="100" w:before="60"/>
      </w:pPr>
      <w:r>
        <w:rPr>
          <w:rFonts w:ascii="Arial" w:cs="Arial" w:eastAsia="Arial" w:hAnsi="Arial"/>
          <w:i/>
          <w:iCs/>
          <w:sz w:val="22"/>
          <w:szCs w:val="22"/>
        </w:rPr>
        <w:t xml:space="preserve">(@ref shown for brevity — actual query uses triggerBody ref expression.)</w:t>
      </w:r>
    </w:p>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3.6 Other flows</w:t>
      </w:r>
    </w:p>
    <w:p>
      <w:pPr>
        <w:pStyle w:val="ListParagraph"/>
        <w:numPr>
          <w:ilvl w:val="0"/>
          <w:numId w:val="2"/>
        </w:numPr>
        <w:spacing w:after="40" w:before="40"/>
      </w:pPr>
      <w:r>
        <w:rPr>
          <w:rFonts w:ascii="Arial" w:cs="Arial" w:eastAsia="Arial" w:hAnsi="Arial"/>
          <w:sz w:val="22"/>
          <w:szCs w:val="22"/>
        </w:rPr>
        <w:t xml:space="preserve">Update Employee Field — dynamic UPDATE Employees SET {field}={value} WHERE EmployeeID. Payload {employee_id, field, value}.</w:t>
      </w:r>
    </w:p>
    <w:p>
      <w:pPr>
        <w:pStyle w:val="ListParagraph"/>
        <w:numPr>
          <w:ilvl w:val="0"/>
          <w:numId w:val="2"/>
        </w:numPr>
        <w:spacing w:after="40" w:before="40"/>
      </w:pPr>
      <w:r>
        <w:rPr>
          <w:rFonts w:ascii="Arial" w:cs="Arial" w:eastAsia="Arial" w:hAnsi="Arial"/>
          <w:sz w:val="22"/>
          <w:szCs w:val="22"/>
        </w:rPr>
        <w:t xml:space="preserve">Send Onboarding Form — Outlook email to candidate + CC onboarding@trilogybpo.com with unique form_url. Payload {employee_id, first_name, email, form_url}.</w:t>
      </w:r>
    </w:p>
    <w:p>
      <w:pPr>
        <w:pStyle w:val="ListParagraph"/>
        <w:numPr>
          <w:ilvl w:val="0"/>
          <w:numId w:val="2"/>
        </w:numPr>
        <w:spacing w:after="40" w:before="40"/>
      </w:pPr>
      <w:r>
        <w:rPr>
          <w:rFonts w:ascii="Arial" w:cs="Arial" w:eastAsia="Arial" w:hAnsi="Arial"/>
          <w:sz w:val="22"/>
          <w:szCs w:val="22"/>
        </w:rPr>
        <w:t xml:space="preserve">Save Leave Record — INSERT INTO LeaveRecords. Payload {employee_id, leave_type, start_date, end_date, days, reason, status}.</w:t>
      </w:r>
    </w:p>
    <w:p>
      <w:pPr>
        <w:pStyle w:val="ListParagraph"/>
        <w:numPr>
          <w:ilvl w:val="0"/>
          <w:numId w:val="2"/>
        </w:numPr>
        <w:spacing w:after="40" w:before="40"/>
      </w:pPr>
      <w:r>
        <w:rPr>
          <w:rFonts w:ascii="Arial" w:cs="Arial" w:eastAsia="Arial" w:hAnsi="Arial"/>
          <w:sz w:val="22"/>
          <w:szCs w:val="22"/>
        </w:rPr>
        <w:t xml:space="preserve">Save Disciplinary Record — INSERT INTO DisciplinaryRecords. Payload {employee_id, incident_date, category, description, outcome, issued_by, status}.</w:t>
      </w:r>
    </w:p>
    <w:p>
      <w:r>
        <w:br w:type="page"/>
      </w:r>
    </w:p>
    <w:p>
      <w:pPr>
        <w:pStyle w:val="Heading1"/>
        <w:spacing w:after="200" w:before="400"/>
      </w:pPr>
      <w:r>
        <w:rPr>
          <w:rFonts w:ascii="Montserrat" w:cs="Montserrat" w:eastAsia="Montserrat" w:hAnsi="Montserrat"/>
          <w:b/>
          <w:bCs/>
          <w:color w:val="1B2A4A"/>
          <w:sz w:val="34"/>
          <w:szCs w:val="34"/>
        </w:rPr>
        <w:t xml:space="preserve">4. Offer &amp; Contract Workflow Flows</w:t>
      </w:r>
    </w:p>
    <w:p>
      <w:pPr>
        <w:pBdr>
          <w:bottom w:val="single" w:color="4AFD0E" w:sz="6" w:space="1"/>
        </w:pBdr>
        <w:spacing w:after="200" w:before="200"/>
      </w:pPr>
      <w:r>
        <w:t xml:space="preserve"/>
      </w:r>
    </w:p>
    <w:p>
      <w:pPr>
        <w:spacing w:after="100" w:before="60"/>
      </w:pPr>
      <w:r>
        <w:rPr>
          <w:rFonts w:ascii="Arial" w:cs="Arial" w:eastAsia="Arial" w:hAnsi="Arial"/>
          <w:sz w:val="22"/>
          <w:szCs w:val="22"/>
        </w:rPr>
        <w:t xml:space="preserve">These five flows were originally built in Zapier and migrated to Power Automate in v4.0 to remove task limits and SQL connection drops. They use the same HTTP-trigger pattern as all other flows. The frontend pages POST JSON payloads to them.</w:t>
      </w:r>
    </w:p>
    <w:p>
      <w:pPr>
        <w:spacing w:after="10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Flow</w:t>
            </w:r>
          </w:p>
        </w:tc>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Triggered from</w:t>
            </w:r>
          </w:p>
        </w:tc>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Key actions</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Send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onboarding/index.html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SQL INSERT (Status=Offer Sent) → SP Create item → offer email</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Signed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onboarding/offer.html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SQL UPDATE Offer Signed → SP Get/Update (TokenUsed=used) → SP Create file → notify HR</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Declined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onboarding/offer.html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SP Get/Update (Status=Offer Declined, TokenUsed=used) → SQL UPDATE → notify HR</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Send Contract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onboarding/contract-review.html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SQL UPDATE Contract Sent → contract email</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Contract Signed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onboarding/contract.html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SQL UPDATE Contract Signed + AnnualLeaveEntitlement → SP Get/Update (ContractTokenUsed=used) → SP Create file → notify HR</w:t>
            </w:r>
          </w:p>
        </w:tc>
      </w:tr>
    </w:tbl>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Key implementation notes:</w:t>
      </w:r>
    </w:p>
    <w:p>
      <w:pPr>
        <w:pStyle w:val="ListParagraph"/>
        <w:numPr>
          <w:ilvl w:val="0"/>
          <w:numId w:val="2"/>
        </w:numPr>
        <w:spacing w:after="40" w:before="40"/>
      </w:pPr>
      <w:r>
        <w:rPr>
          <w:rFonts w:ascii="Arial" w:cs="Arial" w:eastAsia="Arial" w:hAnsi="Arial"/>
          <w:sz w:val="22"/>
          <w:szCs w:val="22"/>
        </w:rPr>
        <w:t xml:space="preserve">All pages POST application/json (not form-encoded) so the HTTP trigger schema parses correctly.</w:t>
      </w:r>
    </w:p>
    <w:p>
      <w:pPr>
        <w:pStyle w:val="ListParagraph"/>
        <w:numPr>
          <w:ilvl w:val="0"/>
          <w:numId w:val="2"/>
        </w:numPr>
        <w:spacing w:after="40" w:before="40"/>
      </w:pPr>
      <w:r>
        <w:rPr>
          <w:rFonts w:ascii="Arial" w:cs="Arial" w:eastAsia="Arial" w:hAnsi="Arial"/>
          <w:sz w:val="22"/>
          <w:szCs w:val="22"/>
        </w:rPr>
        <w:t xml:space="preserve">Offer Send writes AnnualLeaveEntitlement from the offer's annual_leave; Contract Signed re-writes it from the (possibly amended) contract value.</w:t>
      </w:r>
    </w:p>
    <w:p>
      <w:pPr>
        <w:pStyle w:val="ListParagraph"/>
        <w:numPr>
          <w:ilvl w:val="0"/>
          <w:numId w:val="2"/>
        </w:numPr>
        <w:spacing w:after="40" w:before="40"/>
      </w:pPr>
      <w:r>
        <w:rPr>
          <w:rFonts w:ascii="Arial" w:cs="Arial" w:eastAsia="Arial" w:hAnsi="Arial"/>
          <w:sz w:val="22"/>
          <w:szCs w:val="22"/>
        </w:rPr>
        <w:t xml:space="preserve">Token expiry: Offer Signed sets SharePoint TokenUsed='used'; Contract Signed sets ContractTokenUsed='used'. The Check Offer Token flow reads both back.</w:t>
      </w:r>
    </w:p>
    <w:p>
      <w:pPr>
        <w:pStyle w:val="ListParagraph"/>
        <w:numPr>
          <w:ilvl w:val="0"/>
          <w:numId w:val="2"/>
        </w:numPr>
        <w:spacing w:after="40" w:before="40"/>
      </w:pPr>
      <w:r>
        <w:rPr>
          <w:rFonts w:ascii="Arial" w:cs="Arial" w:eastAsia="Arial" w:hAnsi="Arial"/>
          <w:sz w:val="22"/>
          <w:szCs w:val="22"/>
        </w:rPr>
        <w:t xml:space="preserve">Signed documents saved to SharePoint via Create file, decoding base64ToString(signed_document_html) into the relevant folder.</w:t>
      </w:r>
    </w:p>
    <w:p>
      <w:pPr>
        <w:pStyle w:val="ListParagraph"/>
        <w:numPr>
          <w:ilvl w:val="0"/>
          <w:numId w:val="2"/>
        </w:numPr>
        <w:spacing w:after="40" w:before="40"/>
      </w:pPr>
      <w:r>
        <w:rPr>
          <w:rFonts w:ascii="Arial" w:cs="Arial" w:eastAsia="Arial" w:hAnsi="Arial"/>
          <w:sz w:val="22"/>
          <w:szCs w:val="22"/>
        </w:rPr>
        <w:t xml:space="preserve">SharePoint item updates resolve the list item Id via first(body('Get_items')?['value'])?['ID'] after a Get items filtered on OfferReference.</w:t>
      </w:r>
    </w:p>
    <w:p>
      <w:pPr>
        <w:pStyle w:val="ListParagraph"/>
        <w:numPr>
          <w:ilvl w:val="0"/>
          <w:numId w:val="2"/>
        </w:numPr>
        <w:spacing w:after="40" w:before="40"/>
      </w:pPr>
      <w:r>
        <w:rPr>
          <w:rFonts w:ascii="Arial" w:cs="Arial" w:eastAsia="Arial" w:hAnsi="Arial"/>
          <w:sz w:val="22"/>
          <w:szCs w:val="22"/>
        </w:rPr>
        <w:t xml:space="preserve">Offer Signed sends a single combined email to the manager: confirms the signature AND contains a pre-filled link to contract-review.html (built with encodeUriComponent on each candidate field).</w:t>
      </w:r>
    </w:p>
    <w:p>
      <w:pPr>
        <w:pStyle w:val="ListParagraph"/>
        <w:numPr>
          <w:ilvl w:val="0"/>
          <w:numId w:val="2"/>
        </w:numPr>
        <w:spacing w:after="40" w:before="40"/>
      </w:pPr>
      <w:r>
        <w:rPr>
          <w:rFonts w:ascii="Arial" w:cs="Arial" w:eastAsia="Arial" w:hAnsi="Arial"/>
          <w:sz w:val="22"/>
          <w:szCs w:val="22"/>
        </w:rPr>
        <w:t xml:space="preserve">contract-review.html checks employee Status on load via Check Offer Token (which now also returns Status); if Status is Contract Sent or beyond, the review link shows an expired screen so a contract cannot be sent twice.</w:t>
      </w:r>
    </w:p>
    <w:p>
      <w:pPr>
        <w:pStyle w:val="ListParagraph"/>
        <w:numPr>
          <w:ilvl w:val="0"/>
          <w:numId w:val="2"/>
        </w:numPr>
        <w:spacing w:after="40" w:before="40"/>
      </w:pPr>
      <w:r>
        <w:rPr>
          <w:rFonts w:ascii="Arial" w:cs="Arial" w:eastAsia="Arial" w:hAnsi="Arial"/>
          <w:sz w:val="22"/>
          <w:szCs w:val="22"/>
        </w:rPr>
        <w:t xml:space="preserve">Numeric SQL fields (Salary, AnnualLeaveEntitlement) are wrapped with if(empty(...)) defaults so blank bulk cells cannot break the INSERT. Bulk dates are reformatted client-side to DD/MM/YYYY for CONVERT style 103.</w:t>
      </w:r>
    </w:p>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Example — Offer Send SQL (Step 1):</w:t>
      </w:r>
    </w:p>
    <w:p>
      <w:pPr>
        <w:shd w:fill="F8F9FA" w:val="clear"/>
        <w:spacing w:after="20" w:before="20"/>
        <w:ind w:left="480"/>
      </w:pPr>
      <w:r>
        <w:rPr>
          <w:rFonts w:ascii="Courier New" w:cs="Courier New" w:eastAsia="Courier New" w:hAnsi="Courier New"/>
          <w:color w:val="2C3E50"/>
          <w:sz w:val="17"/>
          <w:szCs w:val="17"/>
        </w:rPr>
        <w:t xml:space="preserve">IF NOT EXISTS (SELECT 1 FROM Employees WHERE EmployeeID = '@{triggerBody()?['ref']}')</w:t>
      </w:r>
    </w:p>
    <w:p>
      <w:pPr>
        <w:shd w:fill="F8F9FA" w:val="clear"/>
        <w:spacing w:after="20" w:before="20"/>
        <w:ind w:left="480"/>
      </w:pPr>
      <w:r>
        <w:rPr>
          <w:rFonts w:ascii="Courier New" w:cs="Courier New" w:eastAsia="Courier New" w:hAnsi="Courier New"/>
          <w:color w:val="2C3E50"/>
          <w:sz w:val="17"/>
          <w:szCs w:val="17"/>
        </w:rPr>
        <w:t xml:space="preserve">INSERT INTO Employees (EmployeeID, FirstName, LastName, FullName, ...</w:t>
      </w:r>
    </w:p>
    <w:p>
      <w:pPr>
        <w:shd w:fill="F8F9FA" w:val="clear"/>
        <w:spacing w:after="20" w:before="20"/>
        <w:ind w:left="480"/>
      </w:pPr>
      <w:r>
        <w:rPr>
          <w:rFonts w:ascii="Courier New" w:cs="Courier New" w:eastAsia="Courier New" w:hAnsi="Courier New"/>
          <w:color w:val="2C3E50"/>
          <w:sz w:val="17"/>
          <w:szCs w:val="17"/>
        </w:rPr>
        <w:t xml:space="preserve">  AnnualLeaveEntitlement, CreatedBy)</w:t>
      </w:r>
    </w:p>
    <w:p>
      <w:pPr>
        <w:shd w:fill="F8F9FA" w:val="clear"/>
        <w:spacing w:after="20" w:before="20"/>
        <w:ind w:left="480"/>
      </w:pPr>
      <w:r>
        <w:rPr>
          <w:rFonts w:ascii="Courier New" w:cs="Courier New" w:eastAsia="Courier New" w:hAnsi="Courier New"/>
          <w:color w:val="2C3E50"/>
          <w:sz w:val="17"/>
          <w:szCs w:val="17"/>
        </w:rPr>
        <w:t xml:space="preserve">VALUES ('@{triggerBody()?['ref']}', ..., @{triggerBody()?['annual_leave']}, 'HR Portal')</w:t>
      </w:r>
    </w:p>
    <w:p>
      <w:pPr>
        <w:spacing w:after="100" w:before="60"/>
      </w:pPr>
      <w:r>
        <w:rPr>
          <w:rFonts w:ascii="Arial" w:cs="Arial" w:eastAsia="Arial" w:hAnsi="Arial"/>
          <w:sz w:val="22"/>
          <w:szCs w:val="22"/>
        </w:rPr>
        <w:t xml:space="preserve">Example — Contract Signed SQL (Step 1):</w:t>
      </w:r>
    </w:p>
    <w:p>
      <w:pPr>
        <w:shd w:fill="F8F9FA" w:val="clear"/>
        <w:spacing w:after="20" w:before="20"/>
        <w:ind w:left="480"/>
      </w:pPr>
      <w:r>
        <w:rPr>
          <w:rFonts w:ascii="Courier New" w:cs="Courier New" w:eastAsia="Courier New" w:hAnsi="Courier New"/>
          <w:color w:val="2C3E50"/>
          <w:sz w:val="17"/>
          <w:szCs w:val="17"/>
        </w:rPr>
        <w:t xml:space="preserve">UPDATE Employees SET Status='Contract Signed',</w:t>
      </w:r>
    </w:p>
    <w:p>
      <w:pPr>
        <w:shd w:fill="F8F9FA" w:val="clear"/>
        <w:spacing w:after="20" w:before="20"/>
        <w:ind w:left="480"/>
      </w:pPr>
      <w:r>
        <w:rPr>
          <w:rFonts w:ascii="Courier New" w:cs="Courier New" w:eastAsia="Courier New" w:hAnsi="Courier New"/>
          <w:color w:val="2C3E50"/>
          <w:sz w:val="17"/>
          <w:szCs w:val="17"/>
        </w:rPr>
        <w:t xml:space="preserve">  AnnualLeaveEntitlement=@{triggerBody()?['annual_leave']}, UpdatedAt=GETDATE()</w:t>
      </w:r>
    </w:p>
    <w:p>
      <w:pPr>
        <w:shd w:fill="F8F9FA" w:val="clear"/>
        <w:spacing w:after="20" w:before="20"/>
        <w:ind w:left="480"/>
      </w:pPr>
      <w:r>
        <w:rPr>
          <w:rFonts w:ascii="Courier New" w:cs="Courier New" w:eastAsia="Courier New" w:hAnsi="Courier New"/>
          <w:color w:val="2C3E50"/>
          <w:sz w:val="17"/>
          <w:szCs w:val="17"/>
        </w:rPr>
        <w:t xml:space="preserve">WHERE EmployeeID='@{triggerBody()?['ref']}'</w:t>
      </w:r>
    </w:p>
    <w:p>
      <w:r>
        <w:br w:type="page"/>
      </w:r>
    </w:p>
    <w:p>
      <w:pPr>
        <w:pStyle w:val="Heading1"/>
        <w:spacing w:after="200" w:before="400"/>
      </w:pPr>
      <w:r>
        <w:rPr>
          <w:rFonts w:ascii="Montserrat" w:cs="Montserrat" w:eastAsia="Montserrat" w:hAnsi="Montserrat"/>
          <w:b/>
          <w:bCs/>
          <w:color w:val="1B2A4A"/>
          <w:sz w:val="34"/>
          <w:szCs w:val="34"/>
        </w:rPr>
        <w:t xml:space="preserve">5. Azure SQL Schema</w:t>
      </w:r>
    </w:p>
    <w:p>
      <w:pPr>
        <w:pBdr>
          <w:bottom w:val="single" w:color="4AFD0E" w:sz="6" w:space="1"/>
        </w:pBdr>
        <w:spacing w:after="200" w:before="200"/>
      </w:pPr>
      <w:r>
        <w:t xml:space="preserve"/>
      </w:r>
    </w:p>
    <w:p>
      <w:pPr>
        <w:pStyle w:val="Heading2"/>
        <w:spacing w:after="140" w:before="300"/>
      </w:pPr>
      <w:r>
        <w:rPr>
          <w:rFonts w:ascii="Montserrat" w:cs="Montserrat" w:eastAsia="Montserrat" w:hAnsi="Montserrat"/>
          <w:b/>
          <w:bCs/>
          <w:color w:val="1e1e1e"/>
          <w:sz w:val="26"/>
          <w:szCs w:val="26"/>
        </w:rPr>
        <w:t xml:space="preserve">5.1 Employees (core)</w:t>
      </w:r>
    </w:p>
    <w:p>
      <w:pPr>
        <w:spacing w:after="100" w:before="60"/>
      </w:pPr>
      <w:r>
        <w:rPr>
          <w:rFonts w:ascii="Arial" w:cs="Arial" w:eastAsia="Arial" w:hAnsi="Arial"/>
          <w:sz w:val="22"/>
          <w:szCs w:val="22"/>
        </w:rPr>
        <w:t xml:space="preserve">Key fields: EmployeeID (PK, TBP-YYYY-XXXXXX), FirstName, LastName, FullName, IDNumber, IDType, PersonalEmail, WorkEmail, Mobile, AlternatePhone, Address, JobTitle, Campaign, Department, Salary, SalaryFrequency, StartDate, OfferDate, ReportsTo, ReportsToEmail, Status, ProbationStatus, OfferReference, CreatedAt, UpdatedAt, CreatedBy.</w:t>
      </w:r>
    </w:p>
    <w:p>
      <w:pPr>
        <w:spacing w:after="100" w:before="60"/>
      </w:pPr>
      <w:r>
        <w:rPr>
          <w:rFonts w:ascii="Arial" w:cs="Arial" w:eastAsia="Arial" w:hAnsi="Arial"/>
          <w:sz w:val="22"/>
          <w:szCs w:val="22"/>
        </w:rPr>
        <w:t xml:space="preserve">Added for onboarding: Title, Initials, PreferredName, HomeLanguage, Gender, Race, Nationality, DateOfBirth, TaxNumber, EmployeeFormUsed, OnboardingComplete, AnnualLeaveEntitlement (DECIMAL, default 15).</w:t>
      </w:r>
    </w:p>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5.2 Related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Table</w:t>
            </w:r>
          </w:p>
        </w:tc>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Key columns</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OnboardingStages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StageID, EmployeeID, Stage, Status, CompletedAt, CompletedBy. UNIQUE(EmployeeID,Stage)</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EmergencyContacts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ContactID, EmployeeID, FullName, Relationship, Phone</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BankingDetails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BankingID, EmployeeID, BankName, AccountHolder, AccountType, AccountNumber (no branch/code)</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LeaveRecords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LeaveID, EmployeeID, LeaveType, StartDate, EndDate, Days, Status, Reason, ApprovedBy</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DisciplinaryRecords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RecordID, EmployeeID, IncidentDate, Category, Description, Outcome, IssuedBy, ExpiryDate, Status</w:t>
            </w:r>
          </w:p>
        </w:tc>
      </w:tr>
    </w:tbl>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Setup script: sql/onboarding-setup.sql (idempotent — ALTER TABLE for columns, IF NOT EXISTS for tables).</w:t>
      </w:r>
    </w:p>
    <w:p>
      <w:r>
        <w:br w:type="page"/>
      </w:r>
    </w:p>
    <w:p>
      <w:pPr>
        <w:pStyle w:val="Heading1"/>
        <w:spacing w:after="200" w:before="400"/>
      </w:pPr>
      <w:r>
        <w:rPr>
          <w:rFonts w:ascii="Montserrat" w:cs="Montserrat" w:eastAsia="Montserrat" w:hAnsi="Montserrat"/>
          <w:b/>
          <w:bCs/>
          <w:color w:val="1B2A4A"/>
          <w:sz w:val="34"/>
          <w:szCs w:val="34"/>
        </w:rPr>
        <w:t xml:space="preserve">6. SharePoint &amp; WATI</w:t>
      </w:r>
    </w:p>
    <w:p>
      <w:pPr>
        <w:pBdr>
          <w:bottom w:val="single" w:color="4AFD0E" w:sz="6" w:space="1"/>
        </w:pBdr>
        <w:spacing w:after="200" w:before="200"/>
      </w:pPr>
      <w:r>
        <w:t xml:space="preserve"/>
      </w:r>
    </w:p>
    <w:p>
      <w:pPr>
        <w:pStyle w:val="Heading2"/>
        <w:spacing w:after="140" w:before="300"/>
      </w:pPr>
      <w:r>
        <w:rPr>
          <w:rFonts w:ascii="Montserrat" w:cs="Montserrat" w:eastAsia="Montserrat" w:hAnsi="Montserrat"/>
          <w:b/>
          <w:bCs/>
          <w:color w:val="1e1e1e"/>
          <w:sz w:val="26"/>
          <w:szCs w:val="26"/>
        </w:rPr>
        <w:t xml:space="preserve">6.1 SharePoint (EXCO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List / folder</w:t>
            </w:r>
          </w:p>
        </w:tc>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Contents</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Onboarding Cases (list)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EmployeeFullName, Status, OfferReference, TokenUsed, ContractTokenUsed, Campaign</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VibeCheck Responses (list)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SubmittedAt, WeekNumber, Department, VibeScore, VibeLabel, Response</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/Trilogy HR Folder/Signed Offers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Signed offer HTML files</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/Trilogy HR Folder/Signed Contracts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Signed contract HTML files</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/Trilogy HR Folder/Rejected Offers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Declined offers with reason</w:t>
            </w:r>
          </w:p>
        </w:tc>
      </w:tr>
    </w:tbl>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6.2 WATI WhatsApp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Template</w:t>
            </w:r>
          </w:p>
        </w:tc>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Variables</w:t>
            </w:r>
          </w:p>
        </w:tc>
        <w:tc>
          <w:tcPr>
            <w:tcW w:type="dxa" w:w="312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Trigger</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trilogy_offer_readie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1=name, 2=role, 3=link</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sent</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trilogy_contract_readie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1=name, 3=link</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Contract sent</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trilogy_vibecheck</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1=name, 2=link</w:t>
            </w:r>
          </w:p>
        </w:tc>
        <w:tc>
          <w:tcPr>
            <w:tcW w:type="dxa" w:w="31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Thursday #vibecheck</w:t>
            </w:r>
          </w:p>
        </w:tc>
      </w:tr>
    </w:tbl>
    <w:p>
      <w:r>
        <w:br w:type="page"/>
      </w:r>
    </w:p>
    <w:p>
      <w:pPr>
        <w:pStyle w:val="Heading1"/>
        <w:spacing w:after="200" w:before="400"/>
      </w:pPr>
      <w:r>
        <w:rPr>
          <w:rFonts w:ascii="Montserrat" w:cs="Montserrat" w:eastAsia="Montserrat" w:hAnsi="Montserrat"/>
          <w:b/>
          <w:bCs/>
          <w:color w:val="1B2A4A"/>
          <w:sz w:val="34"/>
          <w:szCs w:val="34"/>
        </w:rPr>
        <w:t xml:space="preserve">7. Key Pages</w:t>
      </w:r>
    </w:p>
    <w:p>
      <w:pPr>
        <w:pBdr>
          <w:bottom w:val="single" w:color="4AFD0E" w:sz="6" w:space="1"/>
        </w:pBdr>
        <w:spacing w:after="200" w:before="200"/>
      </w:pPr>
      <w:r>
        <w:t xml:space="preserve"/>
      </w:r>
    </w:p>
    <w:p>
      <w:pPr>
        <w:pStyle w:val="Heading2"/>
        <w:spacing w:after="140" w:before="300"/>
      </w:pPr>
      <w:r>
        <w:rPr>
          <w:rFonts w:ascii="Montserrat" w:cs="Montserrat" w:eastAsia="Montserrat" w:hAnsi="Montserrat"/>
          <w:b/>
          <w:bCs/>
          <w:color w:val="1e1e1e"/>
          <w:sz w:val="26"/>
          <w:szCs w:val="26"/>
        </w:rPr>
        <w:t xml:space="preserve">7.1 HR Portal (index.html)</w:t>
      </w:r>
    </w:p>
    <w:p>
      <w:pPr>
        <w:pStyle w:val="ListParagraph"/>
        <w:numPr>
          <w:ilvl w:val="0"/>
          <w:numId w:val="2"/>
        </w:numPr>
        <w:spacing w:after="40" w:before="40"/>
      </w:pPr>
      <w:r>
        <w:rPr>
          <w:rFonts w:ascii="Arial" w:cs="Arial" w:eastAsia="Arial" w:hAnsi="Arial"/>
          <w:sz w:val="22"/>
          <w:szCs w:val="22"/>
        </w:rPr>
        <w:t xml:space="preserve">Live onboarding pipeline (Offer Sent → Offer Signed → Contract Sent → Contract Signed)</w:t>
      </w:r>
    </w:p>
    <w:p>
      <w:pPr>
        <w:pStyle w:val="ListParagraph"/>
        <w:numPr>
          <w:ilvl w:val="0"/>
          <w:numId w:val="2"/>
        </w:numPr>
        <w:spacing w:after="40" w:before="40"/>
      </w:pPr>
      <w:r>
        <w:rPr>
          <w:rFonts w:ascii="Arial" w:cs="Arial" w:eastAsia="Arial" w:hAnsi="Arial"/>
          <w:sz w:val="22"/>
          <w:szCs w:val="22"/>
        </w:rPr>
        <w:t xml:space="preserve">Employee lookup; HR module grid</w:t>
      </w:r>
    </w:p>
    <w:p>
      <w:pPr>
        <w:pStyle w:val="ListParagraph"/>
        <w:numPr>
          <w:ilvl w:val="0"/>
          <w:numId w:val="2"/>
        </w:numPr>
        <w:spacing w:after="40" w:before="40"/>
      </w:pPr>
      <w:r>
        <w:rPr>
          <w:rFonts w:ascii="Arial" w:cs="Arial" w:eastAsia="Arial" w:hAnsi="Arial"/>
          <w:sz w:val="22"/>
          <w:szCs w:val="22"/>
        </w:rPr>
        <w:t xml:space="preserve">Live tiles: Employee Onboarding, Employee Records, #vibecheck, #vibecheck Reports, Leave, Disciplinary, Payroll</w:t>
      </w:r>
    </w:p>
    <w:p>
      <w:pPr>
        <w:pStyle w:val="ListParagraph"/>
        <w:numPr>
          <w:ilvl w:val="0"/>
          <w:numId w:val="2"/>
        </w:numPr>
        <w:spacing w:after="40" w:before="40"/>
      </w:pPr>
      <w:r>
        <w:rPr>
          <w:rFonts w:ascii="Arial" w:cs="Arial" w:eastAsia="Arial" w:hAnsi="Arial"/>
          <w:sz w:val="22"/>
          <w:szCs w:val="22"/>
        </w:rPr>
        <w:t xml:space="preserve">Management sections: Managers, Campaigns/Projects, #vibecheck departments — each add/remove/CSV/Save-to-GitHub</w:t>
      </w:r>
    </w:p>
    <w:p>
      <w:pPr>
        <w:pStyle w:val="ListParagraph"/>
        <w:numPr>
          <w:ilvl w:val="0"/>
          <w:numId w:val="2"/>
        </w:numPr>
        <w:spacing w:after="40" w:before="40"/>
      </w:pPr>
      <w:r>
        <w:rPr>
          <w:rFonts w:ascii="Arial" w:cs="Arial" w:eastAsia="Arial" w:hAnsi="Arial"/>
          <w:sz w:val="22"/>
          <w:szCs w:val="22"/>
        </w:rPr>
        <w:t xml:space="preserve">Background Checks tile removed (workflow abandoned)</w:t>
      </w:r>
    </w:p>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7.2 Onboarding (offer creation)</w:t>
      </w:r>
    </w:p>
    <w:p>
      <w:pPr>
        <w:pStyle w:val="ListParagraph"/>
        <w:numPr>
          <w:ilvl w:val="0"/>
          <w:numId w:val="2"/>
        </w:numPr>
        <w:spacing w:after="40" w:before="40"/>
      </w:pPr>
      <w:r>
        <w:rPr>
          <w:rFonts w:ascii="Arial" w:cs="Arial" w:eastAsia="Arial" w:hAnsi="Arial"/>
          <w:sz w:val="22"/>
          <w:szCs w:val="22"/>
        </w:rPr>
        <w:t xml:space="preserve">Single + bulk CSV; Place of Work and Annual Leave defaults; Campaign dropdown from campaigns.json</w:t>
      </w:r>
    </w:p>
    <w:p>
      <w:pPr>
        <w:pStyle w:val="ListParagraph"/>
        <w:numPr>
          <w:ilvl w:val="0"/>
          <w:numId w:val="2"/>
        </w:numPr>
        <w:spacing w:after="40" w:before="40"/>
      </w:pPr>
      <w:r>
        <w:rPr>
          <w:rFonts w:ascii="Arial" w:cs="Arial" w:eastAsia="Arial" w:hAnsi="Arial"/>
          <w:sz w:val="22"/>
          <w:szCs w:val="22"/>
        </w:rPr>
        <w:t xml:space="preserve">Background/criminal check radio (Completed / Not applicable, default Completed)</w:t>
      </w:r>
    </w:p>
    <w:p>
      <w:pPr>
        <w:pStyle w:val="ListParagraph"/>
        <w:numPr>
          <w:ilvl w:val="0"/>
          <w:numId w:val="2"/>
        </w:numPr>
        <w:spacing w:after="40" w:before="40"/>
      </w:pPr>
      <w:r>
        <w:rPr>
          <w:rFonts w:ascii="Arial" w:cs="Arial" w:eastAsia="Arial" w:hAnsi="Arial"/>
          <w:sz w:val="22"/>
          <w:szCs w:val="22"/>
        </w:rPr>
        <w:t xml:space="preserve">Verification modal before send; posts to Offer Send Zap</w:t>
      </w:r>
    </w:p>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7.3 Offer / Contract signing</w:t>
      </w:r>
    </w:p>
    <w:p>
      <w:pPr>
        <w:pStyle w:val="ListParagraph"/>
        <w:numPr>
          <w:ilvl w:val="0"/>
          <w:numId w:val="2"/>
        </w:numPr>
        <w:spacing w:after="40" w:before="40"/>
      </w:pPr>
      <w:r>
        <w:rPr>
          <w:rFonts w:ascii="Arial" w:cs="Arial" w:eastAsia="Arial" w:hAnsi="Arial"/>
          <w:sz w:val="22"/>
          <w:szCs w:val="22"/>
        </w:rPr>
        <w:t xml:space="preserve">Both hide content until a server-side token check completes (loading → expired or content)</w:t>
      </w:r>
    </w:p>
    <w:p>
      <w:pPr>
        <w:pStyle w:val="ListParagraph"/>
        <w:numPr>
          <w:ilvl w:val="0"/>
          <w:numId w:val="2"/>
        </w:numPr>
        <w:spacing w:after="40" w:before="40"/>
      </w:pPr>
      <w:r>
        <w:rPr>
          <w:rFonts w:ascii="Arial" w:cs="Arial" w:eastAsia="Arial" w:hAnsi="Arial"/>
          <w:sz w:val="22"/>
          <w:szCs w:val="22"/>
        </w:rPr>
        <w:t xml:space="preserve">Offer checks TokenUsed; Contract checks ContractTokenUsed (no fallback to TokenUsed)</w:t>
      </w:r>
    </w:p>
    <w:p>
      <w:pPr>
        <w:pStyle w:val="ListParagraph"/>
        <w:numPr>
          <w:ilvl w:val="0"/>
          <w:numId w:val="2"/>
        </w:numPr>
        <w:spacing w:after="40" w:before="40"/>
      </w:pPr>
      <w:r>
        <w:rPr>
          <w:rFonts w:ascii="Arial" w:cs="Arial" w:eastAsia="Arial" w:hAnsi="Arial"/>
          <w:sz w:val="22"/>
          <w:szCs w:val="22"/>
        </w:rPr>
        <w:t xml:space="preserve">Signature pad; one-time links; offer also supports Decline with reason + notes</w:t>
      </w:r>
    </w:p>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7.4 Employee onboarding form (employee-form.html)</w:t>
      </w:r>
    </w:p>
    <w:p>
      <w:pPr>
        <w:pStyle w:val="ListParagraph"/>
        <w:numPr>
          <w:ilvl w:val="0"/>
          <w:numId w:val="2"/>
        </w:numPr>
        <w:spacing w:after="40" w:before="40"/>
      </w:pPr>
      <w:r>
        <w:rPr>
          <w:rFonts w:ascii="Arial" w:cs="Arial" w:eastAsia="Arial" w:hAnsi="Arial"/>
          <w:sz w:val="22"/>
          <w:szCs w:val="22"/>
        </w:rPr>
        <w:t xml:space="preserve">Pre-filled name/ID/mobile/email/address; collects Title, Initials, Preferred name, Gender, Race, Home language, Home number, Emergency contact, Banking, Tax number</w:t>
      </w:r>
    </w:p>
    <w:p>
      <w:pPr>
        <w:pStyle w:val="ListParagraph"/>
        <w:numPr>
          <w:ilvl w:val="0"/>
          <w:numId w:val="2"/>
        </w:numPr>
        <w:spacing w:after="40" w:before="40"/>
      </w:pPr>
      <w:r>
        <w:rPr>
          <w:rFonts w:ascii="Arial" w:cs="Arial" w:eastAsia="Arial" w:hAnsi="Arial"/>
          <w:sz w:val="22"/>
          <w:szCs w:val="22"/>
        </w:rPr>
        <w:t xml:space="preserve">Date of birth auto-derived from SA ID (YYMMDD; year ≤26 → 20xx else 19xx)</w:t>
      </w:r>
    </w:p>
    <w:p>
      <w:pPr>
        <w:pStyle w:val="ListParagraph"/>
        <w:numPr>
          <w:ilvl w:val="0"/>
          <w:numId w:val="2"/>
        </w:numPr>
        <w:spacing w:after="40" w:before="40"/>
      </w:pPr>
      <w:r>
        <w:rPr>
          <w:rFonts w:ascii="Arial" w:cs="Arial" w:eastAsia="Arial" w:hAnsi="Arial"/>
          <w:sz w:val="22"/>
          <w:szCs w:val="22"/>
        </w:rPr>
        <w:t xml:space="preserve">13-digit ID → assumes South African and hides nationality; other length → shows nationality field</w:t>
      </w:r>
    </w:p>
    <w:p>
      <w:pPr>
        <w:pStyle w:val="ListParagraph"/>
        <w:numPr>
          <w:ilvl w:val="0"/>
          <w:numId w:val="2"/>
        </w:numPr>
        <w:spacing w:after="40" w:before="40"/>
      </w:pPr>
      <w:r>
        <w:rPr>
          <w:rFonts w:ascii="Arial" w:cs="Arial" w:eastAsia="Arial" w:hAnsi="Arial"/>
          <w:sz w:val="22"/>
          <w:szCs w:val="22"/>
        </w:rPr>
        <w:t xml:space="preserve">One-time token via Check Employee Form (SQL); writes via Employee Form Submit flow</w:t>
      </w:r>
    </w:p>
    <w:p>
      <w:pPr>
        <w:spacing w:after="100" w:before="60"/>
      </w:pPr>
      <w:r>
        <w:rPr>
          <w:rFonts w:ascii="Arial" w:cs="Arial" w:eastAsia="Arial" w:hAnsi="Arial"/>
          <w:sz w:val="22"/>
          <w:szCs w:val="22"/>
        </w:rPr>
        <w:t xml:space="preserve"/>
      </w:r>
    </w:p>
    <w:p>
      <w:pPr>
        <w:pStyle w:val="Heading2"/>
        <w:spacing w:after="140" w:before="300"/>
      </w:pPr>
      <w:r>
        <w:rPr>
          <w:rFonts w:ascii="Montserrat" w:cs="Montserrat" w:eastAsia="Montserrat" w:hAnsi="Montserrat"/>
          <w:b/>
          <w:bCs/>
          <w:color w:val="1e1e1e"/>
          <w:sz w:val="26"/>
          <w:szCs w:val="26"/>
        </w:rPr>
        <w:t xml:space="preserve">7.5 Employee Records (employees/index.html)</w:t>
      </w:r>
    </w:p>
    <w:p>
      <w:pPr>
        <w:pStyle w:val="ListParagraph"/>
        <w:numPr>
          <w:ilvl w:val="0"/>
          <w:numId w:val="2"/>
        </w:numPr>
        <w:spacing w:after="40" w:before="40"/>
      </w:pPr>
      <w:r>
        <w:rPr>
          <w:rFonts w:ascii="Arial" w:cs="Arial" w:eastAsia="Arial" w:hAnsi="Arial"/>
          <w:sz w:val="22"/>
          <w:szCs w:val="22"/>
        </w:rPr>
        <w:t xml:space="preserve">Stats: To be onboarded / Onboarded / Active; search + filter</w:t>
      </w:r>
    </w:p>
    <w:p>
      <w:pPr>
        <w:pStyle w:val="ListParagraph"/>
        <w:numPr>
          <w:ilvl w:val="0"/>
          <w:numId w:val="2"/>
        </w:numPr>
        <w:spacing w:after="40" w:before="40"/>
      </w:pPr>
      <w:r>
        <w:rPr>
          <w:rFonts w:ascii="Arial" w:cs="Arial" w:eastAsia="Arial" w:hAnsi="Arial"/>
          <w:sz w:val="22"/>
          <w:szCs w:val="22"/>
        </w:rPr>
        <w:t xml:space="preserve">Tracker per employee: Contract → Onboarded → Active</w:t>
      </w:r>
    </w:p>
    <w:p>
      <w:pPr>
        <w:pStyle w:val="ListParagraph"/>
        <w:numPr>
          <w:ilvl w:val="0"/>
          <w:numId w:val="2"/>
        </w:numPr>
        <w:spacing w:after="40" w:before="40"/>
      </w:pPr>
      <w:r>
        <w:rPr>
          <w:rFonts w:ascii="Arial" w:cs="Arial" w:eastAsia="Arial" w:hAnsi="Arial"/>
          <w:sz w:val="22"/>
          <w:szCs w:val="22"/>
        </w:rPr>
        <w:t xml:space="preserve">Overview: info-still-needed card + Send onboarding form; Mark Active button; reporting line</w:t>
      </w:r>
    </w:p>
    <w:p>
      <w:pPr>
        <w:pStyle w:val="ListParagraph"/>
        <w:numPr>
          <w:ilvl w:val="0"/>
          <w:numId w:val="2"/>
        </w:numPr>
        <w:spacing w:after="40" w:before="40"/>
      </w:pPr>
      <w:r>
        <w:rPr>
          <w:rFonts w:ascii="Arial" w:cs="Arial" w:eastAsia="Arial" w:hAnsi="Arial"/>
          <w:sz w:val="22"/>
          <w:szCs w:val="22"/>
        </w:rPr>
        <w:t xml:space="preserve">Leave tab: live BCEA balances (annual accrual, sick, family responsibility, maternity/parental); log leave</w:t>
      </w:r>
    </w:p>
    <w:p>
      <w:pPr>
        <w:pStyle w:val="ListParagraph"/>
        <w:numPr>
          <w:ilvl w:val="0"/>
          <w:numId w:val="2"/>
        </w:numPr>
        <w:spacing w:after="40" w:before="40"/>
      </w:pPr>
      <w:r>
        <w:rPr>
          <w:rFonts w:ascii="Arial" w:cs="Arial" w:eastAsia="Arial" w:hAnsi="Arial"/>
          <w:sz w:val="22"/>
          <w:szCs w:val="22"/>
        </w:rPr>
        <w:t xml:space="preserve">Disciplinary tab: clear-record default; log action</w:t>
      </w:r>
    </w:p>
    <w:p>
      <w:pPr>
        <w:pStyle w:val="ListParagraph"/>
        <w:numPr>
          <w:ilvl w:val="0"/>
          <w:numId w:val="2"/>
        </w:numPr>
        <w:spacing w:after="40" w:before="40"/>
      </w:pPr>
      <w:r>
        <w:rPr>
          <w:rFonts w:ascii="Arial" w:cs="Arial" w:eastAsia="Arial" w:hAnsi="Arial"/>
          <w:sz w:val="22"/>
          <w:szCs w:val="22"/>
        </w:rPr>
        <w:t xml:space="preserve">Edit tab: job title, campaign, work email, reports to, status; offboard link</w:t>
      </w:r>
    </w:p>
    <w:p>
      <w:r>
        <w:br w:type="page"/>
      </w:r>
    </w:p>
    <w:p>
      <w:pPr>
        <w:pStyle w:val="Heading1"/>
        <w:spacing w:after="200" w:before="400"/>
      </w:pPr>
      <w:r>
        <w:rPr>
          <w:rFonts w:ascii="Montserrat" w:cs="Montserrat" w:eastAsia="Montserrat" w:hAnsi="Montserrat"/>
          <w:b/>
          <w:bCs/>
          <w:color w:val="1B2A4A"/>
          <w:sz w:val="34"/>
          <w:szCs w:val="34"/>
        </w:rPr>
        <w:t xml:space="preserve">8. Leave Calculations (BCEA)</w:t>
      </w:r>
    </w:p>
    <w:p>
      <w:pPr>
        <w:pBdr>
          <w:bottom w:val="single" w:color="4AFD0E" w:sz="6" w:space="1"/>
        </w:pBdr>
        <w:spacing w:after="200" w:before="200"/>
      </w:pPr>
      <w:r>
        <w:t xml:space="preserve"/>
      </w:r>
    </w:p>
    <w:p>
      <w:pPr>
        <w:spacing w:after="100" w:before="60"/>
      </w:pPr>
      <w:r>
        <w:rPr>
          <w:rFonts w:ascii="Arial" w:cs="Arial" w:eastAsia="Arial" w:hAnsi="Arial"/>
          <w:sz w:val="22"/>
          <w:szCs w:val="22"/>
        </w:rPr>
        <w:t xml:space="preserve">Calculated live in the browser from AnnualLeaveEntitlement and StartDate, minus approved LeaveRecords.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Leave type</w:t>
            </w:r>
          </w:p>
        </w:tc>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Rule</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Annual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(AnnualLeaveEntitlement ÷ 12) × months since start − taken. Future starters = 0.</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Sick</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30 days per 36-month cycle − taken</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Family responsibility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3 days per annual cycle − taken</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Maternity (female)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~120 days (4 consecutive months)</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Parental (other)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10 days</w:t>
            </w:r>
          </w:p>
        </w:tc>
      </w:tr>
    </w:tbl>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Annual leave entitlement is captured per-employee from the contract (changeable by seniority/tenure), divided by 12 and accrued monthly from start date.</w:t>
      </w:r>
    </w:p>
    <w:p>
      <w:r>
        <w:br w:type="page"/>
      </w:r>
    </w:p>
    <w:p>
      <w:pPr>
        <w:pStyle w:val="Heading1"/>
        <w:spacing w:after="200" w:before="400"/>
      </w:pPr>
      <w:r>
        <w:rPr>
          <w:rFonts w:ascii="Montserrat" w:cs="Montserrat" w:eastAsia="Montserrat" w:hAnsi="Montserrat"/>
          <w:b/>
          <w:bCs/>
          <w:color w:val="1B2A4A"/>
          <w:sz w:val="34"/>
          <w:szCs w:val="34"/>
        </w:rPr>
        <w:t xml:space="preserve">9. SA ID Number Logic</w:t>
      </w:r>
    </w:p>
    <w:p>
      <w:pPr>
        <w:pBdr>
          <w:bottom w:val="single" w:color="4AFD0E" w:sz="6" w:space="1"/>
        </w:pBdr>
        <w:spacing w:after="200" w:before="200"/>
      </w:pPr>
      <w:r>
        <w:t xml:space="preserve"/>
      </w:r>
    </w:p>
    <w:p>
      <w:pPr>
        <w:spacing w:after="100" w:before="60"/>
      </w:pPr>
      <w:r>
        <w:rPr>
          <w:rFonts w:ascii="Arial" w:cs="Arial" w:eastAsia="Arial" w:hAnsi="Arial"/>
          <w:sz w:val="22"/>
          <w:szCs w:val="22"/>
        </w:rPr>
        <w:t xml:space="preserve">South African ID numbers are 13 digits: positions 1-2 = year, 3-4 = month, 5-6 =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Rule</w:t>
            </w:r>
          </w:p>
        </w:tc>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Year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2-digit year ≤ 26 → 20xx; &gt; 26 → 19xx (current year 2026)</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Example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6909075048088 → 7 September 1969</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Citizenship</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13-digit ID → assume South African (hide nationality field)</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Non-SA</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Different length → prompt for nationality</w:t>
            </w:r>
          </w:p>
        </w:tc>
      </w:tr>
    </w:tbl>
    <w:p>
      <w:r>
        <w:br w:type="page"/>
      </w:r>
    </w:p>
    <w:p>
      <w:pPr>
        <w:pStyle w:val="Heading1"/>
        <w:spacing w:after="200" w:before="400"/>
      </w:pPr>
      <w:r>
        <w:rPr>
          <w:rFonts w:ascii="Montserrat" w:cs="Montserrat" w:eastAsia="Montserrat" w:hAnsi="Montserrat"/>
          <w:b/>
          <w:bCs/>
          <w:color w:val="1B2A4A"/>
          <w:sz w:val="34"/>
          <w:szCs w:val="34"/>
        </w:rPr>
        <w:t xml:space="preserve">10. Key Issues Resolved</w:t>
      </w:r>
    </w:p>
    <w:p>
      <w:pPr>
        <w:pBdr>
          <w:bottom w:val="single" w:color="4AFD0E"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Issue</w:t>
            </w:r>
          </w:p>
        </w:tc>
        <w:tc>
          <w:tcPr>
            <w:tcW w:type="dxa" w:w="4680"/>
            <w:tcBorders>
              <w:top w:val="single" w:color="CCCCCC" w:sz="1"/>
              <w:left w:val="single" w:color="CCCCCC" w:sz="1"/>
              <w:bottom w:val="single" w:color="CCCCCC" w:sz="1"/>
              <w:right w:val="single" w:color="CCCCCC" w:sz="1"/>
            </w:tcBorders>
            <w:shd w:fill="1e1e1e" w:val="clear"/>
            <w:tcMar>
              <w:top w:type="dxa" w:w="70"/>
              <w:left w:type="dxa" w:w="130"/>
              <w:bottom w:type="dxa" w:w="70"/>
              <w:right w:type="dxa" w:w="130"/>
            </w:tcMar>
          </w:tcPr>
          <w:p>
            <w:r>
              <w:rPr>
                <w:rFonts w:ascii="Arial" w:cs="Arial" w:eastAsia="Arial" w:hAnsi="Arial"/>
                <w:b/>
                <w:bCs/>
                <w:color w:val="FFFFFF"/>
                <w:sz w:val="19"/>
                <w:szCs w:val="19"/>
              </w:rPr>
              <w:t xml:space="preserve">Fix</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signed not updating SQL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Changed IF NOT EXISTS INSERT to plain UPDATE in Offer Signed Zap</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Token check 502 NoResponse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Filter used non-existent 'Token' column → changed to OfferReference</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Contract link expired immediately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Removed ||data.used fallback; contract reads only contract_used</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Offer/contract blank after signing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Confirm screens were inside hidden container; now hide offerContent only</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Stats double-nested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Parse d.body if present</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SA ID scientific notation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fixIdNumber() strips it on CSV</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Date DD/MM/YYYY rejected by SQL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CONVERT(DATE,val,103) or Formatter step</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FullName computed column blocked Zapier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Dropped computed column → regular NVARCHAR</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Flow URL missing sig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Set Who-can-trigger = Anyone</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GitGuardian secret alerts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Squashed git history to single clean commit; advised regenerating sensitive sigs</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Zapier failures &amp; task limits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Migrated all 5 offer/contract zaps to Power Automate (v4.0); removed Zapier dependency</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SQL connection drops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Azure SQL serverless auto-pause — disable auto-pause or move to Basic tier</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CSV bulk upload 0 valid / errors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Excel exports vary — parser now auto-detects comma, semicolon or tab separator</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Bulk offer SQL bare-comma error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Empty annual_leave/salary produced invalid SQL — bulk payload now sends both (defaults 15/0) and flow wraps with if(empty())</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Bulk offer date conversion failed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CSV dates YYYY/MM/DD rejected by CONVERT style 103 — bulk now reformats to DD/MM/YYYY before sending</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Contract-review link re-usable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Added status check on load — if Status is Contract Sent or beyond, shows expired</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Signed contract saved to wrong folder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Contract Signed flow Create file path corrected to /Signed Contracts</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70"/>
              <w:left w:type="dxa" w:w="130"/>
              <w:bottom w:type="dxa" w:w="70"/>
              <w:right w:type="dxa" w:w="130"/>
            </w:tcMar>
          </w:tcPr>
          <w:p>
            <w:r>
              <w:rPr>
                <w:rFonts w:ascii="Arial" w:cs="Arial" w:eastAsia="Arial" w:hAnsi="Arial"/>
                <w:b w:val="false"/>
                <w:bCs w:val="false"/>
                <w:color w:val="000000"/>
                <w:sz w:val="19"/>
                <w:szCs w:val="19"/>
              </w:rPr>
              <w:t xml:space="preserve">Offer Signed flow 504 on Response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000000"/>
                <w:sz w:val="19"/>
                <w:szCs w:val="19"/>
              </w:rPr>
              <w:t xml:space="preserve">Heavy steps before Response — move Response earlier / respond-first pattern; also disable SQL auto-pause</w:t>
            </w:r>
          </w:p>
        </w:tc>
      </w:tr>
    </w:tbl>
    <w:p>
      <w:r>
        <w:br w:type="page"/>
      </w:r>
    </w:p>
    <w:p>
      <w:pPr>
        <w:pStyle w:val="Heading1"/>
        <w:spacing w:after="200" w:before="400"/>
      </w:pPr>
      <w:r>
        <w:rPr>
          <w:rFonts w:ascii="Montserrat" w:cs="Montserrat" w:eastAsia="Montserrat" w:hAnsi="Montserrat"/>
          <w:b/>
          <w:bCs/>
          <w:color w:val="1B2A4A"/>
          <w:sz w:val="34"/>
          <w:szCs w:val="34"/>
        </w:rPr>
        <w:t xml:space="preserve">11. Outstanding / Next Steps</w:t>
      </w:r>
    </w:p>
    <w:p>
      <w:pPr>
        <w:pBdr>
          <w:bottom w:val="single" w:color="4AFD0E" w:sz="6" w:space="1"/>
        </w:pBdr>
        <w:spacing w:after="200" w:before="200"/>
      </w:pPr>
      <w:r>
        <w:t xml:space="preserve"/>
      </w:r>
    </w:p>
    <w:p>
      <w:pPr>
        <w:pStyle w:val="ListParagraph"/>
        <w:numPr>
          <w:ilvl w:val="0"/>
          <w:numId w:val="2"/>
        </w:numPr>
        <w:spacing w:after="40" w:before="40"/>
      </w:pPr>
      <w:r>
        <w:rPr>
          <w:rFonts w:ascii="Arial" w:cs="Arial" w:eastAsia="Arial" w:hAnsi="Arial"/>
          <w:sz w:val="22"/>
          <w:szCs w:val="22"/>
        </w:rPr>
        <w:t xml:space="preserve">Build subfolder pages: /leave/, /disciplinary/, /payroll/ (tiles live but pages not yet built)</w:t>
      </w:r>
    </w:p>
    <w:p>
      <w:pPr>
        <w:pStyle w:val="ListParagraph"/>
        <w:numPr>
          <w:ilvl w:val="0"/>
          <w:numId w:val="2"/>
        </w:numPr>
        <w:spacing w:after="40" w:before="40"/>
      </w:pPr>
      <w:r>
        <w:rPr>
          <w:rFonts w:ascii="Arial" w:cs="Arial" w:eastAsia="Arial" w:hAnsi="Arial"/>
          <w:sz w:val="22"/>
          <w:szCs w:val="22"/>
        </w:rPr>
        <w:t xml:space="preserve">Backfill AnnualLeaveEntitlement for existing employees from contracts</w:t>
      </w:r>
    </w:p>
    <w:p>
      <w:pPr>
        <w:pStyle w:val="ListParagraph"/>
        <w:numPr>
          <w:ilvl w:val="0"/>
          <w:numId w:val="2"/>
        </w:numPr>
        <w:spacing w:after="40" w:before="40"/>
      </w:pPr>
      <w:r>
        <w:rPr>
          <w:rFonts w:ascii="Arial" w:cs="Arial" w:eastAsia="Arial" w:hAnsi="Arial"/>
          <w:sz w:val="22"/>
          <w:szCs w:val="22"/>
        </w:rPr>
        <w:t xml:space="preserve">Optional: store background_check value from offer form into SQL</w:t>
      </w:r>
    </w:p>
    <w:p>
      <w:pPr>
        <w:pStyle w:val="ListParagraph"/>
        <w:numPr>
          <w:ilvl w:val="0"/>
          <w:numId w:val="2"/>
        </w:numPr>
        <w:spacing w:after="40" w:before="40"/>
      </w:pPr>
      <w:r>
        <w:rPr>
          <w:rFonts w:ascii="Arial" w:cs="Arial" w:eastAsia="Arial" w:hAnsi="Arial"/>
          <w:sz w:val="22"/>
          <w:szCs w:val="22"/>
        </w:rPr>
        <w:t xml:space="preserve">Probation review workflow (table ready)</w:t>
      </w:r>
    </w:p>
    <w:p>
      <w:pPr>
        <w:pStyle w:val="ListParagraph"/>
        <w:numPr>
          <w:ilvl w:val="0"/>
          <w:numId w:val="2"/>
        </w:numPr>
        <w:spacing w:after="40" w:before="40"/>
      </w:pPr>
      <w:r>
        <w:rPr>
          <w:rFonts w:ascii="Arial" w:cs="Arial" w:eastAsia="Arial" w:hAnsi="Arial"/>
          <w:sz w:val="22"/>
          <w:szCs w:val="22"/>
        </w:rPr>
        <w:t xml:space="preserve">Offboarding checklist (table ready)</w:t>
      </w:r>
    </w:p>
    <w:p>
      <w:pPr>
        <w:pStyle w:val="ListParagraph"/>
        <w:numPr>
          <w:ilvl w:val="0"/>
          <w:numId w:val="2"/>
        </w:numPr>
        <w:spacing w:after="40" w:before="40"/>
      </w:pPr>
      <w:r>
        <w:rPr>
          <w:rFonts w:ascii="Arial" w:cs="Arial" w:eastAsia="Arial" w:hAnsi="Arial"/>
          <w:sz w:val="22"/>
          <w:szCs w:val="22"/>
        </w:rPr>
        <w:t xml:space="preserve">Equipment issued / training records (tables ready)</w:t>
      </w:r>
    </w:p>
    <w:p>
      <w:pPr>
        <w:pStyle w:val="ListParagraph"/>
        <w:numPr>
          <w:ilvl w:val="0"/>
          <w:numId w:val="2"/>
        </w:numPr>
        <w:spacing w:after="40" w:before="40"/>
      </w:pPr>
      <w:r>
        <w:rPr>
          <w:rFonts w:ascii="Arial" w:cs="Arial" w:eastAsia="Arial" w:hAnsi="Arial"/>
          <w:sz w:val="22"/>
          <w:szCs w:val="22"/>
        </w:rPr>
        <w:t xml:space="preserve">True backend for secret handling (PA URLs are public in page source on GitHub Pages)</w:t>
      </w:r>
    </w:p>
    <w:p>
      <w:pPr>
        <w:spacing w:after="100" w:before="60"/>
      </w:pPr>
      <w:r>
        <w:rPr>
          <w:rFonts w:ascii="Arial" w:cs="Arial" w:eastAsia="Arial" w:hAnsi="Arial"/>
          <w:sz w:val="22"/>
          <w:szCs w:val="22"/>
        </w:rPr>
        <w:t xml:space="preserve"/>
      </w:r>
    </w:p>
    <w:p>
      <w:pPr>
        <w:pBdr>
          <w:bottom w:val="single" w:color="4AFD0E" w:sz="6" w:space="1"/>
        </w:pBdr>
        <w:spacing w:after="200" w:before="200"/>
      </w:pPr>
      <w:r>
        <w:t xml:space="preserve"/>
      </w:r>
    </w:p>
    <w:p>
      <w:pPr>
        <w:spacing w:before="200"/>
      </w:pPr>
      <w:r>
        <w:rPr>
          <w:rFonts w:ascii="Arial" w:cs="Arial" w:eastAsia="Arial" w:hAnsi="Arial"/>
          <w:i/>
          <w:iCs/>
          <w:color w:val="7a8499"/>
          <w:sz w:val="18"/>
          <w:szCs w:val="18"/>
        </w:rPr>
        <w:t xml:space="preserve">Document prepared by Claude (Anthropic) for Trilogy BPO  |  2026-06-05</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Montserrat" w:cs="Montserrat" w:eastAsia="Montserrat" w:hAnsi="Montserrat"/>
      <w:b/>
      <w:bCs/>
      <w:sz w:val="34"/>
      <w:szCs w:val="34"/>
    </w:rPr>
  </w:style>
  <w:style w:type="paragraph" w:styleId="Heading2">
    <w:name w:val="Heading 2"/>
    <w:basedOn w:val="Normal"/>
    <w:next w:val="Normal"/>
    <w:qFormat/>
    <w:pPr>
      <w:spacing w:after="140" w:before="300"/>
      <w:outlineLvl w:val="1"/>
    </w:pPr>
    <w:rPr>
      <w:rFonts w:ascii="Montserrat" w:cs="Montserrat" w:eastAsia="Montserrat" w:hAnsi="Montserrat"/>
      <w:b/>
      <w:bCs/>
      <w:sz w:val="26"/>
      <w:szCs w:val="26"/>
    </w:rPr>
  </w:style>
  <w:style w:type="paragraph" w:styleId="Heading3">
    <w:name w:val="Heading 3"/>
    <w:basedOn w:val="Normal"/>
    <w:next w:val="Normal"/>
    <w:qFormat/>
    <w:pPr>
      <w:spacing w:after="100" w:before="200"/>
      <w:outlineLvl w:val="2"/>
    </w:pPr>
    <w:rPr>
      <w:rFonts w:ascii="Montserrat" w:cs="Montserrat" w:eastAsia="Montserrat" w:hAnsi="Montserrat"/>
      <w:b/>
      <w:bCs/>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7A22E85D508D4BA3D88F285A4BFBFF" ma:contentTypeVersion="11" ma:contentTypeDescription="Create a new document." ma:contentTypeScope="" ma:versionID="9c9e85156972572cea053e3015cb1f90">
  <xsd:schema xmlns:xsd="http://www.w3.org/2001/XMLSchema" xmlns:xs="http://www.w3.org/2001/XMLSchema" xmlns:p="http://schemas.microsoft.com/office/2006/metadata/properties" xmlns:ns2="4aba8e23-181e-4a95-9270-5fdb07633be2" xmlns:ns3="5b5294e1-9b14-479f-be65-1200265709b9" targetNamespace="http://schemas.microsoft.com/office/2006/metadata/properties" ma:root="true" ma:fieldsID="2f4e55caffd647eee35d365923c96150" ns2:_="" ns3:_="">
    <xsd:import namespace="4aba8e23-181e-4a95-9270-5fdb07633be2"/>
    <xsd:import namespace="5b5294e1-9b14-479f-be65-1200265709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Information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ba8e23-181e-4a95-9270-5fdb07633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4d1e14-a102-48c8-8e1e-c1b118d551e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InformationClassification" ma:index="18" nillable="true" ma:displayName="Information Classification" ma:default="Internal - Confidential" ma:format="Dropdown" ma:internalName="InformationClassification">
      <xsd:simpleType>
        <xsd:restriction base="dms:Choice">
          <xsd:enumeration value="Internal - Confidential"/>
          <xsd:enumeration value="External - Confidential"/>
          <xsd:enumeration value="Public"/>
        </xsd:restriction>
      </xsd:simpleType>
    </xsd:element>
  </xsd:schema>
  <xsd:schema xmlns:xsd="http://www.w3.org/2001/XMLSchema" xmlns:xs="http://www.w3.org/2001/XMLSchema" xmlns:dms="http://schemas.microsoft.com/office/2006/documentManagement/types" xmlns:pc="http://schemas.microsoft.com/office/infopath/2007/PartnerControls" targetNamespace="5b5294e1-9b14-479f-be65-1200265709b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f0de05-ede7-4a46-9e41-f1e1e405c4b4}" ma:internalName="TaxCatchAll" ma:showField="CatchAllData" ma:web="5b5294e1-9b14-479f-be65-1200265709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b5294e1-9b14-479f-be65-1200265709b9" xsi:nil="true"/>
    <InformationClassification xmlns="4aba8e23-181e-4a95-9270-5fdb07633be2">Internal - Confidential</InformationClassification>
    <lcf76f155ced4ddcb4097134ff3c332f xmlns="4aba8e23-181e-4a95-9270-5fdb07633be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3872A7-F207-416A-B39D-509D51B2DE75}"/>
</file>

<file path=customXml/itemProps2.xml><?xml version="1.0" encoding="utf-8"?>
<ds:datastoreItem xmlns:ds="http://schemas.openxmlformats.org/officeDocument/2006/customXml" ds:itemID="{20DD2A2E-7B21-4360-A441-438175799AA4}"/>
</file>

<file path=customXml/itemProps3.xml><?xml version="1.0" encoding="utf-8"?>
<ds:datastoreItem xmlns:ds="http://schemas.openxmlformats.org/officeDocument/2006/customXml" ds:itemID="{B66932F9-04DC-495A-8671-FC71F018E55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2026-06-05T15:46:49Z</dcterms:created>
  <dcterms:modified xsi:type="dcterms:W3CDTF">2026-06-05T15:46:49Z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0x0101008D7A22E85D508D4BA3D88F285A4BFBFF</vt:lpwstr>
  </property>
</Properties>
</file>