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03D7" w14:textId="5E4C1684" w:rsidR="008C2041" w:rsidRDefault="008C2041" w:rsidP="008C2041">
      <w:pPr>
        <w:rPr>
          <w:lang w:val="en-GB"/>
        </w:rPr>
      </w:pPr>
      <w:r w:rsidRPr="008C2041">
        <w:rPr>
          <w:lang w:val="en-GB"/>
        </w:rPr>
        <w:t xml:space="preserve">Hi there! I'm a results-driven marketing and communications specialist based in the Stockholm region, Sweden, with a passion for helping businesses </w:t>
      </w:r>
      <w:r w:rsidR="009B2405">
        <w:rPr>
          <w:lang w:val="en-GB"/>
        </w:rPr>
        <w:t xml:space="preserve">grow and </w:t>
      </w:r>
      <w:r w:rsidRPr="008C2041">
        <w:rPr>
          <w:lang w:val="en-GB"/>
        </w:rPr>
        <w:t>thrive in the digital landscape. Originally from Bucharest, Romania, I bring a diverse perspective and a wealth of experience from different industries</w:t>
      </w:r>
      <w:r w:rsidR="009B2405">
        <w:rPr>
          <w:lang w:val="en-GB"/>
        </w:rPr>
        <w:t xml:space="preserve"> and markets</w:t>
      </w:r>
      <w:r w:rsidRPr="008C2041">
        <w:rPr>
          <w:lang w:val="en-GB"/>
        </w:rPr>
        <w:t>.</w:t>
      </w:r>
    </w:p>
    <w:p w14:paraId="7A6F7F79" w14:textId="06929364" w:rsidR="00E0382C" w:rsidRDefault="00DA5B65" w:rsidP="008C2041">
      <w:pPr>
        <w:rPr>
          <w:lang w:val="en-GB"/>
        </w:rPr>
      </w:pPr>
      <w:r>
        <w:rPr>
          <w:lang w:val="en-GB"/>
        </w:rPr>
        <w:t xml:space="preserve">I offer </w:t>
      </w:r>
      <w:r w:rsidR="00E0382C">
        <w:rPr>
          <w:lang w:val="en-GB"/>
        </w:rPr>
        <w:t>services in:</w:t>
      </w:r>
    </w:p>
    <w:p w14:paraId="01B6E913" w14:textId="77777777" w:rsidR="00E0382C" w:rsidRDefault="00E0382C" w:rsidP="00E0382C">
      <w:pPr>
        <w:pStyle w:val="ListParagraph"/>
        <w:numPr>
          <w:ilvl w:val="0"/>
          <w:numId w:val="1"/>
        </w:numPr>
        <w:rPr>
          <w:lang w:val="en-GB"/>
        </w:rPr>
      </w:pPr>
      <w:r w:rsidRPr="00E0382C">
        <w:rPr>
          <w:lang w:val="en-GB"/>
        </w:rPr>
        <w:t>Marketing Automation</w:t>
      </w:r>
    </w:p>
    <w:p w14:paraId="7F01F469" w14:textId="22AFD2FB" w:rsidR="00E0382C" w:rsidRDefault="00E0382C" w:rsidP="00E0382C">
      <w:pPr>
        <w:pStyle w:val="ListParagraph"/>
        <w:numPr>
          <w:ilvl w:val="0"/>
          <w:numId w:val="1"/>
        </w:numPr>
        <w:rPr>
          <w:lang w:val="en-GB"/>
        </w:rPr>
      </w:pPr>
      <w:r w:rsidRPr="00E0382C">
        <w:rPr>
          <w:lang w:val="en-GB"/>
        </w:rPr>
        <w:t>Content</w:t>
      </w:r>
      <w:r w:rsidR="00A41E0C">
        <w:rPr>
          <w:lang w:val="en-GB"/>
        </w:rPr>
        <w:t xml:space="preserve"> and </w:t>
      </w:r>
      <w:r w:rsidR="00A41E0C" w:rsidRPr="00E0382C">
        <w:rPr>
          <w:lang w:val="en-GB"/>
        </w:rPr>
        <w:t>Copywriting</w:t>
      </w:r>
    </w:p>
    <w:p w14:paraId="1E3972F6" w14:textId="3DCC3950" w:rsidR="007C7217" w:rsidRDefault="007C7217" w:rsidP="00E0382C">
      <w:pPr>
        <w:pStyle w:val="ListParagraph"/>
        <w:numPr>
          <w:ilvl w:val="0"/>
          <w:numId w:val="1"/>
        </w:numPr>
        <w:rPr>
          <w:lang w:val="en-GB"/>
        </w:rPr>
      </w:pPr>
      <w:r>
        <w:rPr>
          <w:lang w:val="en-GB"/>
        </w:rPr>
        <w:t>Web Design</w:t>
      </w:r>
    </w:p>
    <w:p w14:paraId="6C301A5E" w14:textId="77777777" w:rsidR="007C7217" w:rsidRPr="00A41E0C" w:rsidRDefault="007C7217" w:rsidP="007C7217">
      <w:pPr>
        <w:pStyle w:val="ListParagraph"/>
        <w:numPr>
          <w:ilvl w:val="0"/>
          <w:numId w:val="1"/>
        </w:numPr>
        <w:rPr>
          <w:lang w:val="en-GB"/>
        </w:rPr>
      </w:pPr>
      <w:r>
        <w:rPr>
          <w:lang w:val="en-GB"/>
        </w:rPr>
        <w:t>Social media management</w:t>
      </w:r>
    </w:p>
    <w:p w14:paraId="2676084E" w14:textId="444AB952" w:rsidR="00E0382C" w:rsidRDefault="00E0382C" w:rsidP="00A41E0C">
      <w:pPr>
        <w:pStyle w:val="ListParagraph"/>
        <w:numPr>
          <w:ilvl w:val="0"/>
          <w:numId w:val="1"/>
        </w:numPr>
        <w:rPr>
          <w:lang w:val="en-GB"/>
        </w:rPr>
      </w:pPr>
      <w:r w:rsidRPr="00E0382C">
        <w:rPr>
          <w:lang w:val="en-GB"/>
        </w:rPr>
        <w:t>SEM</w:t>
      </w:r>
      <w:r>
        <w:rPr>
          <w:lang w:val="en-GB"/>
        </w:rPr>
        <w:t xml:space="preserve"> </w:t>
      </w:r>
      <w:r w:rsidR="00A41E0C">
        <w:rPr>
          <w:lang w:val="en-GB"/>
        </w:rPr>
        <w:t xml:space="preserve">and </w:t>
      </w:r>
      <w:r w:rsidR="007E58B6">
        <w:rPr>
          <w:lang w:val="en-GB"/>
        </w:rPr>
        <w:t>paid social media campaigns</w:t>
      </w:r>
      <w:r w:rsidR="007C7217">
        <w:rPr>
          <w:lang w:val="en-GB"/>
        </w:rPr>
        <w:t>.</w:t>
      </w:r>
    </w:p>
    <w:p w14:paraId="683F6F81" w14:textId="411BD4F0" w:rsidR="008C2041" w:rsidRPr="008C2041" w:rsidRDefault="008C2041" w:rsidP="008C2041">
      <w:pPr>
        <w:rPr>
          <w:lang w:val="en-GB"/>
        </w:rPr>
      </w:pPr>
      <w:r w:rsidRPr="008C2041">
        <w:rPr>
          <w:lang w:val="en-GB"/>
        </w:rPr>
        <w:t>As an avid consumer of various forms of content, I understand the power of captivating storytelling and engaging communication</w:t>
      </w:r>
      <w:r w:rsidR="005D725C">
        <w:rPr>
          <w:lang w:val="en-GB"/>
        </w:rPr>
        <w:t xml:space="preserve">. I </w:t>
      </w:r>
      <w:r w:rsidRPr="008C2041">
        <w:rPr>
          <w:lang w:val="en-GB"/>
        </w:rPr>
        <w:t xml:space="preserve">believe that </w:t>
      </w:r>
      <w:r w:rsidR="0019433E">
        <w:rPr>
          <w:lang w:val="en-GB"/>
        </w:rPr>
        <w:t xml:space="preserve">compelling and engaging </w:t>
      </w:r>
      <w:r w:rsidRPr="008C2041">
        <w:rPr>
          <w:lang w:val="en-GB"/>
        </w:rPr>
        <w:t xml:space="preserve">content is </w:t>
      </w:r>
      <w:r w:rsidR="0019433E">
        <w:rPr>
          <w:lang w:val="en-GB"/>
        </w:rPr>
        <w:t xml:space="preserve">one of the </w:t>
      </w:r>
      <w:r w:rsidRPr="008C2041">
        <w:rPr>
          <w:lang w:val="en-GB"/>
        </w:rPr>
        <w:t xml:space="preserve">core </w:t>
      </w:r>
      <w:r w:rsidR="005D725C">
        <w:rPr>
          <w:lang w:val="en-GB"/>
        </w:rPr>
        <w:t xml:space="preserve">assets </w:t>
      </w:r>
      <w:r w:rsidRPr="008C2041">
        <w:rPr>
          <w:lang w:val="en-GB"/>
        </w:rPr>
        <w:t xml:space="preserve">of successful digital marketing strategies. Whether it's crafting social media campaigns, producing blog posts, or developing </w:t>
      </w:r>
      <w:r w:rsidR="00792DAA">
        <w:rPr>
          <w:lang w:val="en-GB"/>
        </w:rPr>
        <w:t>email marketing strategies and automations</w:t>
      </w:r>
      <w:r w:rsidRPr="008C2041">
        <w:rPr>
          <w:lang w:val="en-GB"/>
        </w:rPr>
        <w:t>, I excel at creating content that resonates with audiences and drives business growth.</w:t>
      </w:r>
    </w:p>
    <w:p w14:paraId="394A681B" w14:textId="31D54886" w:rsidR="00A229DB" w:rsidRPr="008C2041" w:rsidRDefault="008C2041" w:rsidP="008C2041">
      <w:pPr>
        <w:rPr>
          <w:lang w:val="en-GB"/>
        </w:rPr>
      </w:pPr>
      <w:r w:rsidRPr="008C2041">
        <w:rPr>
          <w:lang w:val="en-GB"/>
        </w:rPr>
        <w:t xml:space="preserve">With fluency in multiple languages, including English, Spanish, Swedish, and Romanian, I possess the ability to connect with diverse </w:t>
      </w:r>
      <w:r w:rsidR="00DC651D">
        <w:rPr>
          <w:lang w:val="en-GB"/>
        </w:rPr>
        <w:t xml:space="preserve">and unique </w:t>
      </w:r>
      <w:r w:rsidRPr="008C2041">
        <w:rPr>
          <w:lang w:val="en-GB"/>
        </w:rPr>
        <w:t xml:space="preserve">target </w:t>
      </w:r>
      <w:r w:rsidR="00DC651D">
        <w:rPr>
          <w:lang w:val="en-GB"/>
        </w:rPr>
        <w:t xml:space="preserve">audiences </w:t>
      </w:r>
      <w:r w:rsidRPr="008C2041">
        <w:rPr>
          <w:lang w:val="en-GB"/>
        </w:rPr>
        <w:t>and navigate global digital landscapes. I thrive in fast-paced environments and have a proven track record of adapting quickly to industry trends and technologies.</w:t>
      </w:r>
    </w:p>
    <w:p w14:paraId="6D054F49" w14:textId="77777777" w:rsidR="008C2041" w:rsidRPr="008C2041" w:rsidRDefault="008C2041" w:rsidP="008C2041">
      <w:pPr>
        <w:rPr>
          <w:lang w:val="en-GB"/>
        </w:rPr>
      </w:pPr>
      <w:r w:rsidRPr="008C2041">
        <w:rPr>
          <w:lang w:val="en-GB"/>
        </w:rPr>
        <w:t>Throughout my career, I have successfully managed digital marketing campaigns with a strong emphasis on marketing automation. I have leveraged my expertise to drive customer engagement, lead generation, and revenue growth. Notably, I played a key role in developing the marketing automation strategy for the Young Professionals Attraction Index 2022, making a significant impact on the campaign's success.</w:t>
      </w:r>
    </w:p>
    <w:p w14:paraId="3301A11F" w14:textId="77777777" w:rsidR="00655037" w:rsidRPr="00655037" w:rsidRDefault="00655037" w:rsidP="00655037">
      <w:pPr>
        <w:rPr>
          <w:lang w:val="en-GB"/>
        </w:rPr>
      </w:pPr>
      <w:r w:rsidRPr="00655037">
        <w:rPr>
          <w:lang w:val="en-GB"/>
        </w:rPr>
        <w:t xml:space="preserve">I have been constantly forced by the circumstances to adapt to fast-paced environments, gaining value and insight from many different industries. Starting from managing Social Media accounts for </w:t>
      </w:r>
      <w:proofErr w:type="spellStart"/>
      <w:r w:rsidRPr="00655037">
        <w:rPr>
          <w:lang w:val="en-GB"/>
        </w:rPr>
        <w:t>Adevărul</w:t>
      </w:r>
      <w:proofErr w:type="spellEnd"/>
      <w:r w:rsidRPr="00655037">
        <w:rPr>
          <w:lang w:val="en-GB"/>
        </w:rPr>
        <w:t xml:space="preserve">, one of Romania’s most important daily publications, writing for bursa.ro to supporting </w:t>
      </w:r>
      <w:proofErr w:type="spellStart"/>
      <w:r w:rsidRPr="00655037">
        <w:rPr>
          <w:lang w:val="en-GB"/>
        </w:rPr>
        <w:t>Talktalk’s</w:t>
      </w:r>
      <w:proofErr w:type="spellEnd"/>
      <w:r w:rsidRPr="00655037">
        <w:rPr>
          <w:lang w:val="en-GB"/>
        </w:rPr>
        <w:t xml:space="preserve"> sales operations, </w:t>
      </w:r>
      <w:proofErr w:type="spellStart"/>
      <w:r w:rsidRPr="00655037">
        <w:rPr>
          <w:lang w:val="en-GB"/>
        </w:rPr>
        <w:t>Suunto’s</w:t>
      </w:r>
      <w:proofErr w:type="spellEnd"/>
      <w:r w:rsidRPr="00655037">
        <w:rPr>
          <w:lang w:val="en-GB"/>
        </w:rPr>
        <w:t xml:space="preserve"> amazing sports watches, apps, and e-commerce, I am nowadays mostly working with marketing, having managed a broad range of digital marketing campaigns, with an emphasis on marketing automation. I was one of </w:t>
      </w:r>
      <w:proofErr w:type="spellStart"/>
      <w:r w:rsidRPr="00655037">
        <w:rPr>
          <w:lang w:val="en-GB"/>
        </w:rPr>
        <w:t>Mellifiq’s</w:t>
      </w:r>
      <w:proofErr w:type="spellEnd"/>
      <w:r w:rsidRPr="00655037">
        <w:rPr>
          <w:lang w:val="en-GB"/>
        </w:rPr>
        <w:t xml:space="preserve"> main marketing administrators and Academic Work’s main email marketing specialist, with a significant contribution to the marketing automation strategy for Young Professionals Attraction Index 2022.</w:t>
      </w:r>
    </w:p>
    <w:p w14:paraId="608EE3E6" w14:textId="4814F09A" w:rsidR="00655037" w:rsidRPr="00655037" w:rsidRDefault="00B90FEB" w:rsidP="00655037">
      <w:pPr>
        <w:rPr>
          <w:lang w:val="en-GB"/>
        </w:rPr>
      </w:pPr>
      <w:r w:rsidRPr="008C2041">
        <w:rPr>
          <w:lang w:val="en-GB"/>
        </w:rPr>
        <w:t>If you're seeking a digital marketing professional who can bring fresh perspectives, drive impactful campaigns, and deliver tangible results, I invite you to explore my CV (in English) for a comprehensive overview of my work experience. You can also find a detailed portfolio of my content creation projects on this website.</w:t>
      </w:r>
    </w:p>
    <w:p w14:paraId="4FADA1B4" w14:textId="495C660C" w:rsidR="00EF36FB" w:rsidRPr="008C2041" w:rsidRDefault="008C2041" w:rsidP="008C2041">
      <w:pPr>
        <w:rPr>
          <w:lang w:val="en-GB"/>
        </w:rPr>
      </w:pPr>
      <w:r w:rsidRPr="008C2041">
        <w:rPr>
          <w:lang w:val="en-GB"/>
        </w:rPr>
        <w:t>I'm eager to connect with businesses that are ready to take their digital marketing efforts to the next level. Don't hesitate to reach out to me through this page to discuss how I can contribute to your success.</w:t>
      </w:r>
    </w:p>
    <w:sectPr w:rsidR="00EF36FB" w:rsidRPr="008C2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22FF9"/>
    <w:multiLevelType w:val="hybridMultilevel"/>
    <w:tmpl w:val="FF98234E"/>
    <w:lvl w:ilvl="0" w:tplc="E5BE626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9840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042E3"/>
    <w:rsid w:val="000A7A7A"/>
    <w:rsid w:val="0019433E"/>
    <w:rsid w:val="001E1E7B"/>
    <w:rsid w:val="002042E3"/>
    <w:rsid w:val="005D725C"/>
    <w:rsid w:val="00655037"/>
    <w:rsid w:val="00792DAA"/>
    <w:rsid w:val="007C7217"/>
    <w:rsid w:val="007E58B6"/>
    <w:rsid w:val="008C2041"/>
    <w:rsid w:val="009B2405"/>
    <w:rsid w:val="00A229DB"/>
    <w:rsid w:val="00A41E0C"/>
    <w:rsid w:val="00B90FEB"/>
    <w:rsid w:val="00BE1755"/>
    <w:rsid w:val="00D059D5"/>
    <w:rsid w:val="00DA5B65"/>
    <w:rsid w:val="00DC651D"/>
    <w:rsid w:val="00E0382C"/>
    <w:rsid w:val="00EF36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8CDB"/>
  <w15:chartTrackingRefBased/>
  <w15:docId w15:val="{4BD26464-1EA2-4A56-90F5-91288D45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18701">
      <w:bodyDiv w:val="1"/>
      <w:marLeft w:val="0"/>
      <w:marRight w:val="0"/>
      <w:marTop w:val="0"/>
      <w:marBottom w:val="0"/>
      <w:divBdr>
        <w:top w:val="none" w:sz="0" w:space="0" w:color="auto"/>
        <w:left w:val="none" w:sz="0" w:space="0" w:color="auto"/>
        <w:bottom w:val="none" w:sz="0" w:space="0" w:color="auto"/>
        <w:right w:val="none" w:sz="0" w:space="0" w:color="auto"/>
      </w:divBdr>
    </w:div>
    <w:div w:id="204440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465</Words>
  <Characters>2467</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Fierro</dc:creator>
  <cp:keywords/>
  <dc:description/>
  <cp:lastModifiedBy>Jose Fierro</cp:lastModifiedBy>
  <cp:revision>18</cp:revision>
  <dcterms:created xsi:type="dcterms:W3CDTF">2023-06-15T15:28:00Z</dcterms:created>
  <dcterms:modified xsi:type="dcterms:W3CDTF">2023-06-15T15:40:00Z</dcterms:modified>
</cp:coreProperties>
</file>