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CB6D" w14:textId="77777777" w:rsidR="00B50C0F" w:rsidRDefault="00B50C0F" w:rsidP="00B50C0F"/>
    <w:p w14:paraId="33AD1DDF" w14:textId="50C95515" w:rsidR="00B50C0F" w:rsidRPr="009465AC" w:rsidRDefault="00B50C0F" w:rsidP="009465AC">
      <w:pPr>
        <w:tabs>
          <w:tab w:val="left" w:pos="945"/>
        </w:tabs>
        <w:jc w:val="center"/>
        <w:rPr>
          <w:b/>
          <w:bCs/>
          <w:sz w:val="36"/>
          <w:szCs w:val="36"/>
        </w:rPr>
      </w:pPr>
      <w:r w:rsidRPr="009465AC">
        <w:rPr>
          <w:b/>
          <w:bCs/>
          <w:sz w:val="36"/>
          <w:szCs w:val="36"/>
        </w:rPr>
        <w:t xml:space="preserve">Note: All questions are compulsory, and plagiarism should not be more then </w:t>
      </w:r>
      <w:r w:rsidRPr="009465AC">
        <w:rPr>
          <w:b/>
          <w:bCs/>
          <w:sz w:val="36"/>
          <w:szCs w:val="36"/>
          <w:lang w:val="en-US"/>
        </w:rPr>
        <w:t>30</w:t>
      </w:r>
      <w:r w:rsidRPr="009465AC">
        <w:rPr>
          <w:b/>
          <w:bCs/>
          <w:sz w:val="36"/>
          <w:szCs w:val="36"/>
        </w:rPr>
        <w:t>%.</w:t>
      </w:r>
    </w:p>
    <w:p w14:paraId="11759732" w14:textId="42319920" w:rsidR="009465AC" w:rsidRDefault="009465AC" w:rsidP="009465AC">
      <w:pPr>
        <w:pStyle w:val="ListParagraph"/>
        <w:numPr>
          <w:ilvl w:val="0"/>
          <w:numId w:val="1"/>
        </w:numPr>
        <w:tabs>
          <w:tab w:val="left" w:pos="945"/>
        </w:tabs>
        <w:snapToGrid w:val="0"/>
        <w:spacing w:before="360" w:after="360"/>
        <w:contextualSpacing w:val="0"/>
        <w:jc w:val="both"/>
        <w:rPr>
          <w:rFonts w:ascii="Times New Roman" w:hAnsi="Times New Roman" w:cs="Times New Roman"/>
          <w:sz w:val="36"/>
          <w:szCs w:val="36"/>
        </w:rPr>
      </w:pPr>
      <w:r w:rsidRPr="009465AC">
        <w:rPr>
          <w:rFonts w:ascii="Times New Roman" w:hAnsi="Times New Roman" w:cs="Times New Roman"/>
          <w:sz w:val="36"/>
          <w:szCs w:val="36"/>
        </w:rPr>
        <w:t>What is a converged network?</w:t>
      </w:r>
    </w:p>
    <w:tbl>
      <w:tblPr>
        <w:tblStyle w:val="TableGrid"/>
        <w:tblW w:w="0" w:type="auto"/>
        <w:tblInd w:w="720" w:type="dxa"/>
        <w:tblLook w:val="04A0" w:firstRow="1" w:lastRow="0" w:firstColumn="1" w:lastColumn="0" w:noHBand="0" w:noVBand="1"/>
      </w:tblPr>
      <w:tblGrid>
        <w:gridCol w:w="8296"/>
      </w:tblGrid>
      <w:tr w:rsidR="00E633AA" w14:paraId="20839001" w14:textId="77777777" w:rsidTr="00E633AA">
        <w:tc>
          <w:tcPr>
            <w:tcW w:w="9016" w:type="dxa"/>
          </w:tcPr>
          <w:p w14:paraId="6AFDAA85" w14:textId="6B2D0816" w:rsidR="00E633AA" w:rsidRPr="00F3235D" w:rsidRDefault="00E633AA" w:rsidP="00F3235D">
            <w:pPr>
              <w:rPr>
                <w:rFonts w:asciiTheme="majorBidi" w:hAnsiTheme="majorBidi" w:cstheme="majorBidi"/>
                <w:sz w:val="28"/>
                <w:szCs w:val="28"/>
                <w:lang w:val="en-US"/>
              </w:rPr>
            </w:pPr>
            <w:r w:rsidRPr="00F3235D">
              <w:rPr>
                <w:rFonts w:asciiTheme="majorBidi" w:hAnsiTheme="majorBidi" w:cstheme="majorBidi"/>
                <w:sz w:val="28"/>
                <w:szCs w:val="28"/>
                <w:lang w:val="en-US"/>
              </w:rPr>
              <w:t>Converged Network combines support for multimedia, telephone, and data on a single network. Network convergence primarily serves large, complex organizations where mobile and Internet connections are regulated behind the same firewalls or sign-on credentials. With network convergence, registered users access their Internet, Ethernet, Wi-Fi, and mobile connections through a single network that supports everything from email, VoIP, and web browsing to text messaging.</w:t>
            </w:r>
          </w:p>
        </w:tc>
      </w:tr>
    </w:tbl>
    <w:p w14:paraId="1FA38AA0" w14:textId="78432C07" w:rsidR="009465AC" w:rsidRDefault="009465AC" w:rsidP="009465AC">
      <w:pPr>
        <w:pStyle w:val="ListParagraph"/>
        <w:numPr>
          <w:ilvl w:val="0"/>
          <w:numId w:val="1"/>
        </w:numPr>
        <w:tabs>
          <w:tab w:val="left" w:pos="945"/>
        </w:tabs>
        <w:snapToGrid w:val="0"/>
        <w:spacing w:before="360" w:after="360"/>
        <w:contextualSpacing w:val="0"/>
        <w:jc w:val="both"/>
        <w:rPr>
          <w:rFonts w:ascii="Times New Roman" w:hAnsi="Times New Roman" w:cs="Times New Roman"/>
          <w:sz w:val="36"/>
          <w:szCs w:val="36"/>
        </w:rPr>
      </w:pPr>
      <w:r w:rsidRPr="009465AC">
        <w:rPr>
          <w:rFonts w:ascii="Times New Roman" w:hAnsi="Times New Roman" w:cs="Times New Roman"/>
          <w:sz w:val="36"/>
          <w:szCs w:val="36"/>
        </w:rPr>
        <w:t>How do the devices and topologies found in a LAN compare to those found in a WAN?</w:t>
      </w:r>
    </w:p>
    <w:tbl>
      <w:tblPr>
        <w:tblStyle w:val="TableGrid"/>
        <w:tblW w:w="0" w:type="auto"/>
        <w:tblInd w:w="720" w:type="dxa"/>
        <w:tblLook w:val="04A0" w:firstRow="1" w:lastRow="0" w:firstColumn="1" w:lastColumn="0" w:noHBand="0" w:noVBand="1"/>
      </w:tblPr>
      <w:tblGrid>
        <w:gridCol w:w="8296"/>
      </w:tblGrid>
      <w:tr w:rsidR="00E633AA" w:rsidRPr="00F3235D" w14:paraId="0D3DCF7F" w14:textId="77777777" w:rsidTr="00E633AA">
        <w:tc>
          <w:tcPr>
            <w:tcW w:w="9016" w:type="dxa"/>
          </w:tcPr>
          <w:p w14:paraId="2D5316F1" w14:textId="77777777" w:rsidR="00E633AA" w:rsidRPr="00F3235D" w:rsidRDefault="00E633AA" w:rsidP="00F3235D">
            <w:pPr>
              <w:rPr>
                <w:rFonts w:asciiTheme="majorBidi" w:hAnsiTheme="majorBidi" w:cstheme="majorBidi"/>
                <w:sz w:val="28"/>
                <w:szCs w:val="28"/>
                <w:lang w:val="en-US"/>
              </w:rPr>
            </w:pPr>
            <w:r w:rsidRPr="00F3235D">
              <w:rPr>
                <w:rFonts w:asciiTheme="majorBidi" w:hAnsiTheme="majorBidi" w:cstheme="majorBidi"/>
                <w:sz w:val="28"/>
                <w:szCs w:val="28"/>
                <w:lang w:val="en-US"/>
              </w:rPr>
              <w:t>A WAN differs from a LAN because it is not restricted by geographic location. As opposed to a LAN which connects local devices to each other, a WAN connects LANs to each other, usually across multiple locations as well as individual devices that connect from a remote distance</w:t>
            </w:r>
          </w:p>
          <w:p w14:paraId="6BF6C12C" w14:textId="77777777" w:rsidR="0097106E" w:rsidRPr="00F3235D" w:rsidRDefault="0097106E" w:rsidP="00F3235D">
            <w:pPr>
              <w:rPr>
                <w:rFonts w:asciiTheme="majorBidi" w:hAnsiTheme="majorBidi" w:cstheme="majorBidi"/>
                <w:sz w:val="28"/>
                <w:szCs w:val="28"/>
                <w:lang w:val="en-GB"/>
              </w:rPr>
            </w:pPr>
            <w:r w:rsidRPr="00F3235D">
              <w:rPr>
                <w:rFonts w:asciiTheme="majorBidi" w:hAnsiTheme="majorBidi" w:cstheme="majorBidi"/>
                <w:sz w:val="28"/>
                <w:szCs w:val="28"/>
                <w:lang w:val="en-GB"/>
              </w:rPr>
              <w:t>The speed in LAN is high as compared to WAN network</w:t>
            </w:r>
            <w:r w:rsidRPr="00F3235D">
              <w:rPr>
                <w:rFonts w:asciiTheme="majorBidi" w:hAnsiTheme="majorBidi" w:cstheme="majorBidi"/>
                <w:sz w:val="28"/>
                <w:szCs w:val="28"/>
                <w:lang w:val="en-GB"/>
              </w:rPr>
              <w:t>. Speed of Lan</w:t>
            </w:r>
            <w:r w:rsidRPr="00F3235D">
              <w:rPr>
                <w:rFonts w:asciiTheme="majorBidi" w:hAnsiTheme="majorBidi" w:cstheme="majorBidi"/>
                <w:sz w:val="28"/>
                <w:szCs w:val="28"/>
                <w:lang w:val="en-GB"/>
              </w:rPr>
              <w:t xml:space="preserve"> can be approximately 1000 mbps</w:t>
            </w:r>
            <w:r w:rsidRPr="00F3235D">
              <w:rPr>
                <w:rFonts w:asciiTheme="majorBidi" w:hAnsiTheme="majorBidi" w:cstheme="majorBidi"/>
                <w:sz w:val="28"/>
                <w:szCs w:val="28"/>
                <w:lang w:val="en-GB"/>
              </w:rPr>
              <w:t xml:space="preserve"> whereas speed of WAN</w:t>
            </w:r>
            <w:r w:rsidRPr="00F3235D">
              <w:rPr>
                <w:rFonts w:asciiTheme="majorBidi" w:hAnsiTheme="majorBidi" w:cstheme="majorBidi"/>
                <w:sz w:val="28"/>
                <w:szCs w:val="28"/>
                <w:lang w:val="en-GB"/>
              </w:rPr>
              <w:t xml:space="preserve"> can be approximately 150 </w:t>
            </w:r>
            <w:r w:rsidRPr="00F3235D">
              <w:rPr>
                <w:rFonts w:asciiTheme="majorBidi" w:hAnsiTheme="majorBidi" w:cstheme="majorBidi"/>
                <w:sz w:val="28"/>
                <w:szCs w:val="28"/>
                <w:lang w:val="en-GB"/>
              </w:rPr>
              <w:t xml:space="preserve">mbps. </w:t>
            </w:r>
          </w:p>
          <w:p w14:paraId="44D980D2" w14:textId="47959FDC" w:rsidR="0097106E" w:rsidRPr="00F3235D" w:rsidRDefault="0097106E" w:rsidP="00F3235D">
            <w:pPr>
              <w:rPr>
                <w:rFonts w:asciiTheme="majorBidi" w:hAnsiTheme="majorBidi" w:cstheme="majorBidi"/>
                <w:sz w:val="28"/>
                <w:szCs w:val="28"/>
                <w:lang w:val="en-GB"/>
              </w:rPr>
            </w:pPr>
            <w:r w:rsidRPr="00F3235D">
              <w:rPr>
                <w:rFonts w:asciiTheme="majorBidi" w:hAnsiTheme="majorBidi" w:cstheme="majorBidi"/>
                <w:sz w:val="28"/>
                <w:szCs w:val="28"/>
                <w:lang w:val="en-GB"/>
              </w:rPr>
              <w:t>For LAN, The</w:t>
            </w:r>
            <w:r w:rsidRPr="00F3235D">
              <w:rPr>
                <w:rFonts w:asciiTheme="majorBidi" w:hAnsiTheme="majorBidi" w:cstheme="majorBidi"/>
                <w:sz w:val="28"/>
                <w:szCs w:val="28"/>
                <w:lang w:val="en-GB"/>
              </w:rPr>
              <w:t xml:space="preserve"> Ethernet and token ring is basically used in the connection to develop the network</w:t>
            </w:r>
            <w:r w:rsidRPr="00F3235D">
              <w:rPr>
                <w:rFonts w:asciiTheme="majorBidi" w:hAnsiTheme="majorBidi" w:cstheme="majorBidi"/>
                <w:sz w:val="28"/>
                <w:szCs w:val="28"/>
                <w:lang w:val="en-GB"/>
              </w:rPr>
              <w:t xml:space="preserve"> whereas for </w:t>
            </w:r>
            <w:r w:rsidRPr="00F3235D">
              <w:rPr>
                <w:rFonts w:asciiTheme="majorBidi" w:hAnsiTheme="majorBidi" w:cstheme="majorBidi"/>
                <w:sz w:val="28"/>
                <w:szCs w:val="28"/>
                <w:lang w:val="en-GB"/>
              </w:rPr>
              <w:t>WAN</w:t>
            </w:r>
            <w:r w:rsidRPr="00F3235D">
              <w:rPr>
                <w:rFonts w:asciiTheme="majorBidi" w:hAnsiTheme="majorBidi" w:cstheme="majorBidi"/>
                <w:sz w:val="28"/>
                <w:szCs w:val="28"/>
                <w:lang w:val="en-GB"/>
              </w:rPr>
              <w:t>,</w:t>
            </w:r>
            <w:r w:rsidRPr="00F3235D">
              <w:rPr>
                <w:rFonts w:asciiTheme="majorBidi" w:hAnsiTheme="majorBidi" w:cstheme="majorBidi"/>
                <w:sz w:val="28"/>
                <w:szCs w:val="28"/>
                <w:lang w:val="en-GB"/>
              </w:rPr>
              <w:t xml:space="preserve"> frame relay, ATM, X.25 to connect over the longer distances to avoid error in the flow of the data while communicatio</w:t>
            </w:r>
            <w:r w:rsidRPr="00F3235D">
              <w:rPr>
                <w:rFonts w:asciiTheme="majorBidi" w:hAnsiTheme="majorBidi" w:cstheme="majorBidi"/>
                <w:sz w:val="28"/>
                <w:szCs w:val="28"/>
                <w:lang w:val="en-GB"/>
              </w:rPr>
              <w:t xml:space="preserve">n. </w:t>
            </w:r>
          </w:p>
          <w:p w14:paraId="57B2E325" w14:textId="46E3424B" w:rsidR="0097106E" w:rsidRPr="00F3235D" w:rsidRDefault="0097106E" w:rsidP="00F3235D">
            <w:pPr>
              <w:rPr>
                <w:rFonts w:asciiTheme="majorBidi" w:hAnsiTheme="majorBidi" w:cstheme="majorBidi"/>
                <w:sz w:val="28"/>
                <w:szCs w:val="28"/>
                <w:lang w:val="en-GB"/>
              </w:rPr>
            </w:pPr>
            <w:r w:rsidRPr="00F3235D">
              <w:rPr>
                <w:rFonts w:asciiTheme="majorBidi" w:hAnsiTheme="majorBidi" w:cstheme="majorBidi"/>
                <w:sz w:val="28"/>
                <w:szCs w:val="28"/>
                <w:lang w:val="en-GB"/>
              </w:rPr>
              <w:t>Layer 2 devices like switches and bridges, layer 1 devices like hubs and repeaters would be used as components in the LAN network</w:t>
            </w:r>
            <w:r w:rsidRPr="00F3235D">
              <w:rPr>
                <w:rFonts w:asciiTheme="majorBidi" w:hAnsiTheme="majorBidi" w:cstheme="majorBidi"/>
                <w:sz w:val="28"/>
                <w:szCs w:val="28"/>
                <w:lang w:val="en-GB"/>
              </w:rPr>
              <w:t xml:space="preserve"> whereas for WAN, </w:t>
            </w:r>
            <w:r w:rsidR="005D5B14" w:rsidRPr="00F3235D">
              <w:rPr>
                <w:rFonts w:asciiTheme="majorBidi" w:hAnsiTheme="majorBidi" w:cstheme="majorBidi"/>
                <w:sz w:val="28"/>
                <w:szCs w:val="28"/>
                <w:lang w:val="en-GB"/>
              </w:rPr>
              <w:t>the</w:t>
            </w:r>
            <w:r w:rsidRPr="00F3235D">
              <w:rPr>
                <w:rFonts w:asciiTheme="majorBidi" w:hAnsiTheme="majorBidi" w:cstheme="majorBidi"/>
                <w:sz w:val="28"/>
                <w:szCs w:val="28"/>
                <w:lang w:val="en-GB"/>
              </w:rPr>
              <w:t xml:space="preserve"> layer 3 devices like Routers, multi-layer switches are used for the connection between the networks.</w:t>
            </w:r>
          </w:p>
          <w:p w14:paraId="23304117" w14:textId="461512CB" w:rsidR="0097106E" w:rsidRPr="00F3235D" w:rsidRDefault="0097106E" w:rsidP="00F3235D">
            <w:pPr>
              <w:rPr>
                <w:rFonts w:asciiTheme="majorBidi" w:hAnsiTheme="majorBidi" w:cstheme="majorBidi"/>
                <w:sz w:val="28"/>
                <w:szCs w:val="28"/>
                <w:lang w:val="en-GB"/>
              </w:rPr>
            </w:pPr>
            <w:r w:rsidRPr="00F3235D">
              <w:rPr>
                <w:rFonts w:asciiTheme="majorBidi" w:hAnsiTheme="majorBidi" w:cstheme="majorBidi"/>
                <w:sz w:val="28"/>
                <w:szCs w:val="28"/>
                <w:lang w:val="en-GB"/>
              </w:rPr>
              <w:t>For LAN, there</w:t>
            </w:r>
            <w:r w:rsidRPr="00F3235D">
              <w:rPr>
                <w:rFonts w:asciiTheme="majorBidi" w:hAnsiTheme="majorBidi" w:cstheme="majorBidi"/>
                <w:sz w:val="28"/>
                <w:szCs w:val="28"/>
                <w:lang w:val="en-GB"/>
              </w:rPr>
              <w:t xml:space="preserve"> is a high bandwidth available for the transmission of the data so the congestion of the data would be less</w:t>
            </w:r>
            <w:r w:rsidRPr="00F3235D">
              <w:rPr>
                <w:rFonts w:asciiTheme="majorBidi" w:hAnsiTheme="majorBidi" w:cstheme="majorBidi"/>
                <w:sz w:val="28"/>
                <w:szCs w:val="28"/>
                <w:lang w:val="en-GB"/>
              </w:rPr>
              <w:t xml:space="preserve"> whereas for WAN, less</w:t>
            </w:r>
            <w:r w:rsidRPr="00F3235D">
              <w:rPr>
                <w:rFonts w:asciiTheme="majorBidi" w:hAnsiTheme="majorBidi" w:cstheme="majorBidi"/>
                <w:sz w:val="28"/>
                <w:szCs w:val="28"/>
                <w:lang w:val="en-GB"/>
              </w:rPr>
              <w:t xml:space="preserve"> bandwidth is available for the transmission, so which leads to more congestion between the flow of the data.</w:t>
            </w:r>
          </w:p>
        </w:tc>
      </w:tr>
    </w:tbl>
    <w:p w14:paraId="596FAF39" w14:textId="74E8015B" w:rsidR="009465AC" w:rsidRDefault="009465AC" w:rsidP="009465AC">
      <w:pPr>
        <w:pStyle w:val="ListParagraph"/>
        <w:numPr>
          <w:ilvl w:val="0"/>
          <w:numId w:val="1"/>
        </w:numPr>
        <w:tabs>
          <w:tab w:val="left" w:pos="945"/>
        </w:tabs>
        <w:snapToGrid w:val="0"/>
        <w:spacing w:before="360" w:after="360"/>
        <w:contextualSpacing w:val="0"/>
        <w:jc w:val="both"/>
        <w:rPr>
          <w:rFonts w:ascii="Times New Roman" w:hAnsi="Times New Roman" w:cs="Times New Roman"/>
          <w:sz w:val="36"/>
          <w:szCs w:val="36"/>
        </w:rPr>
      </w:pPr>
      <w:r w:rsidRPr="009465AC">
        <w:rPr>
          <w:rFonts w:ascii="Times New Roman" w:hAnsi="Times New Roman" w:cs="Times New Roman"/>
          <w:sz w:val="36"/>
          <w:szCs w:val="36"/>
        </w:rPr>
        <w:lastRenderedPageBreak/>
        <w:t>What impact do BYOD, online collaboration, video, and cloud computing have on a business?</w:t>
      </w:r>
    </w:p>
    <w:tbl>
      <w:tblPr>
        <w:tblStyle w:val="TableGrid"/>
        <w:tblW w:w="0" w:type="auto"/>
        <w:tblInd w:w="720" w:type="dxa"/>
        <w:tblLook w:val="04A0" w:firstRow="1" w:lastRow="0" w:firstColumn="1" w:lastColumn="0" w:noHBand="0" w:noVBand="1"/>
      </w:tblPr>
      <w:tblGrid>
        <w:gridCol w:w="8296"/>
      </w:tblGrid>
      <w:tr w:rsidR="00E633AA" w:rsidRPr="005D5B14" w14:paraId="610A276E" w14:textId="77777777" w:rsidTr="00E633AA">
        <w:tc>
          <w:tcPr>
            <w:tcW w:w="9016" w:type="dxa"/>
          </w:tcPr>
          <w:p w14:paraId="7AC48AB4" w14:textId="1773180E" w:rsidR="00E633AA" w:rsidRPr="00F3235D" w:rsidRDefault="00E633AA" w:rsidP="00F3235D">
            <w:pPr>
              <w:rPr>
                <w:rFonts w:asciiTheme="majorBidi" w:hAnsiTheme="majorBidi" w:cstheme="majorBidi"/>
                <w:sz w:val="28"/>
                <w:szCs w:val="28"/>
                <w:lang w:val="en-GB"/>
              </w:rPr>
            </w:pPr>
            <w:r w:rsidRPr="00F3235D">
              <w:rPr>
                <w:rFonts w:asciiTheme="majorBidi" w:hAnsiTheme="majorBidi" w:cstheme="majorBidi"/>
                <w:sz w:val="28"/>
                <w:szCs w:val="28"/>
                <w:lang w:val="en-US"/>
              </w:rPr>
              <w:t xml:space="preserve">Cloud computing allows users to store their important data on servers on the internet. It also allows businesses to expand their capabilities on request. Allowing access of their data all over the world. BOYD allows users to have the freedom </w:t>
            </w:r>
            <w:r w:rsidR="005D5B14" w:rsidRPr="00F3235D">
              <w:rPr>
                <w:rFonts w:asciiTheme="majorBidi" w:hAnsiTheme="majorBidi" w:cstheme="majorBidi"/>
                <w:sz w:val="28"/>
                <w:szCs w:val="28"/>
                <w:lang w:val="en-GB"/>
              </w:rPr>
              <w:t>to use personal tools to access information and communication across the business, so in business collaboration is important in which organization comes across with each other for the competition</w:t>
            </w:r>
            <w:r w:rsidR="005D5B14" w:rsidRPr="00F3235D">
              <w:rPr>
                <w:rFonts w:asciiTheme="majorBidi" w:hAnsiTheme="majorBidi" w:cstheme="majorBidi"/>
                <w:sz w:val="28"/>
                <w:szCs w:val="28"/>
                <w:lang w:val="en-GB"/>
              </w:rPr>
              <w:t xml:space="preserve"> </w:t>
            </w:r>
            <w:r w:rsidR="005D5B14" w:rsidRPr="00F3235D">
              <w:rPr>
                <w:rFonts w:asciiTheme="majorBidi" w:hAnsiTheme="majorBidi" w:cstheme="majorBidi"/>
                <w:sz w:val="28"/>
                <w:szCs w:val="28"/>
                <w:lang w:val="en-GB"/>
              </w:rPr>
              <w:t>So, video conferencing or the online communication is important aspects of the collaboration with other organization withing the country or globally across the world in which you can arrange meeting in a minute and by online you can have full discussion over your business and its progress in just a few minutes of time, rather traveling abroad by paying high expenses of travelling. Then comes cloud computing which helps in developing new infrastructure by licensing new software’s or updating new technology in exiting software’s.</w:t>
            </w:r>
          </w:p>
        </w:tc>
      </w:tr>
    </w:tbl>
    <w:p w14:paraId="0ABB04B6" w14:textId="012FD71E" w:rsidR="009465AC" w:rsidRDefault="009465AC" w:rsidP="009465AC">
      <w:pPr>
        <w:pStyle w:val="ListParagraph"/>
        <w:numPr>
          <w:ilvl w:val="0"/>
          <w:numId w:val="1"/>
        </w:numPr>
        <w:tabs>
          <w:tab w:val="left" w:pos="945"/>
        </w:tabs>
        <w:snapToGrid w:val="0"/>
        <w:spacing w:before="360" w:after="360"/>
        <w:contextualSpacing w:val="0"/>
        <w:jc w:val="both"/>
        <w:rPr>
          <w:rFonts w:ascii="Times New Roman" w:hAnsi="Times New Roman" w:cs="Times New Roman"/>
          <w:sz w:val="36"/>
          <w:szCs w:val="36"/>
        </w:rPr>
      </w:pPr>
      <w:r w:rsidRPr="009465AC">
        <w:rPr>
          <w:rFonts w:ascii="Times New Roman" w:hAnsi="Times New Roman" w:cs="Times New Roman"/>
          <w:sz w:val="36"/>
          <w:szCs w:val="36"/>
        </w:rPr>
        <w:t>How are networking technologies changing the home environment?</w:t>
      </w:r>
    </w:p>
    <w:tbl>
      <w:tblPr>
        <w:tblStyle w:val="TableGrid"/>
        <w:tblW w:w="0" w:type="auto"/>
        <w:tblInd w:w="720" w:type="dxa"/>
        <w:tblLook w:val="04A0" w:firstRow="1" w:lastRow="0" w:firstColumn="1" w:lastColumn="0" w:noHBand="0" w:noVBand="1"/>
      </w:tblPr>
      <w:tblGrid>
        <w:gridCol w:w="8296"/>
      </w:tblGrid>
      <w:tr w:rsidR="005D5B14" w:rsidRPr="005D5B14" w14:paraId="681B5E49" w14:textId="77777777" w:rsidTr="005D5B14">
        <w:tc>
          <w:tcPr>
            <w:tcW w:w="9016" w:type="dxa"/>
          </w:tcPr>
          <w:p w14:paraId="060E27D9" w14:textId="6567286D" w:rsidR="005D5B14" w:rsidRPr="00F3235D" w:rsidRDefault="005D5B14" w:rsidP="00F3235D">
            <w:pPr>
              <w:tabs>
                <w:tab w:val="left" w:pos="945"/>
              </w:tabs>
              <w:snapToGrid w:val="0"/>
              <w:spacing w:before="360" w:after="360"/>
              <w:jc w:val="both"/>
              <w:rPr>
                <w:rFonts w:asciiTheme="majorBidi" w:hAnsiTheme="majorBidi" w:cstheme="majorBidi"/>
                <w:sz w:val="28"/>
                <w:szCs w:val="28"/>
                <w:lang w:val="en-GB"/>
              </w:rPr>
            </w:pPr>
            <w:r w:rsidRPr="005D5B14">
              <w:rPr>
                <w:rFonts w:asciiTheme="majorBidi" w:hAnsiTheme="majorBidi" w:cstheme="majorBidi"/>
                <w:sz w:val="28"/>
                <w:szCs w:val="28"/>
                <w:lang w:val="en-GB"/>
              </w:rPr>
              <w:t xml:space="preserve">The home environment is being changed by adding the new features in the technology and naming as smart home technology by adding the technology in which both the users from either end can communicate directly just by putting voice messages to each other. </w:t>
            </w:r>
            <w:r>
              <w:rPr>
                <w:rFonts w:asciiTheme="majorBidi" w:hAnsiTheme="majorBidi" w:cstheme="majorBidi"/>
                <w:sz w:val="28"/>
                <w:szCs w:val="28"/>
                <w:lang w:val="en-GB"/>
              </w:rPr>
              <w:t xml:space="preserve"> </w:t>
            </w:r>
            <w:r w:rsidRPr="005D5B14">
              <w:rPr>
                <w:rFonts w:asciiTheme="majorBidi" w:hAnsiTheme="majorBidi" w:cstheme="majorBidi"/>
                <w:sz w:val="28"/>
                <w:szCs w:val="28"/>
              </w:rPr>
              <w:t>Now a days every home has a computer/laptop. And every single person uses a smartphone. They prefer smart devices that are easy to use and pack smart tech. for example automated washing machines. Just one press of a button and your clothes are washed and dried. In advanced countries they are making smart homes in which you just have to move to</w:t>
            </w:r>
            <w:r w:rsidRPr="005D5B14">
              <w:rPr>
                <w:rFonts w:asciiTheme="majorBidi" w:hAnsiTheme="majorBidi" w:cstheme="majorBidi"/>
                <w:sz w:val="28"/>
                <w:szCs w:val="28"/>
                <w:lang w:val="en-US"/>
              </w:rPr>
              <w:t xml:space="preserve"> </w:t>
            </w:r>
            <w:r w:rsidRPr="005D5B14">
              <w:rPr>
                <w:rFonts w:asciiTheme="majorBidi" w:hAnsiTheme="majorBidi" w:cstheme="majorBidi"/>
                <w:sz w:val="28"/>
                <w:szCs w:val="28"/>
              </w:rPr>
              <w:t>the room and lights turn on automatically. If you want to change the ambience just touch the button</w:t>
            </w:r>
          </w:p>
        </w:tc>
      </w:tr>
    </w:tbl>
    <w:p w14:paraId="0B3BA9A0" w14:textId="77777777" w:rsidR="00F3235D" w:rsidRDefault="00F3235D" w:rsidP="00F3235D">
      <w:pPr>
        <w:pStyle w:val="ListParagraph"/>
        <w:tabs>
          <w:tab w:val="left" w:pos="945"/>
        </w:tabs>
        <w:snapToGrid w:val="0"/>
        <w:spacing w:before="360" w:after="360"/>
        <w:contextualSpacing w:val="0"/>
        <w:jc w:val="both"/>
        <w:rPr>
          <w:rFonts w:ascii="Times New Roman" w:hAnsi="Times New Roman" w:cs="Times New Roman"/>
          <w:sz w:val="36"/>
          <w:szCs w:val="36"/>
        </w:rPr>
      </w:pPr>
    </w:p>
    <w:p w14:paraId="51342CE3" w14:textId="77CCEA0B" w:rsidR="009465AC" w:rsidRDefault="009465AC" w:rsidP="009465AC">
      <w:pPr>
        <w:pStyle w:val="ListParagraph"/>
        <w:numPr>
          <w:ilvl w:val="0"/>
          <w:numId w:val="1"/>
        </w:numPr>
        <w:tabs>
          <w:tab w:val="left" w:pos="945"/>
        </w:tabs>
        <w:snapToGrid w:val="0"/>
        <w:spacing w:before="360" w:after="360"/>
        <w:contextualSpacing w:val="0"/>
        <w:jc w:val="both"/>
        <w:rPr>
          <w:rFonts w:ascii="Times New Roman" w:hAnsi="Times New Roman" w:cs="Times New Roman"/>
          <w:sz w:val="36"/>
          <w:szCs w:val="36"/>
        </w:rPr>
      </w:pPr>
      <w:r w:rsidRPr="009465AC">
        <w:rPr>
          <w:rFonts w:ascii="Times New Roman" w:hAnsi="Times New Roman" w:cs="Times New Roman"/>
          <w:sz w:val="36"/>
          <w:szCs w:val="36"/>
        </w:rPr>
        <w:lastRenderedPageBreak/>
        <w:t>What are some basic security threats and solutions to both small and large networks?</w:t>
      </w:r>
    </w:p>
    <w:tbl>
      <w:tblPr>
        <w:tblStyle w:val="TableGrid"/>
        <w:tblW w:w="0" w:type="auto"/>
        <w:tblInd w:w="720" w:type="dxa"/>
        <w:tblLook w:val="04A0" w:firstRow="1" w:lastRow="0" w:firstColumn="1" w:lastColumn="0" w:noHBand="0" w:noVBand="1"/>
      </w:tblPr>
      <w:tblGrid>
        <w:gridCol w:w="8296"/>
      </w:tblGrid>
      <w:tr w:rsidR="005D5B14" w:rsidRPr="005D5B14" w14:paraId="298C525B" w14:textId="77777777" w:rsidTr="005D5B14">
        <w:tc>
          <w:tcPr>
            <w:tcW w:w="9016" w:type="dxa"/>
          </w:tcPr>
          <w:p w14:paraId="25B0CC82" w14:textId="3F4A1836" w:rsidR="005D5B14" w:rsidRPr="005D5B14" w:rsidRDefault="005D5B14" w:rsidP="005D5B14">
            <w:pPr>
              <w:pStyle w:val="NoSpacing"/>
              <w:rPr>
                <w:rFonts w:asciiTheme="majorBidi" w:hAnsiTheme="majorBidi" w:cstheme="majorBidi"/>
                <w:sz w:val="28"/>
                <w:szCs w:val="28"/>
              </w:rPr>
            </w:pPr>
            <w:r w:rsidRPr="005D5B14">
              <w:rPr>
                <w:rFonts w:asciiTheme="majorBidi" w:hAnsiTheme="majorBidi" w:cstheme="majorBidi"/>
                <w:sz w:val="28"/>
                <w:szCs w:val="28"/>
              </w:rPr>
              <w:t xml:space="preserve">Following are some security threats. </w:t>
            </w:r>
          </w:p>
          <w:p w14:paraId="188FA1D1" w14:textId="2C9FD8E1" w:rsidR="005D5B14" w:rsidRDefault="005D5B14" w:rsidP="005D5B14">
            <w:pPr>
              <w:pStyle w:val="NoSpacing"/>
              <w:rPr>
                <w:rFonts w:asciiTheme="majorBidi" w:hAnsiTheme="majorBidi" w:cstheme="majorBidi"/>
                <w:sz w:val="28"/>
                <w:szCs w:val="28"/>
                <w:lang w:val="en-GB"/>
              </w:rPr>
            </w:pPr>
            <w:r w:rsidRPr="005D5B14">
              <w:rPr>
                <w:rFonts w:asciiTheme="majorBidi" w:hAnsiTheme="majorBidi" w:cstheme="majorBidi"/>
                <w:sz w:val="28"/>
                <w:szCs w:val="28"/>
                <w:lang w:val="en-GB"/>
              </w:rPr>
              <w:t xml:space="preserve">Viruses, malicious </w:t>
            </w:r>
            <w:r w:rsidRPr="005D5B14">
              <w:rPr>
                <w:rFonts w:asciiTheme="majorBidi" w:hAnsiTheme="majorBidi" w:cstheme="majorBidi"/>
                <w:sz w:val="28"/>
                <w:szCs w:val="28"/>
                <w:lang w:val="en-GB"/>
              </w:rPr>
              <w:t>software’s,</w:t>
            </w:r>
            <w:r w:rsidRPr="005D5B14">
              <w:rPr>
                <w:rFonts w:asciiTheme="majorBidi" w:hAnsiTheme="majorBidi" w:cstheme="majorBidi"/>
                <w:sz w:val="28"/>
                <w:szCs w:val="28"/>
                <w:lang w:val="en-GB"/>
              </w:rPr>
              <w:t xml:space="preserve"> and some arbitrary codes running the user devices which would be either called as man in the middle attack also.</w:t>
            </w:r>
          </w:p>
          <w:p w14:paraId="0B500396" w14:textId="17A64EC9" w:rsidR="005D5B14" w:rsidRDefault="005D5B14" w:rsidP="005D5B14">
            <w:pPr>
              <w:pStyle w:val="NoSpacing"/>
              <w:rPr>
                <w:rFonts w:asciiTheme="majorBidi" w:hAnsiTheme="majorBidi" w:cstheme="majorBidi"/>
                <w:sz w:val="28"/>
                <w:szCs w:val="28"/>
                <w:lang w:val="en-GB"/>
              </w:rPr>
            </w:pPr>
          </w:p>
          <w:p w14:paraId="635BFB45" w14:textId="6C8881E6" w:rsidR="005D5B14" w:rsidRPr="005D5B14" w:rsidRDefault="005D5B14" w:rsidP="005D5B14">
            <w:pPr>
              <w:pStyle w:val="NoSpacing"/>
              <w:rPr>
                <w:rFonts w:asciiTheme="majorBidi" w:hAnsiTheme="majorBidi" w:cstheme="majorBidi"/>
                <w:sz w:val="28"/>
                <w:szCs w:val="28"/>
                <w:lang w:val="en-GB"/>
              </w:rPr>
            </w:pPr>
            <w:r w:rsidRPr="005D5B14">
              <w:rPr>
                <w:rFonts w:asciiTheme="majorBidi" w:hAnsiTheme="majorBidi" w:cstheme="majorBidi"/>
                <w:b/>
                <w:bCs/>
                <w:sz w:val="28"/>
                <w:szCs w:val="28"/>
              </w:rPr>
              <w:t xml:space="preserve">MAN IN THE </w:t>
            </w:r>
            <w:r w:rsidRPr="005D5B14">
              <w:rPr>
                <w:rFonts w:asciiTheme="majorBidi" w:hAnsiTheme="majorBidi" w:cstheme="majorBidi"/>
                <w:b/>
                <w:bCs/>
                <w:sz w:val="28"/>
                <w:szCs w:val="28"/>
                <w:lang w:val="en-US"/>
              </w:rPr>
              <w:t>MIDDLE</w:t>
            </w:r>
            <w:r>
              <w:rPr>
                <w:rFonts w:asciiTheme="majorBidi" w:hAnsiTheme="majorBidi" w:cstheme="majorBidi"/>
                <w:b/>
                <w:bCs/>
                <w:sz w:val="28"/>
                <w:szCs w:val="28"/>
                <w:lang w:val="en-US"/>
              </w:rPr>
              <w:t xml:space="preserve"> </w:t>
            </w:r>
            <w:r w:rsidRPr="005D5B14">
              <w:rPr>
                <w:rFonts w:asciiTheme="majorBidi" w:hAnsiTheme="majorBidi" w:cstheme="majorBidi"/>
                <w:b/>
                <w:bCs/>
                <w:sz w:val="28"/>
                <w:szCs w:val="28"/>
                <w:lang w:val="en-US"/>
              </w:rPr>
              <w:sym w:font="Wingdings" w:char="F0E0"/>
            </w:r>
            <w:r w:rsidRPr="005D5B14">
              <w:rPr>
                <w:rFonts w:asciiTheme="majorBidi" w:hAnsiTheme="majorBidi" w:cstheme="majorBidi"/>
                <w:sz w:val="28"/>
                <w:szCs w:val="28"/>
                <w:lang w:val="en-GB"/>
              </w:rPr>
              <w:t>There can be hacker attacks in which some knowledgeable person intervenes in between two users and update their information which they are communicating to each other, so their information is altered. There can also be a theft or data interception of the data from which the private information of some user can be capture even the private information for any of the organization also.</w:t>
            </w:r>
          </w:p>
          <w:p w14:paraId="62293ED2" w14:textId="77777777" w:rsidR="005D5B14" w:rsidRPr="005D5B14" w:rsidRDefault="005D5B14" w:rsidP="005D5B14">
            <w:pPr>
              <w:pStyle w:val="NoSpacing"/>
              <w:rPr>
                <w:rFonts w:asciiTheme="majorBidi" w:hAnsiTheme="majorBidi" w:cstheme="majorBidi"/>
                <w:sz w:val="28"/>
                <w:szCs w:val="28"/>
                <w:lang w:val="en-GB"/>
              </w:rPr>
            </w:pPr>
          </w:p>
          <w:p w14:paraId="2962BA49" w14:textId="61A92372" w:rsidR="005D5B14" w:rsidRDefault="005D5B14" w:rsidP="005D5B14">
            <w:pPr>
              <w:pStyle w:val="NoSpacing"/>
              <w:rPr>
                <w:rFonts w:asciiTheme="majorBidi" w:hAnsiTheme="majorBidi" w:cstheme="majorBidi"/>
                <w:sz w:val="28"/>
                <w:szCs w:val="28"/>
              </w:rPr>
            </w:pPr>
            <w:r w:rsidRPr="005D5B14">
              <w:rPr>
                <w:rFonts w:asciiTheme="majorBidi" w:hAnsiTheme="majorBidi" w:cstheme="majorBidi"/>
                <w:b/>
                <w:bCs/>
                <w:sz w:val="28"/>
                <w:szCs w:val="28"/>
              </w:rPr>
              <w:t>DDOS</w:t>
            </w:r>
            <w:r w:rsidRPr="005D5B14">
              <w:rPr>
                <w:rFonts w:asciiTheme="majorBidi" w:hAnsiTheme="majorBidi" w:cstheme="majorBidi"/>
                <w:b/>
                <w:bCs/>
                <w:sz w:val="28"/>
                <w:szCs w:val="28"/>
                <w:lang w:val="en-US"/>
              </w:rPr>
              <w:sym w:font="Wingdings" w:char="F0E0"/>
            </w:r>
            <w:r w:rsidRPr="005D5B14">
              <w:rPr>
                <w:rFonts w:asciiTheme="majorBidi" w:hAnsiTheme="majorBidi" w:cstheme="majorBidi"/>
                <w:sz w:val="28"/>
                <w:szCs w:val="28"/>
              </w:rPr>
              <w:t xml:space="preserve">Distributed Denial of service attack is an incident in which multiple requests and sending heavy traffic to the server causing it to lag or shutdown due to overload. </w:t>
            </w:r>
          </w:p>
          <w:p w14:paraId="30C1AD4C" w14:textId="77777777" w:rsidR="005D5B14" w:rsidRPr="005D5B14" w:rsidRDefault="005D5B14" w:rsidP="005D5B14">
            <w:pPr>
              <w:pStyle w:val="NoSpacing"/>
              <w:rPr>
                <w:rFonts w:asciiTheme="majorBidi" w:hAnsiTheme="majorBidi" w:cstheme="majorBidi"/>
                <w:b/>
                <w:bCs/>
                <w:sz w:val="28"/>
                <w:szCs w:val="28"/>
                <w:lang w:val="en-US"/>
              </w:rPr>
            </w:pPr>
          </w:p>
          <w:p w14:paraId="1DD28DBC" w14:textId="2334A31D" w:rsidR="005D5B14" w:rsidRPr="005D5B14" w:rsidRDefault="005D5B14" w:rsidP="005D5B14">
            <w:pPr>
              <w:pStyle w:val="NoSpacing"/>
              <w:rPr>
                <w:rFonts w:asciiTheme="majorBidi" w:hAnsiTheme="majorBidi" w:cstheme="majorBidi"/>
                <w:sz w:val="28"/>
                <w:szCs w:val="28"/>
              </w:rPr>
            </w:pPr>
            <w:r w:rsidRPr="005D5B14">
              <w:rPr>
                <w:rFonts w:asciiTheme="majorBidi" w:hAnsiTheme="majorBidi" w:cstheme="majorBidi"/>
                <w:b/>
                <w:bCs/>
                <w:sz w:val="28"/>
                <w:szCs w:val="28"/>
              </w:rPr>
              <w:t>REDIRECT ATTACKS</w:t>
            </w:r>
            <w:r w:rsidRPr="005D5B14">
              <w:rPr>
                <w:rFonts w:asciiTheme="majorBidi" w:hAnsiTheme="majorBidi" w:cstheme="majorBidi"/>
                <w:b/>
                <w:bCs/>
                <w:sz w:val="28"/>
                <w:szCs w:val="28"/>
                <w:lang w:val="en-US"/>
              </w:rPr>
              <w:sym w:font="Wingdings" w:char="F0E0"/>
            </w:r>
            <w:r w:rsidRPr="005D5B14">
              <w:rPr>
                <w:rFonts w:asciiTheme="majorBidi" w:hAnsiTheme="majorBidi" w:cstheme="majorBidi"/>
                <w:sz w:val="28"/>
                <w:szCs w:val="28"/>
              </w:rPr>
              <w:t xml:space="preserve"> In this a hacker illegally access a computers and devices that are communicating with each other and alters the data, steals the sensitive information from them. Also known as MitM ( man in the middle), it is a cybercrime method. It is also used to spy and corrupt data. </w:t>
            </w:r>
          </w:p>
          <w:p w14:paraId="6D8AD1C2" w14:textId="5387ADC9" w:rsidR="005D5B14" w:rsidRPr="005D5B14" w:rsidRDefault="005D5B14" w:rsidP="005D5B14">
            <w:pPr>
              <w:pStyle w:val="NoSpacing"/>
              <w:rPr>
                <w:rFonts w:asciiTheme="majorBidi" w:hAnsiTheme="majorBidi" w:cstheme="majorBidi"/>
                <w:sz w:val="28"/>
                <w:szCs w:val="28"/>
              </w:rPr>
            </w:pPr>
          </w:p>
          <w:p w14:paraId="10FA4DE4" w14:textId="77777777" w:rsidR="005D5B14" w:rsidRPr="005D5B14" w:rsidRDefault="005D5B14" w:rsidP="005D5B14">
            <w:pPr>
              <w:pStyle w:val="NoSpacing"/>
              <w:rPr>
                <w:rFonts w:asciiTheme="majorBidi" w:hAnsiTheme="majorBidi" w:cstheme="majorBidi"/>
                <w:sz w:val="28"/>
                <w:szCs w:val="28"/>
              </w:rPr>
            </w:pPr>
          </w:p>
          <w:p w14:paraId="6994C0D3" w14:textId="77777777" w:rsidR="005D5B14" w:rsidRPr="005D5B14" w:rsidRDefault="005D5B14" w:rsidP="005D5B14">
            <w:pPr>
              <w:pStyle w:val="NoSpacing"/>
              <w:rPr>
                <w:rFonts w:asciiTheme="majorBidi" w:hAnsiTheme="majorBidi" w:cstheme="majorBidi"/>
                <w:sz w:val="28"/>
                <w:szCs w:val="28"/>
              </w:rPr>
            </w:pPr>
          </w:p>
          <w:p w14:paraId="5D59E57A" w14:textId="77777777" w:rsidR="005D5B14" w:rsidRPr="0060311D" w:rsidRDefault="005D5B14" w:rsidP="005D5B14">
            <w:pPr>
              <w:pStyle w:val="NoSpacing"/>
              <w:rPr>
                <w:rFonts w:asciiTheme="majorBidi" w:hAnsiTheme="majorBidi" w:cstheme="majorBidi"/>
                <w:b/>
                <w:bCs/>
                <w:sz w:val="28"/>
                <w:szCs w:val="28"/>
              </w:rPr>
            </w:pPr>
            <w:r w:rsidRPr="0060311D">
              <w:rPr>
                <w:rFonts w:asciiTheme="majorBidi" w:hAnsiTheme="majorBidi" w:cstheme="majorBidi"/>
                <w:b/>
                <w:bCs/>
                <w:sz w:val="28"/>
                <w:szCs w:val="28"/>
              </w:rPr>
              <w:t xml:space="preserve">SOLUTION: </w:t>
            </w:r>
          </w:p>
          <w:p w14:paraId="71418CC4" w14:textId="77777777" w:rsidR="0060311D" w:rsidRDefault="0060311D" w:rsidP="0060311D">
            <w:pPr>
              <w:pStyle w:val="NoSpacing"/>
              <w:numPr>
                <w:ilvl w:val="0"/>
                <w:numId w:val="5"/>
              </w:numPr>
              <w:rPr>
                <w:rFonts w:asciiTheme="majorBidi" w:hAnsiTheme="majorBidi" w:cstheme="majorBidi"/>
                <w:sz w:val="28"/>
                <w:szCs w:val="28"/>
              </w:rPr>
            </w:pPr>
            <w:r>
              <w:rPr>
                <w:rFonts w:asciiTheme="majorBidi" w:hAnsiTheme="majorBidi" w:cstheme="majorBidi"/>
                <w:sz w:val="28"/>
                <w:szCs w:val="28"/>
                <w:lang w:val="en-US"/>
              </w:rPr>
              <w:t xml:space="preserve">One should </w:t>
            </w:r>
            <w:r w:rsidR="005D5B14" w:rsidRPr="005D5B14">
              <w:rPr>
                <w:rFonts w:asciiTheme="majorBidi" w:hAnsiTheme="majorBidi" w:cstheme="majorBidi"/>
                <w:sz w:val="28"/>
                <w:szCs w:val="28"/>
              </w:rPr>
              <w:t xml:space="preserve">use an anti-virus. </w:t>
            </w:r>
          </w:p>
          <w:p w14:paraId="06852C84" w14:textId="6A915BF7" w:rsidR="0060311D" w:rsidRDefault="0060311D" w:rsidP="0060311D">
            <w:pPr>
              <w:pStyle w:val="NoSpacing"/>
              <w:numPr>
                <w:ilvl w:val="0"/>
                <w:numId w:val="5"/>
              </w:numPr>
              <w:rPr>
                <w:rFonts w:asciiTheme="majorBidi" w:hAnsiTheme="majorBidi" w:cstheme="majorBidi"/>
                <w:sz w:val="28"/>
                <w:szCs w:val="28"/>
              </w:rPr>
            </w:pPr>
            <w:r>
              <w:rPr>
                <w:rFonts w:asciiTheme="majorBidi" w:hAnsiTheme="majorBidi" w:cstheme="majorBidi"/>
                <w:sz w:val="28"/>
                <w:szCs w:val="28"/>
                <w:lang w:val="en-US"/>
              </w:rPr>
              <w:t xml:space="preserve">One should </w:t>
            </w:r>
            <w:r w:rsidR="005D5B14" w:rsidRPr="0060311D">
              <w:rPr>
                <w:rFonts w:asciiTheme="majorBidi" w:hAnsiTheme="majorBidi" w:cstheme="majorBidi"/>
                <w:sz w:val="28"/>
                <w:szCs w:val="28"/>
              </w:rPr>
              <w:t xml:space="preserve">not access websites that are not HTTPs protected. </w:t>
            </w:r>
          </w:p>
          <w:p w14:paraId="54B9E051" w14:textId="77777777" w:rsidR="0060311D" w:rsidRDefault="0060311D" w:rsidP="0060311D">
            <w:pPr>
              <w:pStyle w:val="NoSpacing"/>
              <w:numPr>
                <w:ilvl w:val="0"/>
                <w:numId w:val="5"/>
              </w:numPr>
              <w:rPr>
                <w:rFonts w:asciiTheme="majorBidi" w:hAnsiTheme="majorBidi" w:cstheme="majorBidi"/>
                <w:sz w:val="28"/>
                <w:szCs w:val="28"/>
              </w:rPr>
            </w:pPr>
            <w:r>
              <w:rPr>
                <w:rFonts w:asciiTheme="majorBidi" w:hAnsiTheme="majorBidi" w:cstheme="majorBidi"/>
                <w:sz w:val="28"/>
                <w:szCs w:val="28"/>
                <w:lang w:val="en-US"/>
              </w:rPr>
              <w:t xml:space="preserve">One should </w:t>
            </w:r>
            <w:r w:rsidR="005D5B14" w:rsidRPr="0060311D">
              <w:rPr>
                <w:rFonts w:asciiTheme="majorBidi" w:hAnsiTheme="majorBidi" w:cstheme="majorBidi"/>
                <w:sz w:val="28"/>
                <w:szCs w:val="28"/>
              </w:rPr>
              <w:t>not share sensitive information without proper knowledge.</w:t>
            </w:r>
          </w:p>
          <w:p w14:paraId="4DB2A43F" w14:textId="667A8D13" w:rsidR="005D5B14" w:rsidRPr="0060311D" w:rsidRDefault="0060311D" w:rsidP="0060311D">
            <w:pPr>
              <w:pStyle w:val="NoSpacing"/>
              <w:numPr>
                <w:ilvl w:val="0"/>
                <w:numId w:val="5"/>
              </w:numPr>
              <w:rPr>
                <w:rFonts w:asciiTheme="majorBidi" w:hAnsiTheme="majorBidi" w:cstheme="majorBidi"/>
                <w:sz w:val="28"/>
                <w:szCs w:val="28"/>
              </w:rPr>
            </w:pPr>
            <w:r>
              <w:rPr>
                <w:rFonts w:asciiTheme="majorBidi" w:hAnsiTheme="majorBidi" w:cstheme="majorBidi"/>
                <w:sz w:val="28"/>
                <w:szCs w:val="28"/>
                <w:lang w:val="en-GB"/>
              </w:rPr>
              <w:t xml:space="preserve">There should be </w:t>
            </w:r>
            <w:r w:rsidR="005D5B14" w:rsidRPr="0060311D">
              <w:rPr>
                <w:rFonts w:asciiTheme="majorBidi" w:hAnsiTheme="majorBidi" w:cstheme="majorBidi"/>
                <w:sz w:val="28"/>
                <w:szCs w:val="28"/>
                <w:lang w:val="en-GB"/>
              </w:rPr>
              <w:t xml:space="preserve">stickiness to security policies </w:t>
            </w:r>
            <w:proofErr w:type="gramStart"/>
            <w:r w:rsidR="005D5B14" w:rsidRPr="0060311D">
              <w:rPr>
                <w:rFonts w:asciiTheme="majorBidi" w:hAnsiTheme="majorBidi" w:cstheme="majorBidi"/>
                <w:sz w:val="28"/>
                <w:szCs w:val="28"/>
                <w:lang w:val="en-GB"/>
              </w:rPr>
              <w:t>for  the</w:t>
            </w:r>
            <w:proofErr w:type="gramEnd"/>
            <w:r w:rsidR="005D5B14" w:rsidRPr="0060311D">
              <w:rPr>
                <w:rFonts w:asciiTheme="majorBidi" w:hAnsiTheme="majorBidi" w:cstheme="majorBidi"/>
                <w:sz w:val="28"/>
                <w:szCs w:val="28"/>
                <w:lang w:val="en-GB"/>
              </w:rPr>
              <w:t xml:space="preserve"> internet user by high officials so  that </w:t>
            </w:r>
            <w:r w:rsidRPr="0060311D">
              <w:rPr>
                <w:rFonts w:asciiTheme="majorBidi" w:hAnsiTheme="majorBidi" w:cstheme="majorBidi"/>
                <w:sz w:val="28"/>
                <w:szCs w:val="28"/>
                <w:lang w:val="en-GB"/>
              </w:rPr>
              <w:t>everybody</w:t>
            </w:r>
            <w:r w:rsidR="005D5B14" w:rsidRPr="0060311D">
              <w:rPr>
                <w:rFonts w:asciiTheme="majorBidi" w:hAnsiTheme="majorBidi" w:cstheme="majorBidi"/>
                <w:sz w:val="28"/>
                <w:szCs w:val="28"/>
                <w:lang w:val="en-GB"/>
              </w:rPr>
              <w:t xml:space="preserve"> private or public information of  any  of organization can be safe.</w:t>
            </w:r>
          </w:p>
          <w:p w14:paraId="0861C341" w14:textId="6437BB09" w:rsidR="005D5B14" w:rsidRPr="005D5B14" w:rsidRDefault="005D5B14" w:rsidP="005D5B14">
            <w:pPr>
              <w:pStyle w:val="NoSpacing"/>
              <w:rPr>
                <w:rFonts w:asciiTheme="majorBidi" w:hAnsiTheme="majorBidi" w:cstheme="majorBidi"/>
                <w:sz w:val="28"/>
                <w:szCs w:val="28"/>
                <w:lang w:val="en-US"/>
              </w:rPr>
            </w:pPr>
          </w:p>
        </w:tc>
      </w:tr>
    </w:tbl>
    <w:p w14:paraId="78FE2FC5" w14:textId="77777777" w:rsidR="00914DFD" w:rsidRDefault="00914DFD"/>
    <w:sectPr w:rsidR="00914DFD" w:rsidSect="00E633AA">
      <w:headerReference w:type="default" r:id="rId7"/>
      <w:pgSz w:w="11906"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F0DB" w14:textId="77777777" w:rsidR="009E7724" w:rsidRDefault="009E7724" w:rsidP="00B50C0F">
      <w:pPr>
        <w:spacing w:after="0" w:line="240" w:lineRule="auto"/>
      </w:pPr>
      <w:r>
        <w:separator/>
      </w:r>
    </w:p>
  </w:endnote>
  <w:endnote w:type="continuationSeparator" w:id="0">
    <w:p w14:paraId="7CF7C7C9" w14:textId="77777777" w:rsidR="009E7724" w:rsidRDefault="009E7724" w:rsidP="00B5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0C6F" w14:textId="77777777" w:rsidR="009E7724" w:rsidRDefault="009E7724" w:rsidP="00B50C0F">
      <w:pPr>
        <w:spacing w:after="0" w:line="240" w:lineRule="auto"/>
      </w:pPr>
      <w:r>
        <w:separator/>
      </w:r>
    </w:p>
  </w:footnote>
  <w:footnote w:type="continuationSeparator" w:id="0">
    <w:p w14:paraId="2B9B9627" w14:textId="77777777" w:rsidR="009E7724" w:rsidRDefault="009E7724" w:rsidP="00B50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31A8" w14:textId="6946C31E" w:rsidR="00D24F60" w:rsidRDefault="007718F0" w:rsidP="00D24F60">
    <w:pPr>
      <w:pStyle w:val="Header"/>
      <w:rPr>
        <w:lang w:val="en-US"/>
      </w:rPr>
    </w:pPr>
    <w:r>
      <w:rPr>
        <w:lang w:val="en-US"/>
      </w:rPr>
      <w:t>Quiz 3                             Name</w:t>
    </w:r>
    <w:r w:rsidR="00E633AA">
      <w:rPr>
        <w:lang w:val="en-US"/>
      </w:rPr>
      <w:t>: MALIK ZOHAIB MUSTAFA</w:t>
    </w:r>
    <w:r>
      <w:rPr>
        <w:lang w:val="en-US"/>
      </w:rPr>
      <w:t xml:space="preserve">                   Enrolment num</w:t>
    </w:r>
    <w:r w:rsidR="00E633AA">
      <w:rPr>
        <w:lang w:val="en-US"/>
      </w:rPr>
      <w:t>: 01-134192-030</w:t>
    </w:r>
  </w:p>
  <w:p w14:paraId="47CACDE0" w14:textId="77777777" w:rsidR="00D24F60" w:rsidRDefault="009E7724" w:rsidP="00D24F60">
    <w:pPr>
      <w:pStyle w:val="Header"/>
      <w:rPr>
        <w:lang w:val="en-US"/>
      </w:rPr>
    </w:pPr>
  </w:p>
  <w:p w14:paraId="4A48EE08" w14:textId="09611239" w:rsidR="00D24F60" w:rsidRPr="005C7DF7" w:rsidRDefault="007718F0" w:rsidP="00D24F60">
    <w:pPr>
      <w:pStyle w:val="Header"/>
      <w:rPr>
        <w:lang w:val="en-US"/>
      </w:rPr>
    </w:pPr>
    <w:r>
      <w:rPr>
        <w:lang w:val="en-US"/>
      </w:rPr>
      <w:t xml:space="preserve">                                         Class</w:t>
    </w:r>
    <w:r w:rsidR="00E633AA">
      <w:rPr>
        <w:lang w:val="en-US"/>
      </w:rPr>
      <w:t xml:space="preserve"> BSCS</w:t>
    </w:r>
    <w:r>
      <w:rPr>
        <w:lang w:val="en-US"/>
      </w:rPr>
      <w:t xml:space="preserve">                    Section</w:t>
    </w:r>
    <w:r w:rsidR="00E633AA">
      <w:rPr>
        <w:lang w:val="en-US"/>
      </w:rPr>
      <w:t>: 4B</w:t>
    </w:r>
  </w:p>
  <w:p w14:paraId="6AE072B5" w14:textId="77777777" w:rsidR="00D24F60" w:rsidRPr="00D24F60" w:rsidRDefault="009E772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54F"/>
    <w:multiLevelType w:val="hybridMultilevel"/>
    <w:tmpl w:val="FFD64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351B6E"/>
    <w:multiLevelType w:val="hybridMultilevel"/>
    <w:tmpl w:val="CABE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A327A"/>
    <w:multiLevelType w:val="hybridMultilevel"/>
    <w:tmpl w:val="4E9C4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2554EE5"/>
    <w:multiLevelType w:val="hybridMultilevel"/>
    <w:tmpl w:val="63A059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B63706"/>
    <w:multiLevelType w:val="hybridMultilevel"/>
    <w:tmpl w:val="4A366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A0MTU0tDA1sTBS0lEKTi0uzszPAykwrAUA6EWXeiwAAAA="/>
  </w:docVars>
  <w:rsids>
    <w:rsidRoot w:val="007A7ED6"/>
    <w:rsid w:val="005D5B14"/>
    <w:rsid w:val="0060311D"/>
    <w:rsid w:val="007718F0"/>
    <w:rsid w:val="007A7ED6"/>
    <w:rsid w:val="00914DFD"/>
    <w:rsid w:val="009465AC"/>
    <w:rsid w:val="0097106E"/>
    <w:rsid w:val="009E7724"/>
    <w:rsid w:val="00B50C0F"/>
    <w:rsid w:val="00E633AA"/>
    <w:rsid w:val="00F3235D"/>
  </w:rsids>
  <m:mathPr>
    <m:mathFont m:val="Cambria Math"/>
    <m:brkBin m:val="before"/>
    <m:brkBinSub m:val="--"/>
    <m:smallFrac m:val="0"/>
    <m:dispDef/>
    <m:lMargin m:val="0"/>
    <m:rMargin m:val="0"/>
    <m:defJc m:val="centerGroup"/>
    <m:wrapIndent m:val="1440"/>
    <m:intLim m:val="subSup"/>
    <m:naryLim m:val="undOvr"/>
  </m:mathPr>
  <w:themeFontLan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FD0DD"/>
  <w15:chartTrackingRefBased/>
  <w15:docId w15:val="{451AD3DA-7D3D-4230-8149-482D32A2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C0F"/>
  </w:style>
  <w:style w:type="paragraph" w:styleId="Footer">
    <w:name w:val="footer"/>
    <w:basedOn w:val="Normal"/>
    <w:link w:val="FooterChar"/>
    <w:uiPriority w:val="99"/>
    <w:unhideWhenUsed/>
    <w:rsid w:val="00B50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C0F"/>
  </w:style>
  <w:style w:type="paragraph" w:styleId="ListParagraph">
    <w:name w:val="List Paragraph"/>
    <w:basedOn w:val="Normal"/>
    <w:uiPriority w:val="34"/>
    <w:qFormat/>
    <w:rsid w:val="009465AC"/>
    <w:pPr>
      <w:ind w:left="720"/>
      <w:contextualSpacing/>
    </w:pPr>
  </w:style>
  <w:style w:type="table" w:styleId="TableGrid">
    <w:name w:val="Table Grid"/>
    <w:basedOn w:val="TableNormal"/>
    <w:uiPriority w:val="39"/>
    <w:rsid w:val="00E6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D5B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9155">
      <w:bodyDiv w:val="1"/>
      <w:marLeft w:val="0"/>
      <w:marRight w:val="0"/>
      <w:marTop w:val="0"/>
      <w:marBottom w:val="0"/>
      <w:divBdr>
        <w:top w:val="none" w:sz="0" w:space="0" w:color="auto"/>
        <w:left w:val="none" w:sz="0" w:space="0" w:color="auto"/>
        <w:bottom w:val="none" w:sz="0" w:space="0" w:color="auto"/>
        <w:right w:val="none" w:sz="0" w:space="0" w:color="auto"/>
      </w:divBdr>
    </w:div>
    <w:div w:id="826944076">
      <w:bodyDiv w:val="1"/>
      <w:marLeft w:val="0"/>
      <w:marRight w:val="0"/>
      <w:marTop w:val="0"/>
      <w:marBottom w:val="0"/>
      <w:divBdr>
        <w:top w:val="none" w:sz="0" w:space="0" w:color="auto"/>
        <w:left w:val="none" w:sz="0" w:space="0" w:color="auto"/>
        <w:bottom w:val="none" w:sz="0" w:space="0" w:color="auto"/>
        <w:right w:val="none" w:sz="0" w:space="0" w:color="auto"/>
      </w:divBdr>
    </w:div>
    <w:div w:id="838693107">
      <w:bodyDiv w:val="1"/>
      <w:marLeft w:val="0"/>
      <w:marRight w:val="0"/>
      <w:marTop w:val="0"/>
      <w:marBottom w:val="0"/>
      <w:divBdr>
        <w:top w:val="none" w:sz="0" w:space="0" w:color="auto"/>
        <w:left w:val="none" w:sz="0" w:space="0" w:color="auto"/>
        <w:bottom w:val="none" w:sz="0" w:space="0" w:color="auto"/>
        <w:right w:val="none" w:sz="0" w:space="0" w:color="auto"/>
      </w:divBdr>
    </w:div>
    <w:div w:id="1001394076">
      <w:bodyDiv w:val="1"/>
      <w:marLeft w:val="0"/>
      <w:marRight w:val="0"/>
      <w:marTop w:val="0"/>
      <w:marBottom w:val="0"/>
      <w:divBdr>
        <w:top w:val="none" w:sz="0" w:space="0" w:color="auto"/>
        <w:left w:val="none" w:sz="0" w:space="0" w:color="auto"/>
        <w:bottom w:val="none" w:sz="0" w:space="0" w:color="auto"/>
        <w:right w:val="none" w:sz="0" w:space="0" w:color="auto"/>
      </w:divBdr>
    </w:div>
    <w:div w:id="1059134949">
      <w:bodyDiv w:val="1"/>
      <w:marLeft w:val="0"/>
      <w:marRight w:val="0"/>
      <w:marTop w:val="0"/>
      <w:marBottom w:val="0"/>
      <w:divBdr>
        <w:top w:val="none" w:sz="0" w:space="0" w:color="auto"/>
        <w:left w:val="none" w:sz="0" w:space="0" w:color="auto"/>
        <w:bottom w:val="none" w:sz="0" w:space="0" w:color="auto"/>
        <w:right w:val="none" w:sz="0" w:space="0" w:color="auto"/>
      </w:divBdr>
    </w:div>
    <w:div w:id="1240097462">
      <w:bodyDiv w:val="1"/>
      <w:marLeft w:val="0"/>
      <w:marRight w:val="0"/>
      <w:marTop w:val="0"/>
      <w:marBottom w:val="0"/>
      <w:divBdr>
        <w:top w:val="none" w:sz="0" w:space="0" w:color="auto"/>
        <w:left w:val="none" w:sz="0" w:space="0" w:color="auto"/>
        <w:bottom w:val="none" w:sz="0" w:space="0" w:color="auto"/>
        <w:right w:val="none" w:sz="0" w:space="0" w:color="auto"/>
      </w:divBdr>
    </w:div>
    <w:div w:id="1484616045">
      <w:bodyDiv w:val="1"/>
      <w:marLeft w:val="0"/>
      <w:marRight w:val="0"/>
      <w:marTop w:val="0"/>
      <w:marBottom w:val="0"/>
      <w:divBdr>
        <w:top w:val="none" w:sz="0" w:space="0" w:color="auto"/>
        <w:left w:val="none" w:sz="0" w:space="0" w:color="auto"/>
        <w:bottom w:val="none" w:sz="0" w:space="0" w:color="auto"/>
        <w:right w:val="none" w:sz="0" w:space="0" w:color="auto"/>
      </w:divBdr>
    </w:div>
    <w:div w:id="1970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Naqash BUIC</dc:creator>
  <cp:keywords/>
  <dc:description/>
  <cp:lastModifiedBy>01-134192-030</cp:lastModifiedBy>
  <cp:revision>7</cp:revision>
  <dcterms:created xsi:type="dcterms:W3CDTF">2021-06-19T09:22:00Z</dcterms:created>
  <dcterms:modified xsi:type="dcterms:W3CDTF">2021-06-19T17:35:00Z</dcterms:modified>
</cp:coreProperties>
</file>