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B56A" w14:textId="3262B1AB" w:rsidR="00F16449" w:rsidRPr="00E60EB8" w:rsidRDefault="00E60EB8" w:rsidP="00E60EB8">
      <w:pPr>
        <w:spacing w:line="240" w:lineRule="auto"/>
        <w:rPr>
          <w:b/>
          <w:bCs/>
        </w:rPr>
      </w:pPr>
      <w:r w:rsidRPr="00E60EB8">
        <w:rPr>
          <w:b/>
          <w:bCs/>
        </w:rPr>
        <w:t>ASSIGNMENT-2</w:t>
      </w:r>
    </w:p>
    <w:p w14:paraId="27407494" w14:textId="77777777" w:rsidR="00E60EB8" w:rsidRPr="00E60EB8" w:rsidRDefault="00E60EB8" w:rsidP="00E60EB8">
      <w:pPr>
        <w:spacing w:line="240" w:lineRule="auto"/>
      </w:pPr>
    </w:p>
    <w:p w14:paraId="7CAB59C0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1. Design Vehicle Hierarchy with following specifications:</w:t>
      </w:r>
    </w:p>
    <w:p w14:paraId="549F1149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- The vehicle class has registration no, make, model and price</w:t>
      </w:r>
    </w:p>
    <w:p w14:paraId="75670524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- Implement calculateInsurance() method as abstract method in the class</w:t>
      </w:r>
    </w:p>
    <w:p w14:paraId="0C3D3E4D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</w:p>
    <w:p w14:paraId="248BCC24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- Create TwoWheeler and FourWheeler as subclasses of Vehicle class</w:t>
      </w:r>
    </w:p>
    <w:p w14:paraId="22235573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and implement calculateInsurance () method</w:t>
      </w:r>
    </w:p>
    <w:p w14:paraId="4091E47C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</w:p>
    <w:p w14:paraId="37F73C5E" w14:textId="77777777" w:rsidR="00E60EB8" w:rsidRP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For two wheeler the insurance amount is 5% of the price</w:t>
      </w:r>
    </w:p>
    <w:p w14:paraId="22D3BB64" w14:textId="77777777" w:rsidR="00E60EB8" w:rsidRDefault="00E60EB8" w:rsidP="00E60EB8">
      <w:pPr>
        <w:spacing w:line="240" w:lineRule="auto"/>
        <w:rPr>
          <w:sz w:val="22"/>
          <w:szCs w:val="22"/>
        </w:rPr>
      </w:pPr>
      <w:r w:rsidRPr="00E60EB8">
        <w:rPr>
          <w:sz w:val="22"/>
          <w:szCs w:val="22"/>
        </w:rPr>
        <w:t>For four wheeler the insurance amount is 10% of the price</w:t>
      </w:r>
    </w:p>
    <w:p w14:paraId="697957E3" w14:textId="3D23AB05" w:rsidR="00C81348" w:rsidRPr="00E60EB8" w:rsidRDefault="00C81348" w:rsidP="00E60EB8">
      <w:pPr>
        <w:spacing w:line="240" w:lineRule="auto"/>
        <w:rPr>
          <w:sz w:val="22"/>
          <w:szCs w:val="22"/>
        </w:rPr>
      </w:pPr>
      <w:r w:rsidRPr="00C81348">
        <w:rPr>
          <w:sz w:val="22"/>
          <w:szCs w:val="22"/>
        </w:rPr>
        <w:drawing>
          <wp:inline distT="0" distB="0" distL="0" distR="0" wp14:anchorId="1C64A3E8" wp14:editId="64A229BB">
            <wp:extent cx="5943600" cy="1828800"/>
            <wp:effectExtent l="0" t="0" r="0" b="0"/>
            <wp:docPr id="13083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07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B9E" w14:textId="77777777" w:rsidR="00E60EB8" w:rsidRPr="00E60EB8" w:rsidRDefault="00E60EB8" w:rsidP="00E60EB8">
      <w:pPr>
        <w:spacing w:line="240" w:lineRule="auto"/>
      </w:pPr>
    </w:p>
    <w:p w14:paraId="406CA065" w14:textId="77777777" w:rsidR="00E60EB8" w:rsidRPr="00E60EB8" w:rsidRDefault="00E60EB8" w:rsidP="00E60EB8">
      <w:pPr>
        <w:spacing w:line="240" w:lineRule="auto"/>
      </w:pPr>
      <w:r w:rsidRPr="00E60EB8">
        <w:t>2. Design Account Hierarchy with following specifications:</w:t>
      </w:r>
    </w:p>
    <w:p w14:paraId="22520DEC" w14:textId="77777777" w:rsidR="00E60EB8" w:rsidRPr="00E60EB8" w:rsidRDefault="00E60EB8" w:rsidP="00E60EB8">
      <w:pPr>
        <w:spacing w:line="240" w:lineRule="auto"/>
      </w:pPr>
    </w:p>
    <w:p w14:paraId="40ECD84C" w14:textId="77777777" w:rsidR="00E60EB8" w:rsidRPr="00E60EB8" w:rsidRDefault="00E60EB8" w:rsidP="00E60EB8">
      <w:pPr>
        <w:spacing w:line="240" w:lineRule="auto"/>
      </w:pPr>
      <w:r w:rsidRPr="00E60EB8">
        <w:t>- The account class has account no, name and balance</w:t>
      </w:r>
    </w:p>
    <w:p w14:paraId="5932B2F9" w14:textId="77777777" w:rsidR="00E60EB8" w:rsidRPr="00E60EB8" w:rsidRDefault="00E60EB8" w:rsidP="00E60EB8">
      <w:pPr>
        <w:spacing w:line="240" w:lineRule="auto"/>
      </w:pPr>
      <w:r w:rsidRPr="00E60EB8">
        <w:t>- Implement withdraw and deposit methods in the class</w:t>
      </w:r>
    </w:p>
    <w:p w14:paraId="0908F2B8" w14:textId="77777777" w:rsidR="00E60EB8" w:rsidRPr="00E60EB8" w:rsidRDefault="00E60EB8" w:rsidP="00E60EB8">
      <w:pPr>
        <w:spacing w:line="240" w:lineRule="auto"/>
      </w:pPr>
    </w:p>
    <w:p w14:paraId="375444C7" w14:textId="77777777" w:rsidR="00E60EB8" w:rsidRPr="00E60EB8" w:rsidRDefault="00E60EB8" w:rsidP="00E60EB8">
      <w:pPr>
        <w:spacing w:line="240" w:lineRule="auto"/>
      </w:pPr>
      <w:r w:rsidRPr="00E60EB8">
        <w:t>- Create Savings and Current as subclasses of Account class</w:t>
      </w:r>
    </w:p>
    <w:p w14:paraId="36DF4828" w14:textId="77777777" w:rsidR="00E60EB8" w:rsidRPr="00E60EB8" w:rsidRDefault="00E60EB8" w:rsidP="00E60EB8">
      <w:pPr>
        <w:spacing w:line="240" w:lineRule="auto"/>
      </w:pPr>
    </w:p>
    <w:p w14:paraId="2EDFF369" w14:textId="77777777" w:rsidR="00E60EB8" w:rsidRPr="00E60EB8" w:rsidRDefault="00E60EB8" w:rsidP="00E60EB8">
      <w:pPr>
        <w:spacing w:line="240" w:lineRule="auto"/>
      </w:pPr>
      <w:r w:rsidRPr="00E60EB8">
        <w:t>For Savings account min balance of 10000 should be maintained while withdrawal</w:t>
      </w:r>
    </w:p>
    <w:p w14:paraId="20466B62" w14:textId="77777777" w:rsidR="00E60EB8" w:rsidRPr="00E60EB8" w:rsidRDefault="00E60EB8" w:rsidP="00E60EB8">
      <w:pPr>
        <w:spacing w:line="240" w:lineRule="auto"/>
      </w:pPr>
      <w:r w:rsidRPr="00E60EB8">
        <w:t>For current account maximum of 50000 rs can be withdrawn at a time</w:t>
      </w:r>
    </w:p>
    <w:p w14:paraId="48924260" w14:textId="77777777" w:rsidR="00E60EB8" w:rsidRPr="00E60EB8" w:rsidRDefault="00E60EB8" w:rsidP="00E60EB8">
      <w:pPr>
        <w:spacing w:line="240" w:lineRule="auto"/>
      </w:pPr>
    </w:p>
    <w:p w14:paraId="1A804981" w14:textId="2E094A6C" w:rsidR="00E60EB8" w:rsidRDefault="00E60EB8" w:rsidP="00E60EB8">
      <w:pPr>
        <w:spacing w:line="240" w:lineRule="auto"/>
      </w:pPr>
      <w:r w:rsidRPr="00E60EB8">
        <w:lastRenderedPageBreak/>
        <w:t>While deposit in saving max limit is 1 lakh and for current it is 5 lakh</w:t>
      </w:r>
    </w:p>
    <w:p w14:paraId="6020478B" w14:textId="77777777" w:rsidR="00E60EB8" w:rsidRDefault="00E60EB8" w:rsidP="00E60EB8">
      <w:pPr>
        <w:spacing w:line="240" w:lineRule="auto"/>
      </w:pPr>
    </w:p>
    <w:p w14:paraId="3D4E6584" w14:textId="01709AEE" w:rsidR="00E60EB8" w:rsidRPr="00E60EB8" w:rsidRDefault="00E60EB8" w:rsidP="00E60EB8">
      <w:pPr>
        <w:spacing w:line="240" w:lineRule="auto"/>
      </w:pPr>
      <w:r w:rsidRPr="00E60EB8">
        <w:drawing>
          <wp:inline distT="0" distB="0" distL="0" distR="0" wp14:anchorId="57F44153" wp14:editId="40A43005">
            <wp:extent cx="5943600" cy="4406265"/>
            <wp:effectExtent l="0" t="0" r="0" b="0"/>
            <wp:docPr id="815892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23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EB8" w:rsidRPr="00E60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B8"/>
    <w:rsid w:val="000C262B"/>
    <w:rsid w:val="008B67DD"/>
    <w:rsid w:val="00C51907"/>
    <w:rsid w:val="00C81348"/>
    <w:rsid w:val="00E60EB8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2461"/>
  <w15:chartTrackingRefBased/>
  <w15:docId w15:val="{8FE578F2-F611-4385-9695-3AD7075E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2025-09-10T11:35:00Z</dcterms:created>
  <dcterms:modified xsi:type="dcterms:W3CDTF">2025-09-10T11:50:00Z</dcterms:modified>
</cp:coreProperties>
</file>