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74C577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30DEB">
        <w:rPr>
          <w:rFonts w:ascii="Arial" w:hAnsi="Arial" w:cs="Arial"/>
          <w:lang w:val="en"/>
        </w:rPr>
        <w:t>Harshit Gupta</w:t>
      </w:r>
    </w:p>
    <w:p w14:paraId="677DC39A" w14:textId="297E2E5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30DEB">
        <w:rPr>
          <w:rFonts w:ascii="Arial" w:hAnsi="Arial" w:cs="Arial"/>
          <w:lang w:val="en"/>
        </w:rPr>
        <w:t>harshitguptaa2202@gmail.com</w:t>
      </w:r>
    </w:p>
    <w:p w14:paraId="1CC8EEDB" w14:textId="77777777" w:rsidR="00530DEB" w:rsidRDefault="00000000" w:rsidP="00530DEB">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30DEB" w:rsidRPr="00530DEB">
        <w:rPr>
          <w:rFonts w:ascii="Arial" w:hAnsi="Arial" w:cs="Arial"/>
          <w:lang w:val="en"/>
        </w:rPr>
        <w:t>Computational Intelligence</w:t>
      </w:r>
    </w:p>
    <w:p w14:paraId="19551121" w14:textId="2A22020B" w:rsidR="00234B39" w:rsidRDefault="00000000" w:rsidP="00530DEB">
      <w:pPr>
        <w:pStyle w:val="NormalWeb"/>
        <w:divId w:val="465317432"/>
        <w:rPr>
          <w:rFonts w:ascii="Arial" w:hAnsi="Arial" w:cs="Arial"/>
          <w:lang w:val="en"/>
        </w:rPr>
      </w:pPr>
      <w:r>
        <w:rPr>
          <w:rStyle w:val="Strong"/>
          <w:rFonts w:ascii="Arial" w:hAnsi="Arial" w:cs="Arial"/>
          <w:lang w:val="en"/>
        </w:rPr>
        <w:t>Research Paper</w:t>
      </w:r>
      <w:r w:rsidR="00530DEB">
        <w:rPr>
          <w:rFonts w:ascii="Arial" w:hAnsi="Arial" w:cs="Arial"/>
          <w:lang w:val="en"/>
        </w:rPr>
        <w:t xml:space="preserve">: </w:t>
      </w:r>
      <w:hyperlink r:id="rId6" w:history="1">
        <w:r w:rsidR="000D58B1" w:rsidRPr="000D58B1">
          <w:rPr>
            <w:rStyle w:val="Hyperlink"/>
          </w:rPr>
          <w:t>Paper link</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C0956A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30DEB">
        <w:rPr>
          <w:rFonts w:ascii="Arial" w:hAnsi="Arial" w:cs="Arial"/>
          <w:lang w:val="en"/>
        </w:rPr>
        <w:t xml:space="preserve">I </w:t>
      </w:r>
      <w:r w:rsidR="00530DEB" w:rsidRPr="00530DEB">
        <w:rPr>
          <w:rFonts w:ascii="Arial" w:hAnsi="Arial" w:cs="Arial"/>
        </w:rPr>
        <w:t>want a simple and concise summary of the research paper. Focus on the main techniques discussed and the overall aim of the paper.</w:t>
      </w:r>
    </w:p>
    <w:p w14:paraId="2A52CA37" w14:textId="3C90BCF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30DEB" w:rsidRPr="00530DEB">
        <w:rPr>
          <w:rFonts w:ascii="Arial" w:hAnsi="Arial" w:cs="Arial"/>
        </w:rPr>
        <w:t>The research paper covers key computational intelligence techniques such as neural networks, fuzzy logic, and genetic algorithms. These methods mimic biological processes to solve complex problems like pattern recognition and optimization. The paper also introduces hybrid models that combine these techniques to enhance decision-making in various applications.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7D5D71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30DEB" w:rsidRPr="00530DEB">
        <w:rPr>
          <w:rFonts w:ascii="Arial" w:hAnsi="Arial" w:cs="Arial"/>
        </w:rPr>
        <w:t>Now, let’s refine the prompt. Focus more on the advantages of hybrid models in computational intelligence, comparing them with standalone techniques.</w:t>
      </w:r>
    </w:p>
    <w:p w14:paraId="3E7B3821" w14:textId="3DFE4DE1"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30DEB" w:rsidRPr="00530DEB">
        <w:rPr>
          <w:rFonts w:ascii="Arial" w:hAnsi="Arial" w:cs="Arial"/>
        </w:rPr>
        <w:t>This paper highlights how hybrid models—combinations of neural networks, fuzzy logic, and genetic algorithms—offer superior performance compared to individual approaches. The authors show that these models provide enhanced adaptability and accuracy, especially in optimization and decision-making tasks. Hybrid models overcome some limitations of standalone techniques, making them highly effective in complex real-world problems.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9FC160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30DEB" w:rsidRPr="00530DEB">
        <w:rPr>
          <w:rFonts w:ascii="Arial" w:hAnsi="Arial" w:cs="Arial"/>
        </w:rPr>
        <w:t>Let’s dive deeper into the challenges mentioned in implementing these computational intelligence models. Focus on the technical hurdles or issues related to scalability and real-world application.</w:t>
      </w:r>
    </w:p>
    <w:p w14:paraId="5EC7C626" w14:textId="4CEF05DE"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530DEB" w:rsidRPr="00530DEB">
        <w:rPr>
          <w:rFonts w:ascii="Arial" w:hAnsi="Arial" w:cs="Arial"/>
        </w:rPr>
        <w:t>Despite the benefits of hybrid models, the paper identifies challenges in their real-world implementation. The complexity of these models can lead to high computational costs, and their scalability remains an issue. Furthermore, interpreting results from hybrid models is difficult, limiting their application in critical fields where explainability and reliability are necessary.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3F32011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30DEB" w:rsidRPr="00530DEB">
        <w:rPr>
          <w:rFonts w:ascii="Arial" w:hAnsi="Arial" w:cs="Arial"/>
        </w:rPr>
        <w:t>Now, summarize the research paper by combining everything—key techniques, advantages of hybrid models, and challenges in implementation. Make sure it’s a complete, concise overview of the paper's contributions</w:t>
      </w:r>
    </w:p>
    <w:p w14:paraId="13093686" w14:textId="325E896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530DEB" w:rsidRPr="00530DEB">
        <w:rPr>
          <w:rFonts w:ascii="Arial" w:hAnsi="Arial" w:cs="Arial"/>
        </w:rPr>
        <w:t>The research paper discusses core computational intelligence techniques such as neural networks, fuzzy logic, and genetic algorithms, emphasizing the advantages of hybrid models. These models outperform standalone methods, particularly in optimization and decision-making tasks. However, challenges such as computational complexity, scalability, and interpretability still limit their broad application. The authors stress the need for improved algorithms and systems to address these hurdles.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78947D9"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r w:rsidR="00530DEB" w:rsidRPr="00530DEB">
        <w:t xml:space="preserve"> </w:t>
      </w:r>
      <w:r w:rsidR="00530DEB" w:rsidRPr="00530DEB">
        <w:rPr>
          <w:rFonts w:ascii="Arial" w:hAnsi="Arial" w:cs="Arial"/>
        </w:rPr>
        <w:t>The paper provides valuable insights into how hybrid computational intelligence models can improve performance in complex systems. By combining neural networks, fuzzy logic, and genetic algorithms, these models offer enhanced problem-solving capabilities and greater adaptability to dynamic environments. However, key challenges remain, particularly in the areas of scalability and computational resource demands. The difficulty in interpreting results from these models also presents a barrier to their adoption in industries where reliability and explainability are critical. The paper suggests that future work should focus on optimizing algorithms to reduce complexity and improve the interpretability of hybrid models.</w:t>
      </w:r>
    </w:p>
    <w:p w14:paraId="112EDBB6" w14:textId="5F97A6BA"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530DEB" w:rsidRPr="00530DEB">
        <w:rPr>
          <w:rFonts w:ascii="Arial" w:hAnsi="Arial" w:cs="Arial"/>
        </w:rPr>
        <w:t>Computational intelligence techniques, particularly hybrid models, have potential applications across various industries. In healthcare, they could improve predictive diagnostics by combining multiple data sources. In finance, these models could enhance risk assessment and trading algorithms. Robotics and autonomous systems could also benefit from hybrid models that adapt to changing environments. Additionally, these techniques can be applied to big data analytics, enabling systems to learn from vast datasets more efficiently. As hardware and algorithmic improvements are made, the adoption of computational intelligence in real-time systems and large-scale applications will likely increase.</w:t>
      </w:r>
    </w:p>
    <w:p w14:paraId="7DB52E89" w14:textId="77777777" w:rsidR="00530DEB" w:rsidRDefault="00530DEB">
      <w:pPr>
        <w:pStyle w:val="Heading3"/>
        <w:divId w:val="465317432"/>
        <w:rPr>
          <w:rFonts w:ascii="Arial" w:eastAsia="Times New Roman" w:hAnsi="Arial" w:cs="Arial"/>
          <w:lang w:val="en"/>
        </w:rPr>
      </w:pPr>
    </w:p>
    <w:p w14:paraId="4DAF81B3" w14:textId="621C960C"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01A83EB2"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530DEB" w:rsidRPr="00530DEB">
        <w:rPr>
          <w:rFonts w:ascii="Arial" w:hAnsi="Arial" w:cs="Arial"/>
        </w:rPr>
        <w:t>The final summary is clear and provides a well-rounded overview of the research. It balances technical depth with simplicity, ensuring that even readers unfamiliar with computational intelligence can grasp the core ideas.</w:t>
      </w:r>
    </w:p>
    <w:p w14:paraId="2C98F647" w14:textId="56B2305D"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530DEB">
        <w:rPr>
          <w:rFonts w:ascii="Arial" w:hAnsi="Arial" w:cs="Arial"/>
          <w:lang w:val="en"/>
        </w:rPr>
        <w:t>T</w:t>
      </w:r>
      <w:r w:rsidR="00530DEB" w:rsidRPr="00530DEB">
        <w:rPr>
          <w:rFonts w:ascii="Arial" w:hAnsi="Arial" w:cs="Arial"/>
        </w:rPr>
        <w:t>he summary accurately reflects the key concepts discussed in the paper, such as the strengths of hybrid models and the challenges related to their scalability and interpretability. No significant details are omitted.</w:t>
      </w:r>
    </w:p>
    <w:p w14:paraId="032CD3EB" w14:textId="451919B2"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530DEB" w:rsidRPr="00530DEB">
        <w:t xml:space="preserve"> </w:t>
      </w:r>
      <w:r w:rsidR="00530DEB" w:rsidRPr="00530DEB">
        <w:rPr>
          <w:rFonts w:ascii="Arial" w:hAnsi="Arial" w:cs="Arial"/>
        </w:rPr>
        <w:t>The insights and applications presented are highly relevant to fields like healthcare, finance, and robotics. The focus on optimization, scalability, and adaptability aligns with current trends in AI and machine learning research.</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E7CA830"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530DEB" w:rsidRPr="00530DEB">
        <w:rPr>
          <w:rFonts w:ascii="Arial" w:hAnsi="Arial" w:cs="Arial"/>
        </w:rPr>
        <w:t xml:space="preserve">This project was a valuable learning experience, particularly in refining my ability to generate precise prompts for summarizing complex research. Initially, my prompts were too broad, and the summaries lacked depth. As I iterated, I learned to tailor my prompts to focus on specific aspects like hybrid models and real-world challenges. This approach not only improved the clarity of the summaries but also highlighted the importance of focusing on key areas of the research. One of the biggest challenges I faced was balancing technical accuracy with conciseness. I often found myself reworking prompts to ensure that essential details were captured without overwhelming the summary with jargon. Through this process, I also gained a deeper understanding of the limitations and potential of computational intelligence models. These insights will be useful as I continue to explore AI, particularly in applying computational techniques to solve real-world problems. Overall, this project has enhanced my prompting skills and my ability to critically </w:t>
      </w:r>
      <w:r w:rsidR="00530DEB" w:rsidRPr="00530DEB">
        <w:rPr>
          <w:rFonts w:ascii="Arial" w:hAnsi="Arial" w:cs="Arial"/>
        </w:rPr>
        <w:t>analyse</w:t>
      </w:r>
      <w:r w:rsidR="00530DEB" w:rsidRPr="00530DEB">
        <w:rPr>
          <w:rFonts w:ascii="Arial" w:hAnsi="Arial" w:cs="Arial"/>
        </w:rPr>
        <w:t xml:space="preserve"> research papers.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D58B1"/>
    <w:rsid w:val="00234B39"/>
    <w:rsid w:val="0046607C"/>
    <w:rsid w:val="005244B8"/>
    <w:rsid w:val="00530DEB"/>
    <w:rsid w:val="009C4BC1"/>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30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83953975_Exploiting_Computational_Intelligence_Paradigms_in_e-Technologies_and_Activit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9292D-CDB2-4906-B938-A12DE2FC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HARSHIT GUPTA</cp:lastModifiedBy>
  <cp:revision>4</cp:revision>
  <dcterms:created xsi:type="dcterms:W3CDTF">2024-08-11T10:13:00Z</dcterms:created>
  <dcterms:modified xsi:type="dcterms:W3CDTF">2024-09-07T08:37:00Z</dcterms:modified>
</cp:coreProperties>
</file>