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1D1B3" w14:textId="4476429B" w:rsidR="001D2617" w:rsidRDefault="00431A87" w:rsidP="00431A87">
      <w:pPr>
        <w:rPr>
          <w:b/>
          <w:bCs/>
          <w:sz w:val="40"/>
          <w:szCs w:val="40"/>
          <w:u w:val="single"/>
        </w:rPr>
      </w:pPr>
      <w:r w:rsidRPr="00431A87">
        <w:rPr>
          <w:b/>
          <w:bCs/>
          <w:sz w:val="40"/>
          <w:szCs w:val="40"/>
          <w:u w:val="single"/>
        </w:rPr>
        <w:t>FP Growth Algorithm</w:t>
      </w:r>
    </w:p>
    <w:p w14:paraId="094DDCEB" w14:textId="77777777" w:rsidR="00431A87" w:rsidRPr="00431A87" w:rsidRDefault="00431A87" w:rsidP="00431A87">
      <w:pPr>
        <w:numPr>
          <w:ilvl w:val="0"/>
          <w:numId w:val="1"/>
        </w:numPr>
        <w:rPr>
          <w:sz w:val="32"/>
          <w:szCs w:val="32"/>
        </w:rPr>
      </w:pPr>
      <w:r w:rsidRPr="00431A87">
        <w:rPr>
          <w:b/>
          <w:bCs/>
          <w:sz w:val="32"/>
          <w:szCs w:val="32"/>
        </w:rPr>
        <w:t>Scan the Database:</w:t>
      </w:r>
      <w:r w:rsidRPr="00431A87">
        <w:rPr>
          <w:sz w:val="32"/>
          <w:szCs w:val="32"/>
        </w:rPr>
        <w:t xml:space="preserve"> In this step, the algorithm scans the dataset to count the frequency of each item. This determines the order in which items will be added to the FP tree, with the most frequent items added first.</w:t>
      </w:r>
    </w:p>
    <w:p w14:paraId="0B20DFC4" w14:textId="77777777" w:rsidR="00431A87" w:rsidRPr="00431A87" w:rsidRDefault="00431A87" w:rsidP="00431A87">
      <w:pPr>
        <w:numPr>
          <w:ilvl w:val="0"/>
          <w:numId w:val="1"/>
        </w:numPr>
        <w:rPr>
          <w:sz w:val="32"/>
          <w:szCs w:val="32"/>
        </w:rPr>
      </w:pPr>
      <w:r w:rsidRPr="00431A87">
        <w:rPr>
          <w:b/>
          <w:bCs/>
          <w:sz w:val="32"/>
          <w:szCs w:val="32"/>
        </w:rPr>
        <w:t>Sort Items:</w:t>
      </w:r>
      <w:r w:rsidRPr="00431A87">
        <w:rPr>
          <w:sz w:val="32"/>
          <w:szCs w:val="32"/>
        </w:rPr>
        <w:t xml:space="preserve"> After scanning, the items are sorted in descending order of frequency. Infrequent items that don't meet the minimum support threshold are removed from the dataset. This step reduces the dataset's size and enhances the algorithm's efficiency.</w:t>
      </w:r>
    </w:p>
    <w:p w14:paraId="0735251E" w14:textId="677CD8DE" w:rsidR="00431A87" w:rsidRPr="00431A87" w:rsidRDefault="00431A87" w:rsidP="00431A87">
      <w:pPr>
        <w:numPr>
          <w:ilvl w:val="0"/>
          <w:numId w:val="1"/>
        </w:numPr>
        <w:rPr>
          <w:sz w:val="32"/>
          <w:szCs w:val="32"/>
        </w:rPr>
      </w:pPr>
      <w:r w:rsidRPr="00431A87">
        <w:rPr>
          <w:b/>
          <w:bCs/>
          <w:sz w:val="32"/>
          <w:szCs w:val="32"/>
        </w:rPr>
        <w:t>Construct the FP-Tree:</w:t>
      </w:r>
      <w:r w:rsidRPr="00431A87">
        <w:rPr>
          <w:sz w:val="32"/>
          <w:szCs w:val="32"/>
        </w:rPr>
        <w:t xml:space="preserve"> The algorithm constructs the FP-tree, a compact data structure that stores frequent item</w:t>
      </w:r>
      <w:r>
        <w:rPr>
          <w:sz w:val="32"/>
          <w:szCs w:val="32"/>
        </w:rPr>
        <w:t xml:space="preserve"> </w:t>
      </w:r>
      <w:r w:rsidRPr="00431A87">
        <w:rPr>
          <w:sz w:val="32"/>
          <w:szCs w:val="32"/>
        </w:rPr>
        <w:t>sets and their support counts. The FP-tree is built using the sorted and pruned dataset.</w:t>
      </w:r>
    </w:p>
    <w:p w14:paraId="1CDDAB3E" w14:textId="0056E003" w:rsidR="00431A87" w:rsidRPr="00431A87" w:rsidRDefault="00431A87" w:rsidP="00431A87">
      <w:pPr>
        <w:numPr>
          <w:ilvl w:val="0"/>
          <w:numId w:val="1"/>
        </w:numPr>
        <w:rPr>
          <w:sz w:val="32"/>
          <w:szCs w:val="32"/>
        </w:rPr>
      </w:pPr>
      <w:r w:rsidRPr="00431A87">
        <w:rPr>
          <w:b/>
          <w:bCs/>
          <w:sz w:val="32"/>
          <w:szCs w:val="32"/>
        </w:rPr>
        <w:t xml:space="preserve">Generate Frequent Item </w:t>
      </w:r>
      <w:r>
        <w:rPr>
          <w:b/>
          <w:bCs/>
          <w:sz w:val="32"/>
          <w:szCs w:val="32"/>
        </w:rPr>
        <w:t>S</w:t>
      </w:r>
      <w:r w:rsidRPr="00431A87">
        <w:rPr>
          <w:b/>
          <w:bCs/>
          <w:sz w:val="32"/>
          <w:szCs w:val="32"/>
        </w:rPr>
        <w:t>ets:</w:t>
      </w:r>
      <w:r w:rsidRPr="00431A87">
        <w:rPr>
          <w:sz w:val="32"/>
          <w:szCs w:val="32"/>
        </w:rPr>
        <w:t xml:space="preserve"> With the FP-tree in place, the algorithm can generate frequent item sets by recursively mining the tree. Starting from the bottom of the tree, it identifies all combinations of frequent item sets that meet the minimum support threshold.</w:t>
      </w:r>
    </w:p>
    <w:p w14:paraId="7EFF3DF7" w14:textId="1FDC74E3" w:rsidR="00431A87" w:rsidRPr="00431A87" w:rsidRDefault="00431A87" w:rsidP="00431A87">
      <w:pPr>
        <w:numPr>
          <w:ilvl w:val="0"/>
          <w:numId w:val="1"/>
        </w:numPr>
        <w:rPr>
          <w:sz w:val="32"/>
          <w:szCs w:val="32"/>
        </w:rPr>
      </w:pPr>
      <w:r w:rsidRPr="00431A87">
        <w:rPr>
          <w:b/>
          <w:bCs/>
          <w:sz w:val="32"/>
          <w:szCs w:val="32"/>
        </w:rPr>
        <w:t>Generate Association Rules:</w:t>
      </w:r>
      <w:r w:rsidRPr="00431A87">
        <w:rPr>
          <w:sz w:val="32"/>
          <w:szCs w:val="32"/>
        </w:rPr>
        <w:t xml:space="preserve"> Once all frequent item</w:t>
      </w:r>
      <w:r>
        <w:rPr>
          <w:sz w:val="32"/>
          <w:szCs w:val="32"/>
        </w:rPr>
        <w:t xml:space="preserve"> </w:t>
      </w:r>
      <w:r w:rsidRPr="00431A87">
        <w:rPr>
          <w:sz w:val="32"/>
          <w:szCs w:val="32"/>
        </w:rPr>
        <w:t>sets have been generated, the algorithm post-processes these sets to create association rules. These rules reveal interesting relationships between items in the dataset, providing valuable insights for data analysis and decision-making.</w:t>
      </w:r>
    </w:p>
    <w:p w14:paraId="1D8912B3" w14:textId="77777777" w:rsidR="00431A87" w:rsidRDefault="00431A87" w:rsidP="00431A87">
      <w:pPr>
        <w:rPr>
          <w:sz w:val="32"/>
          <w:szCs w:val="32"/>
        </w:rPr>
      </w:pPr>
    </w:p>
    <w:p w14:paraId="6E7209C1" w14:textId="77777777" w:rsidR="00890E93" w:rsidRDefault="00890E93" w:rsidP="00431A87">
      <w:pPr>
        <w:rPr>
          <w:sz w:val="32"/>
          <w:szCs w:val="32"/>
        </w:rPr>
      </w:pPr>
    </w:p>
    <w:p w14:paraId="6B055F21" w14:textId="1544C95E" w:rsidR="00890E93" w:rsidRDefault="00890E93" w:rsidP="00431A87">
      <w:pPr>
        <w:rPr>
          <w:sz w:val="32"/>
          <w:szCs w:val="32"/>
        </w:rPr>
      </w:pPr>
    </w:p>
    <w:p w14:paraId="6432F2B8" w14:textId="13437100" w:rsidR="00890E93" w:rsidRDefault="00890E93" w:rsidP="00431A87">
      <w:pPr>
        <w:rPr>
          <w:b/>
          <w:bCs/>
          <w:sz w:val="40"/>
          <w:szCs w:val="40"/>
          <w:u w:val="single"/>
        </w:rPr>
      </w:pPr>
      <w:r>
        <w:rPr>
          <w:b/>
          <w:bCs/>
          <w:sz w:val="40"/>
          <w:szCs w:val="40"/>
          <w:u w:val="single"/>
        </w:rPr>
        <w:lastRenderedPageBreak/>
        <w:t>Apriori Algorithm</w:t>
      </w:r>
    </w:p>
    <w:p w14:paraId="4F1F397D" w14:textId="77777777" w:rsidR="00076347" w:rsidRPr="00076347" w:rsidRDefault="00076347" w:rsidP="00076347">
      <w:pPr>
        <w:numPr>
          <w:ilvl w:val="0"/>
          <w:numId w:val="7"/>
        </w:numPr>
        <w:spacing w:before="100" w:beforeAutospacing="1" w:after="100" w:afterAutospacing="1" w:line="240" w:lineRule="auto"/>
        <w:rPr>
          <w:rFonts w:eastAsia="Times New Roman" w:cstheme="minorHAnsi"/>
          <w:kern w:val="0"/>
          <w:sz w:val="32"/>
          <w:szCs w:val="32"/>
          <w14:ligatures w14:val="none"/>
        </w:rPr>
      </w:pPr>
      <w:r w:rsidRPr="00076347">
        <w:rPr>
          <w:rFonts w:eastAsia="Times New Roman" w:cstheme="minorHAnsi"/>
          <w:b/>
          <w:bCs/>
          <w:kern w:val="0"/>
          <w:sz w:val="32"/>
          <w:szCs w:val="32"/>
          <w14:ligatures w14:val="none"/>
        </w:rPr>
        <w:t>Data Preprocessing:</w:t>
      </w:r>
      <w:r w:rsidRPr="00076347">
        <w:rPr>
          <w:rFonts w:eastAsia="Times New Roman" w:cstheme="minorHAnsi"/>
          <w:kern w:val="0"/>
          <w:sz w:val="32"/>
          <w:szCs w:val="32"/>
          <w14:ligatures w14:val="none"/>
        </w:rPr>
        <w:t xml:space="preserve"> Convert the dataset into a suitable format for Apriori. Each row represents a transaction, and each column represents an item, with '1' indicating item presence and '0' indicating absence.</w:t>
      </w:r>
    </w:p>
    <w:p w14:paraId="7BED4FDE" w14:textId="77777777" w:rsidR="00076347" w:rsidRPr="00076347" w:rsidRDefault="00076347" w:rsidP="00076347">
      <w:pPr>
        <w:numPr>
          <w:ilvl w:val="0"/>
          <w:numId w:val="7"/>
        </w:numPr>
        <w:spacing w:before="100" w:beforeAutospacing="1" w:after="100" w:afterAutospacing="1" w:line="240" w:lineRule="auto"/>
        <w:rPr>
          <w:rFonts w:eastAsia="Times New Roman" w:cstheme="minorHAnsi"/>
          <w:kern w:val="0"/>
          <w:sz w:val="32"/>
          <w:szCs w:val="32"/>
          <w14:ligatures w14:val="none"/>
        </w:rPr>
      </w:pPr>
      <w:r w:rsidRPr="00076347">
        <w:rPr>
          <w:rFonts w:eastAsia="Times New Roman" w:cstheme="minorHAnsi"/>
          <w:b/>
          <w:bCs/>
          <w:kern w:val="0"/>
          <w:sz w:val="32"/>
          <w:szCs w:val="32"/>
          <w14:ligatures w14:val="none"/>
        </w:rPr>
        <w:t>Initialization:</w:t>
      </w:r>
      <w:r w:rsidRPr="00076347">
        <w:rPr>
          <w:rFonts w:eastAsia="Times New Roman" w:cstheme="minorHAnsi"/>
          <w:kern w:val="0"/>
          <w:sz w:val="32"/>
          <w:szCs w:val="32"/>
          <w14:ligatures w14:val="none"/>
        </w:rPr>
        <w:t xml:space="preserve"> Set minimum support (</w:t>
      </w:r>
      <w:proofErr w:type="spellStart"/>
      <w:r w:rsidRPr="00076347">
        <w:rPr>
          <w:rFonts w:eastAsia="Times New Roman" w:cstheme="minorHAnsi"/>
          <w:kern w:val="0"/>
          <w:sz w:val="32"/>
          <w:szCs w:val="32"/>
          <w14:ligatures w14:val="none"/>
        </w:rPr>
        <w:t>min_support</w:t>
      </w:r>
      <w:proofErr w:type="spellEnd"/>
      <w:r w:rsidRPr="00076347">
        <w:rPr>
          <w:rFonts w:eastAsia="Times New Roman" w:cstheme="minorHAnsi"/>
          <w:kern w:val="0"/>
          <w:sz w:val="32"/>
          <w:szCs w:val="32"/>
          <w14:ligatures w14:val="none"/>
        </w:rPr>
        <w:t>) and minimum confidence (</w:t>
      </w:r>
      <w:proofErr w:type="spellStart"/>
      <w:r w:rsidRPr="00076347">
        <w:rPr>
          <w:rFonts w:eastAsia="Times New Roman" w:cstheme="minorHAnsi"/>
          <w:kern w:val="0"/>
          <w:sz w:val="32"/>
          <w:szCs w:val="32"/>
          <w14:ligatures w14:val="none"/>
        </w:rPr>
        <w:t>min_confidence</w:t>
      </w:r>
      <w:proofErr w:type="spellEnd"/>
      <w:r w:rsidRPr="00076347">
        <w:rPr>
          <w:rFonts w:eastAsia="Times New Roman" w:cstheme="minorHAnsi"/>
          <w:kern w:val="0"/>
          <w:sz w:val="32"/>
          <w:szCs w:val="32"/>
          <w14:ligatures w14:val="none"/>
        </w:rPr>
        <w:t xml:space="preserve">) thresholds to filter out infrequent </w:t>
      </w:r>
      <w:proofErr w:type="spellStart"/>
      <w:r w:rsidRPr="00076347">
        <w:rPr>
          <w:rFonts w:eastAsia="Times New Roman" w:cstheme="minorHAnsi"/>
          <w:kern w:val="0"/>
          <w:sz w:val="32"/>
          <w:szCs w:val="32"/>
          <w14:ligatures w14:val="none"/>
        </w:rPr>
        <w:t>itemsets</w:t>
      </w:r>
      <w:proofErr w:type="spellEnd"/>
      <w:r w:rsidRPr="00076347">
        <w:rPr>
          <w:rFonts w:eastAsia="Times New Roman" w:cstheme="minorHAnsi"/>
          <w:kern w:val="0"/>
          <w:sz w:val="32"/>
          <w:szCs w:val="32"/>
          <w14:ligatures w14:val="none"/>
        </w:rPr>
        <w:t xml:space="preserve"> and weak association rules.</w:t>
      </w:r>
    </w:p>
    <w:p w14:paraId="5A1DE139" w14:textId="77777777" w:rsidR="00076347" w:rsidRPr="00076347" w:rsidRDefault="00076347" w:rsidP="00076347">
      <w:pPr>
        <w:numPr>
          <w:ilvl w:val="0"/>
          <w:numId w:val="7"/>
        </w:numPr>
        <w:spacing w:before="100" w:beforeAutospacing="1" w:after="100" w:afterAutospacing="1" w:line="240" w:lineRule="auto"/>
        <w:rPr>
          <w:rFonts w:eastAsia="Times New Roman" w:cstheme="minorHAnsi"/>
          <w:kern w:val="0"/>
          <w:sz w:val="32"/>
          <w:szCs w:val="32"/>
          <w14:ligatures w14:val="none"/>
        </w:rPr>
      </w:pPr>
      <w:r w:rsidRPr="00076347">
        <w:rPr>
          <w:rFonts w:eastAsia="Times New Roman" w:cstheme="minorHAnsi"/>
          <w:b/>
          <w:bCs/>
          <w:kern w:val="0"/>
          <w:sz w:val="32"/>
          <w:szCs w:val="32"/>
          <w14:ligatures w14:val="none"/>
        </w:rPr>
        <w:t xml:space="preserve">Generating Frequent </w:t>
      </w:r>
      <w:proofErr w:type="spellStart"/>
      <w:r w:rsidRPr="00076347">
        <w:rPr>
          <w:rFonts w:eastAsia="Times New Roman" w:cstheme="minorHAnsi"/>
          <w:b/>
          <w:bCs/>
          <w:kern w:val="0"/>
          <w:sz w:val="32"/>
          <w:szCs w:val="32"/>
          <w14:ligatures w14:val="none"/>
        </w:rPr>
        <w:t>Itemsets</w:t>
      </w:r>
      <w:proofErr w:type="spellEnd"/>
      <w:r w:rsidRPr="00076347">
        <w:rPr>
          <w:rFonts w:eastAsia="Times New Roman" w:cstheme="minorHAnsi"/>
          <w:b/>
          <w:bCs/>
          <w:kern w:val="0"/>
          <w:sz w:val="32"/>
          <w:szCs w:val="32"/>
          <w14:ligatures w14:val="none"/>
        </w:rPr>
        <w:t>:</w:t>
      </w:r>
    </w:p>
    <w:p w14:paraId="47561F00" w14:textId="77777777" w:rsidR="00076347" w:rsidRPr="00076347" w:rsidRDefault="00076347" w:rsidP="00076347">
      <w:pPr>
        <w:numPr>
          <w:ilvl w:val="0"/>
          <w:numId w:val="8"/>
        </w:numPr>
        <w:spacing w:before="100" w:beforeAutospacing="1" w:after="100" w:afterAutospacing="1" w:line="240" w:lineRule="auto"/>
        <w:rPr>
          <w:rFonts w:eastAsia="Times New Roman" w:cstheme="minorHAnsi"/>
          <w:kern w:val="0"/>
          <w:sz w:val="32"/>
          <w:szCs w:val="32"/>
          <w14:ligatures w14:val="none"/>
        </w:rPr>
      </w:pPr>
      <w:r w:rsidRPr="00076347">
        <w:rPr>
          <w:rFonts w:eastAsia="Times New Roman" w:cstheme="minorHAnsi"/>
          <w:kern w:val="0"/>
          <w:sz w:val="32"/>
          <w:szCs w:val="32"/>
          <w14:ligatures w14:val="none"/>
        </w:rPr>
        <w:t>Start with frequent 1-itemsets by counting the occurrences of each item.</w:t>
      </w:r>
    </w:p>
    <w:p w14:paraId="4DF00DEE" w14:textId="77777777" w:rsidR="00076347" w:rsidRPr="00076347" w:rsidRDefault="00076347" w:rsidP="00076347">
      <w:pPr>
        <w:numPr>
          <w:ilvl w:val="0"/>
          <w:numId w:val="8"/>
        </w:numPr>
        <w:spacing w:before="100" w:beforeAutospacing="1" w:after="100" w:afterAutospacing="1" w:line="240" w:lineRule="auto"/>
        <w:rPr>
          <w:rFonts w:eastAsia="Times New Roman" w:cstheme="minorHAnsi"/>
          <w:kern w:val="0"/>
          <w:sz w:val="32"/>
          <w:szCs w:val="32"/>
          <w14:ligatures w14:val="none"/>
        </w:rPr>
      </w:pPr>
      <w:r w:rsidRPr="00076347">
        <w:rPr>
          <w:rFonts w:eastAsia="Times New Roman" w:cstheme="minorHAnsi"/>
          <w:kern w:val="0"/>
          <w:sz w:val="32"/>
          <w:szCs w:val="32"/>
          <w14:ligatures w14:val="none"/>
        </w:rPr>
        <w:t xml:space="preserve">Filter out infrequent 1-itemsets based on </w:t>
      </w:r>
      <w:proofErr w:type="spellStart"/>
      <w:r w:rsidRPr="00076347">
        <w:rPr>
          <w:rFonts w:eastAsia="Times New Roman" w:cstheme="minorHAnsi"/>
          <w:kern w:val="0"/>
          <w:sz w:val="32"/>
          <w:szCs w:val="32"/>
          <w14:ligatures w14:val="none"/>
        </w:rPr>
        <w:t>min_support</w:t>
      </w:r>
      <w:proofErr w:type="spellEnd"/>
      <w:r w:rsidRPr="00076347">
        <w:rPr>
          <w:rFonts w:eastAsia="Times New Roman" w:cstheme="minorHAnsi"/>
          <w:kern w:val="0"/>
          <w:sz w:val="32"/>
          <w:szCs w:val="32"/>
          <w14:ligatures w14:val="none"/>
        </w:rPr>
        <w:t>.</w:t>
      </w:r>
    </w:p>
    <w:p w14:paraId="0D532F84" w14:textId="77777777" w:rsidR="00076347" w:rsidRPr="00076347" w:rsidRDefault="00076347" w:rsidP="00076347">
      <w:pPr>
        <w:numPr>
          <w:ilvl w:val="0"/>
          <w:numId w:val="8"/>
        </w:numPr>
        <w:spacing w:before="100" w:beforeAutospacing="1" w:after="100" w:afterAutospacing="1" w:line="240" w:lineRule="auto"/>
        <w:rPr>
          <w:rFonts w:eastAsia="Times New Roman" w:cstheme="minorHAnsi"/>
          <w:kern w:val="0"/>
          <w:sz w:val="32"/>
          <w:szCs w:val="32"/>
          <w14:ligatures w14:val="none"/>
        </w:rPr>
      </w:pPr>
      <w:r w:rsidRPr="00076347">
        <w:rPr>
          <w:rFonts w:eastAsia="Times New Roman" w:cstheme="minorHAnsi"/>
          <w:kern w:val="0"/>
          <w:sz w:val="32"/>
          <w:szCs w:val="32"/>
          <w14:ligatures w14:val="none"/>
        </w:rPr>
        <w:t>Combine frequent k-</w:t>
      </w:r>
      <w:proofErr w:type="spellStart"/>
      <w:r w:rsidRPr="00076347">
        <w:rPr>
          <w:rFonts w:eastAsia="Times New Roman" w:cstheme="minorHAnsi"/>
          <w:kern w:val="0"/>
          <w:sz w:val="32"/>
          <w:szCs w:val="32"/>
          <w14:ligatures w14:val="none"/>
        </w:rPr>
        <w:t>itemsets</w:t>
      </w:r>
      <w:proofErr w:type="spellEnd"/>
      <w:r w:rsidRPr="00076347">
        <w:rPr>
          <w:rFonts w:eastAsia="Times New Roman" w:cstheme="minorHAnsi"/>
          <w:kern w:val="0"/>
          <w:sz w:val="32"/>
          <w:szCs w:val="32"/>
          <w14:ligatures w14:val="none"/>
        </w:rPr>
        <w:t xml:space="preserve"> to create (k+1)-</w:t>
      </w:r>
      <w:proofErr w:type="spellStart"/>
      <w:r w:rsidRPr="00076347">
        <w:rPr>
          <w:rFonts w:eastAsia="Times New Roman" w:cstheme="minorHAnsi"/>
          <w:kern w:val="0"/>
          <w:sz w:val="32"/>
          <w:szCs w:val="32"/>
          <w14:ligatures w14:val="none"/>
        </w:rPr>
        <w:t>itemsets</w:t>
      </w:r>
      <w:proofErr w:type="spellEnd"/>
      <w:r w:rsidRPr="00076347">
        <w:rPr>
          <w:rFonts w:eastAsia="Times New Roman" w:cstheme="minorHAnsi"/>
          <w:kern w:val="0"/>
          <w:sz w:val="32"/>
          <w:szCs w:val="32"/>
          <w14:ligatures w14:val="none"/>
        </w:rPr>
        <w:t xml:space="preserve"> by joining sets and checking support.</w:t>
      </w:r>
    </w:p>
    <w:p w14:paraId="4B529C71" w14:textId="77777777" w:rsidR="00076347" w:rsidRPr="00076347" w:rsidRDefault="00076347" w:rsidP="00076347">
      <w:pPr>
        <w:numPr>
          <w:ilvl w:val="0"/>
          <w:numId w:val="8"/>
        </w:numPr>
        <w:spacing w:before="100" w:beforeAutospacing="1" w:after="100" w:afterAutospacing="1" w:line="240" w:lineRule="auto"/>
        <w:rPr>
          <w:rFonts w:eastAsia="Times New Roman" w:cstheme="minorHAnsi"/>
          <w:kern w:val="0"/>
          <w:sz w:val="32"/>
          <w:szCs w:val="32"/>
          <w14:ligatures w14:val="none"/>
        </w:rPr>
      </w:pPr>
      <w:r w:rsidRPr="00076347">
        <w:rPr>
          <w:rFonts w:eastAsia="Times New Roman" w:cstheme="minorHAnsi"/>
          <w:kern w:val="0"/>
          <w:sz w:val="32"/>
          <w:szCs w:val="32"/>
          <w14:ligatures w14:val="none"/>
        </w:rPr>
        <w:t xml:space="preserve">Repeat until no more frequent </w:t>
      </w:r>
      <w:proofErr w:type="spellStart"/>
      <w:r w:rsidRPr="00076347">
        <w:rPr>
          <w:rFonts w:eastAsia="Times New Roman" w:cstheme="minorHAnsi"/>
          <w:kern w:val="0"/>
          <w:sz w:val="32"/>
          <w:szCs w:val="32"/>
          <w14:ligatures w14:val="none"/>
        </w:rPr>
        <w:t>itemsets</w:t>
      </w:r>
      <w:proofErr w:type="spellEnd"/>
      <w:r w:rsidRPr="00076347">
        <w:rPr>
          <w:rFonts w:eastAsia="Times New Roman" w:cstheme="minorHAnsi"/>
          <w:kern w:val="0"/>
          <w:sz w:val="32"/>
          <w:szCs w:val="32"/>
          <w14:ligatures w14:val="none"/>
        </w:rPr>
        <w:t xml:space="preserve"> can be generated.</w:t>
      </w:r>
    </w:p>
    <w:p w14:paraId="3B486B73" w14:textId="77777777" w:rsidR="00076347" w:rsidRPr="00076347" w:rsidRDefault="00076347" w:rsidP="00076347">
      <w:pPr>
        <w:numPr>
          <w:ilvl w:val="0"/>
          <w:numId w:val="7"/>
        </w:numPr>
        <w:spacing w:before="100" w:beforeAutospacing="1" w:after="100" w:afterAutospacing="1" w:line="240" w:lineRule="auto"/>
        <w:rPr>
          <w:rFonts w:eastAsia="Times New Roman" w:cstheme="minorHAnsi"/>
          <w:kern w:val="0"/>
          <w:sz w:val="32"/>
          <w:szCs w:val="32"/>
          <w14:ligatures w14:val="none"/>
        </w:rPr>
      </w:pPr>
      <w:r w:rsidRPr="00076347">
        <w:rPr>
          <w:rFonts w:eastAsia="Times New Roman" w:cstheme="minorHAnsi"/>
          <w:b/>
          <w:bCs/>
          <w:kern w:val="0"/>
          <w:sz w:val="32"/>
          <w:szCs w:val="32"/>
          <w14:ligatures w14:val="none"/>
        </w:rPr>
        <w:t>Generating Association Rules:</w:t>
      </w:r>
    </w:p>
    <w:p w14:paraId="644EF0CB" w14:textId="77777777" w:rsidR="00076347" w:rsidRPr="00076347" w:rsidRDefault="00076347" w:rsidP="00076347">
      <w:pPr>
        <w:numPr>
          <w:ilvl w:val="0"/>
          <w:numId w:val="9"/>
        </w:numPr>
        <w:spacing w:before="100" w:beforeAutospacing="1" w:after="100" w:afterAutospacing="1" w:line="240" w:lineRule="auto"/>
        <w:rPr>
          <w:rFonts w:eastAsia="Times New Roman" w:cstheme="minorHAnsi"/>
          <w:kern w:val="0"/>
          <w:sz w:val="32"/>
          <w:szCs w:val="32"/>
          <w14:ligatures w14:val="none"/>
        </w:rPr>
      </w:pPr>
      <w:r w:rsidRPr="00076347">
        <w:rPr>
          <w:rFonts w:eastAsia="Times New Roman" w:cstheme="minorHAnsi"/>
          <w:kern w:val="0"/>
          <w:sz w:val="32"/>
          <w:szCs w:val="32"/>
          <w14:ligatures w14:val="none"/>
        </w:rPr>
        <w:t>Create rules for each frequent itemset by splitting it into antecedents (left-hand side) and consequents (right-hand side).</w:t>
      </w:r>
    </w:p>
    <w:p w14:paraId="437889AA" w14:textId="77777777" w:rsidR="00076347" w:rsidRPr="00076347" w:rsidRDefault="00076347" w:rsidP="00076347">
      <w:pPr>
        <w:numPr>
          <w:ilvl w:val="0"/>
          <w:numId w:val="9"/>
        </w:numPr>
        <w:spacing w:before="100" w:beforeAutospacing="1" w:after="100" w:afterAutospacing="1" w:line="240" w:lineRule="auto"/>
        <w:rPr>
          <w:rFonts w:eastAsia="Times New Roman" w:cstheme="minorHAnsi"/>
          <w:kern w:val="0"/>
          <w:sz w:val="32"/>
          <w:szCs w:val="32"/>
          <w14:ligatures w14:val="none"/>
        </w:rPr>
      </w:pPr>
      <w:r w:rsidRPr="00076347">
        <w:rPr>
          <w:rFonts w:eastAsia="Times New Roman" w:cstheme="minorHAnsi"/>
          <w:kern w:val="0"/>
          <w:sz w:val="32"/>
          <w:szCs w:val="32"/>
          <w14:ligatures w14:val="none"/>
        </w:rPr>
        <w:t>Calculate confidence for each rule (support of itemset divided by support of antecedent).</w:t>
      </w:r>
    </w:p>
    <w:p w14:paraId="02462A82" w14:textId="77777777" w:rsidR="00076347" w:rsidRPr="00076347" w:rsidRDefault="00076347" w:rsidP="00076347">
      <w:pPr>
        <w:numPr>
          <w:ilvl w:val="0"/>
          <w:numId w:val="9"/>
        </w:numPr>
        <w:spacing w:before="100" w:beforeAutospacing="1" w:after="100" w:afterAutospacing="1" w:line="240" w:lineRule="auto"/>
        <w:rPr>
          <w:rFonts w:eastAsia="Times New Roman" w:cstheme="minorHAnsi"/>
          <w:kern w:val="0"/>
          <w:sz w:val="32"/>
          <w:szCs w:val="32"/>
          <w14:ligatures w14:val="none"/>
        </w:rPr>
      </w:pPr>
      <w:r w:rsidRPr="00076347">
        <w:rPr>
          <w:rFonts w:eastAsia="Times New Roman" w:cstheme="minorHAnsi"/>
          <w:kern w:val="0"/>
          <w:sz w:val="32"/>
          <w:szCs w:val="32"/>
          <w14:ligatures w14:val="none"/>
        </w:rPr>
        <w:t xml:space="preserve">Filter out rules that don't meet the </w:t>
      </w:r>
      <w:proofErr w:type="spellStart"/>
      <w:r w:rsidRPr="00076347">
        <w:rPr>
          <w:rFonts w:eastAsia="Times New Roman" w:cstheme="minorHAnsi"/>
          <w:kern w:val="0"/>
          <w:sz w:val="32"/>
          <w:szCs w:val="32"/>
          <w14:ligatures w14:val="none"/>
        </w:rPr>
        <w:t>min_confidence</w:t>
      </w:r>
      <w:proofErr w:type="spellEnd"/>
      <w:r w:rsidRPr="00076347">
        <w:rPr>
          <w:rFonts w:eastAsia="Times New Roman" w:cstheme="minorHAnsi"/>
          <w:kern w:val="0"/>
          <w:sz w:val="32"/>
          <w:szCs w:val="32"/>
          <w14:ligatures w14:val="none"/>
        </w:rPr>
        <w:t xml:space="preserve"> threshold.</w:t>
      </w:r>
    </w:p>
    <w:p w14:paraId="58D97858" w14:textId="77777777" w:rsidR="00076347" w:rsidRPr="00076347" w:rsidRDefault="00076347" w:rsidP="00076347">
      <w:pPr>
        <w:numPr>
          <w:ilvl w:val="0"/>
          <w:numId w:val="7"/>
        </w:numPr>
        <w:spacing w:before="100" w:beforeAutospacing="1" w:after="100" w:afterAutospacing="1" w:line="240" w:lineRule="auto"/>
        <w:rPr>
          <w:rFonts w:eastAsia="Times New Roman" w:cstheme="minorHAnsi"/>
          <w:kern w:val="0"/>
          <w:sz w:val="32"/>
          <w:szCs w:val="32"/>
          <w14:ligatures w14:val="none"/>
        </w:rPr>
      </w:pPr>
      <w:r w:rsidRPr="00076347">
        <w:rPr>
          <w:rFonts w:eastAsia="Times New Roman" w:cstheme="minorHAnsi"/>
          <w:b/>
          <w:bCs/>
          <w:kern w:val="0"/>
          <w:sz w:val="32"/>
          <w:szCs w:val="32"/>
          <w14:ligatures w14:val="none"/>
        </w:rPr>
        <w:t>Evaluation and Visualization:</w:t>
      </w:r>
    </w:p>
    <w:p w14:paraId="29EAADE0" w14:textId="77777777" w:rsidR="00076347" w:rsidRPr="00076347" w:rsidRDefault="00076347" w:rsidP="00076347">
      <w:pPr>
        <w:numPr>
          <w:ilvl w:val="0"/>
          <w:numId w:val="10"/>
        </w:numPr>
        <w:spacing w:before="100" w:beforeAutospacing="1" w:after="100" w:afterAutospacing="1" w:line="240" w:lineRule="auto"/>
        <w:rPr>
          <w:rFonts w:eastAsia="Times New Roman" w:cstheme="minorHAnsi"/>
          <w:kern w:val="0"/>
          <w:sz w:val="32"/>
          <w:szCs w:val="32"/>
          <w14:ligatures w14:val="none"/>
        </w:rPr>
      </w:pPr>
      <w:r w:rsidRPr="00076347">
        <w:rPr>
          <w:rFonts w:eastAsia="Times New Roman" w:cstheme="minorHAnsi"/>
          <w:kern w:val="0"/>
          <w:sz w:val="32"/>
          <w:szCs w:val="32"/>
          <w14:ligatures w14:val="none"/>
        </w:rPr>
        <w:t>Evaluate rules based on specific business requirements.</w:t>
      </w:r>
    </w:p>
    <w:p w14:paraId="2B1D360E" w14:textId="77777777" w:rsidR="00076347" w:rsidRPr="00076347" w:rsidRDefault="00076347" w:rsidP="00076347">
      <w:pPr>
        <w:numPr>
          <w:ilvl w:val="0"/>
          <w:numId w:val="10"/>
        </w:numPr>
        <w:spacing w:before="100" w:beforeAutospacing="1" w:after="100" w:afterAutospacing="1" w:line="240" w:lineRule="auto"/>
        <w:rPr>
          <w:rFonts w:eastAsia="Times New Roman" w:cstheme="minorHAnsi"/>
          <w:kern w:val="0"/>
          <w:sz w:val="32"/>
          <w:szCs w:val="32"/>
          <w14:ligatures w14:val="none"/>
        </w:rPr>
      </w:pPr>
      <w:r w:rsidRPr="00076347">
        <w:rPr>
          <w:rFonts w:eastAsia="Times New Roman" w:cstheme="minorHAnsi"/>
          <w:kern w:val="0"/>
          <w:sz w:val="32"/>
          <w:szCs w:val="32"/>
          <w14:ligatures w14:val="none"/>
        </w:rPr>
        <w:t>Visualize association rules for insights and decision-making.</w:t>
      </w:r>
    </w:p>
    <w:p w14:paraId="1AAF7C19" w14:textId="77777777" w:rsidR="00076347" w:rsidRPr="00076347" w:rsidRDefault="00076347" w:rsidP="00076347">
      <w:pPr>
        <w:numPr>
          <w:ilvl w:val="0"/>
          <w:numId w:val="7"/>
        </w:numPr>
        <w:spacing w:before="100" w:beforeAutospacing="1" w:after="100" w:afterAutospacing="1" w:line="240" w:lineRule="auto"/>
        <w:rPr>
          <w:rFonts w:eastAsia="Times New Roman" w:cstheme="minorHAnsi"/>
          <w:kern w:val="0"/>
          <w:sz w:val="32"/>
          <w:szCs w:val="32"/>
          <w14:ligatures w14:val="none"/>
        </w:rPr>
      </w:pPr>
      <w:r w:rsidRPr="00076347">
        <w:rPr>
          <w:rFonts w:eastAsia="Times New Roman" w:cstheme="minorHAnsi"/>
          <w:b/>
          <w:bCs/>
          <w:kern w:val="0"/>
          <w:sz w:val="32"/>
          <w:szCs w:val="32"/>
          <w14:ligatures w14:val="none"/>
        </w:rPr>
        <w:t>Iterative Process:</w:t>
      </w:r>
      <w:r w:rsidRPr="00076347">
        <w:rPr>
          <w:rFonts w:eastAsia="Times New Roman" w:cstheme="minorHAnsi"/>
          <w:kern w:val="0"/>
          <w:sz w:val="32"/>
          <w:szCs w:val="32"/>
          <w14:ligatures w14:val="none"/>
        </w:rPr>
        <w:t xml:space="preserve"> If needed, adjust </w:t>
      </w:r>
      <w:proofErr w:type="spellStart"/>
      <w:r w:rsidRPr="00076347">
        <w:rPr>
          <w:rFonts w:eastAsia="Times New Roman" w:cstheme="minorHAnsi"/>
          <w:kern w:val="0"/>
          <w:sz w:val="32"/>
          <w:szCs w:val="32"/>
          <w14:ligatures w14:val="none"/>
        </w:rPr>
        <w:t>min_support</w:t>
      </w:r>
      <w:proofErr w:type="spellEnd"/>
      <w:r w:rsidRPr="00076347">
        <w:rPr>
          <w:rFonts w:eastAsia="Times New Roman" w:cstheme="minorHAnsi"/>
          <w:kern w:val="0"/>
          <w:sz w:val="32"/>
          <w:szCs w:val="32"/>
          <w14:ligatures w14:val="none"/>
        </w:rPr>
        <w:t xml:space="preserve"> and </w:t>
      </w:r>
      <w:proofErr w:type="spellStart"/>
      <w:r w:rsidRPr="00076347">
        <w:rPr>
          <w:rFonts w:eastAsia="Times New Roman" w:cstheme="minorHAnsi"/>
          <w:kern w:val="0"/>
          <w:sz w:val="32"/>
          <w:szCs w:val="32"/>
          <w14:ligatures w14:val="none"/>
        </w:rPr>
        <w:t>min_confidence</w:t>
      </w:r>
      <w:proofErr w:type="spellEnd"/>
      <w:r w:rsidRPr="00076347">
        <w:rPr>
          <w:rFonts w:eastAsia="Times New Roman" w:cstheme="minorHAnsi"/>
          <w:kern w:val="0"/>
          <w:sz w:val="32"/>
          <w:szCs w:val="32"/>
          <w14:ligatures w14:val="none"/>
        </w:rPr>
        <w:t xml:space="preserve"> thresholds iteratively to refine results.</w:t>
      </w:r>
    </w:p>
    <w:p w14:paraId="593889B9" w14:textId="77777777" w:rsidR="00076347" w:rsidRPr="00076347" w:rsidRDefault="00076347" w:rsidP="00076347">
      <w:pPr>
        <w:numPr>
          <w:ilvl w:val="0"/>
          <w:numId w:val="7"/>
        </w:numPr>
        <w:spacing w:before="100" w:beforeAutospacing="1" w:after="100" w:afterAutospacing="1" w:line="240" w:lineRule="auto"/>
        <w:rPr>
          <w:rFonts w:eastAsia="Times New Roman" w:cstheme="minorHAnsi"/>
          <w:kern w:val="0"/>
          <w:sz w:val="32"/>
          <w:szCs w:val="32"/>
          <w14:ligatures w14:val="none"/>
        </w:rPr>
      </w:pPr>
      <w:r w:rsidRPr="00076347">
        <w:rPr>
          <w:rFonts w:eastAsia="Times New Roman" w:cstheme="minorHAnsi"/>
          <w:b/>
          <w:bCs/>
          <w:kern w:val="0"/>
          <w:sz w:val="32"/>
          <w:szCs w:val="32"/>
          <w14:ligatures w14:val="none"/>
        </w:rPr>
        <w:lastRenderedPageBreak/>
        <w:t>Post-Processing:</w:t>
      </w:r>
      <w:r w:rsidRPr="00076347">
        <w:rPr>
          <w:rFonts w:eastAsia="Times New Roman" w:cstheme="minorHAnsi"/>
          <w:kern w:val="0"/>
          <w:sz w:val="32"/>
          <w:szCs w:val="32"/>
          <w14:ligatures w14:val="none"/>
        </w:rPr>
        <w:t xml:space="preserve"> Make results more interpretable and actionable, e.g., providing recommendations or insights to stakeholders.</w:t>
      </w:r>
    </w:p>
    <w:p w14:paraId="094A6A08" w14:textId="77777777" w:rsidR="00890E93" w:rsidRPr="00890E93" w:rsidRDefault="00890E93" w:rsidP="00431A87">
      <w:pPr>
        <w:rPr>
          <w:caps/>
          <w:sz w:val="32"/>
          <w:szCs w:val="32"/>
        </w:rPr>
      </w:pPr>
    </w:p>
    <w:sectPr w:rsidR="00890E93" w:rsidRPr="00890E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D2B92"/>
    <w:multiLevelType w:val="multilevel"/>
    <w:tmpl w:val="663EE3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A72FCD"/>
    <w:multiLevelType w:val="hybridMultilevel"/>
    <w:tmpl w:val="4CEEB97E"/>
    <w:lvl w:ilvl="0" w:tplc="8E62ECFC">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3560C0"/>
    <w:multiLevelType w:val="multilevel"/>
    <w:tmpl w:val="048601D2"/>
    <w:lvl w:ilvl="0">
      <w:start w:val="1"/>
      <w:numFmt w:val="bullet"/>
      <w:lvlText w:val=""/>
      <w:lvlJc w:val="left"/>
      <w:pPr>
        <w:tabs>
          <w:tab w:val="num" w:pos="720"/>
        </w:tabs>
        <w:ind w:left="720" w:hanging="360"/>
      </w:pPr>
      <w:rPr>
        <w:rFonts w:ascii="Symbol" w:hAnsi="Symbol" w:hint="default"/>
        <w:sz w:val="22"/>
        <w:szCs w:val="22"/>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D80B6E"/>
    <w:multiLevelType w:val="multilevel"/>
    <w:tmpl w:val="5CF46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2514DA"/>
    <w:multiLevelType w:val="hybridMultilevel"/>
    <w:tmpl w:val="E66A1C42"/>
    <w:lvl w:ilvl="0" w:tplc="6414A9F4">
      <w:start w:val="1"/>
      <w:numFmt w:val="bullet"/>
      <w:lvlText w:val=""/>
      <w:lvlJc w:val="left"/>
      <w:pPr>
        <w:ind w:left="720" w:hanging="360"/>
      </w:pPr>
      <w:rPr>
        <w:rFonts w:ascii="Symbol" w:hAnsi="Symbol" w:hint="default"/>
        <w:b w:val="0"/>
        <w:bCs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412929"/>
    <w:multiLevelType w:val="hybridMultilevel"/>
    <w:tmpl w:val="8A88F860"/>
    <w:lvl w:ilvl="0" w:tplc="0C742B88">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064FA7"/>
    <w:multiLevelType w:val="multilevel"/>
    <w:tmpl w:val="048601D2"/>
    <w:lvl w:ilvl="0">
      <w:start w:val="1"/>
      <w:numFmt w:val="bullet"/>
      <w:lvlText w:val=""/>
      <w:lvlJc w:val="left"/>
      <w:pPr>
        <w:tabs>
          <w:tab w:val="num" w:pos="720"/>
        </w:tabs>
        <w:ind w:left="720" w:hanging="360"/>
      </w:pPr>
      <w:rPr>
        <w:rFonts w:ascii="Symbol" w:hAnsi="Symbol" w:hint="default"/>
        <w:sz w:val="22"/>
        <w:szCs w:val="22"/>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E7029E"/>
    <w:multiLevelType w:val="multilevel"/>
    <w:tmpl w:val="13ECA9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C35D09"/>
    <w:multiLevelType w:val="hybridMultilevel"/>
    <w:tmpl w:val="CA9C6FBC"/>
    <w:lvl w:ilvl="0" w:tplc="6414A9F4">
      <w:start w:val="1"/>
      <w:numFmt w:val="bullet"/>
      <w:lvlText w:val=""/>
      <w:lvlJc w:val="left"/>
      <w:pPr>
        <w:ind w:left="720" w:hanging="360"/>
      </w:pPr>
      <w:rPr>
        <w:rFonts w:ascii="Symbol" w:hAnsi="Symbol" w:hint="default"/>
        <w:b w:val="0"/>
        <w:bCs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221117"/>
    <w:multiLevelType w:val="multilevel"/>
    <w:tmpl w:val="048601D2"/>
    <w:lvl w:ilvl="0">
      <w:start w:val="1"/>
      <w:numFmt w:val="bullet"/>
      <w:lvlText w:val=""/>
      <w:lvlJc w:val="left"/>
      <w:pPr>
        <w:tabs>
          <w:tab w:val="num" w:pos="720"/>
        </w:tabs>
        <w:ind w:left="720" w:hanging="360"/>
      </w:pPr>
      <w:rPr>
        <w:rFonts w:ascii="Symbol" w:hAnsi="Symbol" w:hint="default"/>
        <w:sz w:val="22"/>
        <w:szCs w:val="22"/>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9504231">
    <w:abstractNumId w:val="3"/>
  </w:num>
  <w:num w:numId="2" w16cid:durableId="217210048">
    <w:abstractNumId w:val="0"/>
  </w:num>
  <w:num w:numId="3" w16cid:durableId="147745124">
    <w:abstractNumId w:val="5"/>
  </w:num>
  <w:num w:numId="4" w16cid:durableId="478572321">
    <w:abstractNumId w:val="1"/>
  </w:num>
  <w:num w:numId="5" w16cid:durableId="1163854538">
    <w:abstractNumId w:val="4"/>
  </w:num>
  <w:num w:numId="6" w16cid:durableId="307983206">
    <w:abstractNumId w:val="8"/>
  </w:num>
  <w:num w:numId="7" w16cid:durableId="736128711">
    <w:abstractNumId w:val="7"/>
  </w:num>
  <w:num w:numId="8" w16cid:durableId="1806047678">
    <w:abstractNumId w:val="2"/>
  </w:num>
  <w:num w:numId="9" w16cid:durableId="2082483736">
    <w:abstractNumId w:val="9"/>
  </w:num>
  <w:num w:numId="10" w16cid:durableId="10874615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A87"/>
    <w:rsid w:val="00076347"/>
    <w:rsid w:val="001D2617"/>
    <w:rsid w:val="00431A87"/>
    <w:rsid w:val="00890E93"/>
    <w:rsid w:val="00C7204C"/>
    <w:rsid w:val="00D66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0E65A"/>
  <w15:chartTrackingRefBased/>
  <w15:docId w15:val="{165C6402-FF87-401A-B5E7-0427D476A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214"/>
    <w:pPr>
      <w:ind w:left="720"/>
      <w:contextualSpacing/>
    </w:pPr>
  </w:style>
  <w:style w:type="paragraph" w:styleId="NormalWeb">
    <w:name w:val="Normal (Web)"/>
    <w:basedOn w:val="Normal"/>
    <w:uiPriority w:val="99"/>
    <w:semiHidden/>
    <w:unhideWhenUsed/>
    <w:rsid w:val="0007634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763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316066">
      <w:bodyDiv w:val="1"/>
      <w:marLeft w:val="0"/>
      <w:marRight w:val="0"/>
      <w:marTop w:val="0"/>
      <w:marBottom w:val="0"/>
      <w:divBdr>
        <w:top w:val="none" w:sz="0" w:space="0" w:color="auto"/>
        <w:left w:val="none" w:sz="0" w:space="0" w:color="auto"/>
        <w:bottom w:val="none" w:sz="0" w:space="0" w:color="auto"/>
        <w:right w:val="none" w:sz="0" w:space="0" w:color="auto"/>
      </w:divBdr>
    </w:div>
    <w:div w:id="687758519">
      <w:bodyDiv w:val="1"/>
      <w:marLeft w:val="0"/>
      <w:marRight w:val="0"/>
      <w:marTop w:val="0"/>
      <w:marBottom w:val="0"/>
      <w:divBdr>
        <w:top w:val="none" w:sz="0" w:space="0" w:color="auto"/>
        <w:left w:val="none" w:sz="0" w:space="0" w:color="auto"/>
        <w:bottom w:val="none" w:sz="0" w:space="0" w:color="auto"/>
        <w:right w:val="none" w:sz="0" w:space="0" w:color="auto"/>
      </w:divBdr>
    </w:div>
    <w:div w:id="1262030904">
      <w:bodyDiv w:val="1"/>
      <w:marLeft w:val="0"/>
      <w:marRight w:val="0"/>
      <w:marTop w:val="0"/>
      <w:marBottom w:val="0"/>
      <w:divBdr>
        <w:top w:val="none" w:sz="0" w:space="0" w:color="auto"/>
        <w:left w:val="none" w:sz="0" w:space="0" w:color="auto"/>
        <w:bottom w:val="none" w:sz="0" w:space="0" w:color="auto"/>
        <w:right w:val="none" w:sz="0" w:space="0" w:color="auto"/>
      </w:divBdr>
    </w:div>
    <w:div w:id="1567913237">
      <w:bodyDiv w:val="1"/>
      <w:marLeft w:val="0"/>
      <w:marRight w:val="0"/>
      <w:marTop w:val="0"/>
      <w:marBottom w:val="0"/>
      <w:divBdr>
        <w:top w:val="none" w:sz="0" w:space="0" w:color="auto"/>
        <w:left w:val="none" w:sz="0" w:space="0" w:color="auto"/>
        <w:bottom w:val="none" w:sz="0" w:space="0" w:color="auto"/>
        <w:right w:val="none" w:sz="0" w:space="0" w:color="auto"/>
      </w:divBdr>
    </w:div>
    <w:div w:id="1826969071">
      <w:bodyDiv w:val="1"/>
      <w:marLeft w:val="0"/>
      <w:marRight w:val="0"/>
      <w:marTop w:val="0"/>
      <w:marBottom w:val="0"/>
      <w:divBdr>
        <w:top w:val="none" w:sz="0" w:space="0" w:color="auto"/>
        <w:left w:val="none" w:sz="0" w:space="0" w:color="auto"/>
        <w:bottom w:val="none" w:sz="0" w:space="0" w:color="auto"/>
        <w:right w:val="none" w:sz="0" w:space="0" w:color="auto"/>
      </w:divBdr>
    </w:div>
    <w:div w:id="1909991988">
      <w:bodyDiv w:val="1"/>
      <w:marLeft w:val="0"/>
      <w:marRight w:val="0"/>
      <w:marTop w:val="0"/>
      <w:marBottom w:val="0"/>
      <w:divBdr>
        <w:top w:val="none" w:sz="0" w:space="0" w:color="auto"/>
        <w:left w:val="none" w:sz="0" w:space="0" w:color="auto"/>
        <w:bottom w:val="none" w:sz="0" w:space="0" w:color="auto"/>
        <w:right w:val="none" w:sz="0" w:space="0" w:color="auto"/>
      </w:divBdr>
    </w:div>
    <w:div w:id="1980574220">
      <w:bodyDiv w:val="1"/>
      <w:marLeft w:val="0"/>
      <w:marRight w:val="0"/>
      <w:marTop w:val="0"/>
      <w:marBottom w:val="0"/>
      <w:divBdr>
        <w:top w:val="none" w:sz="0" w:space="0" w:color="auto"/>
        <w:left w:val="none" w:sz="0" w:space="0" w:color="auto"/>
        <w:bottom w:val="none" w:sz="0" w:space="0" w:color="auto"/>
        <w:right w:val="none" w:sz="0" w:space="0" w:color="auto"/>
      </w:divBdr>
    </w:div>
    <w:div w:id="2089225779">
      <w:bodyDiv w:val="1"/>
      <w:marLeft w:val="0"/>
      <w:marRight w:val="0"/>
      <w:marTop w:val="0"/>
      <w:marBottom w:val="0"/>
      <w:divBdr>
        <w:top w:val="none" w:sz="0" w:space="0" w:color="auto"/>
        <w:left w:val="none" w:sz="0" w:space="0" w:color="auto"/>
        <w:bottom w:val="none" w:sz="0" w:space="0" w:color="auto"/>
        <w:right w:val="none" w:sz="0" w:space="0" w:color="auto"/>
      </w:divBdr>
    </w:div>
    <w:div w:id="210452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393</Words>
  <Characters>2242</Characters>
  <Application>Microsoft Office Word</Application>
  <DocSecurity>0</DocSecurity>
  <Lines>18</Lines>
  <Paragraphs>5</Paragraphs>
  <ScaleCrop>false</ScaleCrop>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Harshvardhan Rijhwani</dc:creator>
  <cp:keywords/>
  <dc:description/>
  <cp:lastModifiedBy>Harshvardhan Rijhwani</cp:lastModifiedBy>
  <cp:revision>4</cp:revision>
  <dcterms:created xsi:type="dcterms:W3CDTF">2023-10-31T12:46:00Z</dcterms:created>
  <dcterms:modified xsi:type="dcterms:W3CDTF">2023-10-31T12:56:00Z</dcterms:modified>
</cp:coreProperties>
</file>