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28B4" w14:textId="77777777" w:rsidR="00A3457B" w:rsidRDefault="00A3457B"/>
    <w:p w14:paraId="23984D12" w14:textId="77777777" w:rsidR="00C5442D" w:rsidRDefault="00C5442D"/>
    <w:p w14:paraId="24D1708D" w14:textId="77777777" w:rsidR="00C5442D" w:rsidRDefault="00C5442D"/>
    <w:p w14:paraId="11D78FDE" w14:textId="77777777" w:rsidR="00C5442D" w:rsidRDefault="00C5442D" w:rsidP="00C5442D">
      <w:pPr>
        <w:pStyle w:val="Heading1"/>
      </w:pPr>
      <w:bookmarkStart w:id="0" w:name="_Toc501817997"/>
      <w:bookmarkStart w:id="1" w:name="_Toc529804533"/>
      <w:r>
        <w:t>Scope of Work</w:t>
      </w:r>
      <w:bookmarkEnd w:id="0"/>
      <w:bookmarkEnd w:id="1"/>
    </w:p>
    <w:p w14:paraId="15B6E56F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eGrid"/>
        <w:tblW w:w="8341" w:type="dxa"/>
        <w:tblLook w:val="04A0" w:firstRow="1" w:lastRow="0" w:firstColumn="1" w:lastColumn="0" w:noHBand="0" w:noVBand="1"/>
      </w:tblPr>
      <w:tblGrid>
        <w:gridCol w:w="1628"/>
        <w:gridCol w:w="5218"/>
        <w:gridCol w:w="1495"/>
      </w:tblGrid>
      <w:tr w:rsidR="00640FBB" w14:paraId="7B2903D0" w14:textId="3C6CED16" w:rsidTr="00640FBB">
        <w:tc>
          <w:tcPr>
            <w:tcW w:w="1628" w:type="dxa"/>
            <w:shd w:val="clear" w:color="auto" w:fill="A1A1A1"/>
          </w:tcPr>
          <w:p w14:paraId="248C8621" w14:textId="77777777" w:rsidR="00640FBB" w:rsidRDefault="00640FBB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Requirements</w:t>
            </w:r>
          </w:p>
        </w:tc>
        <w:tc>
          <w:tcPr>
            <w:tcW w:w="5218" w:type="dxa"/>
            <w:shd w:val="clear" w:color="auto" w:fill="A1A1A1"/>
          </w:tcPr>
          <w:p w14:paraId="3E02594F" w14:textId="77777777" w:rsidR="00640FBB" w:rsidRDefault="00640FBB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Implementation Details</w:t>
            </w:r>
          </w:p>
        </w:tc>
        <w:tc>
          <w:tcPr>
            <w:tcW w:w="1495" w:type="dxa"/>
            <w:shd w:val="clear" w:color="auto" w:fill="A1A1A1"/>
          </w:tcPr>
          <w:p w14:paraId="39D02655" w14:textId="0647A0A0" w:rsidR="00640FBB" w:rsidRDefault="00640FBB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</w:tr>
      <w:tr w:rsidR="00640FBB" w14:paraId="0CA1C8C6" w14:textId="015B4D58" w:rsidTr="00640FBB">
        <w:tc>
          <w:tcPr>
            <w:tcW w:w="1628" w:type="dxa"/>
          </w:tcPr>
          <w:p w14:paraId="6F8433C7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</w:t>
            </w:r>
          </w:p>
        </w:tc>
        <w:tc>
          <w:tcPr>
            <w:tcW w:w="5218" w:type="dxa"/>
          </w:tcPr>
          <w:p w14:paraId="3DC344D1" w14:textId="77777777" w:rsidR="00640FBB" w:rsidRDefault="00640FBB" w:rsidP="00C5442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 w:rsidRPr="00790CA9">
              <w:rPr>
                <w:rFonts w:ascii="Arial" w:hAnsi="Arial" w:cs="Arial"/>
              </w:rPr>
              <w:t>Respo</w:t>
            </w:r>
            <w:r>
              <w:rPr>
                <w:rFonts w:ascii="Arial" w:hAnsi="Arial" w:cs="Arial"/>
              </w:rPr>
              <w:t xml:space="preserve">nsive (PC, Mobiles, Tablets </w:t>
            </w:r>
            <w:r w:rsidRPr="00790CA9">
              <w:rPr>
                <w:rFonts w:ascii="Arial" w:hAnsi="Arial" w:cs="Arial"/>
              </w:rPr>
              <w:t>etc)</w:t>
            </w:r>
          </w:p>
          <w:p w14:paraId="0733D295" w14:textId="77777777" w:rsidR="00640FBB" w:rsidRDefault="00640FBB" w:rsidP="00C5442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have mobile optimized menu. </w:t>
            </w:r>
          </w:p>
          <w:p w14:paraId="6A224AA2" w14:textId="77777777" w:rsidR="00640FBB" w:rsidRDefault="00640FBB" w:rsidP="00C5442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Will have </w:t>
            </w:r>
            <w:r w:rsidRPr="00EE34B1">
              <w:rPr>
                <w:rFonts w:ascii="Arial" w:hAnsi="Arial" w:cs="Arial"/>
              </w:rPr>
              <w:t>Interactive buttons, links, menus, galleries, based on HTML5 and CSS3 (navigation styles, animation, round edges, gradients, etc.)</w:t>
            </w:r>
          </w:p>
          <w:p w14:paraId="40962502" w14:textId="77777777" w:rsidR="00640FBB" w:rsidRDefault="00640FBB" w:rsidP="00C5442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be light weighted, optimized, fast loading, minimal data consumption, cache.</w:t>
            </w:r>
          </w:p>
          <w:p w14:paraId="5B1696BD" w14:textId="77777777" w:rsidR="00640FBB" w:rsidRPr="00790CA9" w:rsidRDefault="00640FBB" w:rsidP="00C5442D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Images &amp; </w:t>
            </w:r>
            <w:r w:rsidRPr="00EE34B1">
              <w:rPr>
                <w:rFonts w:ascii="Arial" w:hAnsi="Arial" w:cs="Arial"/>
              </w:rPr>
              <w:t xml:space="preserve">visual contents </w:t>
            </w:r>
            <w:r>
              <w:rPr>
                <w:rFonts w:ascii="Arial" w:hAnsi="Arial" w:cs="Arial"/>
              </w:rPr>
              <w:t xml:space="preserve">with </w:t>
            </w:r>
            <w:r w:rsidRPr="00EE34B1">
              <w:rPr>
                <w:rFonts w:ascii="Arial" w:hAnsi="Arial" w:cs="Arial"/>
              </w:rPr>
              <w:t xml:space="preserve">a constant standard  resolution and size.  </w:t>
            </w:r>
          </w:p>
        </w:tc>
        <w:tc>
          <w:tcPr>
            <w:tcW w:w="1495" w:type="dxa"/>
          </w:tcPr>
          <w:p w14:paraId="26B2E0DE" w14:textId="19467620" w:rsidR="00640FBB" w:rsidRPr="00790CA9" w:rsidRDefault="00640FBB" w:rsidP="0077505C">
            <w:pPr>
              <w:spacing w:after="0"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640FBB" w14:paraId="1E782205" w14:textId="37696B75" w:rsidTr="00640FBB">
        <w:tc>
          <w:tcPr>
            <w:tcW w:w="1628" w:type="dxa"/>
          </w:tcPr>
          <w:p w14:paraId="35A00DED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Languages</w:t>
            </w:r>
          </w:p>
        </w:tc>
        <w:tc>
          <w:tcPr>
            <w:tcW w:w="5218" w:type="dxa"/>
          </w:tcPr>
          <w:p w14:paraId="58430733" w14:textId="77777777" w:rsidR="00640FBB" w:rsidRDefault="00640FBB" w:rsidP="00C5442D">
            <w:pPr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Arial" w:hAnsi="Arial" w:cs="Arial"/>
                <w:b/>
              </w:rPr>
            </w:pPr>
            <w:r w:rsidRPr="00EE34B1">
              <w:rPr>
                <w:rFonts w:ascii="Arial" w:hAnsi="Arial" w:cs="Arial"/>
              </w:rPr>
              <w:t>English</w:t>
            </w:r>
          </w:p>
        </w:tc>
        <w:tc>
          <w:tcPr>
            <w:tcW w:w="1495" w:type="dxa"/>
          </w:tcPr>
          <w:p w14:paraId="624C3F6E" w14:textId="34F3BE47" w:rsidR="00640FBB" w:rsidRPr="00311996" w:rsidRDefault="00640FBB" w:rsidP="00311996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Hrs</w:t>
            </w:r>
          </w:p>
        </w:tc>
      </w:tr>
      <w:tr w:rsidR="00640FBB" w14:paraId="04201D8C" w14:textId="222A51E7" w:rsidTr="00640FBB">
        <w:tc>
          <w:tcPr>
            <w:tcW w:w="1628" w:type="dxa"/>
          </w:tcPr>
          <w:p w14:paraId="01BDE247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A97946">
              <w:rPr>
                <w:rFonts w:ascii="Arial" w:hAnsi="Arial" w:cs="Arial"/>
                <w:b/>
                <w:vertAlign w:val="superscript"/>
              </w:rPr>
              <w:t>rd</w:t>
            </w:r>
            <w:r>
              <w:rPr>
                <w:rFonts w:ascii="Arial" w:hAnsi="Arial" w:cs="Arial"/>
                <w:b/>
              </w:rPr>
              <w:t xml:space="preserve"> Party Software Integrations</w:t>
            </w:r>
          </w:p>
        </w:tc>
        <w:tc>
          <w:tcPr>
            <w:tcW w:w="5218" w:type="dxa"/>
          </w:tcPr>
          <w:p w14:paraId="6C9E63B4" w14:textId="77777777" w:rsidR="00640FBB" w:rsidRDefault="00640FBB" w:rsidP="00C5442D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API</w:t>
            </w:r>
          </w:p>
          <w:p w14:paraId="1363ED27" w14:textId="77777777" w:rsidR="00640FBB" w:rsidRDefault="00640FBB" w:rsidP="00C5442D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Integration with payment gateway</w:t>
            </w:r>
          </w:p>
          <w:p w14:paraId="7B8DA5D7" w14:textId="77777777" w:rsidR="00640FBB" w:rsidRPr="003C4EA4" w:rsidRDefault="00640FBB" w:rsidP="00C5442D">
            <w:pPr>
              <w:numPr>
                <w:ilvl w:val="0"/>
                <w:numId w:val="2"/>
              </w:num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Integration with SSL certificate</w:t>
            </w:r>
          </w:p>
        </w:tc>
        <w:tc>
          <w:tcPr>
            <w:tcW w:w="1495" w:type="dxa"/>
          </w:tcPr>
          <w:p w14:paraId="4C94D6D2" w14:textId="45EEB875" w:rsidR="00640FBB" w:rsidRPr="001675A7" w:rsidRDefault="001675A7" w:rsidP="001675A7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Hrs</w:t>
            </w:r>
          </w:p>
        </w:tc>
      </w:tr>
      <w:tr w:rsidR="00640FBB" w14:paraId="33A4EE86" w14:textId="05021035" w:rsidTr="00640FBB">
        <w:tc>
          <w:tcPr>
            <w:tcW w:w="1628" w:type="dxa"/>
          </w:tcPr>
          <w:p w14:paraId="5F1A41D3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Products &amp; Catalogue Administration</w:t>
            </w:r>
          </w:p>
        </w:tc>
        <w:tc>
          <w:tcPr>
            <w:tcW w:w="5218" w:type="dxa"/>
          </w:tcPr>
          <w:p w14:paraId="0D5C1DD0" w14:textId="77777777" w:rsidR="00640FBB" w:rsidRDefault="00640FBB" w:rsidP="00C5442D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E34B1">
              <w:rPr>
                <w:rFonts w:ascii="Arial" w:hAnsi="Arial" w:cs="Arial"/>
              </w:rPr>
              <w:t>he products and images updated by CMS.</w:t>
            </w:r>
            <w:r>
              <w:rPr>
                <w:rFonts w:ascii="Arial" w:hAnsi="Arial" w:cs="Arial"/>
              </w:rPr>
              <w:t xml:space="preserve"> </w:t>
            </w:r>
          </w:p>
          <w:p w14:paraId="21F06618" w14:textId="77777777" w:rsidR="00640FBB" w:rsidRDefault="00640FBB" w:rsidP="00C5442D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EE34B1">
              <w:rPr>
                <w:rFonts w:ascii="Arial" w:hAnsi="Arial" w:cs="Arial"/>
              </w:rPr>
              <w:t>tor</w:t>
            </w:r>
            <w:r>
              <w:rPr>
                <w:rFonts w:ascii="Arial" w:hAnsi="Arial" w:cs="Arial"/>
              </w:rPr>
              <w:t>e</w:t>
            </w:r>
            <w:r w:rsidRPr="00EE34B1">
              <w:rPr>
                <w:rFonts w:ascii="Arial" w:hAnsi="Arial" w:cs="Arial"/>
              </w:rPr>
              <w:t xml:space="preserve"> all the product details like categories, subcategories in CMS</w:t>
            </w:r>
            <w:r>
              <w:rPr>
                <w:rFonts w:ascii="Arial" w:hAnsi="Arial" w:cs="Arial"/>
              </w:rPr>
              <w:t xml:space="preserve">. </w:t>
            </w:r>
          </w:p>
          <w:p w14:paraId="1E895CAB" w14:textId="77777777" w:rsidR="00640FBB" w:rsidRDefault="00640FBB" w:rsidP="00C5442D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have publish &amp; unpublish options for products.</w:t>
            </w:r>
          </w:p>
          <w:p w14:paraId="16B4DD92" w14:textId="77777777" w:rsidR="00640FBB" w:rsidRPr="001A2981" w:rsidRDefault="00640FBB" w:rsidP="00C5442D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From Date &amp; To Date (Start date &amp; End date) options        </w:t>
            </w:r>
          </w:p>
        </w:tc>
        <w:tc>
          <w:tcPr>
            <w:tcW w:w="1495" w:type="dxa"/>
          </w:tcPr>
          <w:p w14:paraId="3B347388" w14:textId="4D7F71F5" w:rsidR="00640FBB" w:rsidRPr="001675A7" w:rsidRDefault="001675A7" w:rsidP="001675A7">
            <w:pPr>
              <w:pStyle w:val="ListParagraph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Hrs</w:t>
            </w:r>
          </w:p>
        </w:tc>
      </w:tr>
      <w:tr w:rsidR="00640FBB" w14:paraId="20B72E33" w14:textId="6640FDAC" w:rsidTr="00640FBB">
        <w:tc>
          <w:tcPr>
            <w:tcW w:w="1628" w:type="dxa"/>
          </w:tcPr>
          <w:p w14:paraId="595F6544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&amp; Admin Management</w:t>
            </w:r>
          </w:p>
        </w:tc>
        <w:tc>
          <w:tcPr>
            <w:tcW w:w="5218" w:type="dxa"/>
          </w:tcPr>
          <w:p w14:paraId="3BBCD2B2" w14:textId="77777777" w:rsidR="00640FBB" w:rsidRDefault="00640FBB" w:rsidP="00C5442D">
            <w:pPr>
              <w:numPr>
                <w:ilvl w:val="0"/>
                <w:numId w:val="4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Module : </w:t>
            </w:r>
          </w:p>
          <w:p w14:paraId="55EBCD35" w14:textId="77777777" w:rsidR="00640FBB" w:rsidRDefault="00640FBB" w:rsidP="00C5442D">
            <w:pPr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account to register </w:t>
            </w:r>
            <w:r w:rsidRPr="00EE34B1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website.</w:t>
            </w:r>
          </w:p>
          <w:p w14:paraId="522C3C3A" w14:textId="77777777" w:rsidR="00640FBB" w:rsidRPr="005C0CE3" w:rsidRDefault="00640FBB" w:rsidP="00C5442D">
            <w:pPr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account </w:t>
            </w:r>
            <w:r w:rsidRPr="00EE34B1">
              <w:rPr>
                <w:rFonts w:ascii="Arial" w:hAnsi="Arial" w:cs="Arial"/>
              </w:rPr>
              <w:t>to access the loyalty program portal</w:t>
            </w:r>
          </w:p>
          <w:p w14:paraId="060F4BF9" w14:textId="77777777" w:rsidR="00640FBB" w:rsidRDefault="00640FBB" w:rsidP="00C5442D">
            <w:pPr>
              <w:numPr>
                <w:ilvl w:val="0"/>
                <w:numId w:val="4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Module</w:t>
            </w:r>
          </w:p>
          <w:p w14:paraId="13E24D33" w14:textId="77777777" w:rsidR="00640FBB" w:rsidRDefault="00640FBB" w:rsidP="00C5442D">
            <w:pPr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have ability</w:t>
            </w:r>
            <w:r w:rsidRPr="00EE34B1">
              <w:rPr>
                <w:rFonts w:ascii="Arial" w:hAnsi="Arial" w:cs="Arial"/>
              </w:rPr>
              <w:t xml:space="preserve"> to edit and customize features &amp; content</w:t>
            </w:r>
          </w:p>
          <w:p w14:paraId="6BB86AC7" w14:textId="77777777" w:rsidR="00640FBB" w:rsidRDefault="00640FBB" w:rsidP="00C5442D">
            <w:pPr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Add/Edit/Update/Upload/Delete all contents, images, sections &amp; folders</w:t>
            </w:r>
          </w:p>
          <w:p w14:paraId="1CE5388D" w14:textId="77777777" w:rsidR="00640FBB" w:rsidRPr="00756466" w:rsidRDefault="00640FBB" w:rsidP="00C5442D">
            <w:pPr>
              <w:numPr>
                <w:ilvl w:val="0"/>
                <w:numId w:val="6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Block / Unblock : Will have option to block &amp; unblock user.</w:t>
            </w:r>
          </w:p>
        </w:tc>
        <w:tc>
          <w:tcPr>
            <w:tcW w:w="1495" w:type="dxa"/>
          </w:tcPr>
          <w:p w14:paraId="6650A472" w14:textId="700E9218" w:rsidR="00640FBB" w:rsidRPr="001675A7" w:rsidRDefault="001675A7" w:rsidP="001675A7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Hrs</w:t>
            </w:r>
          </w:p>
        </w:tc>
      </w:tr>
      <w:tr w:rsidR="00640FBB" w14:paraId="122C3728" w14:textId="3EC19802" w:rsidTr="00640FBB">
        <w:tc>
          <w:tcPr>
            <w:tcW w:w="1628" w:type="dxa"/>
          </w:tcPr>
          <w:p w14:paraId="2E741E1D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218" w:type="dxa"/>
          </w:tcPr>
          <w:p w14:paraId="37B4123B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495" w:type="dxa"/>
          </w:tcPr>
          <w:p w14:paraId="23F16277" w14:textId="77777777" w:rsidR="00640FBB" w:rsidRDefault="00640FBB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</w:tr>
    </w:tbl>
    <w:p w14:paraId="454CA537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86B04DA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CA5D8D1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717B978C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D71DCF5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043669AA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36805D40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75862674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367E37E9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333C495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140940ED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420C91CC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774226CF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3FD7BC06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52551083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46765BB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2DB67F3E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4D3C2BDD" w14:textId="77777777" w:rsidR="00C5442D" w:rsidRDefault="00C5442D" w:rsidP="00C5442D">
      <w:pPr>
        <w:spacing w:after="0" w:line="276" w:lineRule="auto"/>
        <w:rPr>
          <w:rFonts w:ascii="Arial" w:hAnsi="Arial" w:cs="Arial"/>
          <w:b/>
        </w:rPr>
      </w:pPr>
    </w:p>
    <w:p w14:paraId="186B9BEC" w14:textId="77777777" w:rsidR="00C5442D" w:rsidRPr="00EE34B1" w:rsidRDefault="00C5442D" w:rsidP="00C5442D">
      <w:pPr>
        <w:spacing w:after="0" w:line="276" w:lineRule="auto"/>
        <w:rPr>
          <w:rFonts w:ascii="Arial" w:hAnsi="Arial" w:cs="Arial"/>
        </w:rPr>
      </w:pPr>
      <w:r w:rsidRPr="00EE34B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322"/>
        <w:gridCol w:w="1343"/>
      </w:tblGrid>
      <w:tr w:rsidR="001675A7" w14:paraId="40CC3C47" w14:textId="56A4BB3A" w:rsidTr="001675A7">
        <w:tc>
          <w:tcPr>
            <w:tcW w:w="1728" w:type="dxa"/>
            <w:shd w:val="clear" w:color="auto" w:fill="A1A1A1"/>
          </w:tcPr>
          <w:p w14:paraId="73497004" w14:textId="77777777" w:rsidR="001675A7" w:rsidRDefault="001675A7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Requirements</w:t>
            </w:r>
          </w:p>
        </w:tc>
        <w:tc>
          <w:tcPr>
            <w:tcW w:w="4322" w:type="dxa"/>
            <w:shd w:val="clear" w:color="auto" w:fill="A1A1A1"/>
          </w:tcPr>
          <w:p w14:paraId="635B4E00" w14:textId="77777777" w:rsidR="001675A7" w:rsidRDefault="001675A7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Implementation Details</w:t>
            </w:r>
          </w:p>
        </w:tc>
        <w:tc>
          <w:tcPr>
            <w:tcW w:w="1343" w:type="dxa"/>
            <w:shd w:val="clear" w:color="auto" w:fill="A1A1A1"/>
          </w:tcPr>
          <w:p w14:paraId="08AF76C4" w14:textId="3E667B59" w:rsidR="001675A7" w:rsidRDefault="001675A7" w:rsidP="00232D1D">
            <w:pPr>
              <w:spacing w:after="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</w:p>
        </w:tc>
      </w:tr>
      <w:tr w:rsidR="001675A7" w14:paraId="68164E15" w14:textId="4E6BF6BF" w:rsidTr="001675A7">
        <w:tc>
          <w:tcPr>
            <w:tcW w:w="1728" w:type="dxa"/>
          </w:tcPr>
          <w:p w14:paraId="7631474E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Dynamic Forms</w:t>
            </w:r>
          </w:p>
        </w:tc>
        <w:tc>
          <w:tcPr>
            <w:tcW w:w="4322" w:type="dxa"/>
          </w:tcPr>
          <w:p w14:paraId="5B898188" w14:textId="77777777" w:rsidR="001675A7" w:rsidRDefault="001675A7" w:rsidP="00C5442D">
            <w:pPr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forms linked to </w:t>
            </w:r>
          </w:p>
          <w:p w14:paraId="453B2489" w14:textId="77777777" w:rsidR="001675A7" w:rsidRDefault="001675A7" w:rsidP="00C5442D">
            <w:pPr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form</w:t>
            </w:r>
          </w:p>
          <w:p w14:paraId="08F5655A" w14:textId="77777777" w:rsidR="001675A7" w:rsidRDefault="001675A7" w:rsidP="00C5442D">
            <w:pPr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form</w:t>
            </w:r>
          </w:p>
          <w:p w14:paraId="493DEF68" w14:textId="77777777" w:rsidR="001675A7" w:rsidRPr="00E57BCF" w:rsidRDefault="001675A7" w:rsidP="00C5442D">
            <w:pPr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us form</w:t>
            </w:r>
          </w:p>
        </w:tc>
        <w:tc>
          <w:tcPr>
            <w:tcW w:w="1343" w:type="dxa"/>
          </w:tcPr>
          <w:p w14:paraId="1EE5EA69" w14:textId="372E0BAD" w:rsidR="001675A7" w:rsidRDefault="001675A7" w:rsidP="001675A7">
            <w:pPr>
              <w:spacing w:after="0" w:line="276" w:lineRule="auto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Hrs</w:t>
            </w:r>
          </w:p>
        </w:tc>
      </w:tr>
      <w:tr w:rsidR="001675A7" w14:paraId="10CF62F7" w14:textId="755E7CA2" w:rsidTr="001675A7">
        <w:tc>
          <w:tcPr>
            <w:tcW w:w="1728" w:type="dxa"/>
          </w:tcPr>
          <w:p w14:paraId="3ABE6BA6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Search Module</w:t>
            </w:r>
          </w:p>
        </w:tc>
        <w:tc>
          <w:tcPr>
            <w:tcW w:w="4322" w:type="dxa"/>
          </w:tcPr>
          <w:p w14:paraId="363487FC" w14:textId="77777777" w:rsidR="001675A7" w:rsidRDefault="001675A7" w:rsidP="00C5442D">
            <w:pPr>
              <w:numPr>
                <w:ilvl w:val="0"/>
                <w:numId w:val="9"/>
              </w:numPr>
              <w:spacing w:after="0" w:line="276" w:lineRule="auto"/>
              <w:rPr>
                <w:rFonts w:ascii="Arial" w:hAnsi="Arial" w:cs="Arial"/>
                <w:lang w:val="en-IN"/>
              </w:rPr>
            </w:pPr>
            <w:r w:rsidRPr="00987C69">
              <w:rPr>
                <w:rFonts w:ascii="Arial" w:hAnsi="Arial" w:cs="Arial"/>
                <w:lang w:val="en-IN"/>
              </w:rPr>
              <w:t>Site will have an in-site search feature.</w:t>
            </w:r>
          </w:p>
          <w:p w14:paraId="1851AFBB" w14:textId="77777777" w:rsidR="001675A7" w:rsidRPr="00987C69" w:rsidRDefault="001675A7" w:rsidP="00C5442D">
            <w:pPr>
              <w:numPr>
                <w:ilvl w:val="0"/>
                <w:numId w:val="9"/>
              </w:numPr>
              <w:spacing w:after="0" w:line="276" w:lineRule="auto"/>
              <w:rPr>
                <w:rFonts w:ascii="Arial" w:hAnsi="Arial" w:cs="Arial"/>
              </w:rPr>
            </w:pPr>
            <w:r w:rsidRPr="007E2B28">
              <w:rPr>
                <w:rFonts w:ascii="Arial" w:hAnsi="Arial" w:cs="Arial"/>
                <w:u w:val="single"/>
                <w:lang w:val="en-IN"/>
              </w:rPr>
              <w:t>Advanced Search</w:t>
            </w:r>
            <w:r w:rsidRPr="007E2B28">
              <w:rPr>
                <w:rFonts w:ascii="Arial" w:hAnsi="Arial" w:cs="Arial"/>
                <w:lang w:val="en-IN"/>
              </w:rPr>
              <w:t xml:space="preserve">: </w:t>
            </w:r>
            <w:r>
              <w:rPr>
                <w:rFonts w:ascii="Arial" w:hAnsi="Arial" w:cs="Arial"/>
                <w:lang w:val="en-IN"/>
              </w:rPr>
              <w:t>Search from all the</w:t>
            </w:r>
            <w:r w:rsidRPr="007E2B28">
              <w:rPr>
                <w:rFonts w:ascii="Arial" w:hAnsi="Arial" w:cs="Arial"/>
                <w:lang w:val="en-IN"/>
              </w:rPr>
              <w:t xml:space="preserve"> information within w</w:t>
            </w:r>
            <w:r>
              <w:rPr>
                <w:rFonts w:ascii="Arial" w:hAnsi="Arial" w:cs="Arial"/>
                <w:lang w:val="en-IN"/>
              </w:rPr>
              <w:t>ebsite through filters/</w:t>
            </w:r>
            <w:r w:rsidRPr="007E2B28">
              <w:rPr>
                <w:rFonts w:ascii="Arial" w:hAnsi="Arial" w:cs="Arial"/>
                <w:lang w:val="en-IN"/>
              </w:rPr>
              <w:t>attributes/parameters.</w:t>
            </w:r>
          </w:p>
        </w:tc>
        <w:tc>
          <w:tcPr>
            <w:tcW w:w="1343" w:type="dxa"/>
          </w:tcPr>
          <w:p w14:paraId="44E03F6C" w14:textId="321A27DB" w:rsidR="001675A7" w:rsidRPr="00987C69" w:rsidRDefault="001675A7" w:rsidP="001675A7">
            <w:pPr>
              <w:spacing w:after="0"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Hrs</w:t>
            </w:r>
          </w:p>
        </w:tc>
      </w:tr>
      <w:tr w:rsidR="001675A7" w:rsidRPr="001A2981" w14:paraId="5AB25D65" w14:textId="69EDF3B7" w:rsidTr="001675A7">
        <w:tc>
          <w:tcPr>
            <w:tcW w:w="1728" w:type="dxa"/>
          </w:tcPr>
          <w:p w14:paraId="7F1462E3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Miscellaneous </w:t>
            </w:r>
          </w:p>
        </w:tc>
        <w:tc>
          <w:tcPr>
            <w:tcW w:w="4322" w:type="dxa"/>
          </w:tcPr>
          <w:p w14:paraId="4C229168" w14:textId="77777777" w:rsidR="001675A7" w:rsidRDefault="001675A7" w:rsidP="00C5442D">
            <w:pPr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Cross/legacy browser support</w:t>
            </w:r>
          </w:p>
          <w:p w14:paraId="65310ED5" w14:textId="77777777" w:rsidR="001675A7" w:rsidRDefault="001675A7" w:rsidP="00C5442D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Web integrations</w:t>
            </w:r>
            <w:r>
              <w:rPr>
                <w:rFonts w:ascii="Arial" w:hAnsi="Arial" w:cs="Arial"/>
                <w:lang w:val="en-IN"/>
              </w:rPr>
              <w:br/>
            </w:r>
            <w:r>
              <w:rPr>
                <w:rFonts w:ascii="Arial" w:hAnsi="Arial" w:cs="Arial"/>
              </w:rPr>
              <w:t>User accounts – Permission based / Hierarchy based</w:t>
            </w:r>
          </w:p>
          <w:p w14:paraId="2612E93B" w14:textId="77777777" w:rsidR="001675A7" w:rsidRDefault="001675A7" w:rsidP="00C5442D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Cookies Management</w:t>
            </w:r>
          </w:p>
          <w:p w14:paraId="3E8A4CD5" w14:textId="77777777" w:rsidR="001675A7" w:rsidRPr="00FC0080" w:rsidRDefault="001675A7" w:rsidP="00C5442D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Cache feature</w:t>
            </w:r>
          </w:p>
        </w:tc>
        <w:tc>
          <w:tcPr>
            <w:tcW w:w="1343" w:type="dxa"/>
          </w:tcPr>
          <w:p w14:paraId="68AB9961" w14:textId="5745666F" w:rsidR="001675A7" w:rsidRDefault="001675A7" w:rsidP="001675A7">
            <w:pPr>
              <w:spacing w:after="0"/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Hrs</w:t>
            </w:r>
          </w:p>
        </w:tc>
      </w:tr>
      <w:tr w:rsidR="001675A7" w:rsidRPr="00756466" w14:paraId="3395C19F" w14:textId="1A281FA4" w:rsidTr="001675A7">
        <w:tc>
          <w:tcPr>
            <w:tcW w:w="1728" w:type="dxa"/>
          </w:tcPr>
          <w:p w14:paraId="07B5D99D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Reports</w:t>
            </w:r>
          </w:p>
        </w:tc>
        <w:tc>
          <w:tcPr>
            <w:tcW w:w="4322" w:type="dxa"/>
          </w:tcPr>
          <w:p w14:paraId="666A216B" w14:textId="77777777" w:rsidR="001675A7" w:rsidRDefault="001675A7" w:rsidP="00C5442D">
            <w:pPr>
              <w:numPr>
                <w:ilvl w:val="0"/>
                <w:numId w:val="10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reports:</w:t>
            </w:r>
          </w:p>
          <w:p w14:paraId="1090E75B" w14:textId="77777777" w:rsidR="001675A7" w:rsidRDefault="001675A7" w:rsidP="00C5442D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Products report</w:t>
            </w:r>
          </w:p>
          <w:p w14:paraId="22084D9A" w14:textId="77777777" w:rsidR="001675A7" w:rsidRPr="00756466" w:rsidRDefault="001675A7" w:rsidP="00C5442D">
            <w:pPr>
              <w:numPr>
                <w:ilvl w:val="0"/>
                <w:numId w:val="1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Orders/listing report</w:t>
            </w:r>
          </w:p>
        </w:tc>
        <w:tc>
          <w:tcPr>
            <w:tcW w:w="1343" w:type="dxa"/>
          </w:tcPr>
          <w:p w14:paraId="1052A4A8" w14:textId="0516BC5A" w:rsidR="001675A7" w:rsidRDefault="001675A7" w:rsidP="001675A7">
            <w:pPr>
              <w:spacing w:after="0" w:line="276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Hrs</w:t>
            </w:r>
          </w:p>
        </w:tc>
      </w:tr>
      <w:tr w:rsidR="001675A7" w:rsidRPr="00416610" w14:paraId="7E951908" w14:textId="4D837ED9" w:rsidTr="001675A7">
        <w:tc>
          <w:tcPr>
            <w:tcW w:w="1728" w:type="dxa"/>
          </w:tcPr>
          <w:p w14:paraId="1331BED7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Customization</w:t>
            </w:r>
          </w:p>
        </w:tc>
        <w:tc>
          <w:tcPr>
            <w:tcW w:w="4322" w:type="dxa"/>
          </w:tcPr>
          <w:p w14:paraId="7672FBEB" w14:textId="77777777" w:rsidR="001675A7" w:rsidRDefault="001675A7" w:rsidP="00C5442D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be able to upload Photos</w:t>
            </w:r>
          </w:p>
          <w:p w14:paraId="343760F4" w14:textId="77777777" w:rsidR="001675A7" w:rsidRDefault="001675A7" w:rsidP="00C5442D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Will be able to add text, change color, Font, size and type of the text.</w:t>
            </w:r>
          </w:p>
          <w:p w14:paraId="4B8F50C6" w14:textId="77777777" w:rsidR="001675A7" w:rsidRDefault="001675A7" w:rsidP="00C5442D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sender details which includes GPS tracking.</w:t>
            </w:r>
          </w:p>
          <w:p w14:paraId="541A977E" w14:textId="77777777" w:rsidR="001675A7" w:rsidRPr="003C4EA4" w:rsidRDefault="001675A7" w:rsidP="00C5442D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Extra charges (Gift Box and wrapping) </w:t>
            </w:r>
            <w:r w:rsidRPr="003C4EA4">
              <w:rPr>
                <w:rFonts w:ascii="Arial" w:hAnsi="Arial" w:cs="Arial"/>
              </w:rPr>
              <w:t xml:space="preserve">and discount </w:t>
            </w:r>
            <w:r>
              <w:rPr>
                <w:rFonts w:ascii="Arial" w:hAnsi="Arial" w:cs="Arial"/>
              </w:rPr>
              <w:t>codes</w:t>
            </w:r>
            <w:r w:rsidRPr="003C4EA4">
              <w:rPr>
                <w:rFonts w:ascii="Arial" w:hAnsi="Arial" w:cs="Arial"/>
              </w:rPr>
              <w:t xml:space="preserve"> on purchase of products</w:t>
            </w:r>
          </w:p>
          <w:p w14:paraId="1B329544" w14:textId="77777777" w:rsidR="001675A7" w:rsidRPr="003C4EA4" w:rsidRDefault="001675A7" w:rsidP="00C5442D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Shipping tracking system</w:t>
            </w:r>
          </w:p>
        </w:tc>
        <w:tc>
          <w:tcPr>
            <w:tcW w:w="1343" w:type="dxa"/>
          </w:tcPr>
          <w:p w14:paraId="48A61F0D" w14:textId="1EF7EDC2" w:rsidR="001675A7" w:rsidRDefault="001675A7" w:rsidP="001675A7">
            <w:pPr>
              <w:pStyle w:val="ListParagraph"/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Hrs</w:t>
            </w:r>
          </w:p>
        </w:tc>
      </w:tr>
      <w:tr w:rsidR="001675A7" w:rsidRPr="007A4374" w14:paraId="120E2B1B" w14:textId="280215DC" w:rsidTr="001675A7">
        <w:tc>
          <w:tcPr>
            <w:tcW w:w="1728" w:type="dxa"/>
          </w:tcPr>
          <w:p w14:paraId="38EE451D" w14:textId="77777777" w:rsidR="001675A7" w:rsidRDefault="001675A7" w:rsidP="00232D1D">
            <w:pPr>
              <w:spacing w:after="0"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322" w:type="dxa"/>
          </w:tcPr>
          <w:p w14:paraId="27DE3118" w14:textId="77777777" w:rsidR="001675A7" w:rsidRPr="007A4374" w:rsidRDefault="001675A7" w:rsidP="00232D1D">
            <w:pPr>
              <w:spacing w:after="0" w:line="276" w:lineRule="auto"/>
              <w:ind w:left="720"/>
              <w:rPr>
                <w:rFonts w:ascii="Arial" w:hAnsi="Arial" w:cs="Arial"/>
              </w:rPr>
            </w:pPr>
          </w:p>
        </w:tc>
        <w:tc>
          <w:tcPr>
            <w:tcW w:w="1343" w:type="dxa"/>
          </w:tcPr>
          <w:p w14:paraId="730D4E1E" w14:textId="77777777" w:rsidR="001675A7" w:rsidRPr="007A4374" w:rsidRDefault="001675A7" w:rsidP="00232D1D">
            <w:pPr>
              <w:spacing w:after="0" w:line="276" w:lineRule="auto"/>
              <w:ind w:left="720"/>
              <w:rPr>
                <w:rFonts w:ascii="Arial" w:hAnsi="Arial" w:cs="Arial"/>
              </w:rPr>
            </w:pPr>
          </w:p>
        </w:tc>
      </w:tr>
    </w:tbl>
    <w:p w14:paraId="449865ED" w14:textId="77777777" w:rsidR="00C5442D" w:rsidRDefault="00C5442D"/>
    <w:p w14:paraId="258B1B01" w14:textId="77777777" w:rsidR="00C5442D" w:rsidRDefault="00C5442D"/>
    <w:p w14:paraId="6497AA09" w14:textId="77777777" w:rsidR="00C5442D" w:rsidRDefault="00C5442D"/>
    <w:p w14:paraId="29630FB6" w14:textId="77777777" w:rsidR="00C5442D" w:rsidRDefault="00C5442D"/>
    <w:p w14:paraId="585E76EF" w14:textId="77777777" w:rsidR="00C5442D" w:rsidRDefault="00C5442D"/>
    <w:p w14:paraId="3B05830B" w14:textId="77777777" w:rsidR="00C5442D" w:rsidRDefault="00C5442D"/>
    <w:p w14:paraId="5D811D21" w14:textId="77777777" w:rsidR="00C5442D" w:rsidRDefault="00C5442D"/>
    <w:p w14:paraId="3D47568D" w14:textId="77777777" w:rsidR="00C5442D" w:rsidRDefault="00C5442D"/>
    <w:p w14:paraId="74D037B6" w14:textId="77777777" w:rsidR="00C5442D" w:rsidRDefault="00C5442D"/>
    <w:p w14:paraId="72F62ECF" w14:textId="77777777" w:rsidR="00C5442D" w:rsidRDefault="00C5442D"/>
    <w:p w14:paraId="696EB867" w14:textId="77777777" w:rsidR="00C5442D" w:rsidRDefault="00C5442D"/>
    <w:p w14:paraId="57A53556" w14:textId="77777777" w:rsidR="00C5442D" w:rsidRDefault="00C5442D"/>
    <w:p w14:paraId="77FC0FFC" w14:textId="77777777" w:rsidR="00C5442D" w:rsidRDefault="00C5442D"/>
    <w:p w14:paraId="1BFE3E65" w14:textId="77777777" w:rsidR="00C5442D" w:rsidRDefault="00C5442D"/>
    <w:p w14:paraId="03AC684F" w14:textId="77777777" w:rsidR="00C5442D" w:rsidRDefault="00C544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2106"/>
      </w:tblGrid>
      <w:tr w:rsidR="001675A7" w:rsidRPr="00C8363B" w14:paraId="5BD8ABEC" w14:textId="69396028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082A5A59" w14:textId="77777777" w:rsidR="001675A7" w:rsidRPr="00BA2835" w:rsidRDefault="001675A7" w:rsidP="00232D1D">
            <w:pPr>
              <w:rPr>
                <w:b/>
                <w:bCs/>
              </w:rPr>
            </w:pPr>
            <w:r w:rsidRPr="00BA2835">
              <w:rPr>
                <w:b/>
                <w:bCs/>
              </w:rPr>
              <w:t>Features</w:t>
            </w:r>
          </w:p>
        </w:tc>
        <w:tc>
          <w:tcPr>
            <w:tcW w:w="2106" w:type="dxa"/>
          </w:tcPr>
          <w:p w14:paraId="592AC6E8" w14:textId="17DD24FB" w:rsidR="001675A7" w:rsidRPr="00BA2835" w:rsidRDefault="001675A7" w:rsidP="00232D1D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1675A7" w:rsidRPr="00C8363B" w14:paraId="4DC92494" w14:textId="591D8D18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248614A" w14:textId="77777777" w:rsidR="001675A7" w:rsidRPr="00BA2835" w:rsidRDefault="001675A7" w:rsidP="00232D1D">
            <w:pPr>
              <w:rPr>
                <w:b/>
              </w:rPr>
            </w:pPr>
          </w:p>
        </w:tc>
        <w:tc>
          <w:tcPr>
            <w:tcW w:w="2106" w:type="dxa"/>
          </w:tcPr>
          <w:p w14:paraId="5DBAB140" w14:textId="77777777" w:rsidR="001675A7" w:rsidRPr="00BA2835" w:rsidRDefault="001675A7" w:rsidP="00232D1D">
            <w:pPr>
              <w:rPr>
                <w:b/>
              </w:rPr>
            </w:pPr>
          </w:p>
        </w:tc>
      </w:tr>
      <w:tr w:rsidR="001675A7" w:rsidRPr="00C8363B" w14:paraId="1C039178" w14:textId="5E2ED4CA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388D33A8" w14:textId="77777777" w:rsidR="001675A7" w:rsidRPr="00BA2835" w:rsidRDefault="001675A7" w:rsidP="00232D1D">
            <w:pPr>
              <w:rPr>
                <w:b/>
              </w:rPr>
            </w:pPr>
          </w:p>
        </w:tc>
        <w:tc>
          <w:tcPr>
            <w:tcW w:w="2106" w:type="dxa"/>
          </w:tcPr>
          <w:p w14:paraId="45A642D7" w14:textId="77777777" w:rsidR="001675A7" w:rsidRPr="00BA2835" w:rsidRDefault="001675A7" w:rsidP="00232D1D">
            <w:pPr>
              <w:rPr>
                <w:b/>
              </w:rPr>
            </w:pPr>
          </w:p>
        </w:tc>
      </w:tr>
      <w:tr w:rsidR="001675A7" w:rsidRPr="00C8363B" w14:paraId="55F16EB7" w14:textId="165F1CCE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4FF06F7A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Content Management System</w:t>
            </w:r>
            <w:r>
              <w:rPr>
                <w:b/>
              </w:rPr>
              <w:t xml:space="preserve"> / Framework</w:t>
            </w:r>
          </w:p>
        </w:tc>
        <w:tc>
          <w:tcPr>
            <w:tcW w:w="2106" w:type="dxa"/>
          </w:tcPr>
          <w:p w14:paraId="59E0D77C" w14:textId="2CC7C0F8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1675A7" w:rsidRPr="00C8363B" w14:paraId="3ED83C78" w14:textId="21B7A948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A3142B1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Dynamic Banners</w:t>
            </w:r>
          </w:p>
        </w:tc>
        <w:tc>
          <w:tcPr>
            <w:tcW w:w="2106" w:type="dxa"/>
          </w:tcPr>
          <w:p w14:paraId="1DE604F4" w14:textId="2C428BB8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8 Hrs</w:t>
            </w:r>
          </w:p>
        </w:tc>
      </w:tr>
      <w:tr w:rsidR="001675A7" w:rsidRPr="00C8363B" w14:paraId="48301A70" w14:textId="1C58B74B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08949BF7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E-Ca</w:t>
            </w:r>
            <w:r>
              <w:rPr>
                <w:b/>
              </w:rPr>
              <w:t>talogue / Online Products Catalog</w:t>
            </w:r>
            <w:r w:rsidRPr="00BA2835">
              <w:rPr>
                <w:b/>
              </w:rPr>
              <w:t>ue</w:t>
            </w:r>
          </w:p>
        </w:tc>
        <w:tc>
          <w:tcPr>
            <w:tcW w:w="2106" w:type="dxa"/>
          </w:tcPr>
          <w:p w14:paraId="127C89FF" w14:textId="2E92F82A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70ED3BF7" w14:textId="4EC6B5A1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78730E01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Mobile Responsive</w:t>
            </w:r>
          </w:p>
        </w:tc>
        <w:tc>
          <w:tcPr>
            <w:tcW w:w="2106" w:type="dxa"/>
          </w:tcPr>
          <w:p w14:paraId="3832D1F5" w14:textId="192F2176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1675A7" w:rsidRPr="00C8363B" w14:paraId="38CEB88B" w14:textId="10AD7022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58225975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Contact Us Form</w:t>
            </w:r>
          </w:p>
        </w:tc>
        <w:tc>
          <w:tcPr>
            <w:tcW w:w="2106" w:type="dxa"/>
          </w:tcPr>
          <w:p w14:paraId="68B390CE" w14:textId="778EFF74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748D1737" w14:textId="4BC7217A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6D8A7A92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Photo and Video Gallery</w:t>
            </w:r>
          </w:p>
        </w:tc>
        <w:tc>
          <w:tcPr>
            <w:tcW w:w="2106" w:type="dxa"/>
          </w:tcPr>
          <w:p w14:paraId="315C1BB7" w14:textId="0496C416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1675A7" w:rsidRPr="00C8363B" w14:paraId="6DECBB63" w14:textId="359FFF84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63C093A3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News and Events Section</w:t>
            </w:r>
          </w:p>
        </w:tc>
        <w:tc>
          <w:tcPr>
            <w:tcW w:w="2106" w:type="dxa"/>
          </w:tcPr>
          <w:p w14:paraId="561A4218" w14:textId="40F04DEE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1675A7" w:rsidRPr="00C8363B" w14:paraId="30912C68" w14:textId="48667613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DDDC9BD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Google Map Integration</w:t>
            </w:r>
          </w:p>
        </w:tc>
        <w:tc>
          <w:tcPr>
            <w:tcW w:w="2106" w:type="dxa"/>
          </w:tcPr>
          <w:p w14:paraId="1DCC8B33" w14:textId="0A8B2822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6 hrs</w:t>
            </w:r>
          </w:p>
        </w:tc>
      </w:tr>
      <w:tr w:rsidR="001675A7" w:rsidRPr="00C8363B" w14:paraId="4D2BC9CF" w14:textId="4B04E444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4C6155F7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Multiple Language Option</w:t>
            </w:r>
          </w:p>
        </w:tc>
        <w:tc>
          <w:tcPr>
            <w:tcW w:w="2106" w:type="dxa"/>
          </w:tcPr>
          <w:p w14:paraId="15B5DC26" w14:textId="5AE3BD81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8 Hrs</w:t>
            </w:r>
          </w:p>
        </w:tc>
      </w:tr>
      <w:tr w:rsidR="001675A7" w:rsidRPr="00C8363B" w14:paraId="5F0F031B" w14:textId="7CCB504E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3E9E550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 xml:space="preserve">Search Engine Friendly </w:t>
            </w:r>
          </w:p>
        </w:tc>
        <w:tc>
          <w:tcPr>
            <w:tcW w:w="2106" w:type="dxa"/>
          </w:tcPr>
          <w:p w14:paraId="1ED4AA83" w14:textId="758C3F47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6835D33E" w14:textId="5F9E25E6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5DF702DD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Shipping Tracking API Integration</w:t>
            </w:r>
          </w:p>
        </w:tc>
        <w:tc>
          <w:tcPr>
            <w:tcW w:w="2106" w:type="dxa"/>
          </w:tcPr>
          <w:p w14:paraId="5120DF3E" w14:textId="15712A58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1675A7" w:rsidRPr="00C8363B" w14:paraId="37F1DBAC" w14:textId="75211C92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73F5CE22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 xml:space="preserve">Payment Gateway Integration </w:t>
            </w:r>
          </w:p>
        </w:tc>
        <w:tc>
          <w:tcPr>
            <w:tcW w:w="2106" w:type="dxa"/>
          </w:tcPr>
          <w:p w14:paraId="1251FF15" w14:textId="2CCEC3FE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148C53CB" w14:textId="6EB38DC9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54852FEC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Maximum number of products</w:t>
            </w:r>
          </w:p>
        </w:tc>
        <w:tc>
          <w:tcPr>
            <w:tcW w:w="2106" w:type="dxa"/>
          </w:tcPr>
          <w:p w14:paraId="79534AF5" w14:textId="2941916F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098B81D9" w14:textId="0B6F8B6C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66774B2A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Product Categories (level 1)</w:t>
            </w:r>
          </w:p>
        </w:tc>
        <w:tc>
          <w:tcPr>
            <w:tcW w:w="2106" w:type="dxa"/>
          </w:tcPr>
          <w:p w14:paraId="51446FCC" w14:textId="0FC5442B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6C05D018" w14:textId="4981BC7A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48011169" w14:textId="77777777" w:rsidR="001675A7" w:rsidRPr="00BA2835" w:rsidRDefault="001675A7" w:rsidP="00232D1D">
            <w:pPr>
              <w:rPr>
                <w:b/>
              </w:rPr>
            </w:pPr>
            <w:r w:rsidRPr="00BA2835">
              <w:rPr>
                <w:b/>
              </w:rPr>
              <w:t>Product Sub Categories (level 2)</w:t>
            </w:r>
          </w:p>
        </w:tc>
        <w:tc>
          <w:tcPr>
            <w:tcW w:w="2106" w:type="dxa"/>
          </w:tcPr>
          <w:p w14:paraId="11286638" w14:textId="026D96E0" w:rsidR="001675A7" w:rsidRPr="00BA2835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1675A7" w:rsidRPr="00C8363B" w14:paraId="2F7513AD" w14:textId="55E63A46" w:rsidTr="001675A7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360D1896" w14:textId="77777777" w:rsidR="001675A7" w:rsidRPr="00BA2835" w:rsidRDefault="001675A7" w:rsidP="00232D1D">
            <w:pPr>
              <w:rPr>
                <w:b/>
              </w:rPr>
            </w:pPr>
          </w:p>
        </w:tc>
        <w:tc>
          <w:tcPr>
            <w:tcW w:w="2106" w:type="dxa"/>
          </w:tcPr>
          <w:p w14:paraId="7C5677A7" w14:textId="77777777" w:rsidR="001675A7" w:rsidRPr="00BA2835" w:rsidRDefault="001675A7" w:rsidP="00232D1D">
            <w:pPr>
              <w:rPr>
                <w:b/>
              </w:rPr>
            </w:pPr>
          </w:p>
        </w:tc>
      </w:tr>
    </w:tbl>
    <w:p w14:paraId="39809DE1" w14:textId="77777777" w:rsidR="00C5442D" w:rsidRDefault="00C5442D" w:rsidP="00C5442D"/>
    <w:p w14:paraId="163585E6" w14:textId="77777777" w:rsidR="00C5442D" w:rsidRDefault="00C5442D"/>
    <w:p w14:paraId="1E5E9522" w14:textId="77777777" w:rsidR="00202FB3" w:rsidRDefault="00202FB3" w:rsidP="00202F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  <w:gridCol w:w="2106"/>
      </w:tblGrid>
      <w:tr w:rsidR="0096487C" w:rsidRPr="004628E6" w14:paraId="6FB26886" w14:textId="3ECE70A0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D8C0541" w14:textId="77777777" w:rsidR="0096487C" w:rsidRPr="00CC7433" w:rsidRDefault="0096487C" w:rsidP="00232D1D">
            <w:pPr>
              <w:rPr>
                <w:b/>
                <w:bCs/>
              </w:rPr>
            </w:pPr>
            <w:r w:rsidRPr="00CC7433">
              <w:rPr>
                <w:b/>
                <w:bCs/>
              </w:rPr>
              <w:t>Features</w:t>
            </w:r>
          </w:p>
        </w:tc>
        <w:tc>
          <w:tcPr>
            <w:tcW w:w="2106" w:type="dxa"/>
          </w:tcPr>
          <w:p w14:paraId="10C38730" w14:textId="781DA388" w:rsidR="0096487C" w:rsidRPr="00CC7433" w:rsidRDefault="0096487C" w:rsidP="00232D1D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96487C" w:rsidRPr="004628E6" w14:paraId="60D89DEA" w14:textId="382606D8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A60DBAF" w14:textId="77777777" w:rsidR="0096487C" w:rsidRPr="00CC7433" w:rsidRDefault="0096487C" w:rsidP="00232D1D">
            <w:pPr>
              <w:rPr>
                <w:b/>
              </w:rPr>
            </w:pPr>
          </w:p>
        </w:tc>
        <w:tc>
          <w:tcPr>
            <w:tcW w:w="2106" w:type="dxa"/>
          </w:tcPr>
          <w:p w14:paraId="25E14E1C" w14:textId="77777777" w:rsidR="0096487C" w:rsidRPr="00CC7433" w:rsidRDefault="0096487C" w:rsidP="00232D1D">
            <w:pPr>
              <w:rPr>
                <w:b/>
              </w:rPr>
            </w:pPr>
          </w:p>
        </w:tc>
      </w:tr>
      <w:tr w:rsidR="0096487C" w:rsidRPr="004628E6" w14:paraId="366982A9" w14:textId="4F7E4025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712F15F0" w14:textId="77777777" w:rsidR="0096487C" w:rsidRPr="00CC7433" w:rsidRDefault="0096487C" w:rsidP="00232D1D">
            <w:pPr>
              <w:rPr>
                <w:b/>
              </w:rPr>
            </w:pPr>
          </w:p>
        </w:tc>
        <w:tc>
          <w:tcPr>
            <w:tcW w:w="2106" w:type="dxa"/>
          </w:tcPr>
          <w:p w14:paraId="396F9938" w14:textId="77777777" w:rsidR="0096487C" w:rsidRPr="00CC7433" w:rsidRDefault="0096487C" w:rsidP="00232D1D">
            <w:pPr>
              <w:rPr>
                <w:b/>
              </w:rPr>
            </w:pPr>
          </w:p>
        </w:tc>
      </w:tr>
      <w:tr w:rsidR="0096487C" w:rsidRPr="004628E6" w14:paraId="3F19F2F8" w14:textId="0955C1A7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08C66B95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Product Sub-sub Categories (level 3)</w:t>
            </w:r>
          </w:p>
        </w:tc>
        <w:tc>
          <w:tcPr>
            <w:tcW w:w="2106" w:type="dxa"/>
          </w:tcPr>
          <w:p w14:paraId="39F2E202" w14:textId="6CEB74D7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5 Hrs</w:t>
            </w:r>
          </w:p>
        </w:tc>
      </w:tr>
      <w:tr w:rsidR="0096487C" w:rsidRPr="004628E6" w14:paraId="28724B89" w14:textId="35D5455D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618AE4A4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 xml:space="preserve">Multiple Categories per product </w:t>
            </w:r>
          </w:p>
        </w:tc>
        <w:tc>
          <w:tcPr>
            <w:tcW w:w="2106" w:type="dxa"/>
          </w:tcPr>
          <w:p w14:paraId="51D2C412" w14:textId="75777FBD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</w:p>
        </w:tc>
      </w:tr>
      <w:tr w:rsidR="0096487C" w:rsidRPr="004628E6" w14:paraId="7ECCC01F" w14:textId="1DB8C4BA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43C88616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Product Description &amp; Specs</w:t>
            </w:r>
          </w:p>
        </w:tc>
        <w:tc>
          <w:tcPr>
            <w:tcW w:w="2106" w:type="dxa"/>
          </w:tcPr>
          <w:p w14:paraId="545FD369" w14:textId="3C3C6728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2 Hrs</w:t>
            </w:r>
          </w:p>
        </w:tc>
      </w:tr>
      <w:tr w:rsidR="0096487C" w:rsidRPr="004628E6" w14:paraId="079F56F2" w14:textId="7B3E33B0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0FF36611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Multiple images support for a product</w:t>
            </w:r>
          </w:p>
        </w:tc>
        <w:tc>
          <w:tcPr>
            <w:tcW w:w="2106" w:type="dxa"/>
          </w:tcPr>
          <w:p w14:paraId="1C51F142" w14:textId="40CE5456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3 Hrs</w:t>
            </w:r>
          </w:p>
        </w:tc>
      </w:tr>
      <w:tr w:rsidR="0096487C" w:rsidRPr="004628E6" w14:paraId="0AF11A71" w14:textId="0EA13072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06D7414F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Product reviews</w:t>
            </w:r>
          </w:p>
        </w:tc>
        <w:tc>
          <w:tcPr>
            <w:tcW w:w="2106" w:type="dxa"/>
          </w:tcPr>
          <w:p w14:paraId="58CC331E" w14:textId="432C51C5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1 Hrs</w:t>
            </w:r>
          </w:p>
        </w:tc>
      </w:tr>
      <w:tr w:rsidR="0096487C" w:rsidRPr="004628E6" w14:paraId="57E936CB" w14:textId="2CD1FE76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5E901101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Customers can view their order history</w:t>
            </w:r>
          </w:p>
        </w:tc>
        <w:tc>
          <w:tcPr>
            <w:tcW w:w="2106" w:type="dxa"/>
          </w:tcPr>
          <w:p w14:paraId="0F1BB250" w14:textId="33F58CF9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2 Hrs</w:t>
            </w:r>
          </w:p>
        </w:tc>
      </w:tr>
      <w:tr w:rsidR="0096487C" w:rsidRPr="004628E6" w14:paraId="634960B4" w14:textId="34945871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8E7E503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Customers can view their order status</w:t>
            </w:r>
          </w:p>
        </w:tc>
        <w:tc>
          <w:tcPr>
            <w:tcW w:w="2106" w:type="dxa"/>
          </w:tcPr>
          <w:p w14:paraId="3A11B56D" w14:textId="00939CCC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1 Hrs</w:t>
            </w:r>
          </w:p>
        </w:tc>
      </w:tr>
      <w:tr w:rsidR="0096487C" w:rsidRPr="004628E6" w14:paraId="27CDD162" w14:textId="5469F049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110FD793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Product shown as Out of Stock</w:t>
            </w:r>
          </w:p>
        </w:tc>
        <w:tc>
          <w:tcPr>
            <w:tcW w:w="2106" w:type="dxa"/>
          </w:tcPr>
          <w:p w14:paraId="7F340A9D" w14:textId="7C0D8A69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1 Hrs</w:t>
            </w:r>
          </w:p>
        </w:tc>
      </w:tr>
      <w:tr w:rsidR="0096487C" w:rsidRPr="004628E6" w14:paraId="2CB6C618" w14:textId="0A883109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1DE6722C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User/ Admin Module</w:t>
            </w:r>
          </w:p>
        </w:tc>
        <w:tc>
          <w:tcPr>
            <w:tcW w:w="2106" w:type="dxa"/>
          </w:tcPr>
          <w:p w14:paraId="25CDCD75" w14:textId="7A0C925A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2 Hrs</w:t>
            </w:r>
          </w:p>
        </w:tc>
      </w:tr>
      <w:tr w:rsidR="0096487C" w:rsidRPr="004628E6" w14:paraId="275AF840" w14:textId="634FDB44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7ADA64D3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Web based store management</w:t>
            </w:r>
          </w:p>
        </w:tc>
        <w:tc>
          <w:tcPr>
            <w:tcW w:w="2106" w:type="dxa"/>
          </w:tcPr>
          <w:p w14:paraId="099BB0C6" w14:textId="0E5DF96A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2 Hrs</w:t>
            </w:r>
          </w:p>
        </w:tc>
      </w:tr>
      <w:tr w:rsidR="0096487C" w:rsidRPr="004628E6" w14:paraId="5DBE91D2" w14:textId="34D95314" w:rsidTr="0096487C">
        <w:trPr>
          <w:trHeight w:val="668"/>
        </w:trPr>
        <w:tc>
          <w:tcPr>
            <w:tcW w:w="4796" w:type="dxa"/>
            <w:shd w:val="clear" w:color="auto" w:fill="auto"/>
            <w:hideMark/>
          </w:tcPr>
          <w:p w14:paraId="67F283FE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Add/edit/remove categories, products, manufacturers, customers and reviews</w:t>
            </w:r>
          </w:p>
        </w:tc>
        <w:tc>
          <w:tcPr>
            <w:tcW w:w="2106" w:type="dxa"/>
          </w:tcPr>
          <w:p w14:paraId="1054F41F" w14:textId="71686FA8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16 Hrs</w:t>
            </w:r>
          </w:p>
        </w:tc>
      </w:tr>
      <w:tr w:rsidR="0096487C" w:rsidRPr="004628E6" w14:paraId="0AB39344" w14:textId="2625F22D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72ED0A5D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Statistics for products and customers</w:t>
            </w:r>
          </w:p>
        </w:tc>
        <w:tc>
          <w:tcPr>
            <w:tcW w:w="2106" w:type="dxa"/>
          </w:tcPr>
          <w:p w14:paraId="18C86292" w14:textId="30B173E3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96487C" w:rsidRPr="004628E6" w14:paraId="7F09FDA8" w14:textId="5A7A33AF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26254663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Order Management</w:t>
            </w:r>
          </w:p>
        </w:tc>
        <w:tc>
          <w:tcPr>
            <w:tcW w:w="2106" w:type="dxa"/>
          </w:tcPr>
          <w:p w14:paraId="1D1DA6B4" w14:textId="3BD0A616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16 Hrs</w:t>
            </w:r>
          </w:p>
        </w:tc>
      </w:tr>
      <w:tr w:rsidR="0096487C" w:rsidRPr="004628E6" w14:paraId="0379969A" w14:textId="159110F9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3D5510FD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Email notification for Order &amp; Inventory</w:t>
            </w:r>
          </w:p>
        </w:tc>
        <w:tc>
          <w:tcPr>
            <w:tcW w:w="2106" w:type="dxa"/>
          </w:tcPr>
          <w:p w14:paraId="7944E22A" w14:textId="4676709B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6 Hrs</w:t>
            </w:r>
          </w:p>
        </w:tc>
      </w:tr>
      <w:tr w:rsidR="0096487C" w:rsidRPr="004628E6" w14:paraId="2D120678" w14:textId="62A570EC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6A933981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CMS for Informational Pages</w:t>
            </w:r>
          </w:p>
        </w:tc>
        <w:tc>
          <w:tcPr>
            <w:tcW w:w="2106" w:type="dxa"/>
          </w:tcPr>
          <w:p w14:paraId="7FE9FDC0" w14:textId="2B93E810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4 Hrs</w:t>
            </w:r>
          </w:p>
        </w:tc>
      </w:tr>
      <w:tr w:rsidR="0096487C" w:rsidRPr="004628E6" w14:paraId="34E82678" w14:textId="4EB89DCB" w:rsidTr="0096487C">
        <w:trPr>
          <w:trHeight w:val="288"/>
        </w:trPr>
        <w:tc>
          <w:tcPr>
            <w:tcW w:w="4796" w:type="dxa"/>
            <w:shd w:val="clear" w:color="auto" w:fill="auto"/>
            <w:hideMark/>
          </w:tcPr>
          <w:p w14:paraId="278F060F" w14:textId="77777777" w:rsidR="0096487C" w:rsidRPr="00CC7433" w:rsidRDefault="0096487C" w:rsidP="00232D1D">
            <w:pPr>
              <w:rPr>
                <w:b/>
              </w:rPr>
            </w:pPr>
            <w:r w:rsidRPr="00CC7433">
              <w:rPr>
                <w:b/>
              </w:rPr>
              <w:t>Training videos and virtual training</w:t>
            </w:r>
          </w:p>
        </w:tc>
        <w:tc>
          <w:tcPr>
            <w:tcW w:w="2106" w:type="dxa"/>
          </w:tcPr>
          <w:p w14:paraId="1B8A5615" w14:textId="34174A83" w:rsidR="0096487C" w:rsidRPr="00CC7433" w:rsidRDefault="0096487C" w:rsidP="00232D1D">
            <w:pPr>
              <w:rPr>
                <w:b/>
              </w:rPr>
            </w:pPr>
            <w:r>
              <w:rPr>
                <w:b/>
              </w:rPr>
              <w:t>0 Hrs</w:t>
            </w:r>
            <w:bookmarkStart w:id="2" w:name="_GoBack"/>
            <w:bookmarkEnd w:id="2"/>
          </w:p>
        </w:tc>
      </w:tr>
      <w:tr w:rsidR="0096487C" w:rsidRPr="004628E6" w14:paraId="5292FBDD" w14:textId="2515153C" w:rsidTr="0096487C">
        <w:trPr>
          <w:trHeight w:val="288"/>
        </w:trPr>
        <w:tc>
          <w:tcPr>
            <w:tcW w:w="4796" w:type="dxa"/>
            <w:shd w:val="clear" w:color="auto" w:fill="auto"/>
            <w:noWrap/>
            <w:hideMark/>
          </w:tcPr>
          <w:p w14:paraId="4918AC33" w14:textId="77777777" w:rsidR="0096487C" w:rsidRPr="004628E6" w:rsidRDefault="0096487C" w:rsidP="00232D1D"/>
        </w:tc>
        <w:tc>
          <w:tcPr>
            <w:tcW w:w="2106" w:type="dxa"/>
          </w:tcPr>
          <w:p w14:paraId="34DC5BB7" w14:textId="77777777" w:rsidR="0096487C" w:rsidRPr="004628E6" w:rsidRDefault="0096487C" w:rsidP="00232D1D"/>
        </w:tc>
      </w:tr>
    </w:tbl>
    <w:p w14:paraId="6BD5373B" w14:textId="77777777" w:rsidR="00202FB3" w:rsidRPr="00E7301A" w:rsidRDefault="00202FB3" w:rsidP="00202FB3"/>
    <w:p w14:paraId="6DB4CC7D" w14:textId="77777777" w:rsidR="00202FB3" w:rsidRDefault="00202FB3"/>
    <w:sectPr w:rsidR="00202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63C"/>
    <w:multiLevelType w:val="hybridMultilevel"/>
    <w:tmpl w:val="5F6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65E0"/>
    <w:multiLevelType w:val="hybridMultilevel"/>
    <w:tmpl w:val="2C80B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1F0E"/>
    <w:multiLevelType w:val="hybridMultilevel"/>
    <w:tmpl w:val="03D42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424"/>
    <w:multiLevelType w:val="hybridMultilevel"/>
    <w:tmpl w:val="AB44EBE2"/>
    <w:lvl w:ilvl="0" w:tplc="CB9E0D72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46949"/>
    <w:multiLevelType w:val="hybridMultilevel"/>
    <w:tmpl w:val="BD5035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96152"/>
    <w:multiLevelType w:val="hybridMultilevel"/>
    <w:tmpl w:val="D388AD22"/>
    <w:lvl w:ilvl="0" w:tplc="50DEE10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64C66"/>
    <w:multiLevelType w:val="hybridMultilevel"/>
    <w:tmpl w:val="46D0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B466E"/>
    <w:multiLevelType w:val="hybridMultilevel"/>
    <w:tmpl w:val="61F68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60401"/>
    <w:multiLevelType w:val="hybridMultilevel"/>
    <w:tmpl w:val="5B683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065DF"/>
    <w:multiLevelType w:val="hybridMultilevel"/>
    <w:tmpl w:val="D65E79CE"/>
    <w:lvl w:ilvl="0" w:tplc="2D069EFC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B1132"/>
    <w:multiLevelType w:val="hybridMultilevel"/>
    <w:tmpl w:val="B60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E7F42"/>
    <w:multiLevelType w:val="hybridMultilevel"/>
    <w:tmpl w:val="F92243FE"/>
    <w:lvl w:ilvl="0" w:tplc="55A2905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A2CAF"/>
    <w:multiLevelType w:val="hybridMultilevel"/>
    <w:tmpl w:val="084249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09A0D84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AD14B4"/>
    <w:multiLevelType w:val="hybridMultilevel"/>
    <w:tmpl w:val="0DD6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A2AD6"/>
    <w:multiLevelType w:val="hybridMultilevel"/>
    <w:tmpl w:val="02EEC61C"/>
    <w:lvl w:ilvl="0" w:tplc="C2E8BDE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D0B5B"/>
    <w:multiLevelType w:val="hybridMultilevel"/>
    <w:tmpl w:val="87DC80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3330C5"/>
    <w:multiLevelType w:val="hybridMultilevel"/>
    <w:tmpl w:val="4E42CFE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16"/>
  </w:num>
  <w:num w:numId="12">
    <w:abstractNumId w:val="3"/>
  </w:num>
  <w:num w:numId="13">
    <w:abstractNumId w:val="0"/>
  </w:num>
  <w:num w:numId="14">
    <w:abstractNumId w:val="5"/>
  </w:num>
  <w:num w:numId="15">
    <w:abstractNumId w:val="1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2D"/>
    <w:rsid w:val="000857B7"/>
    <w:rsid w:val="001675A7"/>
    <w:rsid w:val="00202FB3"/>
    <w:rsid w:val="00285182"/>
    <w:rsid w:val="00311996"/>
    <w:rsid w:val="003B0E50"/>
    <w:rsid w:val="004E2C26"/>
    <w:rsid w:val="005139CF"/>
    <w:rsid w:val="00545D43"/>
    <w:rsid w:val="00551F3B"/>
    <w:rsid w:val="00553646"/>
    <w:rsid w:val="00591943"/>
    <w:rsid w:val="005E7BCA"/>
    <w:rsid w:val="0062232D"/>
    <w:rsid w:val="00640FBB"/>
    <w:rsid w:val="0077505C"/>
    <w:rsid w:val="00786B18"/>
    <w:rsid w:val="00840872"/>
    <w:rsid w:val="00847E35"/>
    <w:rsid w:val="00850446"/>
    <w:rsid w:val="00873565"/>
    <w:rsid w:val="00894D61"/>
    <w:rsid w:val="0096487C"/>
    <w:rsid w:val="00986D08"/>
    <w:rsid w:val="00A3457B"/>
    <w:rsid w:val="00A9399F"/>
    <w:rsid w:val="00BE0E5C"/>
    <w:rsid w:val="00C5442D"/>
    <w:rsid w:val="00C70952"/>
    <w:rsid w:val="00DE7A10"/>
    <w:rsid w:val="00E26540"/>
    <w:rsid w:val="00EB6FAD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3AC3"/>
  <w15:docId w15:val="{86B955FA-C242-4AA0-848D-9AB3AC99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42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442D"/>
    <w:pPr>
      <w:keepNext/>
      <w:keepLines/>
      <w:numPr>
        <w:numId w:val="12"/>
      </w:numPr>
      <w:spacing w:before="480" w:after="0" w:line="240" w:lineRule="auto"/>
      <w:ind w:left="0" w:firstLine="0"/>
      <w:jc w:val="both"/>
      <w:outlineLvl w:val="0"/>
    </w:pPr>
    <w:rPr>
      <w:rFonts w:ascii="Arial" w:eastAsiaTheme="majorEastAsia" w:hAnsi="Arial" w:cs="Arial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2D"/>
    <w:rPr>
      <w:rFonts w:ascii="Arial" w:eastAsiaTheme="majorEastAsia" w:hAnsi="Arial" w:cs="Arial"/>
      <w:b/>
      <w:b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5442D"/>
    <w:pPr>
      <w:ind w:left="720"/>
      <w:contextualSpacing/>
    </w:pPr>
  </w:style>
  <w:style w:type="table" w:styleId="TableGrid">
    <w:name w:val="Table Grid"/>
    <w:basedOn w:val="TableNormal"/>
    <w:uiPriority w:val="59"/>
    <w:rsid w:val="00C544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Dharna</dc:creator>
  <cp:lastModifiedBy>Tejas Soni</cp:lastModifiedBy>
  <cp:revision>18</cp:revision>
  <dcterms:created xsi:type="dcterms:W3CDTF">2020-04-03T09:37:00Z</dcterms:created>
  <dcterms:modified xsi:type="dcterms:W3CDTF">2020-04-03T09:53:00Z</dcterms:modified>
</cp:coreProperties>
</file>