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090AF" w14:textId="53491247" w:rsidR="008850CA" w:rsidRPr="008850CA" w:rsidRDefault="008850CA" w:rsidP="008850CA">
      <w:pPr>
        <w:jc w:val="center"/>
        <w:rPr>
          <w:rFonts w:ascii="Algerian" w:hAnsi="Algerian"/>
          <w:sz w:val="144"/>
          <w:szCs w:val="144"/>
          <w:lang w:val="en-US"/>
        </w:rPr>
      </w:pPr>
      <w:r w:rsidRPr="008850CA">
        <w:rPr>
          <w:rFonts w:ascii="Algerian" w:hAnsi="Algerian"/>
          <w:sz w:val="144"/>
          <w:szCs w:val="144"/>
          <w:lang w:val="en-US"/>
        </w:rPr>
        <w:t>MONTHLY REPORT</w:t>
      </w:r>
    </w:p>
    <w:p w14:paraId="354F0BE7" w14:textId="11995B52" w:rsidR="008850CA" w:rsidRPr="008850CA" w:rsidRDefault="008850CA" w:rsidP="008850CA">
      <w:pPr>
        <w:jc w:val="center"/>
        <w:rPr>
          <w:rFonts w:ascii="Algerian" w:hAnsi="Algerian"/>
          <w:sz w:val="96"/>
          <w:szCs w:val="96"/>
          <w:lang w:val="en-US"/>
        </w:rPr>
      </w:pPr>
      <w:r w:rsidRPr="008850CA">
        <w:rPr>
          <w:rFonts w:ascii="Algerian" w:hAnsi="Algerian"/>
          <w:sz w:val="96"/>
          <w:szCs w:val="96"/>
          <w:lang w:val="en-US"/>
        </w:rPr>
        <w:t>P.H.C., VALAN</w:t>
      </w:r>
    </w:p>
    <w:p w14:paraId="16E7DD9C" w14:textId="123DAA10" w:rsidR="008850CA" w:rsidRPr="008850CA" w:rsidRDefault="008850CA" w:rsidP="008850CA">
      <w:pPr>
        <w:jc w:val="center"/>
        <w:rPr>
          <w:rFonts w:ascii="Algerian" w:hAnsi="Algerian"/>
          <w:sz w:val="72"/>
          <w:szCs w:val="72"/>
          <w:lang w:val="en-US"/>
        </w:rPr>
      </w:pPr>
      <w:proofErr w:type="gramStart"/>
      <w:r w:rsidRPr="008850CA">
        <w:rPr>
          <w:rFonts w:ascii="Algerian" w:hAnsi="Algerian"/>
          <w:sz w:val="72"/>
          <w:szCs w:val="72"/>
          <w:lang w:val="en-US"/>
        </w:rPr>
        <w:t>MONTH :</w:t>
      </w:r>
      <w:proofErr w:type="gramEnd"/>
      <w:r w:rsidRPr="008850CA">
        <w:rPr>
          <w:rFonts w:ascii="Algerian" w:hAnsi="Algerian"/>
          <w:sz w:val="72"/>
          <w:szCs w:val="72"/>
          <w:lang w:val="en-US"/>
        </w:rPr>
        <w:t>- ……………</w:t>
      </w:r>
    </w:p>
    <w:sectPr w:rsidR="008850CA" w:rsidRPr="008850CA" w:rsidSect="008850C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altName w:val="Shruti"/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BDB"/>
    <w:rsid w:val="00254BDB"/>
    <w:rsid w:val="0059154E"/>
    <w:rsid w:val="0088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76745"/>
  <w15:chartTrackingRefBased/>
  <w15:docId w15:val="{507089D9-C0A5-43DD-A9BE-91B9AE634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Soni</dc:creator>
  <cp:keywords/>
  <dc:description/>
  <cp:lastModifiedBy>Tejas Soni</cp:lastModifiedBy>
  <cp:revision>2</cp:revision>
  <cp:lastPrinted>2020-04-16T09:17:00Z</cp:lastPrinted>
  <dcterms:created xsi:type="dcterms:W3CDTF">2020-04-16T09:13:00Z</dcterms:created>
  <dcterms:modified xsi:type="dcterms:W3CDTF">2020-04-16T09:18:00Z</dcterms:modified>
</cp:coreProperties>
</file>