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606" w:rsidRDefault="00EC3D76" w:rsidP="00EC3D76">
      <w:pPr>
        <w:pStyle w:val="a3"/>
      </w:pPr>
      <w:r w:rsidRPr="00EC3D76">
        <w:rPr>
          <w:rFonts w:hint="eastAsia"/>
        </w:rPr>
        <w:t>基于</w:t>
      </w:r>
      <w:r w:rsidRPr="00EC3D76">
        <w:rPr>
          <w:rFonts w:hint="eastAsia"/>
        </w:rPr>
        <w:t>MVC</w:t>
      </w:r>
      <w:r w:rsidRPr="00EC3D76">
        <w:rPr>
          <w:rFonts w:hint="eastAsia"/>
        </w:rPr>
        <w:t>的移动代理与</w:t>
      </w:r>
      <w:r w:rsidRPr="00EC3D76">
        <w:rPr>
          <w:rFonts w:hint="eastAsia"/>
        </w:rPr>
        <w:t>Struts2</w:t>
      </w:r>
      <w:r w:rsidRPr="00EC3D76">
        <w:rPr>
          <w:rFonts w:hint="eastAsia"/>
        </w:rPr>
        <w:t>集成框架的研究与应用</w:t>
      </w:r>
    </w:p>
    <w:p w:rsidR="00EC3D76" w:rsidRDefault="00EC3D76" w:rsidP="00EC3D76">
      <w:r>
        <w:rPr>
          <w:rFonts w:hint="eastAsia"/>
        </w:rPr>
        <w:t>摘要</w:t>
      </w:r>
      <w:r>
        <w:t>：</w:t>
      </w:r>
      <w:r w:rsidRPr="00EC3D76">
        <w:rPr>
          <w:rFonts w:hint="eastAsia"/>
        </w:rPr>
        <w:t>为了解决移动代理与</w:t>
      </w:r>
      <w:r w:rsidRPr="00EC3D76">
        <w:rPr>
          <w:rFonts w:hint="eastAsia"/>
        </w:rPr>
        <w:t>Struts2</w:t>
      </w:r>
      <w:r w:rsidRPr="00EC3D76">
        <w:rPr>
          <w:rFonts w:hint="eastAsia"/>
        </w:rPr>
        <w:t>之间的互操作性问题，结合两者的优点，提出了一种基于</w:t>
      </w:r>
      <w:r w:rsidRPr="00EC3D76">
        <w:rPr>
          <w:rFonts w:hint="eastAsia"/>
        </w:rPr>
        <w:t>MVC</w:t>
      </w:r>
      <w:r w:rsidRPr="00EC3D76">
        <w:rPr>
          <w:rFonts w:hint="eastAsia"/>
        </w:rPr>
        <w:t>的新型</w:t>
      </w:r>
      <w:r w:rsidRPr="00EC3D76">
        <w:rPr>
          <w:rFonts w:hint="eastAsia"/>
        </w:rPr>
        <w:t>Aglet Struts2</w:t>
      </w:r>
      <w:r w:rsidRPr="00EC3D76">
        <w:rPr>
          <w:rFonts w:hint="eastAsia"/>
        </w:rPr>
        <w:t>集成开发框架。该框架通过</w:t>
      </w:r>
      <w:proofErr w:type="spellStart"/>
      <w:r w:rsidRPr="00EC3D76">
        <w:rPr>
          <w:rFonts w:hint="eastAsia"/>
        </w:rPr>
        <w:t>AgLead</w:t>
      </w:r>
      <w:proofErr w:type="spellEnd"/>
      <w:r w:rsidRPr="00EC3D76">
        <w:rPr>
          <w:rFonts w:hint="eastAsia"/>
        </w:rPr>
        <w:t>动作服务代理将</w:t>
      </w:r>
      <w:r w:rsidRPr="00EC3D76">
        <w:rPr>
          <w:rFonts w:hint="eastAsia"/>
        </w:rPr>
        <w:t>Struts 2</w:t>
      </w:r>
      <w:r w:rsidRPr="00EC3D76">
        <w:rPr>
          <w:rFonts w:hint="eastAsia"/>
        </w:rPr>
        <w:t>控制动作、</w:t>
      </w:r>
      <w:r w:rsidRPr="00EC3D76">
        <w:rPr>
          <w:rFonts w:hint="eastAsia"/>
        </w:rPr>
        <w:t>JSP</w:t>
      </w:r>
      <w:r w:rsidRPr="00EC3D76">
        <w:rPr>
          <w:rFonts w:hint="eastAsia"/>
        </w:rPr>
        <w:t>视图和</w:t>
      </w:r>
      <w:r w:rsidRPr="00EC3D76">
        <w:rPr>
          <w:rFonts w:hint="eastAsia"/>
        </w:rPr>
        <w:t>JavaBean</w:t>
      </w:r>
      <w:r w:rsidRPr="00EC3D76">
        <w:rPr>
          <w:rFonts w:hint="eastAsia"/>
        </w:rPr>
        <w:t>模型集成在一起，通过持久层休眠实现对数据库的透明访问。采用</w:t>
      </w:r>
      <w:r w:rsidRPr="00EC3D76">
        <w:rPr>
          <w:rFonts w:hint="eastAsia"/>
        </w:rPr>
        <w:t>XML</w:t>
      </w:r>
      <w:r w:rsidRPr="00EC3D76">
        <w:rPr>
          <w:rFonts w:hint="eastAsia"/>
        </w:rPr>
        <w:t>技术进行数据交换，采用低耦合的层次结构，大大提高了框架的可维护性、可扩展性和灵活性。最后，通过该框架在采</w:t>
      </w:r>
      <w:proofErr w:type="gramStart"/>
      <w:r w:rsidRPr="00EC3D76">
        <w:rPr>
          <w:rFonts w:hint="eastAsia"/>
        </w:rPr>
        <w:t>气数据</w:t>
      </w:r>
      <w:proofErr w:type="gramEnd"/>
      <w:r w:rsidRPr="00EC3D76">
        <w:rPr>
          <w:rFonts w:hint="eastAsia"/>
        </w:rPr>
        <w:t>远程监控系统中的应用，进一步论证了该框架的可行性，为复杂的分布式应用提供了一种新的解决方案和手段。</w:t>
      </w:r>
    </w:p>
    <w:p w:rsidR="00EC3D76" w:rsidRDefault="00EC3D76" w:rsidP="00EC3D76">
      <w:pPr>
        <w:pStyle w:val="1"/>
      </w:pPr>
      <w:bookmarkStart w:id="0" w:name="_GoBack"/>
      <w:bookmarkEnd w:id="0"/>
      <w:r>
        <w:rPr>
          <w:rFonts w:hint="eastAsia"/>
        </w:rPr>
        <w:t xml:space="preserve">1 </w:t>
      </w:r>
      <w:r>
        <w:rPr>
          <w:rFonts w:hint="eastAsia"/>
        </w:rPr>
        <w:t>引论</w:t>
      </w:r>
    </w:p>
    <w:p w:rsidR="00EC3D76" w:rsidRDefault="00EC3D76" w:rsidP="00EC3D76">
      <w:r w:rsidRPr="00EC3D76">
        <w:rPr>
          <w:rFonts w:hint="eastAsia"/>
        </w:rPr>
        <w:t>随着</w:t>
      </w:r>
      <w:r w:rsidRPr="00EC3D76">
        <w:rPr>
          <w:rFonts w:hint="eastAsia"/>
        </w:rPr>
        <w:t>Internet/Intranet</w:t>
      </w:r>
      <w:r w:rsidRPr="00EC3D76">
        <w:rPr>
          <w:rFonts w:hint="eastAsia"/>
        </w:rPr>
        <w:t>的快速发展和新的网络分布式应用的出现，传统的基于</w:t>
      </w:r>
      <w:r w:rsidRPr="00EC3D76">
        <w:rPr>
          <w:rFonts w:hint="eastAsia"/>
        </w:rPr>
        <w:t>DCOM/CORBA/EJB</w:t>
      </w:r>
      <w:r w:rsidRPr="00EC3D76">
        <w:rPr>
          <w:rFonts w:hint="eastAsia"/>
        </w:rPr>
        <w:t>的</w:t>
      </w:r>
      <w:r w:rsidRPr="00EC3D76">
        <w:rPr>
          <w:rFonts w:hint="eastAsia"/>
        </w:rPr>
        <w:t>C/S</w:t>
      </w:r>
      <w:r w:rsidRPr="00EC3D76">
        <w:rPr>
          <w:rFonts w:hint="eastAsia"/>
        </w:rPr>
        <w:t>分布式计算模型暴露了其不足，不能满足当今网络应用快速变化的需要。移动代理技术集智能代理、分布式计算和通信于一体，能够提供强大、统一、开放的计算模型、复杂的业务逻辑，并迁移到远程主机，大大降低网络带宽，有效克服网络不稳定、负载性能和效率等问题。但是，目前大多数应用程序都是基于</w:t>
      </w:r>
      <w:r w:rsidRPr="00EC3D76">
        <w:rPr>
          <w:rFonts w:hint="eastAsia"/>
        </w:rPr>
        <w:t>Web</w:t>
      </w:r>
      <w:r w:rsidRPr="00EC3D76">
        <w:rPr>
          <w:rFonts w:hint="eastAsia"/>
        </w:rPr>
        <w:t>开发的，随着</w:t>
      </w:r>
      <w:r w:rsidRPr="00EC3D76">
        <w:rPr>
          <w:rFonts w:hint="eastAsia"/>
        </w:rPr>
        <w:t>Web</w:t>
      </w:r>
      <w:r w:rsidRPr="00EC3D76">
        <w:rPr>
          <w:rFonts w:hint="eastAsia"/>
        </w:rPr>
        <w:t>应用程序的规模越来越大、越来越复杂，传统的业务逻辑代码在</w:t>
      </w:r>
      <w:r w:rsidRPr="00EC3D76">
        <w:rPr>
          <w:rFonts w:hint="eastAsia"/>
        </w:rPr>
        <w:t>Web</w:t>
      </w:r>
      <w:r w:rsidRPr="00EC3D76">
        <w:rPr>
          <w:rFonts w:hint="eastAsia"/>
        </w:rPr>
        <w:t>页面文件中的混合开发模式已经不能满足快速开发的需要，因此迫切需要一种实现业务</w:t>
      </w:r>
      <w:r w:rsidRPr="00EC3D76">
        <w:rPr>
          <w:rFonts w:hint="eastAsia"/>
        </w:rPr>
        <w:t>Web</w:t>
      </w:r>
      <w:r w:rsidRPr="00EC3D76">
        <w:rPr>
          <w:rFonts w:hint="eastAsia"/>
        </w:rPr>
        <w:t>开发的开发框架。配置，缩短开发周期，节省开发成本，并且易于修改、维护和扩展。通过对移动代理理论和</w:t>
      </w:r>
      <w:r w:rsidRPr="00EC3D76">
        <w:rPr>
          <w:rFonts w:hint="eastAsia"/>
        </w:rPr>
        <w:t>Web</w:t>
      </w:r>
      <w:r w:rsidRPr="00EC3D76">
        <w:rPr>
          <w:rFonts w:hint="eastAsia"/>
        </w:rPr>
        <w:t>开发框架关键技术的深入研究，分析了代理和</w:t>
      </w:r>
      <w:r w:rsidRPr="00EC3D76">
        <w:rPr>
          <w:rFonts w:hint="eastAsia"/>
        </w:rPr>
        <w:t>MVC</w:t>
      </w:r>
      <w:r w:rsidRPr="00EC3D76">
        <w:rPr>
          <w:rFonts w:hint="eastAsia"/>
        </w:rPr>
        <w:t>模式的优点，提出了一种基于</w:t>
      </w:r>
      <w:r w:rsidRPr="00EC3D76">
        <w:rPr>
          <w:rFonts w:hint="eastAsia"/>
        </w:rPr>
        <w:t>MVC</w:t>
      </w:r>
      <w:r w:rsidRPr="00EC3D76">
        <w:rPr>
          <w:rFonts w:hint="eastAsia"/>
        </w:rPr>
        <w:t>的</w:t>
      </w:r>
      <w:r w:rsidRPr="00EC3D76">
        <w:rPr>
          <w:rFonts w:hint="eastAsia"/>
        </w:rPr>
        <w:t>Aglet Struts 2 Web</w:t>
      </w:r>
      <w:r w:rsidRPr="00EC3D76">
        <w:rPr>
          <w:rFonts w:hint="eastAsia"/>
        </w:rPr>
        <w:t>应用集成框架。在该框架中，</w:t>
      </w:r>
      <w:r w:rsidRPr="00EC3D76">
        <w:rPr>
          <w:rFonts w:hint="eastAsia"/>
        </w:rPr>
        <w:t>AGLET</w:t>
      </w:r>
      <w:r w:rsidRPr="00EC3D76">
        <w:rPr>
          <w:rFonts w:hint="eastAsia"/>
        </w:rPr>
        <w:t>可以与</w:t>
      </w:r>
      <w:r w:rsidRPr="00EC3D76">
        <w:rPr>
          <w:rFonts w:hint="eastAsia"/>
        </w:rPr>
        <w:t>JSP</w:t>
      </w:r>
      <w:r w:rsidRPr="00EC3D76">
        <w:rPr>
          <w:rFonts w:hint="eastAsia"/>
        </w:rPr>
        <w:t>、</w:t>
      </w:r>
      <w:r w:rsidRPr="00EC3D76">
        <w:rPr>
          <w:rFonts w:hint="eastAsia"/>
        </w:rPr>
        <w:t>ACTION</w:t>
      </w:r>
      <w:r w:rsidRPr="00EC3D76">
        <w:rPr>
          <w:rFonts w:hint="eastAsia"/>
        </w:rPr>
        <w:t>等</w:t>
      </w:r>
      <w:r w:rsidRPr="00EC3D76">
        <w:rPr>
          <w:rFonts w:hint="eastAsia"/>
        </w:rPr>
        <w:t>AGLET</w:t>
      </w:r>
      <w:r w:rsidRPr="00EC3D76">
        <w:rPr>
          <w:rFonts w:hint="eastAsia"/>
        </w:rPr>
        <w:t>在</w:t>
      </w:r>
      <w:r w:rsidRPr="00EC3D76">
        <w:rPr>
          <w:rFonts w:hint="eastAsia"/>
        </w:rPr>
        <w:t>Struts</w:t>
      </w:r>
      <w:r w:rsidRPr="00EC3D76">
        <w:rPr>
          <w:rFonts w:hint="eastAsia"/>
        </w:rPr>
        <w:t>控制器的控制下交互，实现显示功能与逻辑功能的完全分离，大大提高了软件代码的可重用性和灵活性，降低了软件及其维护成本的复杂性。</w:t>
      </w:r>
    </w:p>
    <w:p w:rsidR="00EC3D76" w:rsidRDefault="00EC3D76" w:rsidP="00EC3D76">
      <w:pPr>
        <w:pStyle w:val="1"/>
      </w:pPr>
      <w:r>
        <w:rPr>
          <w:rFonts w:hint="eastAsia"/>
        </w:rPr>
        <w:t xml:space="preserve">2 </w:t>
      </w:r>
      <w:r>
        <w:t>Struts</w:t>
      </w:r>
      <w:r>
        <w:t>代理的优点</w:t>
      </w:r>
    </w:p>
    <w:p w:rsidR="00EC3D76" w:rsidRDefault="00EC3D76" w:rsidP="00EC3D76">
      <w:proofErr w:type="spellStart"/>
      <w:r>
        <w:rPr>
          <w:rFonts w:hint="eastAsia"/>
        </w:rPr>
        <w:t>AgSet</w:t>
      </w:r>
      <w:proofErr w:type="spellEnd"/>
      <w:r>
        <w:rPr>
          <w:rFonts w:hint="eastAsia"/>
        </w:rPr>
        <w:t>是基于</w:t>
      </w:r>
      <w:r>
        <w:rPr>
          <w:rFonts w:hint="eastAsia"/>
        </w:rPr>
        <w:t>Java</w:t>
      </w:r>
      <w:r>
        <w:rPr>
          <w:rFonts w:hint="eastAsia"/>
        </w:rPr>
        <w:t>的移动</w:t>
      </w:r>
      <w:r>
        <w:rPr>
          <w:rFonts w:hint="eastAsia"/>
        </w:rPr>
        <w:t>Agent</w:t>
      </w:r>
      <w:r>
        <w:rPr>
          <w:rFonts w:hint="eastAsia"/>
        </w:rPr>
        <w:t>开发平台之一，</w:t>
      </w:r>
      <w:proofErr w:type="spellStart"/>
      <w:r>
        <w:rPr>
          <w:rFonts w:hint="eastAsia"/>
        </w:rPr>
        <w:t>AgLet</w:t>
      </w:r>
      <w:proofErr w:type="spellEnd"/>
      <w:r>
        <w:rPr>
          <w:rFonts w:hint="eastAsia"/>
        </w:rPr>
        <w:t>的名称来自</w:t>
      </w:r>
      <w:r>
        <w:rPr>
          <w:rFonts w:hint="eastAsia"/>
        </w:rPr>
        <w:t>Applet</w:t>
      </w:r>
      <w:r>
        <w:rPr>
          <w:rFonts w:hint="eastAsia"/>
        </w:rPr>
        <w:t>和</w:t>
      </w:r>
      <w:r>
        <w:rPr>
          <w:rFonts w:hint="eastAsia"/>
        </w:rPr>
        <w:t>Agent</w:t>
      </w:r>
      <w:r>
        <w:rPr>
          <w:rFonts w:hint="eastAsia"/>
        </w:rPr>
        <w:t>，它可以简单地称为具有代理行为的</w:t>
      </w:r>
      <w:r>
        <w:rPr>
          <w:rFonts w:hint="eastAsia"/>
        </w:rPr>
        <w:t>Applet</w:t>
      </w:r>
      <w:r>
        <w:rPr>
          <w:rFonts w:hint="eastAsia"/>
        </w:rPr>
        <w:t>对象。</w:t>
      </w:r>
      <w:proofErr w:type="spellStart"/>
      <w:r>
        <w:rPr>
          <w:rFonts w:hint="eastAsia"/>
        </w:rPr>
        <w:t>AGlet</w:t>
      </w:r>
      <w:proofErr w:type="spellEnd"/>
      <w:r>
        <w:rPr>
          <w:rFonts w:hint="eastAsia"/>
        </w:rPr>
        <w:t>本身具有主动性、活动性、社会性和反应能力，与传统的</w:t>
      </w:r>
      <w:r>
        <w:rPr>
          <w:rFonts w:hint="eastAsia"/>
        </w:rPr>
        <w:t>C/S</w:t>
      </w:r>
      <w:r>
        <w:rPr>
          <w:rFonts w:hint="eastAsia"/>
        </w:rPr>
        <w:t>模式、移动编码技术和</w:t>
      </w:r>
      <w:r>
        <w:rPr>
          <w:rFonts w:hint="eastAsia"/>
        </w:rPr>
        <w:t>DCOM</w:t>
      </w:r>
      <w:r>
        <w:rPr>
          <w:rFonts w:hint="eastAsia"/>
        </w:rPr>
        <w:t>相比，它具有自身的优势。为了降低网络通信成本和平均负载，提高任务完成效率，</w:t>
      </w:r>
      <w:r>
        <w:rPr>
          <w:rFonts w:hint="eastAsia"/>
        </w:rPr>
        <w:t>Aglet</w:t>
      </w:r>
      <w:r>
        <w:rPr>
          <w:rFonts w:hint="eastAsia"/>
        </w:rPr>
        <w:t>可以迁移到数据源并运行。在与各种金属箍的相互作用中，金属</w:t>
      </w:r>
      <w:proofErr w:type="gramStart"/>
      <w:r>
        <w:rPr>
          <w:rFonts w:hint="eastAsia"/>
        </w:rPr>
        <w:t>箍</w:t>
      </w:r>
      <w:proofErr w:type="gramEnd"/>
      <w:r>
        <w:rPr>
          <w:rFonts w:hint="eastAsia"/>
        </w:rPr>
        <w:t>系统具有很强的优势和灵活性。</w:t>
      </w:r>
    </w:p>
    <w:p w:rsidR="00EC3D76" w:rsidRDefault="00EC3D76" w:rsidP="00EC3D76">
      <w:r>
        <w:rPr>
          <w:rFonts w:hint="eastAsia"/>
        </w:rPr>
        <w:t>由于</w:t>
      </w:r>
      <w:r>
        <w:rPr>
          <w:rFonts w:hint="eastAsia"/>
        </w:rPr>
        <w:t>Web</w:t>
      </w:r>
      <w:r>
        <w:rPr>
          <w:rFonts w:hint="eastAsia"/>
        </w:rPr>
        <w:t>应用程序的日益普及，基于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rPr>
          <w:rFonts w:hint="eastAsia"/>
        </w:rPr>
        <w:t>Struts2</w:t>
      </w:r>
      <w:r>
        <w:rPr>
          <w:rFonts w:hint="eastAsia"/>
        </w:rPr>
        <w:t>框架已经成为构建灵活、高效、易于部署的跨平台分布式应用程序的主流技术。</w:t>
      </w:r>
      <w:r>
        <w:rPr>
          <w:rFonts w:hint="eastAsia"/>
        </w:rPr>
        <w:t>Struts</w:t>
      </w:r>
      <w:r>
        <w:rPr>
          <w:rFonts w:hint="eastAsia"/>
        </w:rPr>
        <w:t>框架成功地实现了服务器模块化，将</w:t>
      </w:r>
      <w:r>
        <w:rPr>
          <w:rFonts w:hint="eastAsia"/>
        </w:rPr>
        <w:t>Web</w:t>
      </w:r>
      <w:r>
        <w:rPr>
          <w:rFonts w:hint="eastAsia"/>
        </w:rPr>
        <w:t>应用程序划分为多个动作、松散耦合的</w:t>
      </w:r>
      <w:r>
        <w:rPr>
          <w:rFonts w:hint="eastAsia"/>
        </w:rPr>
        <w:t>JavaBean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组件，有利于大型项目的开发。其主要优点是：（</w:t>
      </w:r>
      <w:r>
        <w:rPr>
          <w:rFonts w:hint="eastAsia"/>
        </w:rPr>
        <w:t>1</w:t>
      </w:r>
      <w:r>
        <w:rPr>
          <w:rFonts w:hint="eastAsia"/>
        </w:rPr>
        <w:t>）组件技术在开发过程中易于划分职责，有利于代码重用；（</w:t>
      </w:r>
      <w:r>
        <w:rPr>
          <w:rFonts w:hint="eastAsia"/>
        </w:rPr>
        <w:t>2</w:t>
      </w:r>
      <w:r>
        <w:rPr>
          <w:rFonts w:hint="eastAsia"/>
        </w:rPr>
        <w:t>）动作控制系统可以控制全局工作流；（</w:t>
      </w:r>
      <w:r>
        <w:rPr>
          <w:rFonts w:hint="eastAsia"/>
        </w:rPr>
        <w:t>3</w:t>
      </w:r>
      <w:r>
        <w:rPr>
          <w:rFonts w:hint="eastAsia"/>
        </w:rPr>
        <w:t>）模块化技术可以通过</w:t>
      </w:r>
      <w:r>
        <w:rPr>
          <w:rFonts w:hint="eastAsia"/>
        </w:rPr>
        <w:t>JavaBean</w:t>
      </w:r>
      <w:r>
        <w:rPr>
          <w:rFonts w:hint="eastAsia"/>
        </w:rPr>
        <w:t>实现新的业务，当业务需要改变时，我们只修改</w:t>
      </w:r>
      <w:r>
        <w:rPr>
          <w:rFonts w:hint="eastAsia"/>
        </w:rPr>
        <w:t>JavaBean WI</w:t>
      </w:r>
      <w:r>
        <w:rPr>
          <w:rFonts w:hint="eastAsia"/>
        </w:rPr>
        <w:t>。在不改变整个应用程序的情况下，系统易于维护和后期扩展。</w:t>
      </w:r>
    </w:p>
    <w:p w:rsidR="00EC3D76" w:rsidRDefault="00EC3D76" w:rsidP="00EC3D76">
      <w:r>
        <w:rPr>
          <w:rFonts w:hint="eastAsia"/>
        </w:rPr>
        <w:t>各种金属</w:t>
      </w:r>
      <w:proofErr w:type="gramStart"/>
      <w:r>
        <w:rPr>
          <w:rFonts w:hint="eastAsia"/>
        </w:rPr>
        <w:t>箍</w:t>
      </w:r>
      <w:proofErr w:type="gramEnd"/>
      <w:r>
        <w:rPr>
          <w:rFonts w:hint="eastAsia"/>
        </w:rPr>
        <w:t>之间的相互作用是容易的，但是</w:t>
      </w:r>
      <w:proofErr w:type="gramStart"/>
      <w:r>
        <w:rPr>
          <w:rFonts w:hint="eastAsia"/>
        </w:rPr>
        <w:t>金属箍与网络</w:t>
      </w:r>
      <w:proofErr w:type="gramEnd"/>
      <w:r>
        <w:rPr>
          <w:rFonts w:hint="eastAsia"/>
        </w:rPr>
        <w:t>之间的相互作用是困难的，因此金属箍在网络应用中不能很好地发挥作用。如果将</w:t>
      </w:r>
      <w:r>
        <w:rPr>
          <w:rFonts w:hint="eastAsia"/>
        </w:rPr>
        <w:t>Aglet</w:t>
      </w:r>
      <w:r>
        <w:rPr>
          <w:rFonts w:hint="eastAsia"/>
        </w:rPr>
        <w:t>视为</w:t>
      </w:r>
      <w:r>
        <w:rPr>
          <w:rFonts w:hint="eastAsia"/>
        </w:rPr>
        <w:t>Struts</w:t>
      </w:r>
      <w:r>
        <w:rPr>
          <w:rFonts w:hint="eastAsia"/>
        </w:rPr>
        <w:t>框架的模型，那么业务逻辑可以通过</w:t>
      </w:r>
      <w:r>
        <w:rPr>
          <w:rFonts w:hint="eastAsia"/>
        </w:rPr>
        <w:t>Struts</w:t>
      </w:r>
      <w:r>
        <w:rPr>
          <w:rFonts w:hint="eastAsia"/>
        </w:rPr>
        <w:t>框架将</w:t>
      </w:r>
      <w:r>
        <w:rPr>
          <w:rFonts w:hint="eastAsia"/>
        </w:rPr>
        <w:t>Aglet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页面结合起来，实现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Aglet</w:t>
      </w:r>
      <w:r>
        <w:rPr>
          <w:rFonts w:hint="eastAsia"/>
        </w:rPr>
        <w:t>之间的交</w:t>
      </w:r>
      <w:r>
        <w:rPr>
          <w:rFonts w:hint="eastAsia"/>
        </w:rPr>
        <w:lastRenderedPageBreak/>
        <w:t>互，这可以充分体现</w:t>
      </w:r>
      <w:r>
        <w:rPr>
          <w:rFonts w:hint="eastAsia"/>
        </w:rPr>
        <w:t>Aglet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框架的优势。</w:t>
      </w:r>
      <w:r>
        <w:rPr>
          <w:rFonts w:hint="eastAsia"/>
        </w:rPr>
        <w:t>AGLETS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的集成框架为更加灵活、高效和异构的</w:t>
      </w:r>
      <w:r>
        <w:rPr>
          <w:rFonts w:hint="eastAsia"/>
        </w:rPr>
        <w:t>Web</w:t>
      </w:r>
      <w:r>
        <w:rPr>
          <w:rFonts w:hint="eastAsia"/>
        </w:rPr>
        <w:t>应用提供了一种新的方法，具有重要的意义。</w:t>
      </w:r>
    </w:p>
    <w:p w:rsidR="00EC3D76" w:rsidRDefault="00EC3D76" w:rsidP="00EC3D76">
      <w:pPr>
        <w:pStyle w:val="1"/>
      </w:pPr>
      <w:r>
        <w:rPr>
          <w:rFonts w:hint="eastAsia"/>
        </w:rPr>
        <w:t xml:space="preserve">3 </w:t>
      </w:r>
      <w:r w:rsidRPr="00EC3D76">
        <w:rPr>
          <w:rFonts w:hint="eastAsia"/>
        </w:rPr>
        <w:t>Aglet-Struts 2</w:t>
      </w:r>
      <w:r w:rsidRPr="00EC3D76">
        <w:rPr>
          <w:rFonts w:hint="eastAsia"/>
        </w:rPr>
        <w:t>框架</w:t>
      </w:r>
    </w:p>
    <w:p w:rsidR="00EC3D76" w:rsidRDefault="00EC3D76" w:rsidP="00EC3D76">
      <w:pPr>
        <w:pStyle w:val="2"/>
      </w:pPr>
      <w:r>
        <w:rPr>
          <w:rFonts w:hint="eastAsia"/>
        </w:rPr>
        <w:t xml:space="preserve">A </w:t>
      </w:r>
      <w:r w:rsidRPr="00EC3D76">
        <w:rPr>
          <w:rFonts w:hint="eastAsia"/>
        </w:rPr>
        <w:t>Aglet Struts 2 MVC</w:t>
      </w:r>
      <w:r w:rsidRPr="00EC3D76">
        <w:rPr>
          <w:rFonts w:hint="eastAsia"/>
        </w:rPr>
        <w:t>开发模型</w:t>
      </w:r>
    </w:p>
    <w:p w:rsidR="00EC3D76" w:rsidRDefault="00EC3D76" w:rsidP="00EC3D76"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所示，基于</w:t>
      </w:r>
      <w:r>
        <w:rPr>
          <w:rFonts w:hint="eastAsia"/>
        </w:rPr>
        <w:t>MVC</w:t>
      </w:r>
      <w:r>
        <w:rPr>
          <w:rFonts w:hint="eastAsia"/>
        </w:rPr>
        <w:t>的应用程序分为三个主要组件：模型、视图和控制器。模型是应用程序的主要部分，它表示业务数据或业务逻辑。模型可以被许多视图重用。视图是应用程序的界面，用户可以通过该界面与系统交互；控制器控制用户界面以显示数据，并通过用户的输入更新模型的对象状态。框架采用划分层的思想，分为表示层、控制层和逻辑层，每层都是独立的。它使应用程序易于维护和修改。</w:t>
      </w:r>
    </w:p>
    <w:p w:rsidR="00EC3D76" w:rsidRDefault="00EC3D76" w:rsidP="00EC3D76"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显示了</w:t>
      </w:r>
      <w:r>
        <w:rPr>
          <w:rFonts w:hint="eastAsia"/>
        </w:rPr>
        <w:t>MVC</w:t>
      </w:r>
      <w:r>
        <w:rPr>
          <w:rFonts w:hint="eastAsia"/>
        </w:rPr>
        <w:t>组件和工作流程之间的关系。首先，控制器接收到用户的请求，决定调用哪个模型来处理；然后根据用户的请求执行业务逻辑处理，并返回数据；最后，控制器调用相应的视图来格式化模型返回的数据，然后将其呈现给用户。</w:t>
      </w:r>
    </w:p>
    <w:p w:rsidR="00EC3D76" w:rsidRDefault="00EC3D76" w:rsidP="00EC3D76">
      <w:pPr>
        <w:rPr>
          <w:noProof/>
        </w:rPr>
      </w:pPr>
    </w:p>
    <w:p w:rsidR="00EC3D76" w:rsidRDefault="00EC3D76" w:rsidP="00EC3D76">
      <w:r>
        <w:rPr>
          <w:rFonts w:hint="eastAsia"/>
          <w:noProof/>
        </w:rPr>
        <w:drawing>
          <wp:inline distT="0" distB="0" distL="0" distR="0">
            <wp:extent cx="3952875" cy="2228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709203-fig-1-source-small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76" w:rsidRDefault="00EC3D76" w:rsidP="00EC3D76">
      <w:r w:rsidRPr="00EC3D76">
        <w:rPr>
          <w:rFonts w:hint="eastAsia"/>
        </w:rPr>
        <w:t>图</w:t>
      </w:r>
      <w:r w:rsidRPr="00EC3D76">
        <w:rPr>
          <w:rFonts w:hint="eastAsia"/>
        </w:rPr>
        <w:t>1</w:t>
      </w:r>
      <w:r>
        <w:rPr>
          <w:rFonts w:hint="eastAsia"/>
        </w:rPr>
        <w:t xml:space="preserve"> </w:t>
      </w:r>
      <w:r w:rsidRPr="00EC3D76">
        <w:rPr>
          <w:rFonts w:hint="eastAsia"/>
        </w:rPr>
        <w:t>MVC</w:t>
      </w:r>
      <w:r w:rsidRPr="00EC3D76">
        <w:rPr>
          <w:rFonts w:hint="eastAsia"/>
        </w:rPr>
        <w:t>组件与工作流程的关系</w:t>
      </w:r>
    </w:p>
    <w:p w:rsidR="00EC3D76" w:rsidRDefault="00EC3D76" w:rsidP="00EC3D76"/>
    <w:p w:rsidR="00633587" w:rsidRDefault="00633587" w:rsidP="00633587">
      <w:pPr>
        <w:pStyle w:val="2"/>
      </w:pPr>
      <w:r>
        <w:rPr>
          <w:rFonts w:hint="eastAsia"/>
        </w:rPr>
        <w:t xml:space="preserve">B </w:t>
      </w:r>
      <w:r w:rsidRPr="00633587">
        <w:rPr>
          <w:rFonts w:hint="eastAsia"/>
        </w:rPr>
        <w:t>基于</w:t>
      </w:r>
      <w:r w:rsidRPr="00633587">
        <w:rPr>
          <w:rFonts w:hint="eastAsia"/>
        </w:rPr>
        <w:t>MVC</w:t>
      </w:r>
      <w:r w:rsidRPr="00633587">
        <w:rPr>
          <w:rFonts w:hint="eastAsia"/>
        </w:rPr>
        <w:t>的</w:t>
      </w:r>
      <w:r w:rsidRPr="00633587">
        <w:rPr>
          <w:rFonts w:hint="eastAsia"/>
        </w:rPr>
        <w:t>Aglet Struts 2</w:t>
      </w:r>
      <w:r w:rsidRPr="00633587">
        <w:rPr>
          <w:rFonts w:hint="eastAsia"/>
        </w:rPr>
        <w:t>框架模型</w:t>
      </w:r>
    </w:p>
    <w:p w:rsidR="00633587" w:rsidRDefault="00633587" w:rsidP="00633587">
      <w:r w:rsidRPr="00633587">
        <w:rPr>
          <w:rFonts w:hint="eastAsia"/>
        </w:rPr>
        <w:t>如图</w:t>
      </w:r>
      <w:r w:rsidRPr="00633587">
        <w:rPr>
          <w:rFonts w:hint="eastAsia"/>
        </w:rPr>
        <w:t>2</w:t>
      </w:r>
      <w:r w:rsidRPr="00633587">
        <w:rPr>
          <w:rFonts w:hint="eastAsia"/>
        </w:rPr>
        <w:t>所示，基于</w:t>
      </w:r>
      <w:r w:rsidRPr="00633587">
        <w:rPr>
          <w:rFonts w:hint="eastAsia"/>
        </w:rPr>
        <w:t>MVC</w:t>
      </w:r>
      <w:r w:rsidRPr="00633587">
        <w:rPr>
          <w:rFonts w:hint="eastAsia"/>
        </w:rPr>
        <w:t>开发模式，将</w:t>
      </w:r>
      <w:r w:rsidRPr="00633587">
        <w:rPr>
          <w:rFonts w:hint="eastAsia"/>
        </w:rPr>
        <w:t>Aglet</w:t>
      </w:r>
      <w:r w:rsidRPr="00633587">
        <w:rPr>
          <w:rFonts w:hint="eastAsia"/>
        </w:rPr>
        <w:t>引入</w:t>
      </w:r>
      <w:r w:rsidRPr="00633587">
        <w:rPr>
          <w:rFonts w:hint="eastAsia"/>
        </w:rPr>
        <w:t>Struts2</w:t>
      </w:r>
      <w:r w:rsidRPr="00633587">
        <w:rPr>
          <w:rFonts w:hint="eastAsia"/>
        </w:rPr>
        <w:t>框架，实现</w:t>
      </w:r>
      <w:r w:rsidRPr="00633587">
        <w:rPr>
          <w:rFonts w:hint="eastAsia"/>
        </w:rPr>
        <w:t>Struts2</w:t>
      </w:r>
      <w:r w:rsidRPr="00633587">
        <w:rPr>
          <w:rFonts w:hint="eastAsia"/>
        </w:rPr>
        <w:t>与</w:t>
      </w:r>
      <w:r w:rsidRPr="00633587">
        <w:rPr>
          <w:rFonts w:hint="eastAsia"/>
        </w:rPr>
        <w:t>Aglet</w:t>
      </w:r>
      <w:r w:rsidRPr="00633587">
        <w:rPr>
          <w:rFonts w:hint="eastAsia"/>
        </w:rPr>
        <w:t>的集成。集成框架模型由表示层、业务层、控制层、持久层、</w:t>
      </w:r>
      <w:r w:rsidRPr="00633587">
        <w:rPr>
          <w:rFonts w:hint="eastAsia"/>
        </w:rPr>
        <w:t>MA</w:t>
      </w:r>
      <w:r w:rsidRPr="00633587">
        <w:rPr>
          <w:rFonts w:hint="eastAsia"/>
        </w:rPr>
        <w:t>服务层和子系统层六层组成。</w:t>
      </w:r>
    </w:p>
    <w:p w:rsidR="00E55344" w:rsidRDefault="00E55344" w:rsidP="00633587"/>
    <w:p w:rsidR="00E55344" w:rsidRDefault="00E55344" w:rsidP="00633587">
      <w:r>
        <w:rPr>
          <w:rFonts w:hint="eastAsia"/>
          <w:noProof/>
        </w:rPr>
        <w:lastRenderedPageBreak/>
        <w:drawing>
          <wp:inline distT="0" distB="0" distL="0" distR="0">
            <wp:extent cx="4362450" cy="3371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09203-fig-2-source-small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44" w:rsidRDefault="00E55344" w:rsidP="00633587">
      <w:r>
        <w:rPr>
          <w:rFonts w:hint="eastAsia"/>
        </w:rPr>
        <w:t>图</w:t>
      </w:r>
      <w:r>
        <w:rPr>
          <w:rFonts w:hint="eastAsia"/>
        </w:rPr>
        <w:t>2</w:t>
      </w:r>
      <w:r w:rsidRPr="00E55344">
        <w:rPr>
          <w:rFonts w:hint="eastAsia"/>
        </w:rPr>
        <w:t>基于</w:t>
      </w:r>
      <w:r w:rsidRPr="00E55344">
        <w:rPr>
          <w:rFonts w:hint="eastAsia"/>
        </w:rPr>
        <w:t>MVC</w:t>
      </w:r>
      <w:r w:rsidRPr="00E55344">
        <w:rPr>
          <w:rFonts w:hint="eastAsia"/>
        </w:rPr>
        <w:t>的</w:t>
      </w:r>
      <w:r w:rsidRPr="00E55344">
        <w:rPr>
          <w:rFonts w:hint="eastAsia"/>
        </w:rPr>
        <w:t>Aglet Struts 2</w:t>
      </w:r>
      <w:r w:rsidRPr="00E55344">
        <w:rPr>
          <w:rFonts w:hint="eastAsia"/>
        </w:rPr>
        <w:t>框架模型</w:t>
      </w:r>
    </w:p>
    <w:p w:rsidR="00E55344" w:rsidRDefault="00E55344" w:rsidP="00633587"/>
    <w:p w:rsidR="00E55344" w:rsidRDefault="00E55344" w:rsidP="00E55344">
      <w:pPr>
        <w:rPr>
          <w:rFonts w:hint="eastAsia"/>
        </w:rPr>
      </w:pPr>
      <w:r>
        <w:rPr>
          <w:rFonts w:hint="eastAsia"/>
        </w:rPr>
        <w:t>表示层是</w:t>
      </w:r>
      <w:r>
        <w:rPr>
          <w:rFonts w:hint="eastAsia"/>
        </w:rPr>
        <w:t>MVC</w:t>
      </w:r>
      <w:r>
        <w:rPr>
          <w:rFonts w:hint="eastAsia"/>
        </w:rPr>
        <w:t>模式的视图部分，该层主要由一组</w:t>
      </w:r>
      <w:r>
        <w:rPr>
          <w:rFonts w:hint="eastAsia"/>
        </w:rPr>
        <w:t>JSP</w:t>
      </w:r>
      <w:r>
        <w:rPr>
          <w:rFonts w:hint="eastAsia"/>
        </w:rPr>
        <w:t>文件组成，完成用户界面的显示。用户可以通过浏览器与服务器</w:t>
      </w:r>
      <w:proofErr w:type="gramStart"/>
      <w:r>
        <w:rPr>
          <w:rFonts w:hint="eastAsia"/>
        </w:rPr>
        <w:t>端操作</w:t>
      </w:r>
      <w:proofErr w:type="gramEnd"/>
      <w:r>
        <w:rPr>
          <w:rFonts w:hint="eastAsia"/>
        </w:rPr>
        <w:t>交互。层不应该有模型信息，而应该只有标签，这些标签可以是标准</w:t>
      </w:r>
      <w:r>
        <w:rPr>
          <w:rFonts w:hint="eastAsia"/>
        </w:rPr>
        <w:t>JSP</w:t>
      </w:r>
      <w:r>
        <w:rPr>
          <w:rFonts w:hint="eastAsia"/>
        </w:rPr>
        <w:t>标签，也可以是用户定义的标签。</w:t>
      </w:r>
    </w:p>
    <w:p w:rsidR="00E55344" w:rsidRDefault="00E55344" w:rsidP="00E55344"/>
    <w:p w:rsidR="00E55344" w:rsidRDefault="00E55344" w:rsidP="00E55344">
      <w:pPr>
        <w:rPr>
          <w:rFonts w:hint="eastAsia"/>
        </w:rPr>
      </w:pPr>
      <w:r>
        <w:rPr>
          <w:rFonts w:hint="eastAsia"/>
        </w:rPr>
        <w:t>控制层是</w:t>
      </w:r>
      <w:r>
        <w:rPr>
          <w:rFonts w:hint="eastAsia"/>
        </w:rPr>
        <w:t>MVC</w:t>
      </w:r>
      <w:r>
        <w:rPr>
          <w:rFonts w:hint="eastAsia"/>
        </w:rPr>
        <w:t>模式的控制部分，它继承了动作类，起着中央控制器的作用。系统根据</w:t>
      </w:r>
      <w:r>
        <w:rPr>
          <w:rFonts w:hint="eastAsia"/>
        </w:rPr>
        <w:t>struts.xml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action'name</w:t>
      </w:r>
      <w:proofErr w:type="spellEnd"/>
      <w:r>
        <w:rPr>
          <w:rFonts w:hint="eastAsia"/>
        </w:rPr>
        <w:t>和</w:t>
      </w:r>
      <w:r>
        <w:rPr>
          <w:rFonts w:hint="eastAsia"/>
        </w:rPr>
        <w:t>class name</w:t>
      </w:r>
      <w:r>
        <w:rPr>
          <w:rFonts w:hint="eastAsia"/>
        </w:rPr>
        <w:t>之间的映射关系调用适当的动作来控制模型；</w:t>
      </w:r>
      <w:r>
        <w:rPr>
          <w:rFonts w:hint="eastAsia"/>
        </w:rPr>
        <w:t>action class</w:t>
      </w:r>
      <w:r>
        <w:rPr>
          <w:rFonts w:hint="eastAsia"/>
        </w:rPr>
        <w:t>负责调用模型的方法并更新模型的数据状态；它还控制一个特定的应用程序进程，可以自己做一些真正的业务逻辑。操作是用户请求和业务逻辑处理之间的适配器，并将它们分开。它着重于应用程序的控制，业务逻辑代码位于单独的</w:t>
      </w:r>
      <w:r>
        <w:rPr>
          <w:rFonts w:hint="eastAsia"/>
        </w:rPr>
        <w:t>Java</w:t>
      </w:r>
      <w:r>
        <w:rPr>
          <w:rFonts w:hint="eastAsia"/>
        </w:rPr>
        <w:t>文件中，增加了应用程序的灵活性和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重用性。</w:t>
      </w:r>
    </w:p>
    <w:p w:rsidR="00E55344" w:rsidRDefault="00E55344" w:rsidP="00E55344"/>
    <w:p w:rsidR="00E55344" w:rsidRDefault="00E55344" w:rsidP="00E55344">
      <w:r>
        <w:rPr>
          <w:rFonts w:hint="eastAsia"/>
        </w:rPr>
        <w:t>在</w:t>
      </w:r>
      <w:r>
        <w:rPr>
          <w:rFonts w:hint="eastAsia"/>
        </w:rPr>
        <w:t>Aglet Struts2</w:t>
      </w:r>
      <w:r>
        <w:rPr>
          <w:rFonts w:hint="eastAsia"/>
        </w:rPr>
        <w:t>框架中有一个特殊的动作，即</w:t>
      </w:r>
      <w:proofErr w:type="spellStart"/>
      <w:r>
        <w:rPr>
          <w:rFonts w:hint="eastAsia"/>
        </w:rPr>
        <w:t>AgletAction</w:t>
      </w:r>
      <w:proofErr w:type="spellEnd"/>
      <w:r>
        <w:rPr>
          <w:rFonts w:hint="eastAsia"/>
        </w:rPr>
        <w:t>，它控制着移动</w:t>
      </w:r>
      <w:r>
        <w:rPr>
          <w:rFonts w:hint="eastAsia"/>
        </w:rPr>
        <w:t>Aglet</w:t>
      </w:r>
      <w:r>
        <w:rPr>
          <w:rFonts w:hint="eastAsia"/>
        </w:rPr>
        <w:t>子系统的业务流程。移动</w:t>
      </w:r>
      <w:r>
        <w:rPr>
          <w:rFonts w:hint="eastAsia"/>
        </w:rPr>
        <w:t>Aglet</w:t>
      </w:r>
      <w:r>
        <w:rPr>
          <w:rFonts w:hint="eastAsia"/>
        </w:rPr>
        <w:t>子系统包括一个或多个</w:t>
      </w:r>
      <w:r>
        <w:rPr>
          <w:rFonts w:hint="eastAsia"/>
        </w:rPr>
        <w:t>Aglet</w:t>
      </w:r>
      <w:r>
        <w:rPr>
          <w:rFonts w:hint="eastAsia"/>
        </w:rPr>
        <w:t>服务器及其</w:t>
      </w:r>
      <w:r>
        <w:rPr>
          <w:rFonts w:hint="eastAsia"/>
        </w:rPr>
        <w:t>Aglet</w:t>
      </w:r>
      <w:r>
        <w:rPr>
          <w:rFonts w:hint="eastAsia"/>
        </w:rPr>
        <w:t>组件，它们之间的关系如图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BE20F0" w:rsidRDefault="00BE20F0" w:rsidP="00E55344"/>
    <w:p w:rsidR="00BE20F0" w:rsidRDefault="00BE20F0" w:rsidP="00E55344">
      <w:r>
        <w:rPr>
          <w:rFonts w:hint="eastAsia"/>
          <w:noProof/>
        </w:rPr>
        <w:drawing>
          <wp:inline distT="0" distB="0" distL="0" distR="0">
            <wp:extent cx="4295775" cy="1362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09203-fig-3-source-small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F0" w:rsidRDefault="00BE20F0" w:rsidP="00E55344">
      <w:r>
        <w:rPr>
          <w:rFonts w:hint="eastAsia"/>
        </w:rPr>
        <w:t>图</w:t>
      </w:r>
      <w:r>
        <w:rPr>
          <w:rFonts w:hint="eastAsia"/>
        </w:rPr>
        <w:t xml:space="preserve">3 </w:t>
      </w:r>
      <w:proofErr w:type="spellStart"/>
      <w:r w:rsidRPr="00BE20F0">
        <w:rPr>
          <w:rFonts w:hint="eastAsia"/>
        </w:rPr>
        <w:t>Agletation</w:t>
      </w:r>
      <w:proofErr w:type="spellEnd"/>
      <w:r w:rsidRPr="00BE20F0">
        <w:rPr>
          <w:rFonts w:hint="eastAsia"/>
        </w:rPr>
        <w:t>与</w:t>
      </w:r>
      <w:proofErr w:type="spellStart"/>
      <w:r w:rsidRPr="00BE20F0">
        <w:rPr>
          <w:rFonts w:hint="eastAsia"/>
        </w:rPr>
        <w:t>AgletServer</w:t>
      </w:r>
      <w:proofErr w:type="spellEnd"/>
      <w:r w:rsidRPr="00BE20F0">
        <w:rPr>
          <w:rFonts w:hint="eastAsia"/>
        </w:rPr>
        <w:t>的关系</w:t>
      </w:r>
    </w:p>
    <w:p w:rsidR="00BE20F0" w:rsidRDefault="00BE20F0" w:rsidP="00E55344"/>
    <w:p w:rsidR="00BE20F0" w:rsidRDefault="00BE20F0" w:rsidP="00BE20F0">
      <w:pPr>
        <w:rPr>
          <w:rFonts w:hint="eastAsia"/>
        </w:rPr>
      </w:pPr>
      <w:r>
        <w:rPr>
          <w:rFonts w:hint="eastAsia"/>
        </w:rPr>
        <w:lastRenderedPageBreak/>
        <w:t>业务层是</w:t>
      </w:r>
      <w:r>
        <w:rPr>
          <w:rFonts w:hint="eastAsia"/>
        </w:rPr>
        <w:t>MAC</w:t>
      </w:r>
      <w:r>
        <w:rPr>
          <w:rFonts w:hint="eastAsia"/>
        </w:rPr>
        <w:t>模式的模型部分。它主要以</w:t>
      </w:r>
      <w:r>
        <w:rPr>
          <w:rFonts w:hint="eastAsia"/>
        </w:rPr>
        <w:t>JavaBean</w:t>
      </w:r>
      <w:r>
        <w:rPr>
          <w:rFonts w:hint="eastAsia"/>
        </w:rPr>
        <w:t>或</w:t>
      </w:r>
      <w:r>
        <w:rPr>
          <w:rFonts w:hint="eastAsia"/>
        </w:rPr>
        <w:t>Aglet</w:t>
      </w:r>
      <w:r>
        <w:rPr>
          <w:rFonts w:hint="eastAsia"/>
        </w:rPr>
        <w:t>的形式存在，处理持久层的请求，并使用</w:t>
      </w:r>
      <w:r>
        <w:rPr>
          <w:rFonts w:hint="eastAsia"/>
        </w:rPr>
        <w:t>DAO</w:t>
      </w:r>
      <w:r>
        <w:rPr>
          <w:rFonts w:hint="eastAsia"/>
        </w:rPr>
        <w:t>组件操作持久层，处理远程处理与</w:t>
      </w:r>
      <w:r>
        <w:rPr>
          <w:rFonts w:hint="eastAsia"/>
        </w:rPr>
        <w:t>MA</w:t>
      </w:r>
      <w:r>
        <w:rPr>
          <w:rFonts w:hint="eastAsia"/>
        </w:rPr>
        <w:t>服务层的交互。所有结果将在业务层中收集，并以</w:t>
      </w:r>
      <w:r>
        <w:rPr>
          <w:rFonts w:hint="eastAsia"/>
        </w:rPr>
        <w:t>JSP</w:t>
      </w:r>
      <w:r>
        <w:rPr>
          <w:rFonts w:hint="eastAsia"/>
        </w:rPr>
        <w:t>页面的形式反馈给用户</w:t>
      </w:r>
      <w:r>
        <w:rPr>
          <w:rFonts w:hint="eastAsia"/>
        </w:rPr>
        <w:t>[4]</w:t>
      </w:r>
      <w:r>
        <w:rPr>
          <w:rFonts w:hint="eastAsia"/>
        </w:rPr>
        <w:t>。</w:t>
      </w:r>
    </w:p>
    <w:p w:rsidR="00BE20F0" w:rsidRDefault="00BE20F0" w:rsidP="00BE20F0">
      <w:pPr>
        <w:rPr>
          <w:rFonts w:hint="eastAsia"/>
        </w:rPr>
      </w:pPr>
      <w:r>
        <w:rPr>
          <w:rFonts w:hint="eastAsia"/>
        </w:rPr>
        <w:t>持久层。此层主要使用持久层框架（如</w:t>
      </w:r>
      <w:r>
        <w:rPr>
          <w:rFonts w:hint="eastAsia"/>
        </w:rPr>
        <w:t>Hibernate</w:t>
      </w:r>
      <w:r>
        <w:rPr>
          <w:rFonts w:hint="eastAsia"/>
        </w:rPr>
        <w:t>）来操作底层数据库，以便透明地访问数据库。框架容器管理数据库连接和事务处理，以提高数据存储和访问效率</w:t>
      </w:r>
      <w:r>
        <w:rPr>
          <w:rFonts w:hint="eastAsia"/>
        </w:rPr>
        <w:t>[5]</w:t>
      </w:r>
      <w:r>
        <w:rPr>
          <w:rFonts w:hint="eastAsia"/>
        </w:rPr>
        <w:t>。</w:t>
      </w:r>
    </w:p>
    <w:p w:rsidR="00BE20F0" w:rsidRDefault="00BE20F0" w:rsidP="00BE20F0">
      <w:pPr>
        <w:rPr>
          <w:rFonts w:hint="eastAsia"/>
        </w:rPr>
      </w:pPr>
      <w:r>
        <w:rPr>
          <w:rFonts w:hint="eastAsia"/>
        </w:rPr>
        <w:t>MA</w:t>
      </w:r>
      <w:r>
        <w:rPr>
          <w:rFonts w:hint="eastAsia"/>
        </w:rPr>
        <w:t>服务层。该层通过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自定义</w:t>
      </w:r>
      <w:proofErr w:type="spellStart"/>
      <w:r>
        <w:rPr>
          <w:rFonts w:hint="eastAsia"/>
        </w:rPr>
        <w:t>AgServer</w:t>
      </w:r>
      <w:proofErr w:type="spellEnd"/>
      <w:r>
        <w:rPr>
          <w:rFonts w:hint="eastAsia"/>
        </w:rPr>
        <w:t>，</w:t>
      </w:r>
      <w:r>
        <w:rPr>
          <w:rFonts w:hint="eastAsia"/>
        </w:rPr>
        <w:t>MA</w:t>
      </w:r>
      <w:r>
        <w:rPr>
          <w:rFonts w:hint="eastAsia"/>
        </w:rPr>
        <w:t>服务器创建</w:t>
      </w:r>
      <w:proofErr w:type="spellStart"/>
      <w:r>
        <w:rPr>
          <w:rFonts w:hint="eastAsia"/>
        </w:rPr>
        <w:t>AgRead</w:t>
      </w:r>
      <w:proofErr w:type="spellEnd"/>
      <w:r>
        <w:rPr>
          <w:rFonts w:hint="eastAsia"/>
        </w:rPr>
        <w:t>，并提供</w:t>
      </w:r>
      <w:proofErr w:type="spellStart"/>
      <w:r>
        <w:rPr>
          <w:rFonts w:hint="eastAsia"/>
        </w:rPr>
        <w:t>AgLew</w:t>
      </w:r>
      <w:proofErr w:type="spellEnd"/>
      <w:r>
        <w:rPr>
          <w:rFonts w:hint="eastAsia"/>
        </w:rPr>
        <w:t>工作上下文和代理与</w:t>
      </w:r>
      <w:proofErr w:type="spellStart"/>
      <w:r>
        <w:rPr>
          <w:rFonts w:hint="eastAsia"/>
        </w:rPr>
        <w:t>AgLead</w:t>
      </w:r>
      <w:proofErr w:type="spellEnd"/>
      <w:r>
        <w:rPr>
          <w:rFonts w:hint="eastAsia"/>
        </w:rPr>
        <w:t>通信的机制。创建的</w:t>
      </w:r>
      <w:r>
        <w:rPr>
          <w:rFonts w:hint="eastAsia"/>
        </w:rPr>
        <w:t>Aglet</w:t>
      </w:r>
      <w:r>
        <w:rPr>
          <w:rFonts w:hint="eastAsia"/>
        </w:rPr>
        <w:t>可以移植到子系统。执行适当的任务。该层可以通过远程处理作为业务层调用的</w:t>
      </w:r>
      <w:r>
        <w:rPr>
          <w:rFonts w:hint="eastAsia"/>
        </w:rPr>
        <w:t>RMI</w:t>
      </w:r>
      <w:r>
        <w:rPr>
          <w:rFonts w:hint="eastAsia"/>
        </w:rPr>
        <w:t>服务导出，实现了业务层与</w:t>
      </w:r>
      <w:r>
        <w:rPr>
          <w:rFonts w:hint="eastAsia"/>
        </w:rPr>
        <w:t>Aglet</w:t>
      </w:r>
      <w:r>
        <w:rPr>
          <w:rFonts w:hint="eastAsia"/>
        </w:rPr>
        <w:t>子系统的集成。</w:t>
      </w:r>
    </w:p>
    <w:p w:rsidR="00BE20F0" w:rsidRDefault="00BE20F0" w:rsidP="00BE20F0">
      <w:r>
        <w:rPr>
          <w:rFonts w:hint="eastAsia"/>
        </w:rPr>
        <w:t>Aglet</w:t>
      </w:r>
      <w:r>
        <w:rPr>
          <w:rFonts w:hint="eastAsia"/>
        </w:rPr>
        <w:t>子系统层。在子系统层中，塔希提服务器是</w:t>
      </w:r>
      <w:r>
        <w:rPr>
          <w:rFonts w:hint="eastAsia"/>
        </w:rPr>
        <w:t>MA</w:t>
      </w:r>
      <w:r>
        <w:rPr>
          <w:rFonts w:hint="eastAsia"/>
        </w:rPr>
        <w:t>的操作环境，它接收从</w:t>
      </w:r>
      <w:r>
        <w:rPr>
          <w:rFonts w:hint="eastAsia"/>
        </w:rPr>
        <w:t>MA</w:t>
      </w:r>
      <w:r>
        <w:rPr>
          <w:rFonts w:hint="eastAsia"/>
        </w:rPr>
        <w:t>服务层发送的</w:t>
      </w:r>
      <w:r>
        <w:rPr>
          <w:rFonts w:hint="eastAsia"/>
        </w:rPr>
        <w:t>Aglet</w:t>
      </w:r>
      <w:r>
        <w:rPr>
          <w:rFonts w:hint="eastAsia"/>
        </w:rPr>
        <w:t>，并执行相应的处理任务。</w:t>
      </w:r>
      <w:r>
        <w:rPr>
          <w:rFonts w:hint="eastAsia"/>
        </w:rPr>
        <w:t>MA</w:t>
      </w:r>
      <w:r>
        <w:rPr>
          <w:rFonts w:hint="eastAsia"/>
        </w:rPr>
        <w:t>服务器层通过</w:t>
      </w:r>
      <w:r>
        <w:rPr>
          <w:rFonts w:hint="eastAsia"/>
        </w:rPr>
        <w:t>ATP</w:t>
      </w:r>
      <w:r>
        <w:rPr>
          <w:rFonts w:hint="eastAsia"/>
        </w:rPr>
        <w:t>（</w:t>
      </w:r>
      <w:r>
        <w:rPr>
          <w:rFonts w:hint="eastAsia"/>
        </w:rPr>
        <w:t>Aglet</w:t>
      </w:r>
      <w:r>
        <w:rPr>
          <w:rFonts w:hint="eastAsia"/>
        </w:rPr>
        <w:t>传输协议）与子系统层通信，子系统层之间的通信也通过</w:t>
      </w:r>
      <w:r>
        <w:rPr>
          <w:rFonts w:hint="eastAsia"/>
        </w:rPr>
        <w:t>ATP</w:t>
      </w:r>
      <w:r>
        <w:rPr>
          <w:rFonts w:hint="eastAsia"/>
        </w:rPr>
        <w:t>进行。信息传输通过访问</w:t>
      </w:r>
      <w:r>
        <w:rPr>
          <w:rFonts w:hint="eastAsia"/>
        </w:rPr>
        <w:t>Aglet</w:t>
      </w:r>
      <w:r>
        <w:rPr>
          <w:rFonts w:hint="eastAsia"/>
        </w:rPr>
        <w:t>代理（</w:t>
      </w:r>
      <w:proofErr w:type="spellStart"/>
      <w:r>
        <w:rPr>
          <w:rFonts w:hint="eastAsia"/>
        </w:rPr>
        <w:t>AgletProxy</w:t>
      </w:r>
      <w:proofErr w:type="spellEnd"/>
      <w:r>
        <w:rPr>
          <w:rFonts w:hint="eastAsia"/>
        </w:rPr>
        <w:t>）完成。</w:t>
      </w:r>
    </w:p>
    <w:p w:rsidR="00BE20F0" w:rsidRDefault="00BE20F0" w:rsidP="00BE20F0">
      <w:pPr>
        <w:pStyle w:val="2"/>
      </w:pPr>
      <w:r>
        <w:rPr>
          <w:rFonts w:hint="eastAsia"/>
        </w:rPr>
        <w:t xml:space="preserve">C </w:t>
      </w:r>
      <w:r>
        <w:rPr>
          <w:rFonts w:hint="eastAsia"/>
        </w:rPr>
        <w:t>工作流</w:t>
      </w:r>
    </w:p>
    <w:p w:rsidR="00DD3900" w:rsidRDefault="00DD3900" w:rsidP="00DD3900">
      <w:pPr>
        <w:rPr>
          <w:rFonts w:hint="eastAsia"/>
        </w:rPr>
      </w:pPr>
      <w:r>
        <w:rPr>
          <w:rFonts w:hint="eastAsia"/>
        </w:rPr>
        <w:t>用户通过浏览器访问中心</w:t>
      </w:r>
      <w:r>
        <w:rPr>
          <w:rFonts w:hint="eastAsia"/>
        </w:rPr>
        <w:t>Web</w:t>
      </w:r>
      <w:r>
        <w:rPr>
          <w:rFonts w:hint="eastAsia"/>
        </w:rPr>
        <w:t>服务器并发出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DD3900" w:rsidRDefault="00DD3900" w:rsidP="00DD3900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请求被</w:t>
      </w:r>
      <w:proofErr w:type="spellStart"/>
      <w:r>
        <w:rPr>
          <w:rFonts w:hint="eastAsia"/>
        </w:rPr>
        <w:t>strutsprepareandexecutefilter</w:t>
      </w:r>
      <w:proofErr w:type="spellEnd"/>
      <w:r>
        <w:rPr>
          <w:rFonts w:hint="eastAsia"/>
        </w:rPr>
        <w:t>拦截（它是一个</w:t>
      </w:r>
      <w:proofErr w:type="spellStart"/>
      <w:r>
        <w:rPr>
          <w:rFonts w:hint="eastAsia"/>
        </w:rPr>
        <w:t>servelet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web.xml</w:t>
      </w:r>
      <w:r>
        <w:rPr>
          <w:rFonts w:hint="eastAsia"/>
        </w:rPr>
        <w:t>文件中定义），该文件在</w:t>
      </w:r>
      <w:r>
        <w:rPr>
          <w:rFonts w:hint="eastAsia"/>
        </w:rPr>
        <w:t>web</w:t>
      </w:r>
      <w:r>
        <w:rPr>
          <w:rFonts w:hint="eastAsia"/>
        </w:rPr>
        <w:t>服务器中运行，并传输到相应的控制器（</w:t>
      </w:r>
      <w:r>
        <w:rPr>
          <w:rFonts w:hint="eastAsia"/>
        </w:rPr>
        <w:t>action</w:t>
      </w:r>
      <w:r>
        <w:rPr>
          <w:rFonts w:hint="eastAsia"/>
        </w:rPr>
        <w:t>类）进行处理。</w:t>
      </w:r>
    </w:p>
    <w:p w:rsidR="00DD3900" w:rsidRDefault="00DD3900" w:rsidP="00DD3900">
      <w:pPr>
        <w:rPr>
          <w:rFonts w:hint="eastAsia"/>
        </w:rPr>
      </w:pPr>
      <w:r>
        <w:rPr>
          <w:rFonts w:hint="eastAsia"/>
        </w:rPr>
        <w:t>该操作分为页面跳转操作、用户操作和业务逻辑操作，并在</w:t>
      </w:r>
      <w:r>
        <w:rPr>
          <w:rFonts w:hint="eastAsia"/>
        </w:rPr>
        <w:t>struts.xml</w:t>
      </w:r>
      <w:r>
        <w:rPr>
          <w:rFonts w:hint="eastAsia"/>
        </w:rPr>
        <w:t>文件中定义。页面跳转动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要用来实现页面之间的跳转。用户操作用于验证用户的操作权限。业务逻辑操作用于处理不同模块之间的业务。当操作完成请求时，它通过</w:t>
      </w:r>
      <w:r>
        <w:rPr>
          <w:rFonts w:hint="eastAsia"/>
        </w:rPr>
        <w:t>result</w:t>
      </w:r>
      <w:r>
        <w:rPr>
          <w:rFonts w:hint="eastAsia"/>
        </w:rPr>
        <w:t>属性返回一个包含数据的视图。然后，它通过视图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将</w:t>
      </w:r>
      <w:r>
        <w:rPr>
          <w:rFonts w:hint="eastAsia"/>
        </w:rPr>
        <w:t>JSP</w:t>
      </w:r>
      <w:r>
        <w:rPr>
          <w:rFonts w:hint="eastAsia"/>
        </w:rPr>
        <w:t>解析为</w:t>
      </w:r>
      <w:r>
        <w:rPr>
          <w:rFonts w:hint="eastAsia"/>
        </w:rPr>
        <w:t>HTML</w:t>
      </w:r>
      <w:r>
        <w:rPr>
          <w:rFonts w:hint="eastAsia"/>
        </w:rPr>
        <w:t>页面并呈现给用户。该动作通过</w:t>
      </w:r>
      <w:r>
        <w:rPr>
          <w:rFonts w:hint="eastAsia"/>
        </w:rPr>
        <w:t>DAO</w:t>
      </w:r>
      <w:r>
        <w:rPr>
          <w:rFonts w:hint="eastAsia"/>
        </w:rPr>
        <w:t>与持久层框架的交互实现对底层分布式数据库的访问，通过</w:t>
      </w:r>
      <w:r>
        <w:rPr>
          <w:rFonts w:hint="eastAsia"/>
        </w:rPr>
        <w:t>RMI</w:t>
      </w:r>
      <w:r>
        <w:rPr>
          <w:rFonts w:hint="eastAsia"/>
        </w:rPr>
        <w:t>对</w:t>
      </w:r>
      <w:r>
        <w:rPr>
          <w:rFonts w:hint="eastAsia"/>
        </w:rPr>
        <w:t>MA</w:t>
      </w:r>
      <w:r>
        <w:rPr>
          <w:rFonts w:hint="eastAsia"/>
        </w:rPr>
        <w:t>服务器的访问实现动作与</w:t>
      </w:r>
      <w:r>
        <w:rPr>
          <w:rFonts w:hint="eastAsia"/>
        </w:rPr>
        <w:t>MA</w:t>
      </w:r>
      <w:r>
        <w:rPr>
          <w:rFonts w:hint="eastAsia"/>
        </w:rPr>
        <w:t>的交互，实现</w:t>
      </w:r>
      <w:r>
        <w:rPr>
          <w:rFonts w:hint="eastAsia"/>
        </w:rPr>
        <w:t>Web</w:t>
      </w:r>
      <w:r>
        <w:rPr>
          <w:rFonts w:hint="eastAsia"/>
        </w:rPr>
        <w:t>应用与</w:t>
      </w:r>
      <w:r>
        <w:rPr>
          <w:rFonts w:hint="eastAsia"/>
        </w:rPr>
        <w:t>MA</w:t>
      </w:r>
      <w:r>
        <w:rPr>
          <w:rFonts w:hint="eastAsia"/>
        </w:rPr>
        <w:t>的集成。</w:t>
      </w:r>
    </w:p>
    <w:p w:rsidR="00DD3900" w:rsidRDefault="00DD3900" w:rsidP="00DD3900">
      <w:pPr>
        <w:rPr>
          <w:rFonts w:hint="eastAsia"/>
        </w:rPr>
      </w:pPr>
      <w:r>
        <w:rPr>
          <w:rFonts w:hint="eastAsia"/>
        </w:rPr>
        <w:t>MA</w:t>
      </w:r>
      <w:r>
        <w:rPr>
          <w:rFonts w:hint="eastAsia"/>
        </w:rPr>
        <w:t>服务器处理来自操作的请求并创建相应的</w:t>
      </w:r>
      <w:r>
        <w:rPr>
          <w:rFonts w:hint="eastAsia"/>
        </w:rPr>
        <w:t>Aglet</w:t>
      </w:r>
      <w:r>
        <w:rPr>
          <w:rFonts w:hint="eastAsia"/>
        </w:rPr>
        <w:t>，然后将其发送到</w:t>
      </w:r>
      <w:r>
        <w:rPr>
          <w:rFonts w:hint="eastAsia"/>
        </w:rPr>
        <w:t>Aglet</w:t>
      </w:r>
      <w:r>
        <w:rPr>
          <w:rFonts w:hint="eastAsia"/>
        </w:rPr>
        <w:t>子系统以执行任务。例如，一个静态的</w:t>
      </w:r>
      <w:r>
        <w:rPr>
          <w:rFonts w:hint="eastAsia"/>
        </w:rPr>
        <w:t>Aglet</w:t>
      </w:r>
      <w:r>
        <w:rPr>
          <w:rFonts w:hint="eastAsia"/>
        </w:rPr>
        <w:t>被生成并发送到</w:t>
      </w:r>
      <w:r>
        <w:rPr>
          <w:rFonts w:hint="eastAsia"/>
        </w:rPr>
        <w:t>Aglet</w:t>
      </w:r>
      <w:r>
        <w:rPr>
          <w:rFonts w:hint="eastAsia"/>
        </w:rPr>
        <w:t>子系统，静态的</w:t>
      </w:r>
      <w:r>
        <w:rPr>
          <w:rFonts w:hint="eastAsia"/>
        </w:rPr>
        <w:t>Aglet</w:t>
      </w:r>
      <w:r>
        <w:rPr>
          <w:rFonts w:hint="eastAsia"/>
        </w:rPr>
        <w:t>驻留在子系统中，并根据由</w:t>
      </w:r>
      <w:r>
        <w:rPr>
          <w:rFonts w:hint="eastAsia"/>
        </w:rPr>
        <w:t>MA</w:t>
      </w:r>
      <w:r>
        <w:rPr>
          <w:rFonts w:hint="eastAsia"/>
        </w:rPr>
        <w:t>服务层初始化的</w:t>
      </w:r>
      <w:r>
        <w:rPr>
          <w:rFonts w:hint="eastAsia"/>
        </w:rPr>
        <w:t>IP</w:t>
      </w:r>
      <w:r>
        <w:rPr>
          <w:rFonts w:hint="eastAsia"/>
        </w:rPr>
        <w:t>地址列表监控每个子系统。当静态</w:t>
      </w:r>
      <w:r>
        <w:rPr>
          <w:rFonts w:hint="eastAsia"/>
        </w:rPr>
        <w:t>Aglet</w:t>
      </w:r>
      <w:r>
        <w:rPr>
          <w:rFonts w:hint="eastAsia"/>
        </w:rPr>
        <w:t>接受网络任务时，它将处理和过滤收集的数据，并调用</w:t>
      </w:r>
      <w:r>
        <w:rPr>
          <w:rFonts w:hint="eastAsia"/>
        </w:rPr>
        <w:t>DAO</w:t>
      </w:r>
      <w:r>
        <w:rPr>
          <w:rFonts w:hint="eastAsia"/>
        </w:rPr>
        <w:t>与持久层交互，并将实时数据存储到分布式数据库中。</w:t>
      </w:r>
    </w:p>
    <w:p w:rsidR="00BE20F0" w:rsidRDefault="00DD3900" w:rsidP="00DD3900">
      <w:r>
        <w:rPr>
          <w:rFonts w:hint="eastAsia"/>
        </w:rPr>
        <w:t>当中心</w:t>
      </w:r>
      <w:r>
        <w:rPr>
          <w:rFonts w:hint="eastAsia"/>
        </w:rPr>
        <w:t>Web</w:t>
      </w:r>
      <w:r>
        <w:rPr>
          <w:rFonts w:hint="eastAsia"/>
        </w:rPr>
        <w:t>服务器需要获取各个子系统的数据时，它将从</w:t>
      </w:r>
      <w:r>
        <w:rPr>
          <w:rFonts w:hint="eastAsia"/>
        </w:rPr>
        <w:t>MA</w:t>
      </w:r>
      <w:r>
        <w:rPr>
          <w:rFonts w:hint="eastAsia"/>
        </w:rPr>
        <w:t>服务层生成一个消息</w:t>
      </w:r>
      <w:r>
        <w:rPr>
          <w:rFonts w:hint="eastAsia"/>
        </w:rPr>
        <w:t>aglet</w:t>
      </w:r>
      <w:r>
        <w:rPr>
          <w:rFonts w:hint="eastAsia"/>
        </w:rPr>
        <w:t>。信息</w:t>
      </w:r>
      <w:proofErr w:type="spellStart"/>
      <w:r>
        <w:rPr>
          <w:rFonts w:hint="eastAsia"/>
        </w:rPr>
        <w:t>AGlet</w:t>
      </w:r>
      <w:proofErr w:type="spellEnd"/>
      <w:r>
        <w:rPr>
          <w:rFonts w:hint="eastAsia"/>
        </w:rPr>
        <w:t>承载每个子系统的</w:t>
      </w:r>
      <w:r>
        <w:rPr>
          <w:rFonts w:hint="eastAsia"/>
        </w:rPr>
        <w:t>IP</w:t>
      </w:r>
      <w:r>
        <w:rPr>
          <w:rFonts w:hint="eastAsia"/>
        </w:rPr>
        <w:t>表。根据</w:t>
      </w:r>
      <w:r>
        <w:rPr>
          <w:rFonts w:hint="eastAsia"/>
        </w:rPr>
        <w:t>IP</w:t>
      </w:r>
      <w:r>
        <w:rPr>
          <w:rFonts w:hint="eastAsia"/>
        </w:rPr>
        <w:t>表，消息</w:t>
      </w:r>
      <w:r>
        <w:rPr>
          <w:rFonts w:hint="eastAsia"/>
        </w:rPr>
        <w:t>aglet</w:t>
      </w:r>
      <w:r>
        <w:rPr>
          <w:rFonts w:hint="eastAsia"/>
        </w:rPr>
        <w:t>可以在不同的子系统之间迁移。当消息</w:t>
      </w:r>
      <w:r>
        <w:rPr>
          <w:rFonts w:hint="eastAsia"/>
        </w:rPr>
        <w:t>aglet</w:t>
      </w:r>
      <w:r>
        <w:rPr>
          <w:rFonts w:hint="eastAsia"/>
        </w:rPr>
        <w:t>到达子系统时，它与驻留的静态</w:t>
      </w:r>
      <w:r>
        <w:rPr>
          <w:rFonts w:hint="eastAsia"/>
        </w:rPr>
        <w:t>aglet</w:t>
      </w:r>
      <w:r>
        <w:rPr>
          <w:rFonts w:hint="eastAsia"/>
        </w:rPr>
        <w:t>通信以获取子系统数据并移动到下一个子系统，直到它访问所有子系统并返回到</w:t>
      </w:r>
      <w:r>
        <w:rPr>
          <w:rFonts w:hint="eastAsia"/>
        </w:rPr>
        <w:t>MA</w:t>
      </w:r>
      <w:r>
        <w:rPr>
          <w:rFonts w:hint="eastAsia"/>
        </w:rPr>
        <w:t>服务器层。</w:t>
      </w:r>
      <w:r>
        <w:rPr>
          <w:rFonts w:hint="eastAsia"/>
        </w:rPr>
        <w:t>MA</w:t>
      </w:r>
      <w:r>
        <w:rPr>
          <w:rFonts w:hint="eastAsia"/>
        </w:rPr>
        <w:t>服务器接收返回的消息</w:t>
      </w:r>
      <w:r>
        <w:rPr>
          <w:rFonts w:hint="eastAsia"/>
        </w:rPr>
        <w:t>aglet</w:t>
      </w:r>
      <w:r>
        <w:rPr>
          <w:rFonts w:hint="eastAsia"/>
        </w:rPr>
        <w:t>并提取</w:t>
      </w:r>
      <w:r>
        <w:rPr>
          <w:rFonts w:hint="eastAsia"/>
        </w:rPr>
        <w:t>aglet</w:t>
      </w:r>
      <w:r>
        <w:rPr>
          <w:rFonts w:hint="eastAsia"/>
        </w:rPr>
        <w:t>中的数据并将其返回到相应的操作。然后，该操作将数据返回给相应的</w:t>
      </w: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>JSP</w:t>
      </w:r>
      <w:r>
        <w:rPr>
          <w:rFonts w:hint="eastAsia"/>
        </w:rPr>
        <w:t>，并通过视图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将</w:t>
      </w:r>
      <w:r>
        <w:rPr>
          <w:rFonts w:hint="eastAsia"/>
        </w:rPr>
        <w:t>JSP</w:t>
      </w:r>
      <w:r>
        <w:rPr>
          <w:rFonts w:hint="eastAsia"/>
        </w:rPr>
        <w:t>页解析为</w:t>
      </w:r>
      <w:r>
        <w:rPr>
          <w:rFonts w:hint="eastAsia"/>
        </w:rPr>
        <w:t>HTML</w:t>
      </w:r>
      <w:r>
        <w:rPr>
          <w:rFonts w:hint="eastAsia"/>
        </w:rPr>
        <w:t>页。最后，它将</w:t>
      </w:r>
      <w:r>
        <w:rPr>
          <w:rFonts w:hint="eastAsia"/>
        </w:rPr>
        <w:t>HTML</w:t>
      </w:r>
      <w:r>
        <w:rPr>
          <w:rFonts w:hint="eastAsia"/>
        </w:rPr>
        <w:t>页面呈现给用户。</w:t>
      </w:r>
    </w:p>
    <w:p w:rsidR="00DD3900" w:rsidRDefault="00DD3900" w:rsidP="00DD3900">
      <w:pPr>
        <w:pStyle w:val="1"/>
      </w:pPr>
      <w:r>
        <w:rPr>
          <w:rFonts w:hint="eastAsia"/>
        </w:rPr>
        <w:lastRenderedPageBreak/>
        <w:t xml:space="preserve">4 </w:t>
      </w:r>
      <w:r w:rsidRPr="00DD3900">
        <w:rPr>
          <w:rFonts w:hint="eastAsia"/>
        </w:rPr>
        <w:t>Aglet Struts 2</w:t>
      </w:r>
      <w:r w:rsidRPr="00DD3900">
        <w:rPr>
          <w:rFonts w:hint="eastAsia"/>
        </w:rPr>
        <w:t>框架在气田无线远程监控系统中的应用</w:t>
      </w:r>
    </w:p>
    <w:p w:rsidR="00DD3900" w:rsidRDefault="00DD3900" w:rsidP="00DD3900">
      <w:pPr>
        <w:pStyle w:val="2"/>
      </w:pPr>
      <w:r>
        <w:rPr>
          <w:rFonts w:hint="eastAsia"/>
        </w:rPr>
        <w:t>A</w:t>
      </w:r>
      <w:r w:rsidRPr="00DD3900">
        <w:rPr>
          <w:rFonts w:hint="eastAsia"/>
        </w:rPr>
        <w:t>数字化燃气生产管理的现状</w:t>
      </w:r>
    </w:p>
    <w:p w:rsidR="00DD3900" w:rsidRDefault="00DD3900" w:rsidP="00DD3900">
      <w:r w:rsidRPr="00DD3900">
        <w:rPr>
          <w:rFonts w:hint="eastAsia"/>
        </w:rPr>
        <w:t>由于气田分布广泛，气田各井站一般远离管理中心，形成了工区、气田（营销）部、分公司三级管理体系。井站数据通过无线网络通过语音电话、手持移动设备或自动采集设备实时存储在工区数据库中，工区数据库存储详细的基础数据；气田部数据库存储其管理的各工区的一些汇总数据，同时分公司数据库存储各气田部门汇总的数据，分公司数据库存储各气田部门汇总的数据。工区与气田部之间的网络连接形式多样，速率不同，网络稳定性较低，在实时在线、数据传输量大的情况下，客户机</w:t>
      </w:r>
      <w:r w:rsidRPr="00DD3900">
        <w:rPr>
          <w:rFonts w:hint="eastAsia"/>
        </w:rPr>
        <w:t>-</w:t>
      </w:r>
      <w:r w:rsidRPr="00DD3900">
        <w:rPr>
          <w:rFonts w:hint="eastAsia"/>
        </w:rPr>
        <w:t>服务器模型的可靠性较差。</w:t>
      </w:r>
      <w:r w:rsidRPr="00DD3900">
        <w:rPr>
          <w:rFonts w:hint="eastAsia"/>
        </w:rPr>
        <w:t>MVC</w:t>
      </w:r>
      <w:r w:rsidRPr="00DD3900">
        <w:rPr>
          <w:rFonts w:hint="eastAsia"/>
        </w:rPr>
        <w:t>上的</w:t>
      </w:r>
      <w:r w:rsidRPr="00DD3900">
        <w:rPr>
          <w:rFonts w:hint="eastAsia"/>
        </w:rPr>
        <w:t>aglet struts 2</w:t>
      </w:r>
      <w:r w:rsidRPr="00DD3900">
        <w:rPr>
          <w:rFonts w:hint="eastAsia"/>
        </w:rPr>
        <w:t>框架可以有效地解决低稳定性和实时</w:t>
      </w:r>
      <w:r w:rsidRPr="00DD3900">
        <w:rPr>
          <w:rFonts w:hint="eastAsia"/>
        </w:rPr>
        <w:t>web</w:t>
      </w:r>
      <w:r w:rsidRPr="00DD3900">
        <w:rPr>
          <w:rFonts w:hint="eastAsia"/>
        </w:rPr>
        <w:t>浏览之间的矛盾，特别适合气田远程监控的分布式计算需求。</w:t>
      </w:r>
    </w:p>
    <w:p w:rsidR="00DD3900" w:rsidRDefault="00DD3900" w:rsidP="00DD3900">
      <w:pPr>
        <w:pStyle w:val="2"/>
      </w:pPr>
      <w:r>
        <w:rPr>
          <w:rFonts w:hint="eastAsia"/>
        </w:rPr>
        <w:t>B</w:t>
      </w:r>
      <w:r w:rsidRPr="00DD3900">
        <w:rPr>
          <w:rFonts w:hint="eastAsia"/>
        </w:rPr>
        <w:t>数字燃气远程监控系统中的</w:t>
      </w:r>
      <w:r w:rsidRPr="00DD3900">
        <w:rPr>
          <w:rFonts w:hint="eastAsia"/>
        </w:rPr>
        <w:t>Aglet Struts 2</w:t>
      </w:r>
      <w:r w:rsidRPr="00DD3900">
        <w:rPr>
          <w:rFonts w:hint="eastAsia"/>
        </w:rPr>
        <w:t>移动代理平台</w:t>
      </w:r>
    </w:p>
    <w:p w:rsidR="00DD3900" w:rsidRDefault="00DD3900" w:rsidP="00DD3900">
      <w:r w:rsidRPr="00DD3900">
        <w:rPr>
          <w:rFonts w:hint="eastAsia"/>
        </w:rPr>
        <w:t>气田部远程监控移动代理平台负责与工区移动代理平台的交互，采用</w:t>
      </w:r>
      <w:r w:rsidRPr="00DD3900">
        <w:rPr>
          <w:rFonts w:hint="eastAsia"/>
        </w:rPr>
        <w:t>GPRS</w:t>
      </w:r>
      <w:r w:rsidRPr="00DD3900">
        <w:rPr>
          <w:rFonts w:hint="eastAsia"/>
        </w:rPr>
        <w:t>无线网络作为传输介质。远程监控移动代理平台创建监控代理、报警代理、配置代理，发送到每个监控网络点，完成监控任务。工作区移动代理平台从代理获取生产、安全、设备状态等信息，通过</w:t>
      </w:r>
      <w:r w:rsidRPr="00DD3900">
        <w:rPr>
          <w:rFonts w:hint="eastAsia"/>
        </w:rPr>
        <w:t>struts 2</w:t>
      </w:r>
      <w:r w:rsidRPr="00DD3900">
        <w:rPr>
          <w:rFonts w:hint="eastAsia"/>
        </w:rPr>
        <w:t>框架关联完成相应的</w:t>
      </w:r>
      <w:r w:rsidRPr="00DD3900">
        <w:rPr>
          <w:rFonts w:hint="eastAsia"/>
        </w:rPr>
        <w:t>aglet</w:t>
      </w:r>
      <w:r w:rsidRPr="00DD3900">
        <w:rPr>
          <w:rFonts w:hint="eastAsia"/>
        </w:rPr>
        <w:t>代理平台中的</w:t>
      </w:r>
      <w:r w:rsidRPr="00DD3900">
        <w:rPr>
          <w:rFonts w:hint="eastAsia"/>
        </w:rPr>
        <w:t>aglet</w:t>
      </w:r>
      <w:r w:rsidRPr="00DD3900">
        <w:rPr>
          <w:rFonts w:hint="eastAsia"/>
        </w:rPr>
        <w:t>与数据持久层的交互，使数据永久存储在</w:t>
      </w:r>
      <w:r w:rsidRPr="00DD3900">
        <w:rPr>
          <w:rFonts w:hint="eastAsia"/>
        </w:rPr>
        <w:t>Oracle</w:t>
      </w:r>
      <w:r w:rsidRPr="00DD3900">
        <w:rPr>
          <w:rFonts w:hint="eastAsia"/>
        </w:rPr>
        <w:t>数据库中。设备状态</w:t>
      </w:r>
      <w:r w:rsidRPr="00DD3900">
        <w:rPr>
          <w:rFonts w:hint="eastAsia"/>
        </w:rPr>
        <w:t>bean</w:t>
      </w:r>
      <w:r w:rsidRPr="00DD3900">
        <w:rPr>
          <w:rFonts w:hint="eastAsia"/>
        </w:rPr>
        <w:t>、数据查询</w:t>
      </w:r>
      <w:r w:rsidRPr="00DD3900">
        <w:rPr>
          <w:rFonts w:hint="eastAsia"/>
        </w:rPr>
        <w:t>bean</w:t>
      </w:r>
      <w:r w:rsidRPr="00DD3900">
        <w:rPr>
          <w:rFonts w:hint="eastAsia"/>
        </w:rPr>
        <w:t>、报警</w:t>
      </w:r>
      <w:r w:rsidRPr="00DD3900">
        <w:rPr>
          <w:rFonts w:hint="eastAsia"/>
        </w:rPr>
        <w:t>bean</w:t>
      </w:r>
      <w:r w:rsidRPr="00DD3900">
        <w:rPr>
          <w:rFonts w:hint="eastAsia"/>
        </w:rPr>
        <w:t>完成通过</w:t>
      </w:r>
      <w:r w:rsidRPr="00DD3900">
        <w:rPr>
          <w:rFonts w:hint="eastAsia"/>
        </w:rPr>
        <w:t>DAO</w:t>
      </w:r>
      <w:r w:rsidRPr="00DD3900">
        <w:rPr>
          <w:rFonts w:hint="eastAsia"/>
        </w:rPr>
        <w:t>与数据库的交互，将数据绑定到控制器控制下的</w:t>
      </w:r>
      <w:r w:rsidRPr="00DD3900">
        <w:rPr>
          <w:rFonts w:hint="eastAsia"/>
        </w:rPr>
        <w:t>JSP</w:t>
      </w:r>
      <w:r w:rsidRPr="00DD3900">
        <w:rPr>
          <w:rFonts w:hint="eastAsia"/>
        </w:rPr>
        <w:t>等相应视图。中心</w:t>
      </w:r>
      <w:r w:rsidRPr="00DD3900">
        <w:rPr>
          <w:rFonts w:hint="eastAsia"/>
        </w:rPr>
        <w:t>Web</w:t>
      </w:r>
      <w:r w:rsidRPr="00DD3900">
        <w:rPr>
          <w:rFonts w:hint="eastAsia"/>
        </w:rPr>
        <w:t>服务器将</w:t>
      </w:r>
      <w:r w:rsidRPr="00DD3900">
        <w:rPr>
          <w:rFonts w:hint="eastAsia"/>
        </w:rPr>
        <w:t>JSP</w:t>
      </w:r>
      <w:r w:rsidRPr="00DD3900">
        <w:rPr>
          <w:rFonts w:hint="eastAsia"/>
        </w:rPr>
        <w:t>页面视图解析为</w:t>
      </w:r>
      <w:r w:rsidRPr="00DD3900">
        <w:rPr>
          <w:rFonts w:hint="eastAsia"/>
        </w:rPr>
        <w:t>HTML</w:t>
      </w:r>
      <w:r w:rsidRPr="00DD3900">
        <w:rPr>
          <w:rFonts w:hint="eastAsia"/>
        </w:rPr>
        <w:t>页面，然后将</w:t>
      </w:r>
      <w:r w:rsidRPr="00DD3900">
        <w:rPr>
          <w:rFonts w:hint="eastAsia"/>
        </w:rPr>
        <w:t>HTML</w:t>
      </w:r>
      <w:r w:rsidRPr="00DD3900">
        <w:rPr>
          <w:rFonts w:hint="eastAsia"/>
        </w:rPr>
        <w:t>页面转发给生产、安全、管理部门和移动</w:t>
      </w:r>
      <w:r w:rsidRPr="00DD3900">
        <w:rPr>
          <w:rFonts w:hint="eastAsia"/>
        </w:rPr>
        <w:t>Web</w:t>
      </w:r>
      <w:r w:rsidRPr="00DD3900">
        <w:rPr>
          <w:rFonts w:hint="eastAsia"/>
        </w:rPr>
        <w:t>用户，实现气田数据远程监控和设备控制。平台架构如图</w:t>
      </w:r>
      <w:r w:rsidRPr="00DD3900">
        <w:rPr>
          <w:rFonts w:hint="eastAsia"/>
        </w:rPr>
        <w:t>4</w:t>
      </w:r>
      <w:r w:rsidRPr="00DD3900">
        <w:rPr>
          <w:rFonts w:hint="eastAsia"/>
        </w:rPr>
        <w:t>所示</w:t>
      </w:r>
      <w:r>
        <w:rPr>
          <w:rFonts w:hint="eastAsia"/>
        </w:rPr>
        <w:t>。</w:t>
      </w:r>
    </w:p>
    <w:p w:rsidR="00DD3900" w:rsidRDefault="00DD3900" w:rsidP="00DD3900"/>
    <w:p w:rsidR="00DD3900" w:rsidRDefault="00DD3900" w:rsidP="00DD3900">
      <w:r>
        <w:rPr>
          <w:rFonts w:hint="eastAsia"/>
          <w:noProof/>
        </w:rPr>
        <w:drawing>
          <wp:inline distT="0" distB="0" distL="0" distR="0">
            <wp:extent cx="4314825" cy="2705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709203-fig-4-source-small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00" w:rsidRDefault="00DD3900" w:rsidP="00DD3900">
      <w:r>
        <w:rPr>
          <w:rFonts w:hint="eastAsia"/>
        </w:rPr>
        <w:t>图</w:t>
      </w:r>
      <w:r>
        <w:rPr>
          <w:rFonts w:hint="eastAsia"/>
        </w:rPr>
        <w:t xml:space="preserve">4 </w:t>
      </w:r>
      <w:r w:rsidRPr="00DD3900">
        <w:t>Aglet-struts 2</w:t>
      </w:r>
      <w:r>
        <w:rPr>
          <w:rFonts w:hint="eastAsia"/>
        </w:rPr>
        <w:t>移动代理平台</w:t>
      </w:r>
    </w:p>
    <w:p w:rsidR="00DD3900" w:rsidRDefault="00DD3900" w:rsidP="00DD3900">
      <w:pPr>
        <w:pStyle w:val="1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系统实施</w:t>
      </w:r>
    </w:p>
    <w:p w:rsidR="00DD3900" w:rsidRDefault="00DD3900" w:rsidP="00DD3900">
      <w:pPr>
        <w:rPr>
          <w:rFonts w:hint="eastAsia"/>
        </w:rPr>
      </w:pPr>
      <w:r>
        <w:rPr>
          <w:rFonts w:hint="eastAsia"/>
        </w:rPr>
        <w:t>该系统基于</w:t>
      </w:r>
      <w:r>
        <w:rPr>
          <w:rFonts w:hint="eastAsia"/>
        </w:rPr>
        <w:t>MVC Struts2</w:t>
      </w:r>
      <w:r>
        <w:rPr>
          <w:rFonts w:hint="eastAsia"/>
        </w:rPr>
        <w:t>框架，采用</w:t>
      </w:r>
      <w:proofErr w:type="spellStart"/>
      <w:r>
        <w:rPr>
          <w:rFonts w:hint="eastAsia"/>
        </w:rPr>
        <w:t>IBMAglet</w:t>
      </w:r>
      <w:proofErr w:type="spellEnd"/>
      <w:r>
        <w:rPr>
          <w:rFonts w:hint="eastAsia"/>
        </w:rPr>
        <w:t>工作台作为移动代理开发平台。编程工具为</w:t>
      </w:r>
      <w:r>
        <w:rPr>
          <w:rFonts w:hint="eastAsia"/>
        </w:rPr>
        <w:t>Eclipse</w:t>
      </w:r>
      <w:r>
        <w:rPr>
          <w:rFonts w:hint="eastAsia"/>
        </w:rPr>
        <w:t>，服务器操作系统为</w:t>
      </w:r>
      <w:r>
        <w:rPr>
          <w:rFonts w:hint="eastAsia"/>
        </w:rPr>
        <w:t>Linux</w:t>
      </w:r>
      <w:r>
        <w:rPr>
          <w:rFonts w:hint="eastAsia"/>
        </w:rPr>
        <w:t>，中央</w:t>
      </w:r>
      <w:r>
        <w:rPr>
          <w:rFonts w:hint="eastAsia"/>
        </w:rPr>
        <w:t>Web</w:t>
      </w:r>
      <w:r>
        <w:rPr>
          <w:rFonts w:hint="eastAsia"/>
        </w:rPr>
        <w:t>服务器运行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Oracle</w:t>
      </w:r>
      <w:r>
        <w:rPr>
          <w:rFonts w:hint="eastAsia"/>
        </w:rPr>
        <w:t>数据库服务器。塔希提服务器作为一个服务代理来管理移动代理的迁移，并提供通信、安全等服务。</w:t>
      </w:r>
    </w:p>
    <w:p w:rsidR="00DD3900" w:rsidRDefault="00DD3900" w:rsidP="00DD3900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aglet</w:t>
      </w:r>
      <w:r>
        <w:rPr>
          <w:rFonts w:hint="eastAsia"/>
        </w:rPr>
        <w:t>应该集成到</w:t>
      </w:r>
      <w:r>
        <w:rPr>
          <w:rFonts w:hint="eastAsia"/>
        </w:rPr>
        <w:t>struts 2</w:t>
      </w:r>
      <w:r>
        <w:rPr>
          <w:rFonts w:hint="eastAsia"/>
        </w:rPr>
        <w:t>框架中，因此必须在该框架中开发一个名为</w:t>
      </w:r>
      <w:proofErr w:type="spellStart"/>
      <w:r>
        <w:rPr>
          <w:rFonts w:hint="eastAsia"/>
        </w:rPr>
        <w:t>agletaction</w:t>
      </w:r>
      <w:proofErr w:type="spellEnd"/>
      <w:r>
        <w:rPr>
          <w:rFonts w:hint="eastAsia"/>
        </w:rPr>
        <w:t>的服务代理，并且</w:t>
      </w:r>
      <w:proofErr w:type="spellStart"/>
      <w:r>
        <w:rPr>
          <w:rFonts w:hint="eastAsia"/>
        </w:rPr>
        <w:t>agletaction</w:t>
      </w:r>
      <w:proofErr w:type="spellEnd"/>
      <w:r>
        <w:rPr>
          <w:rFonts w:hint="eastAsia"/>
        </w:rPr>
        <w:t>控制移动</w:t>
      </w:r>
      <w:r>
        <w:rPr>
          <w:rFonts w:hint="eastAsia"/>
        </w:rPr>
        <w:t>aglet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数据库的交互。</w:t>
      </w:r>
      <w:r>
        <w:rPr>
          <w:rFonts w:hint="eastAsia"/>
        </w:rPr>
        <w:t>Control Center</w:t>
      </w:r>
      <w:r>
        <w:rPr>
          <w:rFonts w:hint="eastAsia"/>
        </w:rPr>
        <w:t>操作启动</w:t>
      </w:r>
      <w:proofErr w:type="spellStart"/>
      <w:r>
        <w:rPr>
          <w:rFonts w:hint="eastAsia"/>
        </w:rPr>
        <w:t>agletation</w:t>
      </w:r>
      <w:proofErr w:type="spellEnd"/>
      <w:r>
        <w:rPr>
          <w:rFonts w:hint="eastAsia"/>
        </w:rPr>
        <w:t>服务代理对象，然后服务代理对象调用</w:t>
      </w:r>
      <w:r>
        <w:rPr>
          <w:rFonts w:hint="eastAsia"/>
        </w:rPr>
        <w:t>aglet mobile agent</w:t>
      </w:r>
      <w:r>
        <w:rPr>
          <w:rFonts w:hint="eastAsia"/>
        </w:rPr>
        <w:t>来完成数据库的查询和更新操作。</w:t>
      </w:r>
    </w:p>
    <w:p w:rsidR="00DD3900" w:rsidRDefault="00DD3900" w:rsidP="00DD3900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AGELE</w:t>
      </w:r>
      <w:r>
        <w:rPr>
          <w:rFonts w:hint="eastAsia"/>
        </w:rPr>
        <w:t>程序不能在</w:t>
      </w:r>
      <w:r>
        <w:rPr>
          <w:rFonts w:hint="eastAsia"/>
        </w:rPr>
        <w:t>Eclipse</w:t>
      </w:r>
      <w:r>
        <w:rPr>
          <w:rFonts w:hint="eastAsia"/>
        </w:rPr>
        <w:t>开发环境下运行，所以在</w:t>
      </w:r>
      <w:r>
        <w:rPr>
          <w:rFonts w:hint="eastAsia"/>
        </w:rPr>
        <w:t>Eclipse</w:t>
      </w:r>
      <w:r>
        <w:rPr>
          <w:rFonts w:hint="eastAsia"/>
        </w:rPr>
        <w:t>开发环境下编译</w:t>
      </w:r>
      <w:r>
        <w:rPr>
          <w:rFonts w:hint="eastAsia"/>
        </w:rPr>
        <w:t>Java</w:t>
      </w:r>
      <w:r>
        <w:rPr>
          <w:rFonts w:hint="eastAsia"/>
        </w:rPr>
        <w:t>源代码，然后在塔希提服务器上运行。由于气田部和工区的移动代理平台为主从模式，气田部移动代理平台的</w:t>
      </w:r>
      <w:proofErr w:type="gramStart"/>
      <w:r>
        <w:rPr>
          <w:rFonts w:hint="eastAsia"/>
        </w:rPr>
        <w:t>主箍将任务分配</w:t>
      </w:r>
      <w:proofErr w:type="gramEnd"/>
      <w:r>
        <w:rPr>
          <w:rFonts w:hint="eastAsia"/>
        </w:rPr>
        <w:t>给工区移动代理平台的从箍，从箍迁移到现场完成数据采集和返回结果。</w:t>
      </w:r>
    </w:p>
    <w:p w:rsidR="00DD3900" w:rsidRDefault="00DD3900" w:rsidP="00DD3900">
      <w:pPr>
        <w:rPr>
          <w:rFonts w:hint="eastAsia"/>
        </w:rPr>
      </w:pPr>
      <w:r>
        <w:rPr>
          <w:rFonts w:hint="eastAsia"/>
        </w:rPr>
        <w:t>从算法是在类</w:t>
      </w:r>
      <w:r>
        <w:rPr>
          <w:rFonts w:hint="eastAsia"/>
        </w:rPr>
        <w:t>aglet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（）方法中创建的，主要代码如下：</w:t>
      </w:r>
    </w:p>
    <w:p w:rsidR="00DD3900" w:rsidRDefault="00DD3900" w:rsidP="00DD3900">
      <w:pPr>
        <w:rPr>
          <w:rFonts w:hint="eastAsia"/>
        </w:rPr>
      </w:pP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=</w:t>
      </w:r>
      <w:proofErr w:type="spellStart"/>
      <w:r>
        <w:rPr>
          <w:rFonts w:hint="eastAsia"/>
        </w:rPr>
        <w:t>getagletcontext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gethostingURL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（）；</w:t>
      </w:r>
    </w:p>
    <w:p w:rsidR="00DD3900" w:rsidRDefault="00DD3900" w:rsidP="00DD3900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（“</w:t>
      </w:r>
      <w:r>
        <w:rPr>
          <w:rFonts w:hint="eastAsia"/>
        </w:rPr>
        <w:t>atp://admin:4500</w:t>
      </w:r>
      <w:r>
        <w:rPr>
          <w:rFonts w:hint="eastAsia"/>
        </w:rPr>
        <w:t>”）；</w:t>
      </w:r>
    </w:p>
    <w:p w:rsidR="00DD3900" w:rsidRDefault="00DD3900" w:rsidP="00DD3900">
      <w:pPr>
        <w:rPr>
          <w:rFonts w:hint="eastAsia"/>
        </w:rPr>
      </w:pPr>
      <w:proofErr w:type="spellStart"/>
      <w:r>
        <w:rPr>
          <w:rFonts w:hint="eastAsia"/>
        </w:rPr>
        <w:t>agletproxy</w:t>
      </w:r>
      <w:proofErr w:type="spellEnd"/>
      <w:r>
        <w:rPr>
          <w:rFonts w:hint="eastAsia"/>
        </w:rPr>
        <w:t xml:space="preserve"> proxy=</w:t>
      </w:r>
      <w:proofErr w:type="spellStart"/>
      <w:r>
        <w:rPr>
          <w:rFonts w:hint="eastAsia"/>
        </w:rPr>
        <w:t>getagletcontext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getagletproxy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getagletid</w:t>
      </w:r>
      <w:proofErr w:type="spellEnd"/>
      <w:r>
        <w:rPr>
          <w:rFonts w:hint="eastAsia"/>
        </w:rPr>
        <w:t>（））；</w:t>
      </w:r>
      <w:proofErr w:type="spellStart"/>
      <w:r>
        <w:rPr>
          <w:rFonts w:hint="eastAsia"/>
        </w:rPr>
        <w:t>getagletcontext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createaglet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getcodebase</w:t>
      </w:r>
      <w:proofErr w:type="spellEnd"/>
      <w:r>
        <w:rPr>
          <w:rFonts w:hint="eastAsia"/>
        </w:rPr>
        <w:t>（），“</w:t>
      </w:r>
      <w:proofErr w:type="spellStart"/>
      <w:r>
        <w:rPr>
          <w:rFonts w:hint="eastAsia"/>
        </w:rPr>
        <w:t>myslave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）。</w:t>
      </w:r>
    </w:p>
    <w:p w:rsidR="00DD3900" w:rsidRDefault="00DD3900" w:rsidP="00DD3900">
      <w:r>
        <w:rPr>
          <w:rFonts w:hint="eastAsia"/>
        </w:rPr>
        <w:t>首先，</w:t>
      </w:r>
      <w:proofErr w:type="spellStart"/>
      <w:r>
        <w:rPr>
          <w:rFonts w:hint="eastAsia"/>
        </w:rPr>
        <w:t>gethostingurl</w:t>
      </w:r>
      <w:proofErr w:type="spellEnd"/>
      <w:r>
        <w:rPr>
          <w:rFonts w:hint="eastAsia"/>
        </w:rPr>
        <w:t>（）获取当前执行环境的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；然后创建一个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对象，该对象包含迁移从属</w:t>
      </w:r>
      <w:r>
        <w:rPr>
          <w:rFonts w:hint="eastAsia"/>
        </w:rPr>
        <w:t>aglet</w:t>
      </w:r>
      <w:r>
        <w:rPr>
          <w:rFonts w:hint="eastAsia"/>
        </w:rPr>
        <w:t>的目标主机地址，</w:t>
      </w:r>
      <w:proofErr w:type="spellStart"/>
      <w:r>
        <w:rPr>
          <w:rFonts w:hint="eastAsia"/>
        </w:rPr>
        <w:t>getagletprox</w:t>
      </w:r>
      <w:proofErr w:type="spellEnd"/>
      <w:r>
        <w:rPr>
          <w:rFonts w:hint="eastAsia"/>
        </w:rPr>
        <w:t>（）方法通过当前</w:t>
      </w:r>
      <w:r>
        <w:rPr>
          <w:rFonts w:hint="eastAsia"/>
        </w:rPr>
        <w:t>aglet</w:t>
      </w:r>
      <w:r>
        <w:rPr>
          <w:rFonts w:hint="eastAsia"/>
        </w:rPr>
        <w:t>（</w:t>
      </w:r>
      <w:r>
        <w:rPr>
          <w:rFonts w:hint="eastAsia"/>
        </w:rPr>
        <w:t>agent id</w:t>
      </w:r>
      <w:r>
        <w:rPr>
          <w:rFonts w:hint="eastAsia"/>
        </w:rPr>
        <w:t>）获取其代理；</w:t>
      </w:r>
      <w:r>
        <w:rPr>
          <w:rFonts w:hint="eastAsia"/>
        </w:rPr>
        <w:t>create aglet</w:t>
      </w:r>
      <w:r>
        <w:rPr>
          <w:rFonts w:hint="eastAsia"/>
        </w:rPr>
        <w:t>（）用于创建从属</w:t>
      </w:r>
      <w:r>
        <w:rPr>
          <w:rFonts w:hint="eastAsia"/>
        </w:rPr>
        <w:t>aglet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getcodebase</w:t>
      </w:r>
      <w:proofErr w:type="spellEnd"/>
      <w:r>
        <w:rPr>
          <w:rFonts w:hint="eastAsia"/>
        </w:rPr>
        <w:t>（）可以定位包含</w:t>
      </w:r>
      <w:r>
        <w:rPr>
          <w:rFonts w:hint="eastAsia"/>
        </w:rPr>
        <w:t>aglet</w:t>
      </w:r>
      <w:r>
        <w:rPr>
          <w:rFonts w:hint="eastAsia"/>
        </w:rPr>
        <w:t>类的代码。创建从属</w:t>
      </w:r>
      <w:r>
        <w:rPr>
          <w:rFonts w:hint="eastAsia"/>
        </w:rPr>
        <w:t>Aglet</w:t>
      </w:r>
      <w:r>
        <w:rPr>
          <w:rFonts w:hint="eastAsia"/>
        </w:rPr>
        <w:t>时，将调用方法：</w:t>
      </w:r>
      <w:proofErr w:type="spellStart"/>
      <w:r>
        <w:rPr>
          <w:rFonts w:hint="eastAsia"/>
        </w:rPr>
        <w:t>onCreation</w:t>
      </w:r>
      <w:proofErr w:type="spellEnd"/>
      <w:r>
        <w:rPr>
          <w:rFonts w:hint="eastAsia"/>
        </w:rPr>
        <w:t>（</w:t>
      </w:r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）将自身发送到目标主机。</w:t>
      </w:r>
    </w:p>
    <w:p w:rsidR="00DD3900" w:rsidRDefault="00DD3900" w:rsidP="00DD3900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结论</w:t>
      </w:r>
    </w:p>
    <w:p w:rsidR="00DD3900" w:rsidRPr="00DD3900" w:rsidRDefault="00DD3900" w:rsidP="00DD3900">
      <w:pPr>
        <w:rPr>
          <w:rFonts w:hint="eastAsia"/>
        </w:rPr>
      </w:pPr>
      <w:r w:rsidRPr="00DD3900">
        <w:rPr>
          <w:rFonts w:hint="eastAsia"/>
        </w:rPr>
        <w:t>通过在</w:t>
      </w:r>
      <w:r w:rsidRPr="00DD3900">
        <w:rPr>
          <w:rFonts w:hint="eastAsia"/>
        </w:rPr>
        <w:t>Struts2</w:t>
      </w:r>
      <w:r w:rsidRPr="00DD3900">
        <w:rPr>
          <w:rFonts w:hint="eastAsia"/>
        </w:rPr>
        <w:t>框架中引入</w:t>
      </w:r>
      <w:r w:rsidRPr="00DD3900">
        <w:rPr>
          <w:rFonts w:hint="eastAsia"/>
        </w:rPr>
        <w:t>Aglet</w:t>
      </w:r>
      <w:r w:rsidRPr="00DD3900">
        <w:rPr>
          <w:rFonts w:hint="eastAsia"/>
        </w:rPr>
        <w:t>，提出了基于</w:t>
      </w:r>
      <w:r w:rsidRPr="00DD3900">
        <w:rPr>
          <w:rFonts w:hint="eastAsia"/>
        </w:rPr>
        <w:t>MVC</w:t>
      </w:r>
      <w:r w:rsidRPr="00DD3900">
        <w:rPr>
          <w:rFonts w:hint="eastAsia"/>
        </w:rPr>
        <w:t>的</w:t>
      </w:r>
      <w:r w:rsidRPr="00DD3900">
        <w:rPr>
          <w:rFonts w:hint="eastAsia"/>
        </w:rPr>
        <w:t>Aglet Struts2</w:t>
      </w:r>
      <w:r w:rsidRPr="00DD3900">
        <w:rPr>
          <w:rFonts w:hint="eastAsia"/>
        </w:rPr>
        <w:t>集成框架。该框架通过构建服务代理（</w:t>
      </w:r>
      <w:proofErr w:type="spellStart"/>
      <w:r w:rsidRPr="00DD3900">
        <w:rPr>
          <w:rFonts w:hint="eastAsia"/>
        </w:rPr>
        <w:t>agletaction</w:t>
      </w:r>
      <w:proofErr w:type="spellEnd"/>
      <w:r w:rsidRPr="00DD3900">
        <w:rPr>
          <w:rFonts w:hint="eastAsia"/>
        </w:rPr>
        <w:t>）将移动代理平台与</w:t>
      </w:r>
      <w:r w:rsidRPr="00DD3900">
        <w:rPr>
          <w:rFonts w:hint="eastAsia"/>
        </w:rPr>
        <w:t>struts 2</w:t>
      </w:r>
      <w:r w:rsidRPr="00DD3900">
        <w:rPr>
          <w:rFonts w:hint="eastAsia"/>
        </w:rPr>
        <w:t>紧密联系在一起，不仅具有减少网络开销、平均负载、提高任务效率的优点，而且具有</w:t>
      </w:r>
      <w:r w:rsidRPr="00DD3900">
        <w:rPr>
          <w:rFonts w:hint="eastAsia"/>
        </w:rPr>
        <w:t>struts 2</w:t>
      </w:r>
      <w:r w:rsidRPr="00DD3900">
        <w:rPr>
          <w:rFonts w:hint="eastAsia"/>
        </w:rPr>
        <w:t>网络框架结构清晰、代码简单、部署方便、操作简单等优点。</w:t>
      </w:r>
      <w:r w:rsidRPr="00DD3900">
        <w:rPr>
          <w:rFonts w:hint="eastAsia"/>
        </w:rPr>
        <w:t>G</w:t>
      </w:r>
      <w:r w:rsidRPr="00DD3900">
        <w:rPr>
          <w:rFonts w:hint="eastAsia"/>
        </w:rPr>
        <w:t>和跨平台。该框架已应用于气田生产数据远程监控系统中，解决了移动代理与网络的互操作性问题，提高了数据监控系统的及时性和稳定性。框架的成功应用为复杂的分布式计算提供了一种新的模式和手段。</w:t>
      </w:r>
    </w:p>
    <w:sectPr w:rsidR="00DD3900" w:rsidRPr="00DD3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97"/>
    <w:rsid w:val="0001712B"/>
    <w:rsid w:val="00633587"/>
    <w:rsid w:val="00721606"/>
    <w:rsid w:val="007309B3"/>
    <w:rsid w:val="00AF388A"/>
    <w:rsid w:val="00BE20F0"/>
    <w:rsid w:val="00DD3900"/>
    <w:rsid w:val="00E55344"/>
    <w:rsid w:val="00EC3D76"/>
    <w:rsid w:val="00F4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BA36C-9A80-4476-990C-109868AB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3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D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39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3D7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C3D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C3D7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C3D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39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2475</Words>
  <Characters>3193</Characters>
  <Application>Microsoft Office Word</Application>
  <DocSecurity>0</DocSecurity>
  <Lines>93</Lines>
  <Paragraphs>48</Paragraphs>
  <ScaleCrop>false</ScaleCrop>
  <Company>family</Company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5</cp:revision>
  <dcterms:created xsi:type="dcterms:W3CDTF">2019-02-23T02:44:00Z</dcterms:created>
  <dcterms:modified xsi:type="dcterms:W3CDTF">2019-02-23T08:57:00Z</dcterms:modified>
</cp:coreProperties>
</file>