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15" w:rsidRDefault="00313815"/>
    <w:p w:rsidR="00313815" w:rsidRDefault="00313815"/>
    <w:p w:rsidR="00313815" w:rsidRDefault="00313815">
      <w:r>
        <w:rPr>
          <w:noProof/>
        </w:rPr>
        <w:drawing>
          <wp:anchor distT="0" distB="0" distL="114300" distR="114300" simplePos="0" relativeHeight="251658240" behindDoc="0" locked="0" layoutInCell="1" allowOverlap="1" wp14:anchorId="4CD606E4" wp14:editId="49D32568">
            <wp:simplePos x="0" y="0"/>
            <wp:positionH relativeFrom="column">
              <wp:posOffset>-228600</wp:posOffset>
            </wp:positionH>
            <wp:positionV relativeFrom="paragraph">
              <wp:posOffset>99695</wp:posOffset>
            </wp:positionV>
            <wp:extent cx="1028700" cy="1028700"/>
            <wp:effectExtent l="0" t="0" r="0" b="12700"/>
            <wp:wrapTight wrapText="bothSides">
              <wp:wrapPolygon edited="0">
                <wp:start x="9600" y="0"/>
                <wp:lineTo x="5867" y="1600"/>
                <wp:lineTo x="533" y="6400"/>
                <wp:lineTo x="533" y="11733"/>
                <wp:lineTo x="2667" y="18133"/>
                <wp:lineTo x="8000" y="20267"/>
                <wp:lineTo x="10133" y="21333"/>
                <wp:lineTo x="12800" y="21333"/>
                <wp:lineTo x="13867" y="20267"/>
                <wp:lineTo x="18133" y="18133"/>
                <wp:lineTo x="20800" y="11200"/>
                <wp:lineTo x="20800" y="6933"/>
                <wp:lineTo x="15467" y="1600"/>
                <wp:lineTo x="11733" y="0"/>
                <wp:lineTo x="96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sphe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7E5" w:rsidRPr="00313815" w:rsidRDefault="00313815">
      <w:pPr>
        <w:rPr>
          <w:rFonts w:ascii="Broadway Copyist Text" w:hAnsi="Broadway Copyist Text" w:cs="Apple Chancery"/>
          <w:sz w:val="96"/>
          <w:szCs w:val="96"/>
        </w:rPr>
      </w:pPr>
      <w:r>
        <w:rPr>
          <w:rFonts w:ascii="Broadway Copyist Text" w:hAnsi="Broadway Copyist Text" w:cs="Apple Chancery"/>
          <w:sz w:val="96"/>
          <w:szCs w:val="96"/>
        </w:rPr>
        <w:t xml:space="preserve"> </w:t>
      </w:r>
      <w:r w:rsidRPr="00313815">
        <w:rPr>
          <w:rFonts w:ascii="Broadway Copyist Text" w:hAnsi="Broadway Copyist Text" w:cs="Apple Chancery"/>
          <w:sz w:val="96"/>
          <w:szCs w:val="96"/>
        </w:rPr>
        <w:t>Sphypermedia</w:t>
      </w:r>
      <w:r w:rsidRPr="00313815">
        <w:rPr>
          <w:rFonts w:ascii="Broadway Copyist Text" w:hAnsi="Broadway Copyist Text" w:cs="Apple Chancery"/>
          <w:sz w:val="96"/>
          <w:szCs w:val="96"/>
        </w:rPr>
        <w:tab/>
      </w:r>
      <w:r w:rsidRPr="00313815">
        <w:rPr>
          <w:rFonts w:ascii="Broadway Copyist Text" w:hAnsi="Broadway Copyist Text" w:cs="Apple Chancery"/>
          <w:sz w:val="96"/>
          <w:szCs w:val="96"/>
        </w:rPr>
        <w:tab/>
      </w:r>
      <w:r>
        <w:rPr>
          <w:rFonts w:ascii="Broadway Copyist Text" w:hAnsi="Broadway Copyist Text" w:cs="Apple Chancery"/>
          <w:sz w:val="96"/>
          <w:szCs w:val="96"/>
        </w:rPr>
        <w:tab/>
      </w:r>
      <w:bookmarkStart w:id="0" w:name="_GoBack"/>
      <w:bookmarkEnd w:id="0"/>
      <w:r w:rsidRPr="00313815">
        <w:rPr>
          <w:rFonts w:ascii="Broadway Copyist Text" w:hAnsi="Broadway Copyist Text" w:cs="Apple Chancery"/>
          <w:sz w:val="96"/>
          <w:szCs w:val="96"/>
        </w:rPr>
        <w:tab/>
      </w:r>
    </w:p>
    <w:sectPr w:rsidR="00AB07E5" w:rsidRPr="00313815" w:rsidSect="00AB0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roadway Copyist Text">
    <w:panose1 w:val="02000503000000000000"/>
    <w:charset w:val="00"/>
    <w:family w:val="auto"/>
    <w:pitch w:val="variable"/>
    <w:sig w:usb0="800000AF" w:usb1="00002048" w:usb2="00000000" w:usb3="00000000" w:csb0="8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15"/>
    <w:rsid w:val="00313815"/>
    <w:rsid w:val="00AB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AB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8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8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Hella</dc:creator>
  <cp:keywords/>
  <dc:description/>
  <cp:lastModifiedBy>Nick Hella</cp:lastModifiedBy>
  <cp:revision>1</cp:revision>
  <dcterms:created xsi:type="dcterms:W3CDTF">2020-03-17T00:54:00Z</dcterms:created>
  <dcterms:modified xsi:type="dcterms:W3CDTF">2020-03-17T23:56:00Z</dcterms:modified>
</cp:coreProperties>
</file>