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Quiz: ws/ and shared/ Modules</w:t>
      </w:r>
    </w:p>
    <w:p>
      <w:pPr>
        <w:jc w:val="center"/>
      </w:pPr>
      <w:r>
        <w:t>Test your understanding of the WebSocket protocol, session handler, and JSON schema loader.</w:t>
      </w:r>
    </w:p>
    <w:p>
      <w:r>
        <w:t>Name: _______________________________     Score: _______ / 40</w:t>
      </w:r>
    </w:p>
    <w:p/>
    <w:p/>
    <w:p>
      <w:pPr>
        <w:pStyle w:val="Heading2"/>
      </w:pPr>
      <w:r>
        <w:t>Section 1 — Multiple Choice (1 point each)</w:t>
      </w:r>
    </w:p>
    <w:p>
      <w:r>
        <w:t>Circle the best answer.</w:t>
      </w:r>
    </w:p>
    <w:p/>
    <w:p>
      <w:r>
        <w:rPr>
          <w:b/>
          <w:sz w:val="22"/>
        </w:rPr>
        <w:t>Q1. What is the purpose of the WsEnvelope class in protocol.py?</w:t>
      </w:r>
    </w:p>
    <w:p>
      <w:pPr>
        <w:pStyle w:val="ListBullet"/>
        <w:ind w:left="480"/>
      </w:pPr>
      <w:r>
        <w:rPr>
          <w:sz w:val="20"/>
        </w:rPr>
        <w:t>A) It stores session data in Neo4j</w:t>
      </w:r>
    </w:p>
    <w:p>
      <w:pPr>
        <w:pStyle w:val="ListBullet"/>
        <w:ind w:left="480"/>
      </w:pPr>
      <w:r>
        <w:rPr>
          <w:sz w:val="20"/>
        </w:rPr>
        <w:t>B) It is the outer wrapper for every WebSocket message sent or received</w:t>
      </w:r>
    </w:p>
    <w:p>
      <w:pPr>
        <w:pStyle w:val="ListBullet"/>
        <w:ind w:left="480"/>
      </w:pPr>
      <w:r>
        <w:rPr>
          <w:sz w:val="20"/>
        </w:rPr>
        <w:t>C) It handles authentication and token validation</w:t>
      </w:r>
    </w:p>
    <w:p>
      <w:pPr>
        <w:pStyle w:val="ListBullet"/>
        <w:ind w:left="480"/>
      </w:pPr>
      <w:r>
        <w:rPr>
          <w:sz w:val="20"/>
        </w:rPr>
        <w:t>D) It manages the Gemini AI connection</w:t>
      </w:r>
    </w:p>
    <w:p>
      <w:r>
        <w:rPr>
          <w:color w:val="999999"/>
          <w:sz w:val="18"/>
        </w:rPr>
        <w:t>Answer: _______________________________________________</w:t>
      </w:r>
    </w:p>
    <w:p/>
    <w:p>
      <w:r>
        <w:rPr>
          <w:b/>
          <w:sz w:val="22"/>
        </w:rPr>
        <w:t>Q2. What does extra='forbid' mean on a Pydantic model?</w:t>
      </w:r>
    </w:p>
    <w:p>
      <w:pPr>
        <w:pStyle w:val="ListBullet"/>
        <w:ind w:left="480"/>
      </w:pPr>
      <w:r>
        <w:rPr>
          <w:sz w:val="20"/>
        </w:rPr>
        <w:t>A) The model will ignore any extra fields sent to it</w:t>
      </w:r>
    </w:p>
    <w:p>
      <w:pPr>
        <w:pStyle w:val="ListBullet"/>
        <w:ind w:left="480"/>
      </w:pPr>
      <w:r>
        <w:rPr>
          <w:sz w:val="20"/>
        </w:rPr>
        <w:t>B) The model requires at least one extra field to be present</w:t>
      </w:r>
    </w:p>
    <w:p>
      <w:pPr>
        <w:pStyle w:val="ListBullet"/>
        <w:ind w:left="480"/>
      </w:pPr>
      <w:r>
        <w:rPr>
          <w:sz w:val="20"/>
        </w:rPr>
        <w:t>C) Any field not defined in the model will cause a validation error</w:t>
      </w:r>
    </w:p>
    <w:p>
      <w:pPr>
        <w:pStyle w:val="ListBullet"/>
        <w:ind w:left="480"/>
      </w:pPr>
      <w:r>
        <w:rPr>
          <w:sz w:val="20"/>
        </w:rPr>
        <w:t>D) The model forbids None values on all fields</w:t>
      </w:r>
    </w:p>
    <w:p>
      <w:r>
        <w:rPr>
          <w:color w:val="999999"/>
          <w:sz w:val="18"/>
        </w:rPr>
        <w:t>Answer: _______________________________________________</w:t>
      </w:r>
    </w:p>
    <w:p/>
    <w:p>
      <w:r>
        <w:rPr>
          <w:b/>
          <w:sz w:val="22"/>
        </w:rPr>
        <w:t>Q3. What does the interim field on EviUserMessagePayload indicate?</w:t>
      </w:r>
    </w:p>
    <w:p>
      <w:pPr>
        <w:pStyle w:val="ListBullet"/>
        <w:ind w:left="480"/>
      </w:pPr>
      <w:r>
        <w:rPr>
          <w:sz w:val="20"/>
        </w:rPr>
        <w:t>A) The message was sent by the assistant, not the user</w:t>
      </w:r>
    </w:p>
    <w:p>
      <w:pPr>
        <w:pStyle w:val="ListBullet"/>
        <w:ind w:left="480"/>
      </w:pPr>
      <w:r>
        <w:rPr>
          <w:sz w:val="20"/>
        </w:rPr>
        <w:t>B) The transcript is still in progress and not finalized yet</w:t>
      </w:r>
    </w:p>
    <w:p>
      <w:pPr>
        <w:pStyle w:val="ListBullet"/>
        <w:ind w:left="480"/>
      </w:pPr>
      <w:r>
        <w:rPr>
          <w:sz w:val="20"/>
        </w:rPr>
        <w:t>C) The message failed to save to Neo4j</w:t>
      </w:r>
    </w:p>
    <w:p>
      <w:pPr>
        <w:pStyle w:val="ListBullet"/>
        <w:ind w:left="480"/>
      </w:pPr>
      <w:r>
        <w:rPr>
          <w:sz w:val="20"/>
        </w:rPr>
        <w:t>D) The prosody scores were not included</w:t>
      </w:r>
    </w:p>
    <w:p>
      <w:r>
        <w:rPr>
          <w:color w:val="999999"/>
          <w:sz w:val="18"/>
        </w:rPr>
        <w:t>Answer: _______________________________________________</w:t>
      </w:r>
    </w:p>
    <w:p/>
    <w:p>
      <w:r>
        <w:rPr>
          <w:b/>
          <w:sz w:val="22"/>
        </w:rPr>
        <w:t>Q4. What does run_in_threadpool() do in session_ws.py?</w:t>
      </w:r>
    </w:p>
    <w:p>
      <w:pPr>
        <w:pStyle w:val="ListBullet"/>
        <w:ind w:left="480"/>
      </w:pPr>
      <w:r>
        <w:rPr>
          <w:sz w:val="20"/>
        </w:rPr>
        <w:t>A) Runs async functions in parallel</w:t>
      </w:r>
    </w:p>
    <w:p>
      <w:pPr>
        <w:pStyle w:val="ListBullet"/>
        <w:ind w:left="480"/>
      </w:pPr>
      <w:r>
        <w:rPr>
          <w:sz w:val="20"/>
        </w:rPr>
        <w:t>B) Runs a synchronous (blocking) function in a background thread so it does not block the async event loop</w:t>
      </w:r>
    </w:p>
    <w:p>
      <w:pPr>
        <w:pStyle w:val="ListBullet"/>
        <w:ind w:left="480"/>
      </w:pPr>
      <w:r>
        <w:rPr>
          <w:sz w:val="20"/>
        </w:rPr>
        <w:t>C) Creates a new WebSocket connection pool</w:t>
      </w:r>
    </w:p>
    <w:p>
      <w:pPr>
        <w:pStyle w:val="ListBullet"/>
        <w:ind w:left="480"/>
      </w:pPr>
      <w:r>
        <w:rPr>
          <w:sz w:val="20"/>
        </w:rPr>
        <w:t>D) Validates the session token in a separate process</w:t>
      </w:r>
    </w:p>
    <w:p>
      <w:r>
        <w:rPr>
          <w:color w:val="999999"/>
          <w:sz w:val="18"/>
        </w:rPr>
        <w:t>Answer: _______________________________________________</w:t>
      </w:r>
    </w:p>
    <w:p/>
    <w:p>
      <w:r>
        <w:rPr>
          <w:b/>
          <w:sz w:val="22"/>
        </w:rPr>
        <w:t>Q5. What WebSocket close code is used when authentication fails in session_ws_endpoint()?</w:t>
      </w:r>
    </w:p>
    <w:p>
      <w:pPr>
        <w:pStyle w:val="ListBullet"/>
        <w:ind w:left="480"/>
      </w:pPr>
      <w:r>
        <w:rPr>
          <w:sz w:val="20"/>
        </w:rPr>
        <w:t>A) 1000</w:t>
      </w:r>
    </w:p>
    <w:p>
      <w:pPr>
        <w:pStyle w:val="ListBullet"/>
        <w:ind w:left="480"/>
      </w:pPr>
      <w:r>
        <w:rPr>
          <w:sz w:val="20"/>
        </w:rPr>
        <w:t>B) 4404</w:t>
      </w:r>
    </w:p>
    <w:p>
      <w:pPr>
        <w:pStyle w:val="ListBullet"/>
        <w:ind w:left="480"/>
      </w:pPr>
      <w:r>
        <w:rPr>
          <w:sz w:val="20"/>
        </w:rPr>
        <w:t>C) 4401</w:t>
      </w:r>
    </w:p>
    <w:p>
      <w:pPr>
        <w:pStyle w:val="ListBullet"/>
        <w:ind w:left="480"/>
      </w:pPr>
      <w:r>
        <w:rPr>
          <w:sz w:val="20"/>
        </w:rPr>
        <w:t>D) 500</w:t>
      </w:r>
    </w:p>
    <w:p>
      <w:r>
        <w:rPr>
          <w:color w:val="999999"/>
          <w:sz w:val="18"/>
        </w:rPr>
        <w:t>Answer: _______________________________________________</w:t>
      </w:r>
    </w:p>
    <w:p/>
    <w:p>
      <w:r>
        <w:rPr>
          <w:b/>
          <w:sz w:val="22"/>
        </w:rPr>
        <w:t>Q6. What happens when the server receives a 'client.ping' packet?</w:t>
      </w:r>
    </w:p>
    <w:p>
      <w:pPr>
        <w:pStyle w:val="ListBullet"/>
        <w:ind w:left="480"/>
      </w:pPr>
      <w:r>
        <w:rPr>
          <w:sz w:val="20"/>
        </w:rPr>
        <w:t>A) It closes the WebSocket connection</w:t>
      </w:r>
    </w:p>
    <w:p>
      <w:pPr>
        <w:pStyle w:val="ListBullet"/>
        <w:ind w:left="480"/>
      </w:pPr>
      <w:r>
        <w:rPr>
          <w:sz w:val="20"/>
        </w:rPr>
        <w:t>B) It triggers the KG updater pipeline</w:t>
      </w:r>
    </w:p>
    <w:p>
      <w:pPr>
        <w:pStyle w:val="ListBullet"/>
        <w:ind w:left="480"/>
      </w:pPr>
      <w:r>
        <w:rPr>
          <w:sz w:val="20"/>
        </w:rPr>
        <w:t>C) It replies with a 'server.pong' envelope containing ok: True</w:t>
      </w:r>
    </w:p>
    <w:p>
      <w:pPr>
        <w:pStyle w:val="ListBullet"/>
        <w:ind w:left="480"/>
      </w:pPr>
      <w:r>
        <w:rPr>
          <w:sz w:val="20"/>
        </w:rPr>
        <w:t>D) It logs the event and ignores it</w:t>
      </w:r>
    </w:p>
    <w:p>
      <w:r>
        <w:rPr>
          <w:color w:val="999999"/>
          <w:sz w:val="18"/>
        </w:rPr>
        <w:t>Answer: _______________________________________________</w:t>
      </w:r>
    </w:p>
    <w:p/>
    <w:p>
      <w:r>
        <w:rPr>
          <w:b/>
          <w:sz w:val="22"/>
        </w:rPr>
        <w:t>Q7. Which packet type triggers the full AI and knowledge graph pipeline?</w:t>
      </w:r>
    </w:p>
    <w:p>
      <w:pPr>
        <w:pStyle w:val="ListBullet"/>
        <w:ind w:left="480"/>
      </w:pPr>
      <w:r>
        <w:rPr>
          <w:sz w:val="20"/>
        </w:rPr>
        <w:t>A) evi.assistant_message</w:t>
      </w:r>
    </w:p>
    <w:p>
      <w:pPr>
        <w:pStyle w:val="ListBullet"/>
        <w:ind w:left="480"/>
      </w:pPr>
      <w:r>
        <w:rPr>
          <w:sz w:val="20"/>
        </w:rPr>
        <w:t>B) evi.chat_metadata</w:t>
      </w:r>
    </w:p>
    <w:p>
      <w:pPr>
        <w:pStyle w:val="ListBullet"/>
        <w:ind w:left="480"/>
      </w:pPr>
      <w:r>
        <w:rPr>
          <w:sz w:val="20"/>
        </w:rPr>
        <w:t>C) client.ping</w:t>
      </w:r>
    </w:p>
    <w:p>
      <w:pPr>
        <w:pStyle w:val="ListBullet"/>
        <w:ind w:left="480"/>
      </w:pPr>
      <w:r>
        <w:rPr>
          <w:sz w:val="20"/>
        </w:rPr>
        <w:t>D) evi.user_message.final</w:t>
      </w:r>
    </w:p>
    <w:p>
      <w:r>
        <w:rPr>
          <w:color w:val="999999"/>
          <w:sz w:val="18"/>
        </w:rPr>
        <w:t>Answer: _______________________________________________</w:t>
      </w:r>
    </w:p>
    <w:p/>
    <w:p>
      <w:r>
        <w:rPr>
          <w:b/>
          <w:sz w:val="22"/>
        </w:rPr>
        <w:t>Q8. What does the KgDiffPayload contain?</w:t>
      </w:r>
    </w:p>
    <w:p>
      <w:pPr>
        <w:pStyle w:val="ListBullet"/>
        <w:ind w:left="480"/>
      </w:pPr>
      <w:r>
        <w:rPr>
          <w:sz w:val="20"/>
        </w:rPr>
        <w:t>A) The user's raw audio data</w:t>
      </w:r>
    </w:p>
    <w:p>
      <w:pPr>
        <w:pStyle w:val="ListBullet"/>
        <w:ind w:left="480"/>
      </w:pPr>
      <w:r>
        <w:rPr>
          <w:sz w:val="20"/>
        </w:rPr>
        <w:t>B) nodes_upsert, edges_upsert, receipts, and warnings</w:t>
      </w:r>
    </w:p>
    <w:p>
      <w:pPr>
        <w:pStyle w:val="ListBullet"/>
        <w:ind w:left="480"/>
      </w:pPr>
      <w:r>
        <w:rPr>
          <w:sz w:val="20"/>
        </w:rPr>
        <w:t>C) The session token and correlation ID</w:t>
      </w:r>
    </w:p>
    <w:p>
      <w:pPr>
        <w:pStyle w:val="ListBullet"/>
        <w:ind w:left="480"/>
      </w:pPr>
      <w:r>
        <w:rPr>
          <w:sz w:val="20"/>
        </w:rPr>
        <w:t>D) The Gemini AI model response text</w:t>
      </w:r>
    </w:p>
    <w:p>
      <w:r>
        <w:rPr>
          <w:color w:val="999999"/>
          <w:sz w:val="18"/>
        </w:rPr>
        <w:t>Answer: _______________________________________________</w:t>
      </w:r>
    </w:p>
    <w:p/>
    <w:p>
      <w:r>
        <w:rPr>
          <w:b/>
          <w:sz w:val="22"/>
        </w:rPr>
        <w:t>Q9. What does the @lru_cache decorator do on load_json_schema()?</w:t>
      </w:r>
    </w:p>
    <w:p>
      <w:pPr>
        <w:pStyle w:val="ListBullet"/>
        <w:ind w:left="480"/>
      </w:pPr>
      <w:r>
        <w:rPr>
          <w:sz w:val="20"/>
        </w:rPr>
        <w:t>A) It validates the schema against JSON Schema standards</w:t>
      </w:r>
    </w:p>
    <w:p>
      <w:pPr>
        <w:pStyle w:val="ListBullet"/>
        <w:ind w:left="480"/>
      </w:pPr>
      <w:r>
        <w:rPr>
          <w:sz w:val="20"/>
        </w:rPr>
        <w:t>B) It caches the loaded schema in memory so the file is only read from disk once</w:t>
      </w:r>
    </w:p>
    <w:p>
      <w:pPr>
        <w:pStyle w:val="ListBullet"/>
        <w:ind w:left="480"/>
      </w:pPr>
      <w:r>
        <w:rPr>
          <w:sz w:val="20"/>
        </w:rPr>
        <w:t>C) It encrypts the schema file contents</w:t>
      </w:r>
    </w:p>
    <w:p>
      <w:pPr>
        <w:pStyle w:val="ListBullet"/>
        <w:ind w:left="480"/>
      </w:pPr>
      <w:r>
        <w:rPr>
          <w:sz w:val="20"/>
        </w:rPr>
        <w:t>D) It loads all schemas at application startup</w:t>
      </w:r>
    </w:p>
    <w:p>
      <w:r>
        <w:rPr>
          <w:color w:val="999999"/>
          <w:sz w:val="18"/>
        </w:rPr>
        <w:t>Answer: _______________________________________________</w:t>
      </w:r>
    </w:p>
    <w:p/>
    <w:p>
      <w:r>
        <w:rPr>
          <w:b/>
          <w:sz w:val="22"/>
        </w:rPr>
        <w:t>Q10. What does send_server_error() do to the WebSocket connection after sending the error?</w:t>
      </w:r>
    </w:p>
    <w:p>
      <w:pPr>
        <w:pStyle w:val="ListBullet"/>
        <w:ind w:left="480"/>
      </w:pPr>
      <w:r>
        <w:rPr>
          <w:sz w:val="20"/>
        </w:rPr>
        <w:t>A) It immediately closes the connection</w:t>
      </w:r>
    </w:p>
    <w:p>
      <w:pPr>
        <w:pStyle w:val="ListBullet"/>
        <w:ind w:left="480"/>
      </w:pPr>
      <w:r>
        <w:rPr>
          <w:sz w:val="20"/>
        </w:rPr>
        <w:t>B) It pauses the connection for 5 seconds</w:t>
      </w:r>
    </w:p>
    <w:p>
      <w:pPr>
        <w:pStyle w:val="ListBullet"/>
        <w:ind w:left="480"/>
      </w:pPr>
      <w:r>
        <w:rPr>
          <w:sz w:val="20"/>
        </w:rPr>
        <w:t>C) It keeps the connection open</w:t>
      </w:r>
    </w:p>
    <w:p>
      <w:pPr>
        <w:pStyle w:val="ListBullet"/>
        <w:ind w:left="480"/>
      </w:pPr>
      <w:r>
        <w:rPr>
          <w:sz w:val="20"/>
        </w:rPr>
        <w:t>D) It reconnects the client automatically</w:t>
      </w:r>
    </w:p>
    <w:p>
      <w:r>
        <w:rPr>
          <w:color w:val="999999"/>
          <w:sz w:val="18"/>
        </w:rPr>
        <w:t>Answer: _______________________________________________</w:t>
      </w:r>
    </w:p>
    <w:p/>
    <w:p>
      <w:r>
        <w:br w:type="page"/>
      </w:r>
    </w:p>
    <w:p/>
    <w:p>
      <w:pPr>
        <w:pStyle w:val="Heading2"/>
      </w:pPr>
      <w:r>
        <w:t>Section 2 — True or False (1 point each)</w:t>
      </w:r>
    </w:p>
    <w:p>
      <w:r>
        <w:t>Write True or False on the answer line.</w:t>
      </w:r>
    </w:p>
    <w:p/>
    <w:p>
      <w:r>
        <w:rPr>
          <w:b/>
          <w:sz w:val="22"/>
        </w:rPr>
        <w:t>Q11. The session_id inside a WebSocket packet must match the session_id from the URL path.</w:t>
      </w:r>
    </w:p>
    <w:p>
      <w:pPr>
        <w:ind w:left="480"/>
      </w:pPr>
      <w:r>
        <w:rPr>
          <w:sz w:val="20"/>
        </w:rPr>
        <w:t>A) True          B) False</w:t>
      </w:r>
    </w:p>
    <w:p>
      <w:r>
        <w:rPr>
          <w:color w:val="999999"/>
          <w:sz w:val="18"/>
        </w:rPr>
        <w:t>Answer: _______________________________________________</w:t>
      </w:r>
    </w:p>
    <w:p/>
    <w:p>
      <w:r>
        <w:rPr>
          <w:b/>
          <w:sz w:val="22"/>
        </w:rPr>
        <w:t>Q12. The EviUserMessagePayload model uses extra='forbid', meaning extra fields from Hume will cause a validation error.</w:t>
      </w:r>
    </w:p>
    <w:p>
      <w:pPr>
        <w:ind w:left="480"/>
      </w:pPr>
      <w:r>
        <w:rPr>
          <w:sz w:val="20"/>
        </w:rPr>
        <w:t>A) True          B) False</w:t>
      </w:r>
    </w:p>
    <w:p>
      <w:r>
        <w:rPr>
          <w:color w:val="999999"/>
          <w:sz w:val="18"/>
        </w:rPr>
        <w:t>Answer: _______________________________________________</w:t>
      </w:r>
    </w:p>
    <w:p/>
    <w:p>
      <w:r>
        <w:rPr>
          <w:b/>
          <w:sz w:val="22"/>
        </w:rPr>
        <w:t>Q13. build_ws_envelope() automatically stamps the sent_at_ms field with the current time.</w:t>
      </w:r>
    </w:p>
    <w:p>
      <w:pPr>
        <w:ind w:left="480"/>
      </w:pPr>
      <w:r>
        <w:rPr>
          <w:sz w:val="20"/>
        </w:rPr>
        <w:t>A) True          B) False</w:t>
      </w:r>
    </w:p>
    <w:p>
      <w:r>
        <w:rPr>
          <w:color w:val="999999"/>
          <w:sz w:val="18"/>
        </w:rPr>
        <w:t>Answer: _______________________________________________</w:t>
      </w:r>
    </w:p>
    <w:p/>
    <w:p>
      <w:r>
        <w:rPr>
          <w:b/>
          <w:sz w:val="22"/>
        </w:rPr>
        <w:t>Q14. If a WebSocketDisconnect exception is raised inside the message loop, the server sends a server.error packet before exiting.</w:t>
      </w:r>
    </w:p>
    <w:p>
      <w:pPr>
        <w:ind w:left="480"/>
      </w:pPr>
      <w:r>
        <w:rPr>
          <w:sz w:val="20"/>
        </w:rPr>
        <w:t>A) True          B) False</w:t>
      </w:r>
    </w:p>
    <w:p>
      <w:r>
        <w:rPr>
          <w:color w:val="999999"/>
          <w:sz w:val="18"/>
        </w:rPr>
        <w:t>Answer: _______________________________________________</w:t>
      </w:r>
    </w:p>
    <w:p/>
    <w:p>
      <w:r>
        <w:rPr>
          <w:b/>
          <w:sz w:val="22"/>
        </w:rPr>
        <w:t>Q15. The get_schema_base_dir() function supports both a local schemas/ folder and a monorepo packages/shared/schemas/ folder.</w:t>
      </w:r>
    </w:p>
    <w:p>
      <w:pPr>
        <w:ind w:left="480"/>
      </w:pPr>
      <w:r>
        <w:rPr>
          <w:sz w:val="20"/>
        </w:rPr>
        <w:t>A) True          B) False</w:t>
      </w:r>
    </w:p>
    <w:p>
      <w:r>
        <w:rPr>
          <w:color w:val="999999"/>
          <w:sz w:val="18"/>
        </w:rPr>
        <w:t>Answer: _______________________________________________</w:t>
      </w:r>
    </w:p>
    <w:p/>
    <w:p>
      <w:r>
        <w:rPr>
          <w:b/>
          <w:sz w:val="22"/>
        </w:rPr>
        <w:t>Q16. The parse_client_envelope() function is strict and will raise an error if the client does not provide sent_at_ms.</w:t>
      </w:r>
    </w:p>
    <w:p>
      <w:pPr>
        <w:ind w:left="480"/>
      </w:pPr>
      <w:r>
        <w:rPr>
          <w:sz w:val="20"/>
        </w:rPr>
        <w:t>A) True          B) False</w:t>
      </w:r>
    </w:p>
    <w:p>
      <w:r>
        <w:rPr>
          <w:color w:val="999999"/>
          <w:sz w:val="18"/>
        </w:rPr>
        <w:t>Answer: _______________________________________________</w:t>
      </w:r>
    </w:p>
    <w:p/>
    <w:p>
      <w:r>
        <w:rPr>
          <w:b/>
          <w:sz w:val="22"/>
        </w:rPr>
        <w:t>Q17. A 'server.ack' message is sent to the client after successfully receiving and storing an 'evi.assistant_message'.</w:t>
      </w:r>
    </w:p>
    <w:p>
      <w:pPr>
        <w:ind w:left="480"/>
      </w:pPr>
      <w:r>
        <w:rPr>
          <w:sz w:val="20"/>
        </w:rPr>
        <w:t>A) True          B) False</w:t>
      </w:r>
    </w:p>
    <w:p>
      <w:r>
        <w:rPr>
          <w:color w:val="999999"/>
          <w:sz w:val="18"/>
        </w:rPr>
        <w:t>Answer: _______________________________________________</w:t>
      </w:r>
    </w:p>
    <w:p/>
    <w:p>
      <w:r>
        <w:rPr>
          <w:b/>
          <w:sz w:val="22"/>
        </w:rPr>
        <w:t>Q18. The SafetyWsPayload is always sent to the frontend after every user message, even if no safety concern was detected.</w:t>
      </w:r>
    </w:p>
    <w:p>
      <w:pPr>
        <w:ind w:left="480"/>
      </w:pPr>
      <w:r>
        <w:rPr>
          <w:sz w:val="20"/>
        </w:rPr>
        <w:t>A) True          B) False</w:t>
      </w:r>
    </w:p>
    <w:p>
      <w:r>
        <w:rPr>
          <w:color w:val="999999"/>
          <w:sz w:val="18"/>
        </w:rPr>
        <w:t>Answer: _______________________________________________</w:t>
      </w:r>
    </w:p>
    <w:p/>
    <w:p>
      <w:r>
        <w:rPr>
          <w:b/>
          <w:sz w:val="22"/>
        </w:rPr>
        <w:t>Q19. The correlation_id field on WsEnvelope is required and must always be provided by the client.</w:t>
      </w:r>
    </w:p>
    <w:p>
      <w:pPr>
        <w:ind w:left="480"/>
      </w:pPr>
      <w:r>
        <w:rPr>
          <w:sz w:val="20"/>
        </w:rPr>
        <w:t>A) True          B) False</w:t>
      </w:r>
    </w:p>
    <w:p>
      <w:r>
        <w:rPr>
          <w:color w:val="999999"/>
          <w:sz w:val="18"/>
        </w:rPr>
        <w:t>Answer: _______________________________________________</w:t>
      </w:r>
    </w:p>
    <w:p/>
    <w:p>
      <w:r>
        <w:rPr>
          <w:b/>
          <w:sz w:val="22"/>
        </w:rPr>
        <w:t>Q20. validate_against_schema() will raise a RuntimeError if the jsonschema package is not installed.</w:t>
      </w:r>
    </w:p>
    <w:p>
      <w:pPr>
        <w:ind w:left="480"/>
      </w:pPr>
      <w:r>
        <w:rPr>
          <w:sz w:val="20"/>
        </w:rPr>
        <w:t>A) True          B) False</w:t>
      </w:r>
    </w:p>
    <w:p>
      <w:r>
        <w:rPr>
          <w:color w:val="999999"/>
          <w:sz w:val="18"/>
        </w:rPr>
        <w:t>Answer: _______________________________________________</w:t>
      </w:r>
    </w:p>
    <w:p/>
    <w:p>
      <w:r>
        <w:br w:type="page"/>
      </w:r>
    </w:p>
    <w:p/>
    <w:p>
      <w:pPr>
        <w:pStyle w:val="Heading2"/>
      </w:pPr>
      <w:r>
        <w:t>Section 3 — Fill in the Blank (1 point each)</w:t>
      </w:r>
    </w:p>
    <w:p>
      <w:r>
        <w:t>Complete each sentence using the word bank below.</w:t>
      </w:r>
    </w:p>
    <w:p/>
    <w:p>
      <w:r>
        <w:rPr>
          <w:i/>
          <w:sz w:val="18"/>
        </w:rPr>
        <w:t>Word Bank:  correlation_id  |  interim  |  threadpool  |  lru_cache  |  WsEnvelope  |  4404  |  server.error  |  prosody_scores  |  forbidden  |  parse_client_envelope</w:t>
      </w:r>
    </w:p>
    <w:p/>
    <w:p>
      <w:r>
        <w:rPr>
          <w:b/>
          <w:sz w:val="22"/>
        </w:rPr>
        <w:t>Q21. Every WebSocket message in the system is wrapped inside a __________________ object.</w:t>
      </w:r>
    </w:p>
    <w:p>
      <w:r>
        <w:rPr>
          <w:color w:val="999999"/>
          <w:sz w:val="18"/>
        </w:rPr>
        <w:t>Answer: _______________________________________________</w:t>
      </w:r>
    </w:p>
    <w:p/>
    <w:p>
      <w:r>
        <w:rPr>
          <w:b/>
          <w:sz w:val="22"/>
        </w:rPr>
        <w:t>Q22. The __________________ field on EviUserMessagePayload contains emotional tone scores like Joy: 0.91.</w:t>
      </w:r>
    </w:p>
    <w:p>
      <w:r>
        <w:rPr>
          <w:color w:val="999999"/>
          <w:sz w:val="18"/>
        </w:rPr>
        <w:t>Answer: _______________________________________________</w:t>
      </w:r>
    </w:p>
    <w:p/>
    <w:p>
      <w:r>
        <w:rPr>
          <w:b/>
          <w:sz w:val="22"/>
        </w:rPr>
        <w:t>Q23. When the server receives raw JSON from the client, it calls __________________ to parse and validate it into a typed object.</w:t>
      </w:r>
    </w:p>
    <w:p>
      <w:r>
        <w:rPr>
          <w:color w:val="999999"/>
          <w:sz w:val="18"/>
        </w:rPr>
        <w:t>Answer: _______________________________________________</w:t>
      </w:r>
    </w:p>
    <w:p/>
    <w:p>
      <w:r>
        <w:rPr>
          <w:b/>
          <w:sz w:val="22"/>
        </w:rPr>
        <w:t>Q24. If a session does not exist in Neo4j, the server closes the connection with close code __________________.</w:t>
      </w:r>
    </w:p>
    <w:p>
      <w:r>
        <w:rPr>
          <w:color w:val="999999"/>
          <w:sz w:val="18"/>
        </w:rPr>
        <w:t>Answer: _______________________________________________</w:t>
      </w:r>
    </w:p>
    <w:p/>
    <w:p>
      <w:r>
        <w:rPr>
          <w:b/>
          <w:sz w:val="22"/>
        </w:rPr>
        <w:t>Q25. The __________________ decorator in load_json_schema() means each schema file is only read from disk once per app lifetime.</w:t>
      </w:r>
    </w:p>
    <w:p>
      <w:r>
        <w:rPr>
          <w:color w:val="999999"/>
          <w:sz w:val="18"/>
        </w:rPr>
        <w:t>Answer: _______________________________________________</w:t>
      </w:r>
    </w:p>
    <w:p/>
    <w:p>
      <w:r>
        <w:rPr>
          <w:b/>
          <w:sz w:val="22"/>
        </w:rPr>
        <w:t>Q26. When extra='forbid' is set on a Pydantic model, any unexpected field in the incoming data is __________________ and raises a validation error.</w:t>
      </w:r>
    </w:p>
    <w:p>
      <w:r>
        <w:rPr>
          <w:color w:val="999999"/>
          <w:sz w:val="18"/>
        </w:rPr>
        <w:t>Answer: _______________________________________________</w:t>
      </w:r>
    </w:p>
    <w:p/>
    <w:p>
      <w:r>
        <w:rPr>
          <w:b/>
          <w:sz w:val="22"/>
        </w:rPr>
        <w:t>Q27. A __________________ is an optional trace ID that links a request to its response and helps track errors in logs.</w:t>
      </w:r>
    </w:p>
    <w:p>
      <w:r>
        <w:rPr>
          <w:color w:val="999999"/>
          <w:sz w:val="18"/>
        </w:rPr>
        <w:t>Answer: _______________________________________________</w:t>
      </w:r>
    </w:p>
    <w:p/>
    <w:p>
      <w:r>
        <w:rPr>
          <w:b/>
          <w:sz w:val="22"/>
        </w:rPr>
        <w:t>Q28. If the 'evi.user_message.final' packet has __________________ set to True, the KG updater skips processing it entirely.</w:t>
      </w:r>
    </w:p>
    <w:p>
      <w:r>
        <w:rPr>
          <w:color w:val="999999"/>
          <w:sz w:val="18"/>
        </w:rPr>
        <w:t>Answer: _______________________________________________</w:t>
      </w:r>
    </w:p>
    <w:p/>
    <w:p>
      <w:r>
        <w:rPr>
          <w:b/>
          <w:sz w:val="22"/>
        </w:rPr>
        <w:t>Q29. Blocking Neo4j database calls are run using run_in___________________ so they do not block the async event loop.</w:t>
      </w:r>
    </w:p>
    <w:p>
      <w:r>
        <w:rPr>
          <w:color w:val="999999"/>
          <w:sz w:val="18"/>
        </w:rPr>
        <w:t>Answer: _______________________________________________</w:t>
      </w:r>
    </w:p>
    <w:p/>
    <w:p>
      <w:r>
        <w:rPr>
          <w:b/>
          <w:sz w:val="22"/>
        </w:rPr>
        <w:t>Q30. When any unrecognized WebSocket packet type is received, the server sends a __________________ packet back to the client.</w:t>
      </w:r>
    </w:p>
    <w:p>
      <w:r>
        <w:rPr>
          <w:color w:val="999999"/>
          <w:sz w:val="18"/>
        </w:rPr>
        <w:t>Answer: _______________________________________________</w:t>
      </w:r>
    </w:p>
    <w:p/>
    <w:p>
      <w:r>
        <w:br w:type="page"/>
      </w:r>
    </w:p>
    <w:p/>
    <w:p>
      <w:pPr>
        <w:pStyle w:val="Heading2"/>
      </w:pPr>
      <w:r>
        <w:t>Section 4 — Short Answer (2 points each)</w:t>
      </w:r>
    </w:p>
    <w:p>
      <w:r>
        <w:t>Answer in 2-4 sentences.</w:t>
      </w:r>
    </w:p>
    <w:p/>
    <w:p>
      <w:r>
        <w:rPr>
          <w:b/>
          <w:sz w:val="22"/>
        </w:rPr>
        <w:t>Q31. Explain the full authentication flow that happens when a client first connects to /ws/session/{session_id}. What are the two ways a token can be provided, and what happens if authentication fails?</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
      <w:r>
        <w:rPr>
          <w:b/>
          <w:sz w:val="22"/>
        </w:rPr>
        <w:t>Q32. What is the difference between extra='forbid' and extra='ignore' on a Pydantic model, and which model in protocol.py uses each approach and why?</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
      <w:r>
        <w:rPr>
          <w:b/>
          <w:sz w:val="22"/>
        </w:rPr>
        <w:t>Q33. Describe what happens step-by-step when the server receives an 'evi.user_message.final' packet. List all the messages the server might send back to the client.</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
      <w:r>
        <w:rPr>
          <w:b/>
          <w:sz w:val="22"/>
        </w:rPr>
        <w:t>Q34. What is the purpose of get_schema_base_dir() in json_schemas.py? Why does it check two different directory paths?</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
      <w:r>
        <w:rPr>
          <w:b/>
          <w:sz w:val="22"/>
        </w:rPr>
        <w:t>Q35. What is a correlation_id and why is it important in a WebSocket-based system like this one? Where is it used in session_ws.py?</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
      <w:r>
        <w:br w:type="page"/>
      </w:r>
    </w:p>
    <w:p>
      <w:pPr>
        <w:pStyle w:val="Heading1"/>
      </w:pPr>
      <w:r>
        <w:t>Answer Key</w:t>
      </w:r>
    </w:p>
    <w:p>
      <w:r>
        <w:t>(For instructor use)</w:t>
      </w:r>
    </w:p>
    <w:p/>
    <w:p>
      <w:pPr>
        <w:pStyle w:val="Heading2"/>
      </w:pPr>
      <w:r>
        <w:t>Section 1 — Multiple Choice</w:t>
      </w:r>
    </w:p>
    <w:p>
      <w:r>
        <w:rPr>
          <w:b/>
        </w:rPr>
        <w:t xml:space="preserve">Q1: B — </w:t>
      </w:r>
      <w:r>
        <w:t>WsEnvelope is the outer wrapper for every WebSocket message</w:t>
      </w:r>
    </w:p>
    <w:p>
      <w:r>
        <w:rPr>
          <w:b/>
        </w:rPr>
        <w:t xml:space="preserve">Q2: C — </w:t>
      </w:r>
      <w:r>
        <w:t>extra='forbid' rejects any field not defined in the model</w:t>
      </w:r>
    </w:p>
    <w:p>
      <w:r>
        <w:rPr>
          <w:b/>
        </w:rPr>
        <w:t xml:space="preserve">Q3: B — </w:t>
      </w:r>
      <w:r>
        <w:t>interim=True means the transcript is not yet finalized</w:t>
      </w:r>
    </w:p>
    <w:p>
      <w:r>
        <w:rPr>
          <w:b/>
        </w:rPr>
        <w:t xml:space="preserve">Q4: B — </w:t>
      </w:r>
      <w:r>
        <w:t>run_in_threadpool runs blocking code in a thread without blocking async</w:t>
      </w:r>
    </w:p>
    <w:p>
      <w:r>
        <w:rPr>
          <w:b/>
        </w:rPr>
        <w:t xml:space="preserve">Q5: C — </w:t>
      </w:r>
      <w:r>
        <w:t>4401 is the custom close code for auth failure</w:t>
      </w:r>
    </w:p>
    <w:p>
      <w:r>
        <w:rPr>
          <w:b/>
        </w:rPr>
        <w:t xml:space="preserve">Q6: C — </w:t>
      </w:r>
      <w:r>
        <w:t>Server replies with server.pong containing ok: True</w:t>
      </w:r>
    </w:p>
    <w:p>
      <w:r>
        <w:rPr>
          <w:b/>
        </w:rPr>
        <w:t xml:space="preserve">Q7: D — </w:t>
      </w:r>
      <w:r>
        <w:t>evi.user_message.final triggers the KG pipeline</w:t>
      </w:r>
    </w:p>
    <w:p>
      <w:r>
        <w:rPr>
          <w:b/>
        </w:rPr>
        <w:t xml:space="preserve">Q8: B — </w:t>
      </w:r>
      <w:r>
        <w:t>nodes_upsert, edges_upsert, receipts, warnings</w:t>
      </w:r>
    </w:p>
    <w:p>
      <w:r>
        <w:rPr>
          <w:b/>
        </w:rPr>
        <w:t xml:space="preserve">Q9: B — </w:t>
      </w:r>
      <w:r>
        <w:t>lru_cache caches the result so the file is only read once</w:t>
      </w:r>
    </w:p>
    <w:p>
      <w:r>
        <w:rPr>
          <w:b/>
        </w:rPr>
        <w:t xml:space="preserve">Q10: C — </w:t>
      </w:r>
      <w:r>
        <w:t>The connection stays open after sending a server.error</w:t>
      </w:r>
    </w:p>
    <w:p/>
    <w:p>
      <w:pPr>
        <w:pStyle w:val="Heading2"/>
      </w:pPr>
      <w:r>
        <w:t>Section 2 — True or False</w:t>
      </w:r>
    </w:p>
    <w:p>
      <w:r>
        <w:rPr>
          <w:b/>
        </w:rPr>
        <w:t xml:space="preserve">Q11: </w:t>
      </w:r>
      <w:r>
        <w:t>True</w:t>
      </w:r>
    </w:p>
    <w:p>
      <w:r>
        <w:rPr>
          <w:b/>
        </w:rPr>
        <w:t xml:space="preserve">Q12: </w:t>
      </w:r>
      <w:r>
        <w:t>False — EviUserMessagePayload uses extra='ignore'</w:t>
      </w:r>
    </w:p>
    <w:p>
      <w:r>
        <w:rPr>
          <w:b/>
        </w:rPr>
        <w:t xml:space="preserve">Q13: </w:t>
      </w:r>
      <w:r>
        <w:t>True</w:t>
      </w:r>
    </w:p>
    <w:p>
      <w:r>
        <w:rPr>
          <w:b/>
        </w:rPr>
        <w:t xml:space="preserve">Q14: </w:t>
      </w:r>
      <w:r>
        <w:t>False — WebSocketDisconnect exits cleanly with no error sent</w:t>
      </w:r>
    </w:p>
    <w:p>
      <w:r>
        <w:rPr>
          <w:b/>
        </w:rPr>
        <w:t xml:space="preserve">Q15: </w:t>
      </w:r>
      <w:r>
        <w:t>True</w:t>
      </w:r>
    </w:p>
    <w:p>
      <w:r>
        <w:rPr>
          <w:b/>
        </w:rPr>
        <w:t xml:space="preserve">Q16: </w:t>
      </w:r>
      <w:r>
        <w:t>False — parse_client_envelope fills in sent_at_ms as a default</w:t>
      </w:r>
    </w:p>
    <w:p>
      <w:r>
        <w:rPr>
          <w:b/>
        </w:rPr>
        <w:t xml:space="preserve">Q17: </w:t>
      </w:r>
      <w:r>
        <w:t>True</w:t>
      </w:r>
    </w:p>
    <w:p>
      <w:r>
        <w:rPr>
          <w:b/>
        </w:rPr>
        <w:t xml:space="preserve">Q18: </w:t>
      </w:r>
      <w:r>
        <w:t>False — SafetyWsPayload is only sent if a safety event was detected</w:t>
      </w:r>
    </w:p>
    <w:p>
      <w:r>
        <w:rPr>
          <w:b/>
        </w:rPr>
        <w:t xml:space="preserve">Q19: </w:t>
      </w:r>
      <w:r>
        <w:t>False — correlation_id is optional (None by default)</w:t>
      </w:r>
    </w:p>
    <w:p>
      <w:r>
        <w:rPr>
          <w:b/>
        </w:rPr>
        <w:t xml:space="preserve">Q20: </w:t>
      </w:r>
      <w:r>
        <w:t>True</w:t>
      </w:r>
    </w:p>
    <w:p/>
    <w:p>
      <w:pPr>
        <w:pStyle w:val="Heading2"/>
      </w:pPr>
      <w:r>
        <w:t>Section 3 — Fill in the Blank</w:t>
      </w:r>
    </w:p>
    <w:p>
      <w:r>
        <w:rPr>
          <w:b/>
        </w:rPr>
        <w:t xml:space="preserve">Q21: </w:t>
      </w:r>
      <w:r>
        <w:t>WsEnvelope</w:t>
      </w:r>
    </w:p>
    <w:p>
      <w:r>
        <w:rPr>
          <w:b/>
        </w:rPr>
        <w:t xml:space="preserve">Q22: </w:t>
      </w:r>
      <w:r>
        <w:t>prosody_scores</w:t>
      </w:r>
    </w:p>
    <w:p>
      <w:r>
        <w:rPr>
          <w:b/>
        </w:rPr>
        <w:t xml:space="preserve">Q23: </w:t>
      </w:r>
      <w:r>
        <w:t>parse_client_envelope</w:t>
      </w:r>
    </w:p>
    <w:p>
      <w:r>
        <w:rPr>
          <w:b/>
        </w:rPr>
        <w:t xml:space="preserve">Q24: </w:t>
      </w:r>
      <w:r>
        <w:t>4404</w:t>
      </w:r>
    </w:p>
    <w:p>
      <w:r>
        <w:rPr>
          <w:b/>
        </w:rPr>
        <w:t xml:space="preserve">Q25: </w:t>
      </w:r>
      <w:r>
        <w:t>lru_cache</w:t>
      </w:r>
    </w:p>
    <w:p>
      <w:r>
        <w:rPr>
          <w:b/>
        </w:rPr>
        <w:t xml:space="preserve">Q26: </w:t>
      </w:r>
      <w:r>
        <w:t>forbidden</w:t>
      </w:r>
    </w:p>
    <w:p>
      <w:r>
        <w:rPr>
          <w:b/>
        </w:rPr>
        <w:t xml:space="preserve">Q27: </w:t>
      </w:r>
      <w:r>
        <w:t>correlation_id</w:t>
      </w:r>
    </w:p>
    <w:p>
      <w:r>
        <w:rPr>
          <w:b/>
        </w:rPr>
        <w:t xml:space="preserve">Q28: </w:t>
      </w:r>
      <w:r>
        <w:t>interim</w:t>
      </w:r>
    </w:p>
    <w:p>
      <w:r>
        <w:rPr>
          <w:b/>
        </w:rPr>
        <w:t xml:space="preserve">Q29: </w:t>
      </w:r>
      <w:r>
        <w:t>threadpool</w:t>
      </w:r>
    </w:p>
    <w:p>
      <w:r>
        <w:rPr>
          <w:b/>
        </w:rPr>
        <w:t xml:space="preserve">Q30: </w:t>
      </w:r>
      <w:r>
        <w:t>server.error</w:t>
      </w:r>
    </w:p>
    <w:p/>
    <w:p>
      <w:pPr>
        <w:pStyle w:val="Heading2"/>
      </w:pPr>
      <w:r>
        <w:t>Section 4 — Short Answer (key points)</w:t>
      </w:r>
    </w:p>
    <w:p>
      <w:r>
        <w:rPr>
          <w:b/>
        </w:rPr>
        <w:t xml:space="preserve">Q31: </w:t>
      </w:r>
      <w:r>
        <w:t>Token is looked up in two places: URL query param ?session_token= or the Authorization: Bearer header. If no token is found, an AppError is raised with code 'session_token_required'. verify_session_token checks that the token matches the session_id in the URL. On any failure, a server.error is sent and the connection is closed with code 4401.</w:t>
      </w:r>
    </w:p>
    <w:p/>
    <w:p>
      <w:r>
        <w:rPr>
          <w:b/>
        </w:rPr>
        <w:t xml:space="preserve">Q32: </w:t>
      </w:r>
      <w:r>
        <w:t>extra='forbid' rejects unknown fields with a validation error — used on WsEnvelope and server payloads where the contract must be strictly enforced. extra='ignore' silently drops unknown fields — used on EviUserMessagePayload and EviAssistantMessagePayload because Hume EVI may send extra fields the backend does not need.</w:t>
      </w:r>
    </w:p>
    <w:p/>
    <w:p>
      <w:r>
        <w:rPr>
          <w:b/>
        </w:rPr>
        <w:t xml:space="preserve">Q33: </w:t>
      </w:r>
      <w:r>
        <w:t>1) Validate the payload into EviUserMessagePayload. 2) Run process_utterance_event (saves to Neo4j, calls Gemini, applies graph mutations). 3) Always send kg.diff and kg.tool_calls_applied. 4) Send summary.partial if a summary was generated. 5) Send coach.insight if an insight was triggered. 6) Send a safety event message (e.g. safety.crisis) if a concern was detected.</w:t>
      </w:r>
    </w:p>
    <w:p/>
    <w:p>
      <w:r>
        <w:rPr>
          <w:b/>
        </w:rPr>
        <w:t xml:space="preserve">Q34: </w:t>
      </w:r>
      <w:r>
        <w:t>It locates where .json schema files are stored. It checks two paths because the project may run as a standalone app (local schemas/ folder next to json_schemas.py) or as part of a larger monorepo (packages/shared/schemas/). This makes the code work in both environments without any changes.</w:t>
      </w:r>
    </w:p>
    <w:p/>
    <w:p>
      <w:r>
        <w:rPr>
          <w:b/>
        </w:rPr>
        <w:t xml:space="preserve">Q35: </w:t>
      </w:r>
      <w:r>
        <w:t>A correlation_id is a unique trace ID attached to a request and its corresponding response/error. It lets you search logs and find all events related to one specific operation. In session_ws.py it is passed from incoming envelopes to outgoing responses so errors can be matched to the packet that caused them, and new ones are generated when an error has no existing trace ID.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