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3A761" w14:textId="77777777" w:rsidR="008058BA" w:rsidRDefault="008058BA" w:rsidP="00495CDE">
      <w:pPr>
        <w:spacing w:before="2400" w:line="360" w:lineRule="auto"/>
      </w:pPr>
    </w:p>
    <w:p w14:paraId="67591EB6" w14:textId="77777777" w:rsidR="008058BA" w:rsidRDefault="00274589" w:rsidP="00495CDE">
      <w:pPr>
        <w:spacing w:after="200" w:line="360" w:lineRule="auto"/>
        <w:jc w:val="center"/>
      </w:pPr>
      <w:r>
        <w:rPr>
          <w:b/>
          <w:bCs/>
          <w:color w:val="1565C0"/>
          <w:sz w:val="56"/>
          <w:szCs w:val="56"/>
        </w:rPr>
        <w:t>CONVOLUTIONAL NEURAL NETWORKS</w:t>
      </w:r>
    </w:p>
    <w:p w14:paraId="60FC0A4D" w14:textId="5DE231B2" w:rsidR="008058BA" w:rsidRDefault="00274589" w:rsidP="00495CDE">
      <w:pPr>
        <w:spacing w:after="600" w:line="360" w:lineRule="auto"/>
        <w:jc w:val="center"/>
        <w:rPr>
          <w:i/>
          <w:iCs/>
          <w:color w:val="42A5F5"/>
          <w:sz w:val="34"/>
          <w:szCs w:val="34"/>
        </w:rPr>
      </w:pPr>
      <w:r>
        <w:rPr>
          <w:i/>
          <w:iCs/>
          <w:color w:val="42A5F5"/>
          <w:sz w:val="34"/>
          <w:szCs w:val="34"/>
        </w:rPr>
        <w:t>Architecture, Mathematics &amp; Real-World Applications</w:t>
      </w:r>
    </w:p>
    <w:p w14:paraId="499970A6" w14:textId="209F4C35" w:rsidR="00495CDE" w:rsidRDefault="00495CDE" w:rsidP="00495CDE">
      <w:pPr>
        <w:spacing w:after="600" w:line="360" w:lineRule="auto"/>
        <w:jc w:val="center"/>
      </w:pPr>
      <w:r>
        <w:rPr>
          <w:i/>
          <w:iCs/>
          <w:color w:val="42A5F5"/>
          <w:sz w:val="34"/>
          <w:szCs w:val="34"/>
        </w:rPr>
        <w:t>Rahul Biswas, Roll no. 16</w:t>
      </w:r>
    </w:p>
    <w:p w14:paraId="4024122D" w14:textId="77777777" w:rsidR="008058BA" w:rsidRDefault="008058BA" w:rsidP="00495CDE">
      <w:pPr>
        <w:pBdr>
          <w:bottom w:val="single" w:sz="12" w:space="1" w:color="1565C0"/>
        </w:pBdr>
        <w:spacing w:before="80" w:after="600" w:line="360" w:lineRule="auto"/>
        <w:jc w:val="center"/>
      </w:pPr>
    </w:p>
    <w:p w14:paraId="726C4DE7" w14:textId="441CCE88" w:rsidR="00495CDE" w:rsidRDefault="00495CDE" w:rsidP="00495CDE">
      <w:pPr>
        <w:spacing w:before="400" w:after="120" w:line="360" w:lineRule="auto"/>
        <w:rPr>
          <w:b/>
          <w:bCs/>
          <w:color w:val="0D47A1"/>
          <w:sz w:val="26"/>
          <w:szCs w:val="26"/>
        </w:rPr>
      </w:pPr>
    </w:p>
    <w:p w14:paraId="63BE8D65" w14:textId="603D36AD" w:rsidR="00495CDE" w:rsidRPr="00495CDE" w:rsidRDefault="00495CDE" w:rsidP="00495CDE">
      <w:pPr>
        <w:spacing w:before="400" w:after="120" w:line="360" w:lineRule="auto"/>
        <w:rPr>
          <w:b/>
          <w:bCs/>
          <w:color w:val="0D47A1"/>
          <w:sz w:val="26"/>
          <w:szCs w:val="26"/>
        </w:rPr>
        <w:sectPr w:rsidR="00495CDE" w:rsidRPr="00495CD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pPr>
    </w:p>
    <w:p w14:paraId="20433622" w14:textId="77777777" w:rsidR="008058BA" w:rsidRDefault="00274589" w:rsidP="00495CDE">
      <w:pPr>
        <w:spacing w:after="120" w:line="360" w:lineRule="auto"/>
        <w:jc w:val="center"/>
      </w:pPr>
      <w:r>
        <w:rPr>
          <w:b/>
          <w:bCs/>
          <w:color w:val="1565C0"/>
          <w:sz w:val="32"/>
          <w:szCs w:val="32"/>
        </w:rPr>
        <w:lastRenderedPageBreak/>
        <w:t>Table of Contents</w:t>
      </w:r>
    </w:p>
    <w:sdt>
      <w:sdtPr>
        <w:rPr>
          <w:rFonts w:ascii="Arial" w:eastAsia="Arial" w:hAnsi="Arial" w:cs="Arial"/>
          <w:color w:val="auto"/>
          <w:sz w:val="22"/>
          <w:szCs w:val="22"/>
        </w:rPr>
        <w:id w:val="1392693428"/>
        <w:docPartObj>
          <w:docPartGallery w:val="Table of Contents"/>
          <w:docPartUnique/>
        </w:docPartObj>
      </w:sdtPr>
      <w:sdtEndPr>
        <w:rPr>
          <w:b/>
          <w:bCs/>
          <w:noProof/>
        </w:rPr>
      </w:sdtEndPr>
      <w:sdtContent>
        <w:p w14:paraId="14FC2349" w14:textId="1242D8BD" w:rsidR="00652D1D" w:rsidRDefault="00652D1D">
          <w:pPr>
            <w:pStyle w:val="TOCHeading"/>
          </w:pPr>
          <w:r>
            <w:t>Table of Contents</w:t>
          </w:r>
        </w:p>
        <w:p w14:paraId="13119C86" w14:textId="4C85FE54" w:rsidR="00652D1D" w:rsidRDefault="00652D1D">
          <w:pPr>
            <w:pStyle w:val="TOC1"/>
            <w:tabs>
              <w:tab w:val="right" w:leader="dot" w:pos="1007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1984248" w:history="1">
            <w:r w:rsidRPr="00502FD1">
              <w:rPr>
                <w:rStyle w:val="Hyperlink"/>
                <w:noProof/>
              </w:rPr>
              <w:t>1. Introduction to Convolutional Neural Networks</w:t>
            </w:r>
            <w:r>
              <w:rPr>
                <w:noProof/>
                <w:webHidden/>
              </w:rPr>
              <w:tab/>
            </w:r>
            <w:r>
              <w:rPr>
                <w:noProof/>
                <w:webHidden/>
              </w:rPr>
              <w:fldChar w:fldCharType="begin"/>
            </w:r>
            <w:r>
              <w:rPr>
                <w:noProof/>
                <w:webHidden/>
              </w:rPr>
              <w:instrText xml:space="preserve"> PAGEREF _Toc231984248 \h </w:instrText>
            </w:r>
            <w:r>
              <w:rPr>
                <w:noProof/>
                <w:webHidden/>
              </w:rPr>
            </w:r>
            <w:r>
              <w:rPr>
                <w:noProof/>
                <w:webHidden/>
              </w:rPr>
              <w:fldChar w:fldCharType="separate"/>
            </w:r>
            <w:r w:rsidR="00CC02F7">
              <w:rPr>
                <w:noProof/>
                <w:webHidden/>
              </w:rPr>
              <w:t>4</w:t>
            </w:r>
            <w:r>
              <w:rPr>
                <w:noProof/>
                <w:webHidden/>
              </w:rPr>
              <w:fldChar w:fldCharType="end"/>
            </w:r>
          </w:hyperlink>
        </w:p>
        <w:p w14:paraId="25AE8B63" w14:textId="4B26B86E" w:rsidR="00652D1D" w:rsidRDefault="001951E1">
          <w:pPr>
            <w:pStyle w:val="TOC2"/>
            <w:tabs>
              <w:tab w:val="right" w:leader="dot" w:pos="10070"/>
            </w:tabs>
            <w:rPr>
              <w:rFonts w:asciiTheme="minorHAnsi" w:eastAsiaTheme="minorEastAsia" w:hAnsiTheme="minorHAnsi" w:cstheme="minorBidi"/>
              <w:noProof/>
            </w:rPr>
          </w:pPr>
          <w:hyperlink w:anchor="_Toc231984249" w:history="1">
            <w:r w:rsidR="00652D1D" w:rsidRPr="00502FD1">
              <w:rPr>
                <w:rStyle w:val="Hyperlink"/>
                <w:noProof/>
              </w:rPr>
              <w:t>1.1 Brief History and Motivation</w:t>
            </w:r>
            <w:r w:rsidR="00652D1D">
              <w:rPr>
                <w:noProof/>
                <w:webHidden/>
              </w:rPr>
              <w:tab/>
            </w:r>
            <w:r w:rsidR="00652D1D">
              <w:rPr>
                <w:noProof/>
                <w:webHidden/>
              </w:rPr>
              <w:fldChar w:fldCharType="begin"/>
            </w:r>
            <w:r w:rsidR="00652D1D">
              <w:rPr>
                <w:noProof/>
                <w:webHidden/>
              </w:rPr>
              <w:instrText xml:space="preserve"> PAGEREF _Toc231984249 \h </w:instrText>
            </w:r>
            <w:r w:rsidR="00652D1D">
              <w:rPr>
                <w:noProof/>
                <w:webHidden/>
              </w:rPr>
            </w:r>
            <w:r w:rsidR="00652D1D">
              <w:rPr>
                <w:noProof/>
                <w:webHidden/>
              </w:rPr>
              <w:fldChar w:fldCharType="separate"/>
            </w:r>
            <w:r w:rsidR="00CC02F7">
              <w:rPr>
                <w:noProof/>
                <w:webHidden/>
              </w:rPr>
              <w:t>4</w:t>
            </w:r>
            <w:r w:rsidR="00652D1D">
              <w:rPr>
                <w:noProof/>
                <w:webHidden/>
              </w:rPr>
              <w:fldChar w:fldCharType="end"/>
            </w:r>
          </w:hyperlink>
        </w:p>
        <w:p w14:paraId="34260C1D" w14:textId="31B2407D" w:rsidR="00652D1D" w:rsidRDefault="001951E1">
          <w:pPr>
            <w:pStyle w:val="TOC2"/>
            <w:tabs>
              <w:tab w:val="right" w:leader="dot" w:pos="10070"/>
            </w:tabs>
            <w:rPr>
              <w:rFonts w:asciiTheme="minorHAnsi" w:eastAsiaTheme="minorEastAsia" w:hAnsiTheme="minorHAnsi" w:cstheme="minorBidi"/>
              <w:noProof/>
            </w:rPr>
          </w:pPr>
          <w:hyperlink w:anchor="_Toc231984250" w:history="1">
            <w:r w:rsidR="00652D1D" w:rsidRPr="00502FD1">
              <w:rPr>
                <w:rStyle w:val="Hyperlink"/>
                <w:noProof/>
              </w:rPr>
              <w:t>1.2 Why CNNs Outperform Traditional Networks on Images</w:t>
            </w:r>
            <w:r w:rsidR="00652D1D">
              <w:rPr>
                <w:noProof/>
                <w:webHidden/>
              </w:rPr>
              <w:tab/>
            </w:r>
            <w:r w:rsidR="00652D1D">
              <w:rPr>
                <w:noProof/>
                <w:webHidden/>
              </w:rPr>
              <w:fldChar w:fldCharType="begin"/>
            </w:r>
            <w:r w:rsidR="00652D1D">
              <w:rPr>
                <w:noProof/>
                <w:webHidden/>
              </w:rPr>
              <w:instrText xml:space="preserve"> PAGEREF _Toc231984250 \h </w:instrText>
            </w:r>
            <w:r w:rsidR="00652D1D">
              <w:rPr>
                <w:noProof/>
                <w:webHidden/>
              </w:rPr>
            </w:r>
            <w:r w:rsidR="00652D1D">
              <w:rPr>
                <w:noProof/>
                <w:webHidden/>
              </w:rPr>
              <w:fldChar w:fldCharType="separate"/>
            </w:r>
            <w:r w:rsidR="00CC02F7">
              <w:rPr>
                <w:noProof/>
                <w:webHidden/>
              </w:rPr>
              <w:t>4</w:t>
            </w:r>
            <w:r w:rsidR="00652D1D">
              <w:rPr>
                <w:noProof/>
                <w:webHidden/>
              </w:rPr>
              <w:fldChar w:fldCharType="end"/>
            </w:r>
          </w:hyperlink>
        </w:p>
        <w:p w14:paraId="32AB8263" w14:textId="7F473EF1" w:rsidR="00652D1D" w:rsidRDefault="001951E1">
          <w:pPr>
            <w:pStyle w:val="TOC2"/>
            <w:tabs>
              <w:tab w:val="right" w:leader="dot" w:pos="10070"/>
            </w:tabs>
            <w:rPr>
              <w:rFonts w:asciiTheme="minorHAnsi" w:eastAsiaTheme="minorEastAsia" w:hAnsiTheme="minorHAnsi" w:cstheme="minorBidi"/>
              <w:noProof/>
            </w:rPr>
          </w:pPr>
          <w:hyperlink w:anchor="_Toc231984251" w:history="1">
            <w:r w:rsidR="00652D1D" w:rsidRPr="00502FD1">
              <w:rPr>
                <w:rStyle w:val="Hyperlink"/>
                <w:noProof/>
              </w:rPr>
              <w:t>1.3 Core Building Blocks at a Glance</w:t>
            </w:r>
            <w:r w:rsidR="00652D1D">
              <w:rPr>
                <w:noProof/>
                <w:webHidden/>
              </w:rPr>
              <w:tab/>
            </w:r>
            <w:r w:rsidR="00652D1D">
              <w:rPr>
                <w:noProof/>
                <w:webHidden/>
              </w:rPr>
              <w:fldChar w:fldCharType="begin"/>
            </w:r>
            <w:r w:rsidR="00652D1D">
              <w:rPr>
                <w:noProof/>
                <w:webHidden/>
              </w:rPr>
              <w:instrText xml:space="preserve"> PAGEREF _Toc231984251 \h </w:instrText>
            </w:r>
            <w:r w:rsidR="00652D1D">
              <w:rPr>
                <w:noProof/>
                <w:webHidden/>
              </w:rPr>
            </w:r>
            <w:r w:rsidR="00652D1D">
              <w:rPr>
                <w:noProof/>
                <w:webHidden/>
              </w:rPr>
              <w:fldChar w:fldCharType="separate"/>
            </w:r>
            <w:r w:rsidR="00CC02F7">
              <w:rPr>
                <w:noProof/>
                <w:webHidden/>
              </w:rPr>
              <w:t>5</w:t>
            </w:r>
            <w:r w:rsidR="00652D1D">
              <w:rPr>
                <w:noProof/>
                <w:webHidden/>
              </w:rPr>
              <w:fldChar w:fldCharType="end"/>
            </w:r>
          </w:hyperlink>
        </w:p>
        <w:p w14:paraId="78B5DF3C" w14:textId="1032F2CB" w:rsidR="00652D1D" w:rsidRDefault="001951E1">
          <w:pPr>
            <w:pStyle w:val="TOC1"/>
            <w:tabs>
              <w:tab w:val="right" w:leader="dot" w:pos="10070"/>
            </w:tabs>
            <w:rPr>
              <w:rFonts w:asciiTheme="minorHAnsi" w:eastAsiaTheme="minorEastAsia" w:hAnsiTheme="minorHAnsi" w:cstheme="minorBidi"/>
              <w:noProof/>
            </w:rPr>
          </w:pPr>
          <w:hyperlink w:anchor="_Toc231984252" w:history="1">
            <w:r w:rsidR="00652D1D" w:rsidRPr="00502FD1">
              <w:rPr>
                <w:rStyle w:val="Hyperlink"/>
                <w:noProof/>
              </w:rPr>
              <w:t>3. Stride and Padding</w:t>
            </w:r>
            <w:r w:rsidR="00652D1D">
              <w:rPr>
                <w:noProof/>
                <w:webHidden/>
              </w:rPr>
              <w:tab/>
            </w:r>
            <w:r w:rsidR="00652D1D">
              <w:rPr>
                <w:noProof/>
                <w:webHidden/>
              </w:rPr>
              <w:fldChar w:fldCharType="begin"/>
            </w:r>
            <w:r w:rsidR="00652D1D">
              <w:rPr>
                <w:noProof/>
                <w:webHidden/>
              </w:rPr>
              <w:instrText xml:space="preserve"> PAGEREF _Toc231984252 \h </w:instrText>
            </w:r>
            <w:r w:rsidR="00652D1D">
              <w:rPr>
                <w:noProof/>
                <w:webHidden/>
              </w:rPr>
            </w:r>
            <w:r w:rsidR="00652D1D">
              <w:rPr>
                <w:noProof/>
                <w:webHidden/>
              </w:rPr>
              <w:fldChar w:fldCharType="separate"/>
            </w:r>
            <w:r w:rsidR="00CC02F7">
              <w:rPr>
                <w:noProof/>
                <w:webHidden/>
              </w:rPr>
              <w:t>6</w:t>
            </w:r>
            <w:r w:rsidR="00652D1D">
              <w:rPr>
                <w:noProof/>
                <w:webHidden/>
              </w:rPr>
              <w:fldChar w:fldCharType="end"/>
            </w:r>
          </w:hyperlink>
        </w:p>
        <w:p w14:paraId="744207BD" w14:textId="459E8360" w:rsidR="00652D1D" w:rsidRDefault="001951E1">
          <w:pPr>
            <w:pStyle w:val="TOC2"/>
            <w:tabs>
              <w:tab w:val="right" w:leader="dot" w:pos="10070"/>
            </w:tabs>
            <w:rPr>
              <w:rFonts w:asciiTheme="minorHAnsi" w:eastAsiaTheme="minorEastAsia" w:hAnsiTheme="minorHAnsi" w:cstheme="minorBidi"/>
              <w:noProof/>
            </w:rPr>
          </w:pPr>
          <w:hyperlink w:anchor="_Toc231984253" w:history="1">
            <w:r w:rsidR="00652D1D" w:rsidRPr="00502FD1">
              <w:rPr>
                <w:rStyle w:val="Hyperlink"/>
                <w:noProof/>
              </w:rPr>
              <w:t>3.1 Stride</w:t>
            </w:r>
            <w:r w:rsidR="00652D1D">
              <w:rPr>
                <w:noProof/>
                <w:webHidden/>
              </w:rPr>
              <w:tab/>
            </w:r>
            <w:r w:rsidR="00652D1D">
              <w:rPr>
                <w:noProof/>
                <w:webHidden/>
              </w:rPr>
              <w:fldChar w:fldCharType="begin"/>
            </w:r>
            <w:r w:rsidR="00652D1D">
              <w:rPr>
                <w:noProof/>
                <w:webHidden/>
              </w:rPr>
              <w:instrText xml:space="preserve"> PAGEREF _Toc231984253 \h </w:instrText>
            </w:r>
            <w:r w:rsidR="00652D1D">
              <w:rPr>
                <w:noProof/>
                <w:webHidden/>
              </w:rPr>
            </w:r>
            <w:r w:rsidR="00652D1D">
              <w:rPr>
                <w:noProof/>
                <w:webHidden/>
              </w:rPr>
              <w:fldChar w:fldCharType="separate"/>
            </w:r>
            <w:r w:rsidR="00CC02F7">
              <w:rPr>
                <w:noProof/>
                <w:webHidden/>
              </w:rPr>
              <w:t>6</w:t>
            </w:r>
            <w:r w:rsidR="00652D1D">
              <w:rPr>
                <w:noProof/>
                <w:webHidden/>
              </w:rPr>
              <w:fldChar w:fldCharType="end"/>
            </w:r>
          </w:hyperlink>
        </w:p>
        <w:p w14:paraId="242FE31C" w14:textId="6C82A0C1" w:rsidR="00652D1D" w:rsidRDefault="001951E1">
          <w:pPr>
            <w:pStyle w:val="TOC2"/>
            <w:tabs>
              <w:tab w:val="right" w:leader="dot" w:pos="10070"/>
            </w:tabs>
            <w:rPr>
              <w:rFonts w:asciiTheme="minorHAnsi" w:eastAsiaTheme="minorEastAsia" w:hAnsiTheme="minorHAnsi" w:cstheme="minorBidi"/>
              <w:noProof/>
            </w:rPr>
          </w:pPr>
          <w:hyperlink w:anchor="_Toc231984254" w:history="1">
            <w:r w:rsidR="00652D1D" w:rsidRPr="00502FD1">
              <w:rPr>
                <w:rStyle w:val="Hyperlink"/>
                <w:noProof/>
              </w:rPr>
              <w:t>3.2 Output Size Formula</w:t>
            </w:r>
            <w:r w:rsidR="00652D1D">
              <w:rPr>
                <w:noProof/>
                <w:webHidden/>
              </w:rPr>
              <w:tab/>
            </w:r>
            <w:r w:rsidR="00652D1D">
              <w:rPr>
                <w:noProof/>
                <w:webHidden/>
              </w:rPr>
              <w:fldChar w:fldCharType="begin"/>
            </w:r>
            <w:r w:rsidR="00652D1D">
              <w:rPr>
                <w:noProof/>
                <w:webHidden/>
              </w:rPr>
              <w:instrText xml:space="preserve"> PAGEREF _Toc231984254 \h </w:instrText>
            </w:r>
            <w:r w:rsidR="00652D1D">
              <w:rPr>
                <w:noProof/>
                <w:webHidden/>
              </w:rPr>
            </w:r>
            <w:r w:rsidR="00652D1D">
              <w:rPr>
                <w:noProof/>
                <w:webHidden/>
              </w:rPr>
              <w:fldChar w:fldCharType="separate"/>
            </w:r>
            <w:r w:rsidR="00CC02F7">
              <w:rPr>
                <w:noProof/>
                <w:webHidden/>
              </w:rPr>
              <w:t>7</w:t>
            </w:r>
            <w:r w:rsidR="00652D1D">
              <w:rPr>
                <w:noProof/>
                <w:webHidden/>
              </w:rPr>
              <w:fldChar w:fldCharType="end"/>
            </w:r>
          </w:hyperlink>
        </w:p>
        <w:p w14:paraId="5C286FFA" w14:textId="3139FD25" w:rsidR="00652D1D" w:rsidRDefault="001951E1">
          <w:pPr>
            <w:pStyle w:val="TOC2"/>
            <w:tabs>
              <w:tab w:val="right" w:leader="dot" w:pos="10070"/>
            </w:tabs>
            <w:rPr>
              <w:rFonts w:asciiTheme="minorHAnsi" w:eastAsiaTheme="minorEastAsia" w:hAnsiTheme="minorHAnsi" w:cstheme="minorBidi"/>
              <w:noProof/>
            </w:rPr>
          </w:pPr>
          <w:hyperlink w:anchor="_Toc231984255" w:history="1">
            <w:r w:rsidR="00652D1D" w:rsidRPr="00502FD1">
              <w:rPr>
                <w:rStyle w:val="Hyperlink"/>
                <w:noProof/>
              </w:rPr>
              <w:t>3.3 Padding</w:t>
            </w:r>
            <w:r w:rsidR="00652D1D">
              <w:rPr>
                <w:noProof/>
                <w:webHidden/>
              </w:rPr>
              <w:tab/>
            </w:r>
            <w:r w:rsidR="00652D1D">
              <w:rPr>
                <w:noProof/>
                <w:webHidden/>
              </w:rPr>
              <w:fldChar w:fldCharType="begin"/>
            </w:r>
            <w:r w:rsidR="00652D1D">
              <w:rPr>
                <w:noProof/>
                <w:webHidden/>
              </w:rPr>
              <w:instrText xml:space="preserve"> PAGEREF _Toc231984255 \h </w:instrText>
            </w:r>
            <w:r w:rsidR="00652D1D">
              <w:rPr>
                <w:noProof/>
                <w:webHidden/>
              </w:rPr>
            </w:r>
            <w:r w:rsidR="00652D1D">
              <w:rPr>
                <w:noProof/>
                <w:webHidden/>
              </w:rPr>
              <w:fldChar w:fldCharType="separate"/>
            </w:r>
            <w:r w:rsidR="00CC02F7">
              <w:rPr>
                <w:noProof/>
                <w:webHidden/>
              </w:rPr>
              <w:t>7</w:t>
            </w:r>
            <w:r w:rsidR="00652D1D">
              <w:rPr>
                <w:noProof/>
                <w:webHidden/>
              </w:rPr>
              <w:fldChar w:fldCharType="end"/>
            </w:r>
          </w:hyperlink>
        </w:p>
        <w:p w14:paraId="165CBC9D" w14:textId="6351A621" w:rsidR="00652D1D" w:rsidRDefault="001951E1">
          <w:pPr>
            <w:pStyle w:val="TOC1"/>
            <w:tabs>
              <w:tab w:val="right" w:leader="dot" w:pos="10070"/>
            </w:tabs>
            <w:rPr>
              <w:rFonts w:asciiTheme="minorHAnsi" w:eastAsiaTheme="minorEastAsia" w:hAnsiTheme="minorHAnsi" w:cstheme="minorBidi"/>
              <w:noProof/>
            </w:rPr>
          </w:pPr>
          <w:hyperlink w:anchor="_Toc231984256" w:history="1">
            <w:r w:rsidR="00652D1D" w:rsidRPr="00502FD1">
              <w:rPr>
                <w:rStyle w:val="Hyperlink"/>
                <w:noProof/>
              </w:rPr>
              <w:t>4. End-to-End CNN Architecture</w:t>
            </w:r>
            <w:r w:rsidR="00652D1D">
              <w:rPr>
                <w:noProof/>
                <w:webHidden/>
              </w:rPr>
              <w:tab/>
            </w:r>
            <w:r w:rsidR="00652D1D">
              <w:rPr>
                <w:noProof/>
                <w:webHidden/>
              </w:rPr>
              <w:fldChar w:fldCharType="begin"/>
            </w:r>
            <w:r w:rsidR="00652D1D">
              <w:rPr>
                <w:noProof/>
                <w:webHidden/>
              </w:rPr>
              <w:instrText xml:space="preserve"> PAGEREF _Toc231984256 \h </w:instrText>
            </w:r>
            <w:r w:rsidR="00652D1D">
              <w:rPr>
                <w:noProof/>
                <w:webHidden/>
              </w:rPr>
            </w:r>
            <w:r w:rsidR="00652D1D">
              <w:rPr>
                <w:noProof/>
                <w:webHidden/>
              </w:rPr>
              <w:fldChar w:fldCharType="separate"/>
            </w:r>
            <w:r w:rsidR="00CC02F7">
              <w:rPr>
                <w:noProof/>
                <w:webHidden/>
              </w:rPr>
              <w:t>8</w:t>
            </w:r>
            <w:r w:rsidR="00652D1D">
              <w:rPr>
                <w:noProof/>
                <w:webHidden/>
              </w:rPr>
              <w:fldChar w:fldCharType="end"/>
            </w:r>
          </w:hyperlink>
        </w:p>
        <w:p w14:paraId="7EBC90FF" w14:textId="3656D32C" w:rsidR="00652D1D" w:rsidRDefault="001951E1">
          <w:pPr>
            <w:pStyle w:val="TOC2"/>
            <w:tabs>
              <w:tab w:val="right" w:leader="dot" w:pos="10070"/>
            </w:tabs>
            <w:rPr>
              <w:rFonts w:asciiTheme="minorHAnsi" w:eastAsiaTheme="minorEastAsia" w:hAnsiTheme="minorHAnsi" w:cstheme="minorBidi"/>
              <w:noProof/>
            </w:rPr>
          </w:pPr>
          <w:hyperlink w:anchor="_Toc231984257" w:history="1">
            <w:r w:rsidR="00652D1D" w:rsidRPr="00502FD1">
              <w:rPr>
                <w:rStyle w:val="Hyperlink"/>
                <w:noProof/>
              </w:rPr>
              <w:t>4.1 Layer-by-Layer Breakdown</w:t>
            </w:r>
            <w:r w:rsidR="00652D1D">
              <w:rPr>
                <w:noProof/>
                <w:webHidden/>
              </w:rPr>
              <w:tab/>
            </w:r>
            <w:r w:rsidR="00652D1D">
              <w:rPr>
                <w:noProof/>
                <w:webHidden/>
              </w:rPr>
              <w:fldChar w:fldCharType="begin"/>
            </w:r>
            <w:r w:rsidR="00652D1D">
              <w:rPr>
                <w:noProof/>
                <w:webHidden/>
              </w:rPr>
              <w:instrText xml:space="preserve"> PAGEREF _Toc231984257 \h </w:instrText>
            </w:r>
            <w:r w:rsidR="00652D1D">
              <w:rPr>
                <w:noProof/>
                <w:webHidden/>
              </w:rPr>
            </w:r>
            <w:r w:rsidR="00652D1D">
              <w:rPr>
                <w:noProof/>
                <w:webHidden/>
              </w:rPr>
              <w:fldChar w:fldCharType="separate"/>
            </w:r>
            <w:r w:rsidR="00CC02F7">
              <w:rPr>
                <w:noProof/>
                <w:webHidden/>
              </w:rPr>
              <w:t>8</w:t>
            </w:r>
            <w:r w:rsidR="00652D1D">
              <w:rPr>
                <w:noProof/>
                <w:webHidden/>
              </w:rPr>
              <w:fldChar w:fldCharType="end"/>
            </w:r>
          </w:hyperlink>
        </w:p>
        <w:p w14:paraId="23138F28" w14:textId="0537455B" w:rsidR="00652D1D" w:rsidRDefault="001951E1">
          <w:pPr>
            <w:pStyle w:val="TOC2"/>
            <w:tabs>
              <w:tab w:val="right" w:leader="dot" w:pos="10070"/>
            </w:tabs>
            <w:rPr>
              <w:rFonts w:asciiTheme="minorHAnsi" w:eastAsiaTheme="minorEastAsia" w:hAnsiTheme="minorHAnsi" w:cstheme="minorBidi"/>
              <w:noProof/>
            </w:rPr>
          </w:pPr>
          <w:hyperlink w:anchor="_Toc231984258" w:history="1">
            <w:r w:rsidR="00652D1D" w:rsidRPr="00502FD1">
              <w:rPr>
                <w:rStyle w:val="Hyperlink"/>
                <w:noProof/>
              </w:rPr>
              <w:t>4.2 Receptive Field</w:t>
            </w:r>
            <w:r w:rsidR="00652D1D">
              <w:rPr>
                <w:noProof/>
                <w:webHidden/>
              </w:rPr>
              <w:tab/>
            </w:r>
            <w:r w:rsidR="00652D1D">
              <w:rPr>
                <w:noProof/>
                <w:webHidden/>
              </w:rPr>
              <w:fldChar w:fldCharType="begin"/>
            </w:r>
            <w:r w:rsidR="00652D1D">
              <w:rPr>
                <w:noProof/>
                <w:webHidden/>
              </w:rPr>
              <w:instrText xml:space="preserve"> PAGEREF _Toc231984258 \h </w:instrText>
            </w:r>
            <w:r w:rsidR="00652D1D">
              <w:rPr>
                <w:noProof/>
                <w:webHidden/>
              </w:rPr>
            </w:r>
            <w:r w:rsidR="00652D1D">
              <w:rPr>
                <w:noProof/>
                <w:webHidden/>
              </w:rPr>
              <w:fldChar w:fldCharType="separate"/>
            </w:r>
            <w:r w:rsidR="00CC02F7">
              <w:rPr>
                <w:noProof/>
                <w:webHidden/>
              </w:rPr>
              <w:t>9</w:t>
            </w:r>
            <w:r w:rsidR="00652D1D">
              <w:rPr>
                <w:noProof/>
                <w:webHidden/>
              </w:rPr>
              <w:fldChar w:fldCharType="end"/>
            </w:r>
          </w:hyperlink>
        </w:p>
        <w:p w14:paraId="4067C993" w14:textId="3B06C463" w:rsidR="00652D1D" w:rsidRDefault="001951E1">
          <w:pPr>
            <w:pStyle w:val="TOC1"/>
            <w:tabs>
              <w:tab w:val="right" w:leader="dot" w:pos="10070"/>
            </w:tabs>
            <w:rPr>
              <w:rFonts w:asciiTheme="minorHAnsi" w:eastAsiaTheme="minorEastAsia" w:hAnsiTheme="minorHAnsi" w:cstheme="minorBidi"/>
              <w:noProof/>
            </w:rPr>
          </w:pPr>
          <w:hyperlink w:anchor="_Toc231984259" w:history="1">
            <w:r w:rsidR="00652D1D" w:rsidRPr="00502FD1">
              <w:rPr>
                <w:rStyle w:val="Hyperlink"/>
                <w:noProof/>
              </w:rPr>
              <w:t>5. Activation Functions</w:t>
            </w:r>
            <w:r w:rsidR="00652D1D">
              <w:rPr>
                <w:noProof/>
                <w:webHidden/>
              </w:rPr>
              <w:tab/>
            </w:r>
            <w:r w:rsidR="00652D1D">
              <w:rPr>
                <w:noProof/>
                <w:webHidden/>
              </w:rPr>
              <w:fldChar w:fldCharType="begin"/>
            </w:r>
            <w:r w:rsidR="00652D1D">
              <w:rPr>
                <w:noProof/>
                <w:webHidden/>
              </w:rPr>
              <w:instrText xml:space="preserve"> PAGEREF _Toc231984259 \h </w:instrText>
            </w:r>
            <w:r w:rsidR="00652D1D">
              <w:rPr>
                <w:noProof/>
                <w:webHidden/>
              </w:rPr>
            </w:r>
            <w:r w:rsidR="00652D1D">
              <w:rPr>
                <w:noProof/>
                <w:webHidden/>
              </w:rPr>
              <w:fldChar w:fldCharType="separate"/>
            </w:r>
            <w:r w:rsidR="00CC02F7">
              <w:rPr>
                <w:noProof/>
                <w:webHidden/>
              </w:rPr>
              <w:t>10</w:t>
            </w:r>
            <w:r w:rsidR="00652D1D">
              <w:rPr>
                <w:noProof/>
                <w:webHidden/>
              </w:rPr>
              <w:fldChar w:fldCharType="end"/>
            </w:r>
          </w:hyperlink>
        </w:p>
        <w:p w14:paraId="68ACD049" w14:textId="2077E732" w:rsidR="00652D1D" w:rsidRDefault="001951E1">
          <w:pPr>
            <w:pStyle w:val="TOC2"/>
            <w:tabs>
              <w:tab w:val="right" w:leader="dot" w:pos="10070"/>
            </w:tabs>
            <w:rPr>
              <w:rFonts w:asciiTheme="minorHAnsi" w:eastAsiaTheme="minorEastAsia" w:hAnsiTheme="minorHAnsi" w:cstheme="minorBidi"/>
              <w:noProof/>
            </w:rPr>
          </w:pPr>
          <w:hyperlink w:anchor="_Toc231984260" w:history="1">
            <w:r w:rsidR="00652D1D" w:rsidRPr="00502FD1">
              <w:rPr>
                <w:rStyle w:val="Hyperlink"/>
                <w:noProof/>
              </w:rPr>
              <w:t>5.1 ReLU — Rectified Linear Unit</w:t>
            </w:r>
            <w:r w:rsidR="00652D1D">
              <w:rPr>
                <w:noProof/>
                <w:webHidden/>
              </w:rPr>
              <w:tab/>
            </w:r>
            <w:r w:rsidR="00652D1D">
              <w:rPr>
                <w:noProof/>
                <w:webHidden/>
              </w:rPr>
              <w:fldChar w:fldCharType="begin"/>
            </w:r>
            <w:r w:rsidR="00652D1D">
              <w:rPr>
                <w:noProof/>
                <w:webHidden/>
              </w:rPr>
              <w:instrText xml:space="preserve"> PAGEREF _Toc231984260 \h </w:instrText>
            </w:r>
            <w:r w:rsidR="00652D1D">
              <w:rPr>
                <w:noProof/>
                <w:webHidden/>
              </w:rPr>
            </w:r>
            <w:r w:rsidR="00652D1D">
              <w:rPr>
                <w:noProof/>
                <w:webHidden/>
              </w:rPr>
              <w:fldChar w:fldCharType="separate"/>
            </w:r>
            <w:r w:rsidR="00CC02F7">
              <w:rPr>
                <w:noProof/>
                <w:webHidden/>
              </w:rPr>
              <w:t>10</w:t>
            </w:r>
            <w:r w:rsidR="00652D1D">
              <w:rPr>
                <w:noProof/>
                <w:webHidden/>
              </w:rPr>
              <w:fldChar w:fldCharType="end"/>
            </w:r>
          </w:hyperlink>
        </w:p>
        <w:p w14:paraId="48BF7016" w14:textId="4F33DCF2" w:rsidR="00652D1D" w:rsidRDefault="001951E1">
          <w:pPr>
            <w:pStyle w:val="TOC2"/>
            <w:tabs>
              <w:tab w:val="right" w:leader="dot" w:pos="10070"/>
            </w:tabs>
            <w:rPr>
              <w:rFonts w:asciiTheme="minorHAnsi" w:eastAsiaTheme="minorEastAsia" w:hAnsiTheme="minorHAnsi" w:cstheme="minorBidi"/>
              <w:noProof/>
            </w:rPr>
          </w:pPr>
          <w:hyperlink w:anchor="_Toc231984261" w:history="1">
            <w:r w:rsidR="00652D1D" w:rsidRPr="00502FD1">
              <w:rPr>
                <w:rStyle w:val="Hyperlink"/>
                <w:noProof/>
              </w:rPr>
              <w:t>5.2 Variants of ReLU</w:t>
            </w:r>
            <w:r w:rsidR="00652D1D">
              <w:rPr>
                <w:noProof/>
                <w:webHidden/>
              </w:rPr>
              <w:tab/>
            </w:r>
            <w:r w:rsidR="00652D1D">
              <w:rPr>
                <w:noProof/>
                <w:webHidden/>
              </w:rPr>
              <w:fldChar w:fldCharType="begin"/>
            </w:r>
            <w:r w:rsidR="00652D1D">
              <w:rPr>
                <w:noProof/>
                <w:webHidden/>
              </w:rPr>
              <w:instrText xml:space="preserve"> PAGEREF _Toc231984261 \h </w:instrText>
            </w:r>
            <w:r w:rsidR="00652D1D">
              <w:rPr>
                <w:noProof/>
                <w:webHidden/>
              </w:rPr>
            </w:r>
            <w:r w:rsidR="00652D1D">
              <w:rPr>
                <w:noProof/>
                <w:webHidden/>
              </w:rPr>
              <w:fldChar w:fldCharType="separate"/>
            </w:r>
            <w:r w:rsidR="00CC02F7">
              <w:rPr>
                <w:noProof/>
                <w:webHidden/>
              </w:rPr>
              <w:t>11</w:t>
            </w:r>
            <w:r w:rsidR="00652D1D">
              <w:rPr>
                <w:noProof/>
                <w:webHidden/>
              </w:rPr>
              <w:fldChar w:fldCharType="end"/>
            </w:r>
          </w:hyperlink>
        </w:p>
        <w:p w14:paraId="733BE796" w14:textId="64281AA3" w:rsidR="00652D1D" w:rsidRDefault="001951E1">
          <w:pPr>
            <w:pStyle w:val="TOC2"/>
            <w:tabs>
              <w:tab w:val="right" w:leader="dot" w:pos="10070"/>
            </w:tabs>
            <w:rPr>
              <w:rFonts w:asciiTheme="minorHAnsi" w:eastAsiaTheme="minorEastAsia" w:hAnsiTheme="minorHAnsi" w:cstheme="minorBidi"/>
              <w:noProof/>
            </w:rPr>
          </w:pPr>
          <w:hyperlink w:anchor="_Toc231984262" w:history="1">
            <w:r w:rsidR="00652D1D" w:rsidRPr="00502FD1">
              <w:rPr>
                <w:rStyle w:val="Hyperlink"/>
                <w:noProof/>
              </w:rPr>
              <w:t>5.3 Softmax — Output Activation</w:t>
            </w:r>
            <w:r w:rsidR="00652D1D">
              <w:rPr>
                <w:noProof/>
                <w:webHidden/>
              </w:rPr>
              <w:tab/>
            </w:r>
            <w:r w:rsidR="00652D1D">
              <w:rPr>
                <w:noProof/>
                <w:webHidden/>
              </w:rPr>
              <w:fldChar w:fldCharType="begin"/>
            </w:r>
            <w:r w:rsidR="00652D1D">
              <w:rPr>
                <w:noProof/>
                <w:webHidden/>
              </w:rPr>
              <w:instrText xml:space="preserve"> PAGEREF _Toc231984262 \h </w:instrText>
            </w:r>
            <w:r w:rsidR="00652D1D">
              <w:rPr>
                <w:noProof/>
                <w:webHidden/>
              </w:rPr>
            </w:r>
            <w:r w:rsidR="00652D1D">
              <w:rPr>
                <w:noProof/>
                <w:webHidden/>
              </w:rPr>
              <w:fldChar w:fldCharType="separate"/>
            </w:r>
            <w:r w:rsidR="00CC02F7">
              <w:rPr>
                <w:noProof/>
                <w:webHidden/>
              </w:rPr>
              <w:t>11</w:t>
            </w:r>
            <w:r w:rsidR="00652D1D">
              <w:rPr>
                <w:noProof/>
                <w:webHidden/>
              </w:rPr>
              <w:fldChar w:fldCharType="end"/>
            </w:r>
          </w:hyperlink>
        </w:p>
        <w:p w14:paraId="5C305F66" w14:textId="2616F125" w:rsidR="00652D1D" w:rsidRDefault="001951E1">
          <w:pPr>
            <w:pStyle w:val="TOC1"/>
            <w:tabs>
              <w:tab w:val="right" w:leader="dot" w:pos="10070"/>
            </w:tabs>
            <w:rPr>
              <w:rFonts w:asciiTheme="minorHAnsi" w:eastAsiaTheme="minorEastAsia" w:hAnsiTheme="minorHAnsi" w:cstheme="minorBidi"/>
              <w:noProof/>
            </w:rPr>
          </w:pPr>
          <w:hyperlink w:anchor="_Toc231984263" w:history="1">
            <w:r w:rsidR="00652D1D" w:rsidRPr="00502FD1">
              <w:rPr>
                <w:rStyle w:val="Hyperlink"/>
                <w:rFonts w:ascii="Times New Roman" w:hAnsi="Times New Roman" w:cs="Times New Roman"/>
                <w:noProof/>
              </w:rPr>
              <w:t>6. Pooling Layers</w:t>
            </w:r>
            <w:r w:rsidR="00652D1D">
              <w:rPr>
                <w:noProof/>
                <w:webHidden/>
              </w:rPr>
              <w:tab/>
            </w:r>
            <w:r w:rsidR="00652D1D">
              <w:rPr>
                <w:noProof/>
                <w:webHidden/>
              </w:rPr>
              <w:fldChar w:fldCharType="begin"/>
            </w:r>
            <w:r w:rsidR="00652D1D">
              <w:rPr>
                <w:noProof/>
                <w:webHidden/>
              </w:rPr>
              <w:instrText xml:space="preserve"> PAGEREF _Toc231984263 \h </w:instrText>
            </w:r>
            <w:r w:rsidR="00652D1D">
              <w:rPr>
                <w:noProof/>
                <w:webHidden/>
              </w:rPr>
            </w:r>
            <w:r w:rsidR="00652D1D">
              <w:rPr>
                <w:noProof/>
                <w:webHidden/>
              </w:rPr>
              <w:fldChar w:fldCharType="separate"/>
            </w:r>
            <w:r w:rsidR="00CC02F7">
              <w:rPr>
                <w:noProof/>
                <w:webHidden/>
              </w:rPr>
              <w:t>11</w:t>
            </w:r>
            <w:r w:rsidR="00652D1D">
              <w:rPr>
                <w:noProof/>
                <w:webHidden/>
              </w:rPr>
              <w:fldChar w:fldCharType="end"/>
            </w:r>
          </w:hyperlink>
        </w:p>
        <w:p w14:paraId="46C8BA46" w14:textId="51DA0FA8" w:rsidR="00652D1D" w:rsidRDefault="001951E1">
          <w:pPr>
            <w:pStyle w:val="TOC2"/>
            <w:tabs>
              <w:tab w:val="right" w:leader="dot" w:pos="10070"/>
            </w:tabs>
            <w:rPr>
              <w:rFonts w:asciiTheme="minorHAnsi" w:eastAsiaTheme="minorEastAsia" w:hAnsiTheme="minorHAnsi" w:cstheme="minorBidi"/>
              <w:noProof/>
            </w:rPr>
          </w:pPr>
          <w:hyperlink w:anchor="_Toc231984264" w:history="1">
            <w:r w:rsidR="00652D1D" w:rsidRPr="00502FD1">
              <w:rPr>
                <w:rStyle w:val="Hyperlink"/>
                <w:noProof/>
              </w:rPr>
              <w:t>6.1 Comparison of Pooling Strategies</w:t>
            </w:r>
            <w:r w:rsidR="00652D1D">
              <w:rPr>
                <w:noProof/>
                <w:webHidden/>
              </w:rPr>
              <w:tab/>
            </w:r>
            <w:r w:rsidR="00652D1D">
              <w:rPr>
                <w:noProof/>
                <w:webHidden/>
              </w:rPr>
              <w:fldChar w:fldCharType="begin"/>
            </w:r>
            <w:r w:rsidR="00652D1D">
              <w:rPr>
                <w:noProof/>
                <w:webHidden/>
              </w:rPr>
              <w:instrText xml:space="preserve"> PAGEREF _Toc231984264 \h </w:instrText>
            </w:r>
            <w:r w:rsidR="00652D1D">
              <w:rPr>
                <w:noProof/>
                <w:webHidden/>
              </w:rPr>
            </w:r>
            <w:r w:rsidR="00652D1D">
              <w:rPr>
                <w:noProof/>
                <w:webHidden/>
              </w:rPr>
              <w:fldChar w:fldCharType="separate"/>
            </w:r>
            <w:r w:rsidR="00CC02F7">
              <w:rPr>
                <w:noProof/>
                <w:webHidden/>
              </w:rPr>
              <w:t>12</w:t>
            </w:r>
            <w:r w:rsidR="00652D1D">
              <w:rPr>
                <w:noProof/>
                <w:webHidden/>
              </w:rPr>
              <w:fldChar w:fldCharType="end"/>
            </w:r>
          </w:hyperlink>
        </w:p>
        <w:p w14:paraId="1D9EF0B0" w14:textId="100B6799" w:rsidR="00652D1D" w:rsidRDefault="001951E1">
          <w:pPr>
            <w:pStyle w:val="TOC1"/>
            <w:tabs>
              <w:tab w:val="right" w:leader="dot" w:pos="10070"/>
            </w:tabs>
            <w:rPr>
              <w:rFonts w:asciiTheme="minorHAnsi" w:eastAsiaTheme="minorEastAsia" w:hAnsiTheme="minorHAnsi" w:cstheme="minorBidi"/>
              <w:noProof/>
            </w:rPr>
          </w:pPr>
          <w:hyperlink w:anchor="_Toc231984265" w:history="1">
            <w:r w:rsidR="00652D1D" w:rsidRPr="00502FD1">
              <w:rPr>
                <w:rStyle w:val="Hyperlink"/>
                <w:noProof/>
              </w:rPr>
              <w:t>7. Training Convolutional Neural Networks</w:t>
            </w:r>
            <w:r w:rsidR="00652D1D">
              <w:rPr>
                <w:noProof/>
                <w:webHidden/>
              </w:rPr>
              <w:tab/>
            </w:r>
            <w:r w:rsidR="00652D1D">
              <w:rPr>
                <w:noProof/>
                <w:webHidden/>
              </w:rPr>
              <w:fldChar w:fldCharType="begin"/>
            </w:r>
            <w:r w:rsidR="00652D1D">
              <w:rPr>
                <w:noProof/>
                <w:webHidden/>
              </w:rPr>
              <w:instrText xml:space="preserve"> PAGEREF _Toc231984265 \h </w:instrText>
            </w:r>
            <w:r w:rsidR="00652D1D">
              <w:rPr>
                <w:noProof/>
                <w:webHidden/>
              </w:rPr>
            </w:r>
            <w:r w:rsidR="00652D1D">
              <w:rPr>
                <w:noProof/>
                <w:webHidden/>
              </w:rPr>
              <w:fldChar w:fldCharType="separate"/>
            </w:r>
            <w:r w:rsidR="00CC02F7">
              <w:rPr>
                <w:noProof/>
                <w:webHidden/>
              </w:rPr>
              <w:t>12</w:t>
            </w:r>
            <w:r w:rsidR="00652D1D">
              <w:rPr>
                <w:noProof/>
                <w:webHidden/>
              </w:rPr>
              <w:fldChar w:fldCharType="end"/>
            </w:r>
          </w:hyperlink>
        </w:p>
        <w:p w14:paraId="758460EF" w14:textId="216644C6" w:rsidR="00652D1D" w:rsidRDefault="001951E1">
          <w:pPr>
            <w:pStyle w:val="TOC2"/>
            <w:tabs>
              <w:tab w:val="right" w:leader="dot" w:pos="10070"/>
            </w:tabs>
            <w:rPr>
              <w:rFonts w:asciiTheme="minorHAnsi" w:eastAsiaTheme="minorEastAsia" w:hAnsiTheme="minorHAnsi" w:cstheme="minorBidi"/>
              <w:noProof/>
            </w:rPr>
          </w:pPr>
          <w:hyperlink w:anchor="_Toc231984266" w:history="1">
            <w:r w:rsidR="00652D1D" w:rsidRPr="00502FD1">
              <w:rPr>
                <w:rStyle w:val="Hyperlink"/>
                <w:noProof/>
              </w:rPr>
              <w:t>7.1 Loss Functions</w:t>
            </w:r>
            <w:r w:rsidR="00652D1D">
              <w:rPr>
                <w:noProof/>
                <w:webHidden/>
              </w:rPr>
              <w:tab/>
            </w:r>
            <w:r w:rsidR="00652D1D">
              <w:rPr>
                <w:noProof/>
                <w:webHidden/>
              </w:rPr>
              <w:fldChar w:fldCharType="begin"/>
            </w:r>
            <w:r w:rsidR="00652D1D">
              <w:rPr>
                <w:noProof/>
                <w:webHidden/>
              </w:rPr>
              <w:instrText xml:space="preserve"> PAGEREF _Toc231984266 \h </w:instrText>
            </w:r>
            <w:r w:rsidR="00652D1D">
              <w:rPr>
                <w:noProof/>
                <w:webHidden/>
              </w:rPr>
            </w:r>
            <w:r w:rsidR="00652D1D">
              <w:rPr>
                <w:noProof/>
                <w:webHidden/>
              </w:rPr>
              <w:fldChar w:fldCharType="separate"/>
            </w:r>
            <w:r w:rsidR="00CC02F7">
              <w:rPr>
                <w:noProof/>
                <w:webHidden/>
              </w:rPr>
              <w:t>12</w:t>
            </w:r>
            <w:r w:rsidR="00652D1D">
              <w:rPr>
                <w:noProof/>
                <w:webHidden/>
              </w:rPr>
              <w:fldChar w:fldCharType="end"/>
            </w:r>
          </w:hyperlink>
        </w:p>
        <w:p w14:paraId="72879839" w14:textId="3BD1EF28" w:rsidR="00652D1D" w:rsidRDefault="001951E1">
          <w:pPr>
            <w:pStyle w:val="TOC2"/>
            <w:tabs>
              <w:tab w:val="right" w:leader="dot" w:pos="10070"/>
            </w:tabs>
            <w:rPr>
              <w:rFonts w:asciiTheme="minorHAnsi" w:eastAsiaTheme="minorEastAsia" w:hAnsiTheme="minorHAnsi" w:cstheme="minorBidi"/>
              <w:noProof/>
            </w:rPr>
          </w:pPr>
          <w:hyperlink w:anchor="_Toc231984267" w:history="1">
            <w:r w:rsidR="00652D1D" w:rsidRPr="00502FD1">
              <w:rPr>
                <w:rStyle w:val="Hyperlink"/>
                <w:noProof/>
              </w:rPr>
              <w:t>7.2 Optimization Algorithms</w:t>
            </w:r>
            <w:r w:rsidR="00652D1D">
              <w:rPr>
                <w:noProof/>
                <w:webHidden/>
              </w:rPr>
              <w:tab/>
            </w:r>
            <w:r w:rsidR="00652D1D">
              <w:rPr>
                <w:noProof/>
                <w:webHidden/>
              </w:rPr>
              <w:fldChar w:fldCharType="begin"/>
            </w:r>
            <w:r w:rsidR="00652D1D">
              <w:rPr>
                <w:noProof/>
                <w:webHidden/>
              </w:rPr>
              <w:instrText xml:space="preserve"> PAGEREF _Toc231984267 \h </w:instrText>
            </w:r>
            <w:r w:rsidR="00652D1D">
              <w:rPr>
                <w:noProof/>
                <w:webHidden/>
              </w:rPr>
            </w:r>
            <w:r w:rsidR="00652D1D">
              <w:rPr>
                <w:noProof/>
                <w:webHidden/>
              </w:rPr>
              <w:fldChar w:fldCharType="separate"/>
            </w:r>
            <w:r w:rsidR="00CC02F7">
              <w:rPr>
                <w:noProof/>
                <w:webHidden/>
              </w:rPr>
              <w:t>13</w:t>
            </w:r>
            <w:r w:rsidR="00652D1D">
              <w:rPr>
                <w:noProof/>
                <w:webHidden/>
              </w:rPr>
              <w:fldChar w:fldCharType="end"/>
            </w:r>
          </w:hyperlink>
        </w:p>
        <w:p w14:paraId="56E7B605" w14:textId="033FADB4" w:rsidR="00652D1D" w:rsidRDefault="001951E1">
          <w:pPr>
            <w:pStyle w:val="TOC2"/>
            <w:tabs>
              <w:tab w:val="right" w:leader="dot" w:pos="10070"/>
            </w:tabs>
            <w:rPr>
              <w:rFonts w:asciiTheme="minorHAnsi" w:eastAsiaTheme="minorEastAsia" w:hAnsiTheme="minorHAnsi" w:cstheme="minorBidi"/>
              <w:noProof/>
            </w:rPr>
          </w:pPr>
          <w:hyperlink w:anchor="_Toc231984268" w:history="1">
            <w:r w:rsidR="00652D1D" w:rsidRPr="00502FD1">
              <w:rPr>
                <w:rStyle w:val="Hyperlink"/>
                <w:noProof/>
              </w:rPr>
              <w:t>7.3 Regularization Techniques</w:t>
            </w:r>
            <w:r w:rsidR="00652D1D">
              <w:rPr>
                <w:noProof/>
                <w:webHidden/>
              </w:rPr>
              <w:tab/>
            </w:r>
            <w:r w:rsidR="00652D1D">
              <w:rPr>
                <w:noProof/>
                <w:webHidden/>
              </w:rPr>
              <w:fldChar w:fldCharType="begin"/>
            </w:r>
            <w:r w:rsidR="00652D1D">
              <w:rPr>
                <w:noProof/>
                <w:webHidden/>
              </w:rPr>
              <w:instrText xml:space="preserve"> PAGEREF _Toc231984268 \h </w:instrText>
            </w:r>
            <w:r w:rsidR="00652D1D">
              <w:rPr>
                <w:noProof/>
                <w:webHidden/>
              </w:rPr>
            </w:r>
            <w:r w:rsidR="00652D1D">
              <w:rPr>
                <w:noProof/>
                <w:webHidden/>
              </w:rPr>
              <w:fldChar w:fldCharType="separate"/>
            </w:r>
            <w:r w:rsidR="00CC02F7">
              <w:rPr>
                <w:noProof/>
                <w:webHidden/>
              </w:rPr>
              <w:t>13</w:t>
            </w:r>
            <w:r w:rsidR="00652D1D">
              <w:rPr>
                <w:noProof/>
                <w:webHidden/>
              </w:rPr>
              <w:fldChar w:fldCharType="end"/>
            </w:r>
          </w:hyperlink>
        </w:p>
        <w:p w14:paraId="123ECCA3" w14:textId="01444B64" w:rsidR="00652D1D" w:rsidRDefault="001951E1">
          <w:pPr>
            <w:pStyle w:val="TOC1"/>
            <w:tabs>
              <w:tab w:val="right" w:leader="dot" w:pos="10070"/>
            </w:tabs>
            <w:rPr>
              <w:rFonts w:asciiTheme="minorHAnsi" w:eastAsiaTheme="minorEastAsia" w:hAnsiTheme="minorHAnsi" w:cstheme="minorBidi"/>
              <w:noProof/>
            </w:rPr>
          </w:pPr>
          <w:hyperlink w:anchor="_Toc231984269" w:history="1">
            <w:r w:rsidR="00652D1D" w:rsidRPr="00502FD1">
              <w:rPr>
                <w:rStyle w:val="Hyperlink"/>
                <w:noProof/>
              </w:rPr>
              <w:t>8. Landmark CNN Architectures</w:t>
            </w:r>
            <w:r w:rsidR="00652D1D">
              <w:rPr>
                <w:noProof/>
                <w:webHidden/>
              </w:rPr>
              <w:tab/>
            </w:r>
            <w:r w:rsidR="00652D1D">
              <w:rPr>
                <w:noProof/>
                <w:webHidden/>
              </w:rPr>
              <w:fldChar w:fldCharType="begin"/>
            </w:r>
            <w:r w:rsidR="00652D1D">
              <w:rPr>
                <w:noProof/>
                <w:webHidden/>
              </w:rPr>
              <w:instrText xml:space="preserve"> PAGEREF _Toc231984269 \h </w:instrText>
            </w:r>
            <w:r w:rsidR="00652D1D">
              <w:rPr>
                <w:noProof/>
                <w:webHidden/>
              </w:rPr>
            </w:r>
            <w:r w:rsidR="00652D1D">
              <w:rPr>
                <w:noProof/>
                <w:webHidden/>
              </w:rPr>
              <w:fldChar w:fldCharType="separate"/>
            </w:r>
            <w:r w:rsidR="00CC02F7">
              <w:rPr>
                <w:noProof/>
                <w:webHidden/>
              </w:rPr>
              <w:t>14</w:t>
            </w:r>
            <w:r w:rsidR="00652D1D">
              <w:rPr>
                <w:noProof/>
                <w:webHidden/>
              </w:rPr>
              <w:fldChar w:fldCharType="end"/>
            </w:r>
          </w:hyperlink>
        </w:p>
        <w:p w14:paraId="0E3D557F" w14:textId="71686D07" w:rsidR="00652D1D" w:rsidRDefault="001951E1">
          <w:pPr>
            <w:pStyle w:val="TOC2"/>
            <w:tabs>
              <w:tab w:val="right" w:leader="dot" w:pos="10070"/>
            </w:tabs>
            <w:rPr>
              <w:rFonts w:asciiTheme="minorHAnsi" w:eastAsiaTheme="minorEastAsia" w:hAnsiTheme="minorHAnsi" w:cstheme="minorBidi"/>
              <w:noProof/>
            </w:rPr>
          </w:pPr>
          <w:hyperlink w:anchor="_Toc231984270" w:history="1">
            <w:r w:rsidR="00652D1D" w:rsidRPr="00502FD1">
              <w:rPr>
                <w:rStyle w:val="Hyperlink"/>
                <w:noProof/>
              </w:rPr>
              <w:t>8.1 LeNet-5 (1998)</w:t>
            </w:r>
            <w:r w:rsidR="00652D1D">
              <w:rPr>
                <w:noProof/>
                <w:webHidden/>
              </w:rPr>
              <w:tab/>
            </w:r>
            <w:r w:rsidR="00652D1D">
              <w:rPr>
                <w:noProof/>
                <w:webHidden/>
              </w:rPr>
              <w:fldChar w:fldCharType="begin"/>
            </w:r>
            <w:r w:rsidR="00652D1D">
              <w:rPr>
                <w:noProof/>
                <w:webHidden/>
              </w:rPr>
              <w:instrText xml:space="preserve"> PAGEREF _Toc231984270 \h </w:instrText>
            </w:r>
            <w:r w:rsidR="00652D1D">
              <w:rPr>
                <w:noProof/>
                <w:webHidden/>
              </w:rPr>
            </w:r>
            <w:r w:rsidR="00652D1D">
              <w:rPr>
                <w:noProof/>
                <w:webHidden/>
              </w:rPr>
              <w:fldChar w:fldCharType="separate"/>
            </w:r>
            <w:r w:rsidR="00CC02F7">
              <w:rPr>
                <w:noProof/>
                <w:webHidden/>
              </w:rPr>
              <w:t>14</w:t>
            </w:r>
            <w:r w:rsidR="00652D1D">
              <w:rPr>
                <w:noProof/>
                <w:webHidden/>
              </w:rPr>
              <w:fldChar w:fldCharType="end"/>
            </w:r>
          </w:hyperlink>
        </w:p>
        <w:p w14:paraId="6205992A" w14:textId="7C3BC9C0" w:rsidR="00652D1D" w:rsidRDefault="001951E1">
          <w:pPr>
            <w:pStyle w:val="TOC2"/>
            <w:tabs>
              <w:tab w:val="right" w:leader="dot" w:pos="10070"/>
            </w:tabs>
            <w:rPr>
              <w:rFonts w:asciiTheme="minorHAnsi" w:eastAsiaTheme="minorEastAsia" w:hAnsiTheme="minorHAnsi" w:cstheme="minorBidi"/>
              <w:noProof/>
            </w:rPr>
          </w:pPr>
          <w:hyperlink w:anchor="_Toc231984271" w:history="1">
            <w:r w:rsidR="00652D1D" w:rsidRPr="00502FD1">
              <w:rPr>
                <w:rStyle w:val="Hyperlink"/>
                <w:noProof/>
              </w:rPr>
              <w:t>8.2 AlexNet (2012)</w:t>
            </w:r>
            <w:r w:rsidR="00652D1D">
              <w:rPr>
                <w:noProof/>
                <w:webHidden/>
              </w:rPr>
              <w:tab/>
            </w:r>
            <w:r w:rsidR="00652D1D">
              <w:rPr>
                <w:noProof/>
                <w:webHidden/>
              </w:rPr>
              <w:fldChar w:fldCharType="begin"/>
            </w:r>
            <w:r w:rsidR="00652D1D">
              <w:rPr>
                <w:noProof/>
                <w:webHidden/>
              </w:rPr>
              <w:instrText xml:space="preserve"> PAGEREF _Toc231984271 \h </w:instrText>
            </w:r>
            <w:r w:rsidR="00652D1D">
              <w:rPr>
                <w:noProof/>
                <w:webHidden/>
              </w:rPr>
            </w:r>
            <w:r w:rsidR="00652D1D">
              <w:rPr>
                <w:noProof/>
                <w:webHidden/>
              </w:rPr>
              <w:fldChar w:fldCharType="separate"/>
            </w:r>
            <w:r w:rsidR="00CC02F7">
              <w:rPr>
                <w:noProof/>
                <w:webHidden/>
              </w:rPr>
              <w:t>14</w:t>
            </w:r>
            <w:r w:rsidR="00652D1D">
              <w:rPr>
                <w:noProof/>
                <w:webHidden/>
              </w:rPr>
              <w:fldChar w:fldCharType="end"/>
            </w:r>
          </w:hyperlink>
        </w:p>
        <w:p w14:paraId="0BD1CAA9" w14:textId="52CF1A5B" w:rsidR="00652D1D" w:rsidRDefault="001951E1">
          <w:pPr>
            <w:pStyle w:val="TOC2"/>
            <w:tabs>
              <w:tab w:val="right" w:leader="dot" w:pos="10070"/>
            </w:tabs>
            <w:rPr>
              <w:rFonts w:asciiTheme="minorHAnsi" w:eastAsiaTheme="minorEastAsia" w:hAnsiTheme="minorHAnsi" w:cstheme="minorBidi"/>
              <w:noProof/>
            </w:rPr>
          </w:pPr>
          <w:hyperlink w:anchor="_Toc231984272" w:history="1">
            <w:r w:rsidR="00652D1D" w:rsidRPr="00502FD1">
              <w:rPr>
                <w:rStyle w:val="Hyperlink"/>
                <w:noProof/>
              </w:rPr>
              <w:t>8.3 VGGNet (2014)</w:t>
            </w:r>
            <w:r w:rsidR="00652D1D">
              <w:rPr>
                <w:noProof/>
                <w:webHidden/>
              </w:rPr>
              <w:tab/>
            </w:r>
            <w:r w:rsidR="00652D1D">
              <w:rPr>
                <w:noProof/>
                <w:webHidden/>
              </w:rPr>
              <w:fldChar w:fldCharType="begin"/>
            </w:r>
            <w:r w:rsidR="00652D1D">
              <w:rPr>
                <w:noProof/>
                <w:webHidden/>
              </w:rPr>
              <w:instrText xml:space="preserve"> PAGEREF _Toc231984272 \h </w:instrText>
            </w:r>
            <w:r w:rsidR="00652D1D">
              <w:rPr>
                <w:noProof/>
                <w:webHidden/>
              </w:rPr>
            </w:r>
            <w:r w:rsidR="00652D1D">
              <w:rPr>
                <w:noProof/>
                <w:webHidden/>
              </w:rPr>
              <w:fldChar w:fldCharType="separate"/>
            </w:r>
            <w:r w:rsidR="00CC02F7">
              <w:rPr>
                <w:noProof/>
                <w:webHidden/>
              </w:rPr>
              <w:t>14</w:t>
            </w:r>
            <w:r w:rsidR="00652D1D">
              <w:rPr>
                <w:noProof/>
                <w:webHidden/>
              </w:rPr>
              <w:fldChar w:fldCharType="end"/>
            </w:r>
          </w:hyperlink>
        </w:p>
        <w:p w14:paraId="0A58662D" w14:textId="3162F1FB" w:rsidR="00652D1D" w:rsidRDefault="001951E1">
          <w:pPr>
            <w:pStyle w:val="TOC2"/>
            <w:tabs>
              <w:tab w:val="right" w:leader="dot" w:pos="10070"/>
            </w:tabs>
            <w:rPr>
              <w:rFonts w:asciiTheme="minorHAnsi" w:eastAsiaTheme="minorEastAsia" w:hAnsiTheme="minorHAnsi" w:cstheme="minorBidi"/>
              <w:noProof/>
            </w:rPr>
          </w:pPr>
          <w:hyperlink w:anchor="_Toc231984273" w:history="1">
            <w:r w:rsidR="00652D1D" w:rsidRPr="00502FD1">
              <w:rPr>
                <w:rStyle w:val="Hyperlink"/>
                <w:noProof/>
              </w:rPr>
              <w:t>8.4 GoogLeNet / Inception (2014)</w:t>
            </w:r>
            <w:r w:rsidR="00652D1D">
              <w:rPr>
                <w:noProof/>
                <w:webHidden/>
              </w:rPr>
              <w:tab/>
            </w:r>
            <w:r w:rsidR="00652D1D">
              <w:rPr>
                <w:noProof/>
                <w:webHidden/>
              </w:rPr>
              <w:fldChar w:fldCharType="begin"/>
            </w:r>
            <w:r w:rsidR="00652D1D">
              <w:rPr>
                <w:noProof/>
                <w:webHidden/>
              </w:rPr>
              <w:instrText xml:space="preserve"> PAGEREF _Toc231984273 \h </w:instrText>
            </w:r>
            <w:r w:rsidR="00652D1D">
              <w:rPr>
                <w:noProof/>
                <w:webHidden/>
              </w:rPr>
            </w:r>
            <w:r w:rsidR="00652D1D">
              <w:rPr>
                <w:noProof/>
                <w:webHidden/>
              </w:rPr>
              <w:fldChar w:fldCharType="separate"/>
            </w:r>
            <w:r w:rsidR="00CC02F7">
              <w:rPr>
                <w:noProof/>
                <w:webHidden/>
              </w:rPr>
              <w:t>15</w:t>
            </w:r>
            <w:r w:rsidR="00652D1D">
              <w:rPr>
                <w:noProof/>
                <w:webHidden/>
              </w:rPr>
              <w:fldChar w:fldCharType="end"/>
            </w:r>
          </w:hyperlink>
        </w:p>
        <w:p w14:paraId="7C548956" w14:textId="192B0891" w:rsidR="00652D1D" w:rsidRDefault="001951E1">
          <w:pPr>
            <w:pStyle w:val="TOC2"/>
            <w:tabs>
              <w:tab w:val="right" w:leader="dot" w:pos="10070"/>
            </w:tabs>
            <w:rPr>
              <w:rFonts w:asciiTheme="minorHAnsi" w:eastAsiaTheme="minorEastAsia" w:hAnsiTheme="minorHAnsi" w:cstheme="minorBidi"/>
              <w:noProof/>
            </w:rPr>
          </w:pPr>
          <w:hyperlink w:anchor="_Toc231984274" w:history="1">
            <w:r w:rsidR="00652D1D" w:rsidRPr="00502FD1">
              <w:rPr>
                <w:rStyle w:val="Hyperlink"/>
                <w:noProof/>
              </w:rPr>
              <w:t>8.5 ResNet (2015)</w:t>
            </w:r>
            <w:r w:rsidR="00652D1D">
              <w:rPr>
                <w:noProof/>
                <w:webHidden/>
              </w:rPr>
              <w:tab/>
            </w:r>
            <w:r w:rsidR="00652D1D">
              <w:rPr>
                <w:noProof/>
                <w:webHidden/>
              </w:rPr>
              <w:fldChar w:fldCharType="begin"/>
            </w:r>
            <w:r w:rsidR="00652D1D">
              <w:rPr>
                <w:noProof/>
                <w:webHidden/>
              </w:rPr>
              <w:instrText xml:space="preserve"> PAGEREF _Toc231984274 \h </w:instrText>
            </w:r>
            <w:r w:rsidR="00652D1D">
              <w:rPr>
                <w:noProof/>
                <w:webHidden/>
              </w:rPr>
            </w:r>
            <w:r w:rsidR="00652D1D">
              <w:rPr>
                <w:noProof/>
                <w:webHidden/>
              </w:rPr>
              <w:fldChar w:fldCharType="separate"/>
            </w:r>
            <w:r w:rsidR="00CC02F7">
              <w:rPr>
                <w:noProof/>
                <w:webHidden/>
              </w:rPr>
              <w:t>15</w:t>
            </w:r>
            <w:r w:rsidR="00652D1D">
              <w:rPr>
                <w:noProof/>
                <w:webHidden/>
              </w:rPr>
              <w:fldChar w:fldCharType="end"/>
            </w:r>
          </w:hyperlink>
        </w:p>
        <w:p w14:paraId="5225A2E6" w14:textId="11A872B5" w:rsidR="00652D1D" w:rsidRDefault="001951E1">
          <w:pPr>
            <w:pStyle w:val="TOC2"/>
            <w:tabs>
              <w:tab w:val="right" w:leader="dot" w:pos="10070"/>
            </w:tabs>
            <w:rPr>
              <w:rFonts w:asciiTheme="minorHAnsi" w:eastAsiaTheme="minorEastAsia" w:hAnsiTheme="minorHAnsi" w:cstheme="minorBidi"/>
              <w:noProof/>
            </w:rPr>
          </w:pPr>
          <w:hyperlink w:anchor="_Toc231984275" w:history="1">
            <w:r w:rsidR="00652D1D" w:rsidRPr="00502FD1">
              <w:rPr>
                <w:rStyle w:val="Hyperlink"/>
                <w:noProof/>
              </w:rPr>
              <w:t>8.6 EfficientNet (2019)</w:t>
            </w:r>
            <w:r w:rsidR="00652D1D">
              <w:rPr>
                <w:noProof/>
                <w:webHidden/>
              </w:rPr>
              <w:tab/>
            </w:r>
            <w:r w:rsidR="00652D1D">
              <w:rPr>
                <w:noProof/>
                <w:webHidden/>
              </w:rPr>
              <w:fldChar w:fldCharType="begin"/>
            </w:r>
            <w:r w:rsidR="00652D1D">
              <w:rPr>
                <w:noProof/>
                <w:webHidden/>
              </w:rPr>
              <w:instrText xml:space="preserve"> PAGEREF _Toc231984275 \h </w:instrText>
            </w:r>
            <w:r w:rsidR="00652D1D">
              <w:rPr>
                <w:noProof/>
                <w:webHidden/>
              </w:rPr>
            </w:r>
            <w:r w:rsidR="00652D1D">
              <w:rPr>
                <w:noProof/>
                <w:webHidden/>
              </w:rPr>
              <w:fldChar w:fldCharType="separate"/>
            </w:r>
            <w:r w:rsidR="00CC02F7">
              <w:rPr>
                <w:noProof/>
                <w:webHidden/>
              </w:rPr>
              <w:t>15</w:t>
            </w:r>
            <w:r w:rsidR="00652D1D">
              <w:rPr>
                <w:noProof/>
                <w:webHidden/>
              </w:rPr>
              <w:fldChar w:fldCharType="end"/>
            </w:r>
          </w:hyperlink>
        </w:p>
        <w:p w14:paraId="08E738BC" w14:textId="295C1155" w:rsidR="00652D1D" w:rsidRDefault="001951E1">
          <w:pPr>
            <w:pStyle w:val="TOC1"/>
            <w:tabs>
              <w:tab w:val="right" w:leader="dot" w:pos="10070"/>
            </w:tabs>
            <w:rPr>
              <w:rFonts w:asciiTheme="minorHAnsi" w:eastAsiaTheme="minorEastAsia" w:hAnsiTheme="minorHAnsi" w:cstheme="minorBidi"/>
              <w:noProof/>
            </w:rPr>
          </w:pPr>
          <w:hyperlink w:anchor="_Toc231984276" w:history="1">
            <w:r w:rsidR="00652D1D" w:rsidRPr="00502FD1">
              <w:rPr>
                <w:rStyle w:val="Hyperlink"/>
                <w:noProof/>
              </w:rPr>
              <w:t>9. Transfer Learning</w:t>
            </w:r>
            <w:r w:rsidR="00652D1D">
              <w:rPr>
                <w:noProof/>
                <w:webHidden/>
              </w:rPr>
              <w:tab/>
            </w:r>
            <w:r w:rsidR="00652D1D">
              <w:rPr>
                <w:noProof/>
                <w:webHidden/>
              </w:rPr>
              <w:fldChar w:fldCharType="begin"/>
            </w:r>
            <w:r w:rsidR="00652D1D">
              <w:rPr>
                <w:noProof/>
                <w:webHidden/>
              </w:rPr>
              <w:instrText xml:space="preserve"> PAGEREF _Toc231984276 \h </w:instrText>
            </w:r>
            <w:r w:rsidR="00652D1D">
              <w:rPr>
                <w:noProof/>
                <w:webHidden/>
              </w:rPr>
            </w:r>
            <w:r w:rsidR="00652D1D">
              <w:rPr>
                <w:noProof/>
                <w:webHidden/>
              </w:rPr>
              <w:fldChar w:fldCharType="separate"/>
            </w:r>
            <w:r w:rsidR="00CC02F7">
              <w:rPr>
                <w:noProof/>
                <w:webHidden/>
              </w:rPr>
              <w:t>16</w:t>
            </w:r>
            <w:r w:rsidR="00652D1D">
              <w:rPr>
                <w:noProof/>
                <w:webHidden/>
              </w:rPr>
              <w:fldChar w:fldCharType="end"/>
            </w:r>
          </w:hyperlink>
        </w:p>
        <w:p w14:paraId="29783C58" w14:textId="5CC866F8" w:rsidR="00652D1D" w:rsidRDefault="001951E1">
          <w:pPr>
            <w:pStyle w:val="TOC2"/>
            <w:tabs>
              <w:tab w:val="right" w:leader="dot" w:pos="10070"/>
            </w:tabs>
            <w:rPr>
              <w:rFonts w:asciiTheme="minorHAnsi" w:eastAsiaTheme="minorEastAsia" w:hAnsiTheme="minorHAnsi" w:cstheme="minorBidi"/>
              <w:noProof/>
            </w:rPr>
          </w:pPr>
          <w:hyperlink w:anchor="_Toc231984277" w:history="1">
            <w:r w:rsidR="00652D1D" w:rsidRPr="00502FD1">
              <w:rPr>
                <w:rStyle w:val="Hyperlink"/>
                <w:noProof/>
              </w:rPr>
              <w:t>9.1 Fine-tuning Strategies</w:t>
            </w:r>
            <w:r w:rsidR="00652D1D">
              <w:rPr>
                <w:noProof/>
                <w:webHidden/>
              </w:rPr>
              <w:tab/>
            </w:r>
            <w:r w:rsidR="00652D1D">
              <w:rPr>
                <w:noProof/>
                <w:webHidden/>
              </w:rPr>
              <w:fldChar w:fldCharType="begin"/>
            </w:r>
            <w:r w:rsidR="00652D1D">
              <w:rPr>
                <w:noProof/>
                <w:webHidden/>
              </w:rPr>
              <w:instrText xml:space="preserve"> PAGEREF _Toc231984277 \h </w:instrText>
            </w:r>
            <w:r w:rsidR="00652D1D">
              <w:rPr>
                <w:noProof/>
                <w:webHidden/>
              </w:rPr>
            </w:r>
            <w:r w:rsidR="00652D1D">
              <w:rPr>
                <w:noProof/>
                <w:webHidden/>
              </w:rPr>
              <w:fldChar w:fldCharType="separate"/>
            </w:r>
            <w:r w:rsidR="00CC02F7">
              <w:rPr>
                <w:noProof/>
                <w:webHidden/>
              </w:rPr>
              <w:t>16</w:t>
            </w:r>
            <w:r w:rsidR="00652D1D">
              <w:rPr>
                <w:noProof/>
                <w:webHidden/>
              </w:rPr>
              <w:fldChar w:fldCharType="end"/>
            </w:r>
          </w:hyperlink>
        </w:p>
        <w:p w14:paraId="04AFD0B7" w14:textId="4FEC8A10" w:rsidR="00652D1D" w:rsidRDefault="001951E1">
          <w:pPr>
            <w:pStyle w:val="TOC2"/>
            <w:tabs>
              <w:tab w:val="right" w:leader="dot" w:pos="10070"/>
            </w:tabs>
            <w:rPr>
              <w:rFonts w:asciiTheme="minorHAnsi" w:eastAsiaTheme="minorEastAsia" w:hAnsiTheme="minorHAnsi" w:cstheme="minorBidi"/>
              <w:noProof/>
            </w:rPr>
          </w:pPr>
          <w:hyperlink w:anchor="_Toc231984278" w:history="1">
            <w:r w:rsidR="00652D1D" w:rsidRPr="00502FD1">
              <w:rPr>
                <w:rStyle w:val="Hyperlink"/>
                <w:noProof/>
              </w:rPr>
              <w:t>9.2 Popular Pre-trained Models for Transfer Learning</w:t>
            </w:r>
            <w:r w:rsidR="00652D1D">
              <w:rPr>
                <w:noProof/>
                <w:webHidden/>
              </w:rPr>
              <w:tab/>
            </w:r>
            <w:r w:rsidR="00652D1D">
              <w:rPr>
                <w:noProof/>
                <w:webHidden/>
              </w:rPr>
              <w:fldChar w:fldCharType="begin"/>
            </w:r>
            <w:r w:rsidR="00652D1D">
              <w:rPr>
                <w:noProof/>
                <w:webHidden/>
              </w:rPr>
              <w:instrText xml:space="preserve"> PAGEREF _Toc231984278 \h </w:instrText>
            </w:r>
            <w:r w:rsidR="00652D1D">
              <w:rPr>
                <w:noProof/>
                <w:webHidden/>
              </w:rPr>
            </w:r>
            <w:r w:rsidR="00652D1D">
              <w:rPr>
                <w:noProof/>
                <w:webHidden/>
              </w:rPr>
              <w:fldChar w:fldCharType="separate"/>
            </w:r>
            <w:r w:rsidR="00CC02F7">
              <w:rPr>
                <w:noProof/>
                <w:webHidden/>
              </w:rPr>
              <w:t>16</w:t>
            </w:r>
            <w:r w:rsidR="00652D1D">
              <w:rPr>
                <w:noProof/>
                <w:webHidden/>
              </w:rPr>
              <w:fldChar w:fldCharType="end"/>
            </w:r>
          </w:hyperlink>
        </w:p>
        <w:p w14:paraId="67E6C0AA" w14:textId="0E6175CA" w:rsidR="00652D1D" w:rsidRDefault="001951E1">
          <w:pPr>
            <w:pStyle w:val="TOC1"/>
            <w:tabs>
              <w:tab w:val="right" w:leader="dot" w:pos="10070"/>
            </w:tabs>
            <w:rPr>
              <w:rFonts w:asciiTheme="minorHAnsi" w:eastAsiaTheme="minorEastAsia" w:hAnsiTheme="minorHAnsi" w:cstheme="minorBidi"/>
              <w:noProof/>
            </w:rPr>
          </w:pPr>
          <w:hyperlink w:anchor="_Toc231984279" w:history="1">
            <w:r w:rsidR="00652D1D" w:rsidRPr="00502FD1">
              <w:rPr>
                <w:rStyle w:val="Hyperlink"/>
                <w:noProof/>
              </w:rPr>
              <w:t>10. Real-World Applications of CNNs</w:t>
            </w:r>
            <w:r w:rsidR="00652D1D">
              <w:rPr>
                <w:noProof/>
                <w:webHidden/>
              </w:rPr>
              <w:tab/>
            </w:r>
            <w:r w:rsidR="00652D1D">
              <w:rPr>
                <w:noProof/>
                <w:webHidden/>
              </w:rPr>
              <w:fldChar w:fldCharType="begin"/>
            </w:r>
            <w:r w:rsidR="00652D1D">
              <w:rPr>
                <w:noProof/>
                <w:webHidden/>
              </w:rPr>
              <w:instrText xml:space="preserve"> PAGEREF _Toc231984279 \h </w:instrText>
            </w:r>
            <w:r w:rsidR="00652D1D">
              <w:rPr>
                <w:noProof/>
                <w:webHidden/>
              </w:rPr>
            </w:r>
            <w:r w:rsidR="00652D1D">
              <w:rPr>
                <w:noProof/>
                <w:webHidden/>
              </w:rPr>
              <w:fldChar w:fldCharType="separate"/>
            </w:r>
            <w:r w:rsidR="00CC02F7">
              <w:rPr>
                <w:noProof/>
                <w:webHidden/>
              </w:rPr>
              <w:t>18</w:t>
            </w:r>
            <w:r w:rsidR="00652D1D">
              <w:rPr>
                <w:noProof/>
                <w:webHidden/>
              </w:rPr>
              <w:fldChar w:fldCharType="end"/>
            </w:r>
          </w:hyperlink>
        </w:p>
        <w:p w14:paraId="1A7A1ED7" w14:textId="62380D56" w:rsidR="00652D1D" w:rsidRDefault="001951E1">
          <w:pPr>
            <w:pStyle w:val="TOC2"/>
            <w:tabs>
              <w:tab w:val="right" w:leader="dot" w:pos="10070"/>
            </w:tabs>
            <w:rPr>
              <w:rFonts w:asciiTheme="minorHAnsi" w:eastAsiaTheme="minorEastAsia" w:hAnsiTheme="minorHAnsi" w:cstheme="minorBidi"/>
              <w:noProof/>
            </w:rPr>
          </w:pPr>
          <w:hyperlink w:anchor="_Toc231984280" w:history="1">
            <w:r w:rsidR="00652D1D" w:rsidRPr="00502FD1">
              <w:rPr>
                <w:rStyle w:val="Hyperlink"/>
                <w:noProof/>
              </w:rPr>
              <w:t>10.1 Autonomous Vehicles &amp; Intelligent Mobility</w:t>
            </w:r>
            <w:r w:rsidR="00652D1D">
              <w:rPr>
                <w:noProof/>
                <w:webHidden/>
              </w:rPr>
              <w:tab/>
            </w:r>
            <w:r w:rsidR="00652D1D">
              <w:rPr>
                <w:noProof/>
                <w:webHidden/>
              </w:rPr>
              <w:fldChar w:fldCharType="begin"/>
            </w:r>
            <w:r w:rsidR="00652D1D">
              <w:rPr>
                <w:noProof/>
                <w:webHidden/>
              </w:rPr>
              <w:instrText xml:space="preserve"> PAGEREF _Toc231984280 \h </w:instrText>
            </w:r>
            <w:r w:rsidR="00652D1D">
              <w:rPr>
                <w:noProof/>
                <w:webHidden/>
              </w:rPr>
            </w:r>
            <w:r w:rsidR="00652D1D">
              <w:rPr>
                <w:noProof/>
                <w:webHidden/>
              </w:rPr>
              <w:fldChar w:fldCharType="separate"/>
            </w:r>
            <w:r w:rsidR="00CC02F7">
              <w:rPr>
                <w:noProof/>
                <w:webHidden/>
              </w:rPr>
              <w:t>18</w:t>
            </w:r>
            <w:r w:rsidR="00652D1D">
              <w:rPr>
                <w:noProof/>
                <w:webHidden/>
              </w:rPr>
              <w:fldChar w:fldCharType="end"/>
            </w:r>
          </w:hyperlink>
        </w:p>
        <w:p w14:paraId="59FDD2DB" w14:textId="796BC5C7" w:rsidR="00652D1D" w:rsidRDefault="001951E1">
          <w:pPr>
            <w:pStyle w:val="TOC2"/>
            <w:tabs>
              <w:tab w:val="right" w:leader="dot" w:pos="10070"/>
            </w:tabs>
            <w:rPr>
              <w:rFonts w:asciiTheme="minorHAnsi" w:eastAsiaTheme="minorEastAsia" w:hAnsiTheme="minorHAnsi" w:cstheme="minorBidi"/>
              <w:noProof/>
            </w:rPr>
          </w:pPr>
          <w:hyperlink w:anchor="_Toc231984281" w:history="1">
            <w:r w:rsidR="00652D1D" w:rsidRPr="00502FD1">
              <w:rPr>
                <w:rStyle w:val="Hyperlink"/>
                <w:noProof/>
              </w:rPr>
              <w:t>10.2 Healthcare &amp; Medical Imaging</w:t>
            </w:r>
            <w:r w:rsidR="00652D1D">
              <w:rPr>
                <w:noProof/>
                <w:webHidden/>
              </w:rPr>
              <w:tab/>
            </w:r>
            <w:r w:rsidR="00652D1D">
              <w:rPr>
                <w:noProof/>
                <w:webHidden/>
              </w:rPr>
              <w:fldChar w:fldCharType="begin"/>
            </w:r>
            <w:r w:rsidR="00652D1D">
              <w:rPr>
                <w:noProof/>
                <w:webHidden/>
              </w:rPr>
              <w:instrText xml:space="preserve"> PAGEREF _Toc231984281 \h </w:instrText>
            </w:r>
            <w:r w:rsidR="00652D1D">
              <w:rPr>
                <w:noProof/>
                <w:webHidden/>
              </w:rPr>
            </w:r>
            <w:r w:rsidR="00652D1D">
              <w:rPr>
                <w:noProof/>
                <w:webHidden/>
              </w:rPr>
              <w:fldChar w:fldCharType="separate"/>
            </w:r>
            <w:r w:rsidR="00CC02F7">
              <w:rPr>
                <w:noProof/>
                <w:webHidden/>
              </w:rPr>
              <w:t>18</w:t>
            </w:r>
            <w:r w:rsidR="00652D1D">
              <w:rPr>
                <w:noProof/>
                <w:webHidden/>
              </w:rPr>
              <w:fldChar w:fldCharType="end"/>
            </w:r>
          </w:hyperlink>
        </w:p>
        <w:p w14:paraId="798EF099" w14:textId="36788A6B" w:rsidR="00652D1D" w:rsidRDefault="001951E1">
          <w:pPr>
            <w:pStyle w:val="TOC2"/>
            <w:tabs>
              <w:tab w:val="right" w:leader="dot" w:pos="10070"/>
            </w:tabs>
            <w:rPr>
              <w:rFonts w:asciiTheme="minorHAnsi" w:eastAsiaTheme="minorEastAsia" w:hAnsiTheme="minorHAnsi" w:cstheme="minorBidi"/>
              <w:noProof/>
            </w:rPr>
          </w:pPr>
          <w:hyperlink w:anchor="_Toc231984282" w:history="1">
            <w:r w:rsidR="00652D1D" w:rsidRPr="00502FD1">
              <w:rPr>
                <w:rStyle w:val="Hyperlink"/>
                <w:noProof/>
              </w:rPr>
              <w:t>10.3 E-Commerce &amp; Visual Search</w:t>
            </w:r>
            <w:r w:rsidR="00652D1D">
              <w:rPr>
                <w:noProof/>
                <w:webHidden/>
              </w:rPr>
              <w:tab/>
            </w:r>
            <w:r w:rsidR="00652D1D">
              <w:rPr>
                <w:noProof/>
                <w:webHidden/>
              </w:rPr>
              <w:fldChar w:fldCharType="begin"/>
            </w:r>
            <w:r w:rsidR="00652D1D">
              <w:rPr>
                <w:noProof/>
                <w:webHidden/>
              </w:rPr>
              <w:instrText xml:space="preserve"> PAGEREF _Toc231984282 \h </w:instrText>
            </w:r>
            <w:r w:rsidR="00652D1D">
              <w:rPr>
                <w:noProof/>
                <w:webHidden/>
              </w:rPr>
            </w:r>
            <w:r w:rsidR="00652D1D">
              <w:rPr>
                <w:noProof/>
                <w:webHidden/>
              </w:rPr>
              <w:fldChar w:fldCharType="separate"/>
            </w:r>
            <w:r w:rsidR="00CC02F7">
              <w:rPr>
                <w:noProof/>
                <w:webHidden/>
              </w:rPr>
              <w:t>19</w:t>
            </w:r>
            <w:r w:rsidR="00652D1D">
              <w:rPr>
                <w:noProof/>
                <w:webHidden/>
              </w:rPr>
              <w:fldChar w:fldCharType="end"/>
            </w:r>
          </w:hyperlink>
        </w:p>
        <w:p w14:paraId="7BB12400" w14:textId="7590791B" w:rsidR="00652D1D" w:rsidRDefault="001951E1">
          <w:pPr>
            <w:pStyle w:val="TOC2"/>
            <w:tabs>
              <w:tab w:val="right" w:leader="dot" w:pos="10070"/>
            </w:tabs>
            <w:rPr>
              <w:rFonts w:asciiTheme="minorHAnsi" w:eastAsiaTheme="minorEastAsia" w:hAnsiTheme="minorHAnsi" w:cstheme="minorBidi"/>
              <w:noProof/>
            </w:rPr>
          </w:pPr>
          <w:hyperlink w:anchor="_Toc231984283" w:history="1">
            <w:r w:rsidR="00652D1D" w:rsidRPr="00502FD1">
              <w:rPr>
                <w:rStyle w:val="Hyperlink"/>
                <w:noProof/>
              </w:rPr>
              <w:t>10.4 Security &amp; Biometrics</w:t>
            </w:r>
            <w:r w:rsidR="00652D1D">
              <w:rPr>
                <w:noProof/>
                <w:webHidden/>
              </w:rPr>
              <w:tab/>
            </w:r>
            <w:r w:rsidR="00652D1D">
              <w:rPr>
                <w:noProof/>
                <w:webHidden/>
              </w:rPr>
              <w:fldChar w:fldCharType="begin"/>
            </w:r>
            <w:r w:rsidR="00652D1D">
              <w:rPr>
                <w:noProof/>
                <w:webHidden/>
              </w:rPr>
              <w:instrText xml:space="preserve"> PAGEREF _Toc231984283 \h </w:instrText>
            </w:r>
            <w:r w:rsidR="00652D1D">
              <w:rPr>
                <w:noProof/>
                <w:webHidden/>
              </w:rPr>
            </w:r>
            <w:r w:rsidR="00652D1D">
              <w:rPr>
                <w:noProof/>
                <w:webHidden/>
              </w:rPr>
              <w:fldChar w:fldCharType="separate"/>
            </w:r>
            <w:r w:rsidR="00CC02F7">
              <w:rPr>
                <w:noProof/>
                <w:webHidden/>
              </w:rPr>
              <w:t>19</w:t>
            </w:r>
            <w:r w:rsidR="00652D1D">
              <w:rPr>
                <w:noProof/>
                <w:webHidden/>
              </w:rPr>
              <w:fldChar w:fldCharType="end"/>
            </w:r>
          </w:hyperlink>
        </w:p>
        <w:p w14:paraId="55BF0F1B" w14:textId="37183E6C" w:rsidR="00652D1D" w:rsidRDefault="001951E1">
          <w:pPr>
            <w:pStyle w:val="TOC2"/>
            <w:tabs>
              <w:tab w:val="right" w:leader="dot" w:pos="10070"/>
            </w:tabs>
            <w:rPr>
              <w:rFonts w:asciiTheme="minorHAnsi" w:eastAsiaTheme="minorEastAsia" w:hAnsiTheme="minorHAnsi" w:cstheme="minorBidi"/>
              <w:noProof/>
            </w:rPr>
          </w:pPr>
          <w:hyperlink w:anchor="_Toc231984284" w:history="1">
            <w:r w:rsidR="00652D1D" w:rsidRPr="00502FD1">
              <w:rPr>
                <w:rStyle w:val="Hyperlink"/>
                <w:noProof/>
              </w:rPr>
              <w:t>10.5 Precision Agriculture</w:t>
            </w:r>
            <w:r w:rsidR="00652D1D">
              <w:rPr>
                <w:noProof/>
                <w:webHidden/>
              </w:rPr>
              <w:tab/>
            </w:r>
            <w:r w:rsidR="00652D1D">
              <w:rPr>
                <w:noProof/>
                <w:webHidden/>
              </w:rPr>
              <w:fldChar w:fldCharType="begin"/>
            </w:r>
            <w:r w:rsidR="00652D1D">
              <w:rPr>
                <w:noProof/>
                <w:webHidden/>
              </w:rPr>
              <w:instrText xml:space="preserve"> PAGEREF _Toc231984284 \h </w:instrText>
            </w:r>
            <w:r w:rsidR="00652D1D">
              <w:rPr>
                <w:noProof/>
                <w:webHidden/>
              </w:rPr>
            </w:r>
            <w:r w:rsidR="00652D1D">
              <w:rPr>
                <w:noProof/>
                <w:webHidden/>
              </w:rPr>
              <w:fldChar w:fldCharType="separate"/>
            </w:r>
            <w:r w:rsidR="00CC02F7">
              <w:rPr>
                <w:noProof/>
                <w:webHidden/>
              </w:rPr>
              <w:t>20</w:t>
            </w:r>
            <w:r w:rsidR="00652D1D">
              <w:rPr>
                <w:noProof/>
                <w:webHidden/>
              </w:rPr>
              <w:fldChar w:fldCharType="end"/>
            </w:r>
          </w:hyperlink>
        </w:p>
        <w:p w14:paraId="1DB3696F" w14:textId="2A98E1EB" w:rsidR="00652D1D" w:rsidRDefault="001951E1">
          <w:pPr>
            <w:pStyle w:val="TOC1"/>
            <w:tabs>
              <w:tab w:val="right" w:leader="dot" w:pos="10070"/>
            </w:tabs>
            <w:rPr>
              <w:rFonts w:asciiTheme="minorHAnsi" w:eastAsiaTheme="minorEastAsia" w:hAnsiTheme="minorHAnsi" w:cstheme="minorBidi"/>
              <w:noProof/>
            </w:rPr>
          </w:pPr>
          <w:hyperlink w:anchor="_Toc231984285" w:history="1">
            <w:r w:rsidR="00652D1D" w:rsidRPr="00502FD1">
              <w:rPr>
                <w:rStyle w:val="Hyperlink"/>
                <w:noProof/>
              </w:rPr>
              <w:t>11. Challenges, Limitations &amp; Future Directions</w:t>
            </w:r>
            <w:r w:rsidR="00652D1D">
              <w:rPr>
                <w:noProof/>
                <w:webHidden/>
              </w:rPr>
              <w:tab/>
            </w:r>
            <w:r w:rsidR="00652D1D">
              <w:rPr>
                <w:noProof/>
                <w:webHidden/>
              </w:rPr>
              <w:fldChar w:fldCharType="begin"/>
            </w:r>
            <w:r w:rsidR="00652D1D">
              <w:rPr>
                <w:noProof/>
                <w:webHidden/>
              </w:rPr>
              <w:instrText xml:space="preserve"> PAGEREF _Toc231984285 \h </w:instrText>
            </w:r>
            <w:r w:rsidR="00652D1D">
              <w:rPr>
                <w:noProof/>
                <w:webHidden/>
              </w:rPr>
            </w:r>
            <w:r w:rsidR="00652D1D">
              <w:rPr>
                <w:noProof/>
                <w:webHidden/>
              </w:rPr>
              <w:fldChar w:fldCharType="separate"/>
            </w:r>
            <w:r w:rsidR="00CC02F7">
              <w:rPr>
                <w:noProof/>
                <w:webHidden/>
              </w:rPr>
              <w:t>21</w:t>
            </w:r>
            <w:r w:rsidR="00652D1D">
              <w:rPr>
                <w:noProof/>
                <w:webHidden/>
              </w:rPr>
              <w:fldChar w:fldCharType="end"/>
            </w:r>
          </w:hyperlink>
        </w:p>
        <w:p w14:paraId="06E08D03" w14:textId="4876D5FE" w:rsidR="00652D1D" w:rsidRDefault="001951E1">
          <w:pPr>
            <w:pStyle w:val="TOC2"/>
            <w:tabs>
              <w:tab w:val="right" w:leader="dot" w:pos="10070"/>
            </w:tabs>
            <w:rPr>
              <w:rFonts w:asciiTheme="minorHAnsi" w:eastAsiaTheme="minorEastAsia" w:hAnsiTheme="minorHAnsi" w:cstheme="minorBidi"/>
              <w:noProof/>
            </w:rPr>
          </w:pPr>
          <w:hyperlink w:anchor="_Toc231984286" w:history="1">
            <w:r w:rsidR="00652D1D" w:rsidRPr="00502FD1">
              <w:rPr>
                <w:rStyle w:val="Hyperlink"/>
                <w:noProof/>
              </w:rPr>
              <w:t>11.1 Current Challenges</w:t>
            </w:r>
            <w:r w:rsidR="00652D1D">
              <w:rPr>
                <w:noProof/>
                <w:webHidden/>
              </w:rPr>
              <w:tab/>
            </w:r>
            <w:r w:rsidR="00652D1D">
              <w:rPr>
                <w:noProof/>
                <w:webHidden/>
              </w:rPr>
              <w:fldChar w:fldCharType="begin"/>
            </w:r>
            <w:r w:rsidR="00652D1D">
              <w:rPr>
                <w:noProof/>
                <w:webHidden/>
              </w:rPr>
              <w:instrText xml:space="preserve"> PAGEREF _Toc231984286 \h </w:instrText>
            </w:r>
            <w:r w:rsidR="00652D1D">
              <w:rPr>
                <w:noProof/>
                <w:webHidden/>
              </w:rPr>
            </w:r>
            <w:r w:rsidR="00652D1D">
              <w:rPr>
                <w:noProof/>
                <w:webHidden/>
              </w:rPr>
              <w:fldChar w:fldCharType="separate"/>
            </w:r>
            <w:r w:rsidR="00CC02F7">
              <w:rPr>
                <w:noProof/>
                <w:webHidden/>
              </w:rPr>
              <w:t>21</w:t>
            </w:r>
            <w:r w:rsidR="00652D1D">
              <w:rPr>
                <w:noProof/>
                <w:webHidden/>
              </w:rPr>
              <w:fldChar w:fldCharType="end"/>
            </w:r>
          </w:hyperlink>
        </w:p>
        <w:p w14:paraId="6F8E5CB7" w14:textId="194FECE3" w:rsidR="00652D1D" w:rsidRDefault="001951E1">
          <w:pPr>
            <w:pStyle w:val="TOC2"/>
            <w:tabs>
              <w:tab w:val="right" w:leader="dot" w:pos="10070"/>
            </w:tabs>
            <w:rPr>
              <w:rFonts w:asciiTheme="minorHAnsi" w:eastAsiaTheme="minorEastAsia" w:hAnsiTheme="minorHAnsi" w:cstheme="minorBidi"/>
              <w:noProof/>
            </w:rPr>
          </w:pPr>
          <w:hyperlink w:anchor="_Toc231984287" w:history="1">
            <w:r w:rsidR="00652D1D" w:rsidRPr="00502FD1">
              <w:rPr>
                <w:rStyle w:val="Hyperlink"/>
                <w:noProof/>
              </w:rPr>
              <w:t>11.2 Emerging Solutions</w:t>
            </w:r>
            <w:r w:rsidR="00652D1D">
              <w:rPr>
                <w:noProof/>
                <w:webHidden/>
              </w:rPr>
              <w:tab/>
            </w:r>
            <w:r w:rsidR="00652D1D">
              <w:rPr>
                <w:noProof/>
                <w:webHidden/>
              </w:rPr>
              <w:fldChar w:fldCharType="begin"/>
            </w:r>
            <w:r w:rsidR="00652D1D">
              <w:rPr>
                <w:noProof/>
                <w:webHidden/>
              </w:rPr>
              <w:instrText xml:space="preserve"> PAGEREF _Toc231984287 \h </w:instrText>
            </w:r>
            <w:r w:rsidR="00652D1D">
              <w:rPr>
                <w:noProof/>
                <w:webHidden/>
              </w:rPr>
            </w:r>
            <w:r w:rsidR="00652D1D">
              <w:rPr>
                <w:noProof/>
                <w:webHidden/>
              </w:rPr>
              <w:fldChar w:fldCharType="separate"/>
            </w:r>
            <w:r w:rsidR="00CC02F7">
              <w:rPr>
                <w:noProof/>
                <w:webHidden/>
              </w:rPr>
              <w:t>21</w:t>
            </w:r>
            <w:r w:rsidR="00652D1D">
              <w:rPr>
                <w:noProof/>
                <w:webHidden/>
              </w:rPr>
              <w:fldChar w:fldCharType="end"/>
            </w:r>
          </w:hyperlink>
        </w:p>
        <w:p w14:paraId="4387D443" w14:textId="61F8F792" w:rsidR="00652D1D" w:rsidRDefault="001951E1">
          <w:pPr>
            <w:pStyle w:val="TOC2"/>
            <w:tabs>
              <w:tab w:val="right" w:leader="dot" w:pos="10070"/>
            </w:tabs>
            <w:rPr>
              <w:rFonts w:asciiTheme="minorHAnsi" w:eastAsiaTheme="minorEastAsia" w:hAnsiTheme="minorHAnsi" w:cstheme="minorBidi"/>
              <w:noProof/>
            </w:rPr>
          </w:pPr>
          <w:hyperlink w:anchor="_Toc231984288" w:history="1">
            <w:r w:rsidR="00652D1D" w:rsidRPr="00502FD1">
              <w:rPr>
                <w:rStyle w:val="Hyperlink"/>
                <w:noProof/>
              </w:rPr>
              <w:t>11.3 The Rise of Vision Transformers</w:t>
            </w:r>
            <w:r w:rsidR="00652D1D">
              <w:rPr>
                <w:noProof/>
                <w:webHidden/>
              </w:rPr>
              <w:tab/>
            </w:r>
            <w:r w:rsidR="00652D1D">
              <w:rPr>
                <w:noProof/>
                <w:webHidden/>
              </w:rPr>
              <w:fldChar w:fldCharType="begin"/>
            </w:r>
            <w:r w:rsidR="00652D1D">
              <w:rPr>
                <w:noProof/>
                <w:webHidden/>
              </w:rPr>
              <w:instrText xml:space="preserve"> PAGEREF _Toc231984288 \h </w:instrText>
            </w:r>
            <w:r w:rsidR="00652D1D">
              <w:rPr>
                <w:noProof/>
                <w:webHidden/>
              </w:rPr>
            </w:r>
            <w:r w:rsidR="00652D1D">
              <w:rPr>
                <w:noProof/>
                <w:webHidden/>
              </w:rPr>
              <w:fldChar w:fldCharType="separate"/>
            </w:r>
            <w:r w:rsidR="00CC02F7">
              <w:rPr>
                <w:noProof/>
                <w:webHidden/>
              </w:rPr>
              <w:t>21</w:t>
            </w:r>
            <w:r w:rsidR="00652D1D">
              <w:rPr>
                <w:noProof/>
                <w:webHidden/>
              </w:rPr>
              <w:fldChar w:fldCharType="end"/>
            </w:r>
          </w:hyperlink>
        </w:p>
        <w:p w14:paraId="4CE6EAE0" w14:textId="2548075D" w:rsidR="00652D1D" w:rsidRDefault="001951E1">
          <w:pPr>
            <w:pStyle w:val="TOC1"/>
            <w:tabs>
              <w:tab w:val="right" w:leader="dot" w:pos="10070"/>
            </w:tabs>
            <w:rPr>
              <w:rFonts w:asciiTheme="minorHAnsi" w:eastAsiaTheme="minorEastAsia" w:hAnsiTheme="minorHAnsi" w:cstheme="minorBidi"/>
              <w:noProof/>
            </w:rPr>
          </w:pPr>
          <w:hyperlink w:anchor="_Toc231984289" w:history="1">
            <w:r w:rsidR="00652D1D" w:rsidRPr="00502FD1">
              <w:rPr>
                <w:rStyle w:val="Hyperlink"/>
                <w:noProof/>
              </w:rPr>
              <w:t>12. CNN Architecture Comparison Table</w:t>
            </w:r>
            <w:r w:rsidR="00652D1D">
              <w:rPr>
                <w:noProof/>
                <w:webHidden/>
              </w:rPr>
              <w:tab/>
            </w:r>
            <w:r w:rsidR="00652D1D">
              <w:rPr>
                <w:noProof/>
                <w:webHidden/>
              </w:rPr>
              <w:fldChar w:fldCharType="begin"/>
            </w:r>
            <w:r w:rsidR="00652D1D">
              <w:rPr>
                <w:noProof/>
                <w:webHidden/>
              </w:rPr>
              <w:instrText xml:space="preserve"> PAGEREF _Toc231984289 \h </w:instrText>
            </w:r>
            <w:r w:rsidR="00652D1D">
              <w:rPr>
                <w:noProof/>
                <w:webHidden/>
              </w:rPr>
            </w:r>
            <w:r w:rsidR="00652D1D">
              <w:rPr>
                <w:noProof/>
                <w:webHidden/>
              </w:rPr>
              <w:fldChar w:fldCharType="separate"/>
            </w:r>
            <w:r w:rsidR="00CC02F7">
              <w:rPr>
                <w:noProof/>
                <w:webHidden/>
              </w:rPr>
              <w:t>23</w:t>
            </w:r>
            <w:r w:rsidR="00652D1D">
              <w:rPr>
                <w:noProof/>
                <w:webHidden/>
              </w:rPr>
              <w:fldChar w:fldCharType="end"/>
            </w:r>
          </w:hyperlink>
        </w:p>
        <w:p w14:paraId="51CD79BA" w14:textId="18B937F2" w:rsidR="00652D1D" w:rsidRDefault="001951E1">
          <w:pPr>
            <w:pStyle w:val="TOC1"/>
            <w:tabs>
              <w:tab w:val="right" w:leader="dot" w:pos="10070"/>
            </w:tabs>
            <w:rPr>
              <w:rFonts w:asciiTheme="minorHAnsi" w:eastAsiaTheme="minorEastAsia" w:hAnsiTheme="minorHAnsi" w:cstheme="minorBidi"/>
              <w:noProof/>
            </w:rPr>
          </w:pPr>
          <w:hyperlink w:anchor="_Toc231984290" w:history="1">
            <w:r w:rsidR="00652D1D" w:rsidRPr="00502FD1">
              <w:rPr>
                <w:rStyle w:val="Hyperlink"/>
                <w:noProof/>
              </w:rPr>
              <w:t>Glossary of Key Terms</w:t>
            </w:r>
            <w:r w:rsidR="00652D1D">
              <w:rPr>
                <w:noProof/>
                <w:webHidden/>
              </w:rPr>
              <w:tab/>
            </w:r>
            <w:r w:rsidR="00652D1D">
              <w:rPr>
                <w:noProof/>
                <w:webHidden/>
              </w:rPr>
              <w:fldChar w:fldCharType="begin"/>
            </w:r>
            <w:r w:rsidR="00652D1D">
              <w:rPr>
                <w:noProof/>
                <w:webHidden/>
              </w:rPr>
              <w:instrText xml:space="preserve"> PAGEREF _Toc231984290 \h </w:instrText>
            </w:r>
            <w:r w:rsidR="00652D1D">
              <w:rPr>
                <w:noProof/>
                <w:webHidden/>
              </w:rPr>
            </w:r>
            <w:r w:rsidR="00652D1D">
              <w:rPr>
                <w:noProof/>
                <w:webHidden/>
              </w:rPr>
              <w:fldChar w:fldCharType="separate"/>
            </w:r>
            <w:r w:rsidR="00CC02F7">
              <w:rPr>
                <w:noProof/>
                <w:webHidden/>
              </w:rPr>
              <w:t>24</w:t>
            </w:r>
            <w:r w:rsidR="00652D1D">
              <w:rPr>
                <w:noProof/>
                <w:webHidden/>
              </w:rPr>
              <w:fldChar w:fldCharType="end"/>
            </w:r>
          </w:hyperlink>
        </w:p>
        <w:p w14:paraId="52C3B30E" w14:textId="74EF25F3" w:rsidR="00652D1D" w:rsidRDefault="001951E1">
          <w:pPr>
            <w:pStyle w:val="TOC1"/>
            <w:tabs>
              <w:tab w:val="right" w:leader="dot" w:pos="10070"/>
            </w:tabs>
            <w:rPr>
              <w:rFonts w:asciiTheme="minorHAnsi" w:eastAsiaTheme="minorEastAsia" w:hAnsiTheme="minorHAnsi" w:cstheme="minorBidi"/>
              <w:noProof/>
            </w:rPr>
          </w:pPr>
          <w:hyperlink w:anchor="_Toc231984291" w:history="1">
            <w:r w:rsidR="00652D1D" w:rsidRPr="00502FD1">
              <w:rPr>
                <w:rStyle w:val="Hyperlink"/>
                <w:noProof/>
              </w:rPr>
              <w:t>References &amp; Further Reading</w:t>
            </w:r>
            <w:r w:rsidR="00652D1D">
              <w:rPr>
                <w:noProof/>
                <w:webHidden/>
              </w:rPr>
              <w:tab/>
            </w:r>
            <w:r w:rsidR="00652D1D">
              <w:rPr>
                <w:noProof/>
                <w:webHidden/>
              </w:rPr>
              <w:fldChar w:fldCharType="begin"/>
            </w:r>
            <w:r w:rsidR="00652D1D">
              <w:rPr>
                <w:noProof/>
                <w:webHidden/>
              </w:rPr>
              <w:instrText xml:space="preserve"> PAGEREF _Toc231984291 \h </w:instrText>
            </w:r>
            <w:r w:rsidR="00652D1D">
              <w:rPr>
                <w:noProof/>
                <w:webHidden/>
              </w:rPr>
            </w:r>
            <w:r w:rsidR="00652D1D">
              <w:rPr>
                <w:noProof/>
                <w:webHidden/>
              </w:rPr>
              <w:fldChar w:fldCharType="separate"/>
            </w:r>
            <w:r w:rsidR="00CC02F7">
              <w:rPr>
                <w:noProof/>
                <w:webHidden/>
              </w:rPr>
              <w:t>26</w:t>
            </w:r>
            <w:r w:rsidR="00652D1D">
              <w:rPr>
                <w:noProof/>
                <w:webHidden/>
              </w:rPr>
              <w:fldChar w:fldCharType="end"/>
            </w:r>
          </w:hyperlink>
        </w:p>
        <w:p w14:paraId="27E25CDF" w14:textId="0AB664BA" w:rsidR="00652D1D" w:rsidRDefault="00652D1D">
          <w:r>
            <w:rPr>
              <w:b/>
              <w:bCs/>
              <w:noProof/>
            </w:rPr>
            <w:fldChar w:fldCharType="end"/>
          </w:r>
        </w:p>
      </w:sdtContent>
    </w:sdt>
    <w:p w14:paraId="417DCBA2" w14:textId="5BACF33C" w:rsidR="008058BA" w:rsidRDefault="008058BA" w:rsidP="00495CDE">
      <w:pPr>
        <w:spacing w:line="360" w:lineRule="auto"/>
      </w:pPr>
    </w:p>
    <w:p w14:paraId="11F9DF52" w14:textId="77777777" w:rsidR="008058BA" w:rsidRDefault="00274589" w:rsidP="00495CDE">
      <w:pPr>
        <w:spacing w:line="360" w:lineRule="auto"/>
      </w:pPr>
      <w:r>
        <w:br w:type="page"/>
      </w:r>
    </w:p>
    <w:p w14:paraId="39F8FB9F" w14:textId="77777777" w:rsidR="008058BA" w:rsidRDefault="00274589" w:rsidP="00495CDE">
      <w:pPr>
        <w:pStyle w:val="Heading1"/>
        <w:spacing w:line="360" w:lineRule="auto"/>
      </w:pPr>
      <w:bookmarkStart w:id="0" w:name="_Toc231983812"/>
      <w:bookmarkStart w:id="1" w:name="_Toc231984248"/>
      <w:r>
        <w:lastRenderedPageBreak/>
        <w:t>1. Introduction to Convolutional Neural Networks</w:t>
      </w:r>
      <w:bookmarkEnd w:id="0"/>
      <w:bookmarkEnd w:id="1"/>
    </w:p>
    <w:p w14:paraId="1FD9CA65" w14:textId="77777777" w:rsidR="008058BA" w:rsidRPr="00495CDE" w:rsidRDefault="00274589" w:rsidP="00495CDE">
      <w:pPr>
        <w:spacing w:before="80" w:after="120" w:line="360" w:lineRule="auto"/>
        <w:jc w:val="both"/>
        <w:rPr>
          <w:rFonts w:ascii="Times New Roman" w:hAnsi="Times New Roman" w:cs="Times New Roman"/>
          <w:sz w:val="24"/>
          <w:szCs w:val="24"/>
        </w:rPr>
      </w:pPr>
      <w:r w:rsidRPr="00495CDE">
        <w:rPr>
          <w:rFonts w:ascii="Times New Roman" w:hAnsi="Times New Roman" w:cs="Times New Roman"/>
          <w:sz w:val="24"/>
          <w:szCs w:val="24"/>
        </w:rPr>
        <w:t>A Convolutional Neural Network (CNN) is a specialized class of deep neural networks designed primarily to process and analyze spatial data, such as digital images. In traditional neural networks, every pixel of an input image connects to every single neuron in the subsequent layer — a fully connected approach that ignores spatial structure and causes a massive explosion in learnable parameters.</w:t>
      </w:r>
    </w:p>
    <w:p w14:paraId="0136510C" w14:textId="77777777" w:rsidR="008058BA" w:rsidRPr="00495CDE" w:rsidRDefault="00274589" w:rsidP="00495CDE">
      <w:pPr>
        <w:spacing w:before="80" w:after="120" w:line="360" w:lineRule="auto"/>
        <w:jc w:val="both"/>
        <w:rPr>
          <w:rFonts w:ascii="Times New Roman" w:hAnsi="Times New Roman" w:cs="Times New Roman"/>
          <w:sz w:val="24"/>
          <w:szCs w:val="24"/>
        </w:rPr>
      </w:pPr>
      <w:r w:rsidRPr="00495CDE">
        <w:rPr>
          <w:rFonts w:ascii="Times New Roman" w:hAnsi="Times New Roman" w:cs="Times New Roman"/>
          <w:sz w:val="24"/>
          <w:szCs w:val="24"/>
        </w:rPr>
        <w:t>CNNs overcome this by looking at images in small localized patches, seamlessly capturing hierarchical visual features like edges, textures, shapes, and complex object parts. The word "convolutional" comes from the mathematical operation of convolution, which is at the heart of how CNNs extract features from raw pixel data.</w:t>
      </w:r>
    </w:p>
    <w:p w14:paraId="1BCFF05C" w14:textId="77777777" w:rsidR="008058BA" w:rsidRDefault="008058BA" w:rsidP="00495CDE">
      <w:pPr>
        <w:pBdr>
          <w:bottom w:val="single" w:sz="4" w:space="1" w:color="BBDEFB"/>
        </w:pBdr>
        <w:spacing w:before="120" w:after="120" w:line="360" w:lineRule="auto"/>
      </w:pPr>
    </w:p>
    <w:p w14:paraId="1344B957" w14:textId="77777777" w:rsidR="008058BA" w:rsidRDefault="00274589" w:rsidP="00495CDE">
      <w:pPr>
        <w:pStyle w:val="Heading2"/>
        <w:spacing w:line="360" w:lineRule="auto"/>
      </w:pPr>
      <w:bookmarkStart w:id="2" w:name="_Toc231983813"/>
      <w:bookmarkStart w:id="3" w:name="_Toc231984249"/>
      <w:r>
        <w:t>1.1 Brief History and Motivation</w:t>
      </w:r>
      <w:bookmarkEnd w:id="2"/>
      <w:bookmarkEnd w:id="3"/>
    </w:p>
    <w:p w14:paraId="4E86FB42" w14:textId="77777777" w:rsidR="008058BA" w:rsidRDefault="00274589" w:rsidP="00495CDE">
      <w:pPr>
        <w:spacing w:before="80" w:after="120" w:line="360" w:lineRule="auto"/>
      </w:pPr>
      <w:r>
        <w:t xml:space="preserve">The concept of CNNs dates back to the late 1980s, when Yann </w:t>
      </w:r>
      <w:proofErr w:type="spellStart"/>
      <w:r>
        <w:t>LeCun</w:t>
      </w:r>
      <w:proofErr w:type="spellEnd"/>
      <w:r>
        <w:t xml:space="preserve"> developed LeNet-5 for handwritten digit recognition. The architecture remained largely academic until 2012, when </w:t>
      </w:r>
      <w:proofErr w:type="spellStart"/>
      <w:r>
        <w:t>AlexNet</w:t>
      </w:r>
      <w:proofErr w:type="spellEnd"/>
      <w:r>
        <w:t xml:space="preserve"> — designed by Alex </w:t>
      </w:r>
      <w:proofErr w:type="spellStart"/>
      <w:r>
        <w:t>Krizhevsky</w:t>
      </w:r>
      <w:proofErr w:type="spellEnd"/>
      <w:r>
        <w:t xml:space="preserve">, Ilya </w:t>
      </w:r>
      <w:proofErr w:type="spellStart"/>
      <w:r>
        <w:t>Sutskever</w:t>
      </w:r>
      <w:proofErr w:type="spellEnd"/>
      <w:r>
        <w:t>, and Geoffrey Hinton — dramatically outperformed classical computer-vision methods on the ImageNet benchmark, reducing the top-5 error rate by over 10 percentage points. That breakthrough ignited the modern deep-learning revolution.</w:t>
      </w:r>
    </w:p>
    <w:p w14:paraId="2B620176" w14:textId="77777777" w:rsidR="008058BA" w:rsidRDefault="00274589" w:rsidP="00495CDE">
      <w:pPr>
        <w:pStyle w:val="Heading2"/>
        <w:spacing w:line="360" w:lineRule="auto"/>
      </w:pPr>
      <w:bookmarkStart w:id="4" w:name="_Toc231983814"/>
      <w:bookmarkStart w:id="5" w:name="_Toc231984250"/>
      <w:r>
        <w:t>1.2 Why CNNs Outperform Traditional Networks on Images</w:t>
      </w:r>
      <w:bookmarkEnd w:id="4"/>
      <w:bookmarkEnd w:id="5"/>
    </w:p>
    <w:p w14:paraId="69DECC01" w14:textId="77777777" w:rsidR="008058BA" w:rsidRDefault="00274589" w:rsidP="00495CDE">
      <w:pPr>
        <w:pStyle w:val="ListParagraph"/>
        <w:numPr>
          <w:ilvl w:val="0"/>
          <w:numId w:val="2"/>
        </w:numPr>
        <w:spacing w:after="80" w:line="360" w:lineRule="auto"/>
      </w:pPr>
      <w:r>
        <w:t>Parameter sharing: the same filter weights are reused across spatial positions, drastically reducing the total parameter count.</w:t>
      </w:r>
    </w:p>
    <w:p w14:paraId="23452EC9" w14:textId="77777777" w:rsidR="008058BA" w:rsidRDefault="00274589" w:rsidP="00495CDE">
      <w:pPr>
        <w:pStyle w:val="ListParagraph"/>
        <w:numPr>
          <w:ilvl w:val="0"/>
          <w:numId w:val="2"/>
        </w:numPr>
        <w:spacing w:after="80" w:line="360" w:lineRule="auto"/>
      </w:pPr>
      <w:r>
        <w:t>Local connectivity: neurons respond to features in a small receptive field, respecting spatial locality.</w:t>
      </w:r>
    </w:p>
    <w:p w14:paraId="3020A87E" w14:textId="77777777" w:rsidR="008058BA" w:rsidRDefault="00274589" w:rsidP="00495CDE">
      <w:pPr>
        <w:pStyle w:val="ListParagraph"/>
        <w:numPr>
          <w:ilvl w:val="0"/>
          <w:numId w:val="2"/>
        </w:numPr>
        <w:spacing w:after="80" w:line="360" w:lineRule="auto"/>
      </w:pPr>
      <w:r>
        <w:t>Translation invariance: features detected in one region can be recognized anywhere in the image.</w:t>
      </w:r>
    </w:p>
    <w:p w14:paraId="6FECAA95" w14:textId="6DBB7876" w:rsidR="008058BA" w:rsidRDefault="00274589" w:rsidP="00495CDE">
      <w:pPr>
        <w:pStyle w:val="ListParagraph"/>
        <w:numPr>
          <w:ilvl w:val="0"/>
          <w:numId w:val="2"/>
        </w:numPr>
        <w:spacing w:after="80" w:line="360" w:lineRule="auto"/>
      </w:pPr>
      <w:r>
        <w:t>Hierarchical feature learning: shallow layers detect edges; deeper layers detect textures, parts, and objects.</w:t>
      </w:r>
    </w:p>
    <w:p w14:paraId="4C0936E2" w14:textId="55B7BA9F" w:rsidR="00495CDE" w:rsidRDefault="00495CDE" w:rsidP="00495CDE">
      <w:pPr>
        <w:spacing w:after="80" w:line="360" w:lineRule="auto"/>
      </w:pPr>
    </w:p>
    <w:p w14:paraId="047F4885" w14:textId="02C111BE" w:rsidR="00495CDE" w:rsidRDefault="00495CDE" w:rsidP="00495CDE">
      <w:pPr>
        <w:spacing w:after="80" w:line="360" w:lineRule="auto"/>
      </w:pPr>
    </w:p>
    <w:p w14:paraId="43D24E56" w14:textId="5BBCC542" w:rsidR="00495CDE" w:rsidRDefault="00495CDE" w:rsidP="00495CDE">
      <w:pPr>
        <w:spacing w:after="80" w:line="360" w:lineRule="auto"/>
      </w:pPr>
    </w:p>
    <w:p w14:paraId="73E86298" w14:textId="77777777" w:rsidR="00495CDE" w:rsidRDefault="00495CDE" w:rsidP="00495CDE">
      <w:pPr>
        <w:spacing w:after="80" w:line="360" w:lineRule="auto"/>
      </w:pPr>
    </w:p>
    <w:p w14:paraId="65591AE6" w14:textId="77777777" w:rsidR="008058BA" w:rsidRDefault="00274589" w:rsidP="00495CDE">
      <w:pPr>
        <w:pStyle w:val="Heading2"/>
        <w:spacing w:line="360" w:lineRule="auto"/>
      </w:pPr>
      <w:bookmarkStart w:id="6" w:name="_Toc231983815"/>
      <w:bookmarkStart w:id="7" w:name="_Toc231984251"/>
      <w:r>
        <w:lastRenderedPageBreak/>
        <w:t>1.3 Core Building Blocks at a Glance</w:t>
      </w:r>
      <w:bookmarkEnd w:id="6"/>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058BA" w14:paraId="377F0E9A" w14:textId="77777777">
        <w:tc>
          <w:tcPr>
            <w:tcW w:w="312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2669E4AA" w14:textId="77777777" w:rsidR="008058BA" w:rsidRDefault="00274589" w:rsidP="00495CDE">
            <w:pPr>
              <w:spacing w:line="360" w:lineRule="auto"/>
              <w:jc w:val="center"/>
            </w:pPr>
            <w:r>
              <w:rPr>
                <w:b/>
                <w:bCs/>
                <w:color w:val="FFFFFF"/>
                <w:sz w:val="20"/>
                <w:szCs w:val="20"/>
              </w:rPr>
              <w:t>Component</w:t>
            </w:r>
          </w:p>
        </w:tc>
        <w:tc>
          <w:tcPr>
            <w:tcW w:w="312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477611F1" w14:textId="77777777" w:rsidR="008058BA" w:rsidRDefault="00274589" w:rsidP="00495CDE">
            <w:pPr>
              <w:spacing w:line="360" w:lineRule="auto"/>
              <w:jc w:val="center"/>
            </w:pPr>
            <w:r>
              <w:rPr>
                <w:b/>
                <w:bCs/>
                <w:color w:val="FFFFFF"/>
                <w:sz w:val="20"/>
                <w:szCs w:val="20"/>
              </w:rPr>
              <w:t>Function</w:t>
            </w:r>
          </w:p>
        </w:tc>
        <w:tc>
          <w:tcPr>
            <w:tcW w:w="312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179B2FA2" w14:textId="77777777" w:rsidR="008058BA" w:rsidRDefault="00274589" w:rsidP="00495CDE">
            <w:pPr>
              <w:spacing w:line="360" w:lineRule="auto"/>
              <w:jc w:val="center"/>
            </w:pPr>
            <w:r>
              <w:rPr>
                <w:b/>
                <w:bCs/>
                <w:color w:val="FFFFFF"/>
                <w:sz w:val="20"/>
                <w:szCs w:val="20"/>
              </w:rPr>
              <w:t>Key Hyper-parameters</w:t>
            </w:r>
          </w:p>
        </w:tc>
      </w:tr>
      <w:tr w:rsidR="008058BA" w14:paraId="3299498D" w14:textId="77777777">
        <w:tc>
          <w:tcPr>
            <w:tcW w:w="312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05FFEFE" w14:textId="77777777" w:rsidR="008058BA" w:rsidRDefault="00274589" w:rsidP="00495CDE">
            <w:pPr>
              <w:spacing w:line="360" w:lineRule="auto"/>
            </w:pPr>
            <w:r>
              <w:rPr>
                <w:sz w:val="20"/>
                <w:szCs w:val="20"/>
              </w:rPr>
              <w:t>Convolutional Layer</w:t>
            </w:r>
          </w:p>
        </w:tc>
        <w:tc>
          <w:tcPr>
            <w:tcW w:w="312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1DC60FF8" w14:textId="77777777" w:rsidR="008058BA" w:rsidRDefault="00274589" w:rsidP="00495CDE">
            <w:pPr>
              <w:spacing w:line="360" w:lineRule="auto"/>
            </w:pPr>
            <w:r>
              <w:rPr>
                <w:sz w:val="20"/>
                <w:szCs w:val="20"/>
              </w:rPr>
              <w:t>Extracts local feature maps via learned filters</w:t>
            </w:r>
          </w:p>
        </w:tc>
        <w:tc>
          <w:tcPr>
            <w:tcW w:w="312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25F71B0" w14:textId="77777777" w:rsidR="008058BA" w:rsidRDefault="00274589" w:rsidP="00495CDE">
            <w:pPr>
              <w:spacing w:line="360" w:lineRule="auto"/>
            </w:pPr>
            <w:r>
              <w:rPr>
                <w:sz w:val="20"/>
                <w:szCs w:val="20"/>
              </w:rPr>
              <w:t>Kernel size, # filters, stride, padding</w:t>
            </w:r>
          </w:p>
        </w:tc>
      </w:tr>
      <w:tr w:rsidR="008058BA" w14:paraId="749048D0" w14:textId="77777777">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DA76D2E" w14:textId="77777777" w:rsidR="008058BA" w:rsidRDefault="00274589" w:rsidP="00495CDE">
            <w:pPr>
              <w:spacing w:line="360" w:lineRule="auto"/>
            </w:pPr>
            <w:r>
              <w:rPr>
                <w:sz w:val="20"/>
                <w:szCs w:val="20"/>
              </w:rPr>
              <w:t>Activation (</w:t>
            </w:r>
            <w:proofErr w:type="spellStart"/>
            <w:r>
              <w:rPr>
                <w:sz w:val="20"/>
                <w:szCs w:val="20"/>
              </w:rPr>
              <w:t>ReLU</w:t>
            </w:r>
            <w:proofErr w:type="spellEnd"/>
            <w:r>
              <w:rPr>
                <w:sz w:val="20"/>
                <w:szCs w:val="20"/>
              </w:rPr>
              <w:t>)</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B145813" w14:textId="77777777" w:rsidR="008058BA" w:rsidRDefault="00274589" w:rsidP="00495CDE">
            <w:pPr>
              <w:spacing w:line="360" w:lineRule="auto"/>
            </w:pPr>
            <w:r>
              <w:rPr>
                <w:sz w:val="20"/>
                <w:szCs w:val="20"/>
              </w:rPr>
              <w:t>Introduces non-linearity</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683ACFD" w14:textId="77777777" w:rsidR="008058BA" w:rsidRDefault="00274589" w:rsidP="00495CDE">
            <w:pPr>
              <w:spacing w:line="360" w:lineRule="auto"/>
            </w:pPr>
            <w:r>
              <w:rPr>
                <w:sz w:val="20"/>
                <w:szCs w:val="20"/>
              </w:rPr>
              <w:t xml:space="preserve">Threshold (0 for standard </w:t>
            </w:r>
            <w:proofErr w:type="spellStart"/>
            <w:r>
              <w:rPr>
                <w:sz w:val="20"/>
                <w:szCs w:val="20"/>
              </w:rPr>
              <w:t>ReLU</w:t>
            </w:r>
            <w:proofErr w:type="spellEnd"/>
            <w:r>
              <w:rPr>
                <w:sz w:val="20"/>
                <w:szCs w:val="20"/>
              </w:rPr>
              <w:t>)</w:t>
            </w:r>
          </w:p>
        </w:tc>
      </w:tr>
      <w:tr w:rsidR="008058BA" w14:paraId="3C0ACFFD" w14:textId="77777777">
        <w:tc>
          <w:tcPr>
            <w:tcW w:w="312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E464AC6" w14:textId="77777777" w:rsidR="008058BA" w:rsidRDefault="00274589" w:rsidP="00495CDE">
            <w:pPr>
              <w:spacing w:line="360" w:lineRule="auto"/>
            </w:pPr>
            <w:r>
              <w:rPr>
                <w:sz w:val="20"/>
                <w:szCs w:val="20"/>
              </w:rPr>
              <w:t>Pooling Layer</w:t>
            </w:r>
          </w:p>
        </w:tc>
        <w:tc>
          <w:tcPr>
            <w:tcW w:w="312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49AF6778" w14:textId="35C2E6B9" w:rsidR="008058BA" w:rsidRDefault="00274589" w:rsidP="00495CDE">
            <w:pPr>
              <w:spacing w:line="360" w:lineRule="auto"/>
            </w:pPr>
            <w:r>
              <w:rPr>
                <w:sz w:val="20"/>
                <w:szCs w:val="20"/>
              </w:rPr>
              <w:t>Down</w:t>
            </w:r>
            <w:r w:rsidR="00652D1D">
              <w:rPr>
                <w:sz w:val="20"/>
                <w:szCs w:val="20"/>
              </w:rPr>
              <w:t xml:space="preserve"> </w:t>
            </w:r>
            <w:r>
              <w:rPr>
                <w:sz w:val="20"/>
                <w:szCs w:val="20"/>
              </w:rPr>
              <w:t>samples feature maps</w:t>
            </w:r>
          </w:p>
        </w:tc>
        <w:tc>
          <w:tcPr>
            <w:tcW w:w="312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92142C1" w14:textId="77777777" w:rsidR="008058BA" w:rsidRDefault="00274589" w:rsidP="00495CDE">
            <w:pPr>
              <w:spacing w:line="360" w:lineRule="auto"/>
            </w:pPr>
            <w:r>
              <w:rPr>
                <w:sz w:val="20"/>
                <w:szCs w:val="20"/>
              </w:rPr>
              <w:t>Pool size, stride, type (max/avg)</w:t>
            </w:r>
          </w:p>
        </w:tc>
      </w:tr>
      <w:tr w:rsidR="008058BA" w14:paraId="5B4A39DD" w14:textId="77777777">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5D9E9A4" w14:textId="77777777" w:rsidR="008058BA" w:rsidRDefault="00274589" w:rsidP="00495CDE">
            <w:pPr>
              <w:spacing w:line="360" w:lineRule="auto"/>
            </w:pPr>
            <w:r>
              <w:rPr>
                <w:sz w:val="20"/>
                <w:szCs w:val="20"/>
              </w:rPr>
              <w:t>Batch Normalization</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3E4EC0F" w14:textId="77777777" w:rsidR="008058BA" w:rsidRDefault="00274589" w:rsidP="00495CDE">
            <w:pPr>
              <w:spacing w:line="360" w:lineRule="auto"/>
            </w:pPr>
            <w:r>
              <w:rPr>
                <w:sz w:val="20"/>
                <w:szCs w:val="20"/>
              </w:rPr>
              <w:t>Stabilizes and accelerates training</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040A6C2" w14:textId="77777777" w:rsidR="008058BA" w:rsidRDefault="00274589" w:rsidP="00495CDE">
            <w:pPr>
              <w:spacing w:line="360" w:lineRule="auto"/>
            </w:pPr>
            <w:r>
              <w:rPr>
                <w:sz w:val="20"/>
                <w:szCs w:val="20"/>
              </w:rPr>
              <w:t>Momentum, epsilon</w:t>
            </w:r>
          </w:p>
        </w:tc>
      </w:tr>
      <w:tr w:rsidR="008058BA" w14:paraId="683F759C" w14:textId="77777777">
        <w:tc>
          <w:tcPr>
            <w:tcW w:w="312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499AC7E0" w14:textId="77777777" w:rsidR="008058BA" w:rsidRDefault="00274589" w:rsidP="00495CDE">
            <w:pPr>
              <w:spacing w:line="360" w:lineRule="auto"/>
            </w:pPr>
            <w:r>
              <w:rPr>
                <w:sz w:val="20"/>
                <w:szCs w:val="20"/>
              </w:rPr>
              <w:t>Dropout</w:t>
            </w:r>
          </w:p>
        </w:tc>
        <w:tc>
          <w:tcPr>
            <w:tcW w:w="312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1F2A820" w14:textId="77777777" w:rsidR="008058BA" w:rsidRDefault="00274589" w:rsidP="00495CDE">
            <w:pPr>
              <w:spacing w:line="360" w:lineRule="auto"/>
            </w:pPr>
            <w:r>
              <w:rPr>
                <w:sz w:val="20"/>
                <w:szCs w:val="20"/>
              </w:rPr>
              <w:t>Regularization by random neuron deactivation</w:t>
            </w:r>
          </w:p>
        </w:tc>
        <w:tc>
          <w:tcPr>
            <w:tcW w:w="312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528C5F7" w14:textId="77777777" w:rsidR="008058BA" w:rsidRDefault="00274589" w:rsidP="00495CDE">
            <w:pPr>
              <w:spacing w:line="360" w:lineRule="auto"/>
            </w:pPr>
            <w:r>
              <w:rPr>
                <w:sz w:val="20"/>
                <w:szCs w:val="20"/>
              </w:rPr>
              <w:t>Drop probability</w:t>
            </w:r>
          </w:p>
        </w:tc>
      </w:tr>
      <w:tr w:rsidR="008058BA" w14:paraId="7BE96693" w14:textId="77777777">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58FDC8D" w14:textId="77777777" w:rsidR="008058BA" w:rsidRDefault="00274589" w:rsidP="00495CDE">
            <w:pPr>
              <w:spacing w:line="360" w:lineRule="auto"/>
            </w:pPr>
            <w:r>
              <w:rPr>
                <w:sz w:val="20"/>
                <w:szCs w:val="20"/>
              </w:rPr>
              <w:t>Fully Connected</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B0D093A" w14:textId="77777777" w:rsidR="008058BA" w:rsidRDefault="00274589" w:rsidP="00495CDE">
            <w:pPr>
              <w:spacing w:line="360" w:lineRule="auto"/>
            </w:pPr>
            <w:r>
              <w:rPr>
                <w:sz w:val="20"/>
                <w:szCs w:val="20"/>
              </w:rPr>
              <w:t>High-level reasoning and classification</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E27E784" w14:textId="2F817CEA" w:rsidR="008058BA" w:rsidRDefault="00274589" w:rsidP="00495CDE">
            <w:pPr>
              <w:spacing w:line="360" w:lineRule="auto"/>
            </w:pPr>
            <w:r>
              <w:rPr>
                <w:sz w:val="20"/>
                <w:szCs w:val="20"/>
              </w:rPr>
              <w:t>neurons, activation</w:t>
            </w:r>
          </w:p>
        </w:tc>
      </w:tr>
    </w:tbl>
    <w:p w14:paraId="30ADF6F5" w14:textId="77777777" w:rsidR="00495CDE" w:rsidRDefault="00495CDE" w:rsidP="00495CDE">
      <w:pPr>
        <w:spacing w:line="360" w:lineRule="auto"/>
      </w:pPr>
    </w:p>
    <w:p w14:paraId="3504CC28" w14:textId="5FAAA5F8" w:rsidR="008058BA" w:rsidRDefault="00274589" w:rsidP="00495CDE">
      <w:pPr>
        <w:spacing w:line="360" w:lineRule="auto"/>
      </w:pPr>
      <w:r>
        <w:rPr>
          <w:b/>
          <w:bCs/>
          <w:color w:val="1565C0"/>
          <w:sz w:val="32"/>
          <w:szCs w:val="32"/>
        </w:rPr>
        <w:t>2. The Convolution Operation</w:t>
      </w:r>
    </w:p>
    <w:p w14:paraId="1418DF3E" w14:textId="77777777" w:rsidR="008058BA" w:rsidRDefault="00274589" w:rsidP="00495CDE">
      <w:pPr>
        <w:spacing w:before="80" w:after="120" w:line="360" w:lineRule="auto"/>
      </w:pPr>
      <w:r>
        <w:t xml:space="preserve">In deep learning, convolution is a mathematical operation that merges two entities: the input data (an image or feature map) and a small learnable matrix called a kernel or filter. Visually, think of convolution as sliding a small window across a large picture and at each step evaluating how strongly a particular pattern (edge, curve, </w:t>
      </w:r>
      <w:proofErr w:type="spellStart"/>
      <w:r>
        <w:t>colour</w:t>
      </w:r>
      <w:proofErr w:type="spellEnd"/>
      <w:r>
        <w:t xml:space="preserve"> gradient) is present underneath that window.</w:t>
      </w:r>
    </w:p>
    <w:p w14:paraId="75D0E046" w14:textId="1EF731BF" w:rsidR="008058BA" w:rsidRDefault="00274589" w:rsidP="00495CDE">
      <w:pPr>
        <w:spacing w:before="80" w:after="120" w:line="360" w:lineRule="auto"/>
      </w:pPr>
      <w:r>
        <w:t>The result is a Feature Map (also called an activation map) that encodes the spatial presence and strength of the detected feature across the image.</w:t>
      </w:r>
    </w:p>
    <w:p w14:paraId="6938CB33" w14:textId="77777777" w:rsidR="008058BA" w:rsidRDefault="00274589" w:rsidP="00495CDE">
      <w:pPr>
        <w:spacing w:before="160" w:after="160" w:line="360" w:lineRule="auto"/>
        <w:jc w:val="center"/>
      </w:pPr>
      <w:r>
        <w:rPr>
          <w:noProof/>
        </w:rPr>
        <w:drawing>
          <wp:inline distT="0" distB="0" distL="0" distR="0" wp14:anchorId="76B926A7" wp14:editId="380CBE05">
            <wp:extent cx="5524500" cy="2190750"/>
            <wp:effectExtent l="0" t="0" r="0" b="0"/>
            <wp:docPr id="1" name="convolution_op.png" descr="convolution_op.png" title="convolution_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190750"/>
                    </a:xfrm>
                    <a:prstGeom prst="rect">
                      <a:avLst/>
                    </a:prstGeom>
                  </pic:spPr>
                </pic:pic>
              </a:graphicData>
            </a:graphic>
          </wp:inline>
        </w:drawing>
      </w:r>
    </w:p>
    <w:p w14:paraId="228BD122" w14:textId="0C3C25C9" w:rsidR="008058BA" w:rsidRDefault="00274589" w:rsidP="00495CDE">
      <w:pPr>
        <w:spacing w:before="40" w:after="240" w:line="360" w:lineRule="auto"/>
        <w:jc w:val="center"/>
      </w:pPr>
      <w:r>
        <w:rPr>
          <w:i/>
          <w:iCs/>
          <w:color w:val="546E7A"/>
          <w:sz w:val="18"/>
          <w:szCs w:val="18"/>
        </w:rPr>
        <w:t>Figure 1: Convolution Operation — a 2×2 kernel slides over a 4×4 input producing a Feature Map. The highlighted top-left patch yields output value 2.</w:t>
      </w:r>
      <w:r>
        <w:br w:type="page"/>
      </w:r>
    </w:p>
    <w:p w14:paraId="68E2D2FA" w14:textId="7A8248BD" w:rsidR="008058BA" w:rsidRDefault="00274589" w:rsidP="00495CDE">
      <w:pPr>
        <w:pStyle w:val="Heading1"/>
        <w:tabs>
          <w:tab w:val="left" w:pos="6720"/>
        </w:tabs>
        <w:spacing w:line="360" w:lineRule="auto"/>
      </w:pPr>
      <w:bookmarkStart w:id="8" w:name="_Toc231983816"/>
      <w:bookmarkStart w:id="9" w:name="_Toc231984252"/>
      <w:r>
        <w:lastRenderedPageBreak/>
        <w:t>3. Stride and Padding</w:t>
      </w:r>
      <w:bookmarkEnd w:id="8"/>
      <w:bookmarkEnd w:id="9"/>
      <w:r w:rsidR="00495CDE">
        <w:tab/>
      </w:r>
    </w:p>
    <w:p w14:paraId="60C4A18D" w14:textId="77777777" w:rsidR="008058BA" w:rsidRDefault="00274589" w:rsidP="00495CDE">
      <w:pPr>
        <w:spacing w:before="80" w:after="120" w:line="360" w:lineRule="auto"/>
      </w:pPr>
      <w:r>
        <w:t>Two critical hyper-parameters determine the spatial dimensions of feature maps and how thoroughly the filter samples the input: Stride and Padding.</w:t>
      </w:r>
    </w:p>
    <w:p w14:paraId="72768B2A" w14:textId="77777777" w:rsidR="008058BA" w:rsidRDefault="00274589" w:rsidP="00495CDE">
      <w:pPr>
        <w:pStyle w:val="Heading2"/>
        <w:spacing w:line="360" w:lineRule="auto"/>
      </w:pPr>
      <w:bookmarkStart w:id="10" w:name="_Toc231983817"/>
      <w:bookmarkStart w:id="11" w:name="_Toc231984253"/>
      <w:r>
        <w:t>3.1 Stride</w:t>
      </w:r>
      <w:bookmarkEnd w:id="10"/>
      <w:bookmarkEnd w:id="11"/>
    </w:p>
    <w:p w14:paraId="48C5CE82" w14:textId="77777777" w:rsidR="008058BA" w:rsidRDefault="00274589" w:rsidP="00495CDE">
      <w:pPr>
        <w:spacing w:before="80" w:after="120" w:line="360" w:lineRule="auto"/>
      </w:pPr>
      <w:r>
        <w:t>Stride specifies how many pixels the filter shifts horizontally or vertically between each application. It directly controls the degree of overlap between filter positions.</w:t>
      </w:r>
    </w:p>
    <w:p w14:paraId="67901BA1" w14:textId="77777777" w:rsidR="008058BA" w:rsidRDefault="00274589" w:rsidP="00495CDE">
      <w:pPr>
        <w:spacing w:before="160" w:after="160" w:line="360" w:lineRule="auto"/>
        <w:jc w:val="center"/>
      </w:pPr>
      <w:r>
        <w:rPr>
          <w:noProof/>
        </w:rPr>
        <w:drawing>
          <wp:inline distT="0" distB="0" distL="0" distR="0" wp14:anchorId="5BE28847" wp14:editId="284A0519">
            <wp:extent cx="5334000" cy="2962275"/>
            <wp:effectExtent l="0" t="0" r="0" b="9525"/>
            <wp:docPr id="2" name="stride_diagram.png" descr="stride_diagram.png" title="strid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962275"/>
                    </a:xfrm>
                    <a:prstGeom prst="rect">
                      <a:avLst/>
                    </a:prstGeom>
                  </pic:spPr>
                </pic:pic>
              </a:graphicData>
            </a:graphic>
          </wp:inline>
        </w:drawing>
      </w:r>
    </w:p>
    <w:p w14:paraId="1E80D77E" w14:textId="77777777" w:rsidR="008058BA" w:rsidRDefault="00274589" w:rsidP="00495CDE">
      <w:pPr>
        <w:spacing w:before="40" w:after="240" w:line="360" w:lineRule="auto"/>
        <w:jc w:val="center"/>
      </w:pPr>
      <w:r>
        <w:rPr>
          <w:i/>
          <w:iCs/>
          <w:color w:val="546E7A"/>
          <w:sz w:val="18"/>
          <w:szCs w:val="18"/>
        </w:rPr>
        <w:t xml:space="preserve">Figure 2: Stride Comparison — Stride=1 (left) yields dense, overlapping coverage; Stride=2 (right) </w:t>
      </w:r>
      <w:proofErr w:type="spellStart"/>
      <w:r>
        <w:rPr>
          <w:i/>
          <w:iCs/>
          <w:color w:val="546E7A"/>
          <w:sz w:val="18"/>
          <w:szCs w:val="18"/>
        </w:rPr>
        <w:t>downsamples</w:t>
      </w:r>
      <w:proofErr w:type="spellEnd"/>
      <w:r>
        <w:rPr>
          <w:i/>
          <w:iCs/>
          <w:color w:val="546E7A"/>
          <w:sz w:val="18"/>
          <w:szCs w:val="18"/>
        </w:rPr>
        <w:t xml:space="preserve"> by skipping alternate 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8058BA" w14:paraId="4D076D16" w14:textId="77777777">
        <w:tc>
          <w:tcPr>
            <w:tcW w:w="18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4FD7B4BF" w14:textId="77777777" w:rsidR="008058BA" w:rsidRDefault="00274589" w:rsidP="00495CDE">
            <w:pPr>
              <w:spacing w:line="360" w:lineRule="auto"/>
              <w:jc w:val="center"/>
            </w:pPr>
            <w:r>
              <w:rPr>
                <w:b/>
                <w:bCs/>
                <w:color w:val="FFFFFF"/>
                <w:sz w:val="20"/>
                <w:szCs w:val="20"/>
              </w:rPr>
              <w:t>Stride Value</w:t>
            </w:r>
          </w:p>
        </w:tc>
        <w:tc>
          <w:tcPr>
            <w:tcW w:w="24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213DD12A" w14:textId="77777777" w:rsidR="008058BA" w:rsidRDefault="00274589" w:rsidP="00495CDE">
            <w:pPr>
              <w:spacing w:line="360" w:lineRule="auto"/>
              <w:jc w:val="center"/>
            </w:pPr>
            <w:r>
              <w:rPr>
                <w:b/>
                <w:bCs/>
                <w:color w:val="FFFFFF"/>
                <w:sz w:val="20"/>
                <w:szCs w:val="20"/>
              </w:rPr>
              <w:t>Filter Movement</w:t>
            </w:r>
          </w:p>
        </w:tc>
        <w:tc>
          <w:tcPr>
            <w:tcW w:w="24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5B8E0090" w14:textId="77777777" w:rsidR="008058BA" w:rsidRDefault="00274589" w:rsidP="00495CDE">
            <w:pPr>
              <w:spacing w:line="360" w:lineRule="auto"/>
              <w:jc w:val="center"/>
            </w:pPr>
            <w:r>
              <w:rPr>
                <w:b/>
                <w:bCs/>
                <w:color w:val="FFFFFF"/>
                <w:sz w:val="20"/>
                <w:szCs w:val="20"/>
              </w:rPr>
              <w:t>Output Size</w:t>
            </w:r>
          </w:p>
        </w:tc>
        <w:tc>
          <w:tcPr>
            <w:tcW w:w="276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71B87903" w14:textId="77777777" w:rsidR="008058BA" w:rsidRDefault="00274589" w:rsidP="00495CDE">
            <w:pPr>
              <w:spacing w:line="360" w:lineRule="auto"/>
              <w:jc w:val="center"/>
            </w:pPr>
            <w:r>
              <w:rPr>
                <w:b/>
                <w:bCs/>
                <w:color w:val="FFFFFF"/>
                <w:sz w:val="20"/>
                <w:szCs w:val="20"/>
              </w:rPr>
              <w:t>Use Case</w:t>
            </w:r>
          </w:p>
        </w:tc>
      </w:tr>
      <w:tr w:rsidR="008058BA" w14:paraId="2BFA27D2" w14:textId="77777777">
        <w:tc>
          <w:tcPr>
            <w:tcW w:w="1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0F0CEB8" w14:textId="77777777" w:rsidR="008058BA" w:rsidRDefault="00274589" w:rsidP="00495CDE">
            <w:pPr>
              <w:spacing w:line="360" w:lineRule="auto"/>
            </w:pPr>
            <w:r>
              <w:rPr>
                <w:sz w:val="20"/>
                <w:szCs w:val="20"/>
              </w:rPr>
              <w:t>1</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13727A3" w14:textId="77777777" w:rsidR="008058BA" w:rsidRDefault="00274589" w:rsidP="00495CDE">
            <w:pPr>
              <w:spacing w:line="360" w:lineRule="auto"/>
            </w:pPr>
            <w:r>
              <w:rPr>
                <w:sz w:val="20"/>
                <w:szCs w:val="20"/>
              </w:rPr>
              <w:t>One pixel at a time</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BF853EE" w14:textId="77777777" w:rsidR="008058BA" w:rsidRDefault="00274589" w:rsidP="00495CDE">
            <w:pPr>
              <w:spacing w:line="360" w:lineRule="auto"/>
            </w:pPr>
            <w:r>
              <w:rPr>
                <w:sz w:val="20"/>
                <w:szCs w:val="20"/>
              </w:rPr>
              <w:t>Largest output (W-F+1)</w:t>
            </w:r>
          </w:p>
        </w:tc>
        <w:tc>
          <w:tcPr>
            <w:tcW w:w="2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0B8C8BF" w14:textId="77777777" w:rsidR="008058BA" w:rsidRDefault="00274589" w:rsidP="00495CDE">
            <w:pPr>
              <w:spacing w:line="360" w:lineRule="auto"/>
            </w:pPr>
            <w:r>
              <w:rPr>
                <w:sz w:val="20"/>
                <w:szCs w:val="20"/>
              </w:rPr>
              <w:t>Fine-grained feature extraction</w:t>
            </w:r>
          </w:p>
        </w:tc>
      </w:tr>
      <w:tr w:rsidR="008058BA" w14:paraId="76E64F77" w14:textId="77777777">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6D6745D" w14:textId="77777777" w:rsidR="008058BA" w:rsidRDefault="00274589" w:rsidP="00495CDE">
            <w:pPr>
              <w:spacing w:line="360" w:lineRule="auto"/>
            </w:pPr>
            <w:r>
              <w:rPr>
                <w:sz w:val="20"/>
                <w:szCs w:val="20"/>
              </w:rPr>
              <w:t>2</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C3ADBCA" w14:textId="77777777" w:rsidR="008058BA" w:rsidRDefault="00274589" w:rsidP="00495CDE">
            <w:pPr>
              <w:spacing w:line="360" w:lineRule="auto"/>
            </w:pPr>
            <w:r>
              <w:rPr>
                <w:sz w:val="20"/>
                <w:szCs w:val="20"/>
              </w:rPr>
              <w:t>Two pixels at a time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90EC393" w14:textId="77777777" w:rsidR="008058BA" w:rsidRDefault="00274589" w:rsidP="00495CDE">
            <w:pPr>
              <w:spacing w:line="360" w:lineRule="auto"/>
            </w:pPr>
            <w:r>
              <w:rPr>
                <w:sz w:val="20"/>
                <w:szCs w:val="20"/>
              </w:rPr>
              <w:t>Roughly halved</w:t>
            </w:r>
          </w:p>
        </w:tc>
        <w:tc>
          <w:tcPr>
            <w:tcW w:w="2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671CD86" w14:textId="77777777" w:rsidR="008058BA" w:rsidRDefault="00274589" w:rsidP="00495CDE">
            <w:pPr>
              <w:spacing w:line="360" w:lineRule="auto"/>
            </w:pPr>
            <w:r>
              <w:rPr>
                <w:sz w:val="20"/>
                <w:szCs w:val="20"/>
              </w:rPr>
              <w:t xml:space="preserve">Spatial </w:t>
            </w:r>
            <w:proofErr w:type="spellStart"/>
            <w:r>
              <w:rPr>
                <w:sz w:val="20"/>
                <w:szCs w:val="20"/>
              </w:rPr>
              <w:t>downsampling</w:t>
            </w:r>
            <w:proofErr w:type="spellEnd"/>
            <w:r>
              <w:rPr>
                <w:sz w:val="20"/>
                <w:szCs w:val="20"/>
              </w:rPr>
              <w:t xml:space="preserve"> (replaces pooling)</w:t>
            </w:r>
          </w:p>
        </w:tc>
      </w:tr>
      <w:tr w:rsidR="008058BA" w14:paraId="6F6E4C42" w14:textId="77777777">
        <w:tc>
          <w:tcPr>
            <w:tcW w:w="1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7C837480" w14:textId="77777777" w:rsidR="008058BA" w:rsidRDefault="00274589" w:rsidP="00495CDE">
            <w:pPr>
              <w:spacing w:line="360" w:lineRule="auto"/>
            </w:pPr>
            <w:r>
              <w:rPr>
                <w:sz w:val="20"/>
                <w:szCs w:val="20"/>
              </w:rPr>
              <w:t>3+</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A193E78" w14:textId="77777777" w:rsidR="008058BA" w:rsidRDefault="00274589" w:rsidP="00495CDE">
            <w:pPr>
              <w:spacing w:line="360" w:lineRule="auto"/>
            </w:pPr>
            <w:r>
              <w:rPr>
                <w:sz w:val="20"/>
                <w:szCs w:val="20"/>
              </w:rPr>
              <w:t>Larger hops</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157E780F" w14:textId="77777777" w:rsidR="008058BA" w:rsidRDefault="00274589" w:rsidP="00495CDE">
            <w:pPr>
              <w:spacing w:line="360" w:lineRule="auto"/>
            </w:pPr>
            <w:r>
              <w:rPr>
                <w:sz w:val="20"/>
                <w:szCs w:val="20"/>
              </w:rPr>
              <w:t>Highly reduced</w:t>
            </w:r>
          </w:p>
        </w:tc>
        <w:tc>
          <w:tcPr>
            <w:tcW w:w="2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FD09198" w14:textId="77777777" w:rsidR="008058BA" w:rsidRDefault="00274589" w:rsidP="00495CDE">
            <w:pPr>
              <w:spacing w:line="360" w:lineRule="auto"/>
            </w:pPr>
            <w:r>
              <w:rPr>
                <w:sz w:val="20"/>
                <w:szCs w:val="20"/>
              </w:rPr>
              <w:t>Very aggressive compression (rarely used)</w:t>
            </w:r>
          </w:p>
        </w:tc>
      </w:tr>
    </w:tbl>
    <w:p w14:paraId="75706A39" w14:textId="3AB26401" w:rsidR="008058BA" w:rsidRDefault="008058BA" w:rsidP="00495CDE">
      <w:pPr>
        <w:spacing w:after="180" w:line="360" w:lineRule="auto"/>
      </w:pPr>
    </w:p>
    <w:p w14:paraId="68B33E9F" w14:textId="77777777" w:rsidR="00804E3D" w:rsidRDefault="00804E3D" w:rsidP="00495CDE">
      <w:pPr>
        <w:spacing w:after="180" w:line="360" w:lineRule="auto"/>
      </w:pPr>
    </w:p>
    <w:p w14:paraId="74A7FC6C" w14:textId="77777777" w:rsidR="008058BA" w:rsidRDefault="00274589" w:rsidP="00495CDE">
      <w:pPr>
        <w:pStyle w:val="Heading2"/>
        <w:spacing w:line="360" w:lineRule="auto"/>
      </w:pPr>
      <w:bookmarkStart w:id="12" w:name="_Toc231983818"/>
      <w:bookmarkStart w:id="13" w:name="_Toc231984254"/>
      <w:r>
        <w:lastRenderedPageBreak/>
        <w:t>3.2 Output Size Formula</w:t>
      </w:r>
      <w:bookmarkEnd w:id="12"/>
      <w:bookmarkEnd w:id="13"/>
    </w:p>
    <w:p w14:paraId="6B8BB4D7" w14:textId="77777777" w:rsidR="008058BA" w:rsidRDefault="00274589" w:rsidP="00495CDE">
      <w:pPr>
        <w:spacing w:before="120" w:after="180" w:line="360" w:lineRule="auto"/>
        <w:jc w:val="center"/>
      </w:pPr>
      <w:r>
        <w:rPr>
          <w:b/>
          <w:bCs/>
          <w:color w:val="1565C0"/>
          <w:sz w:val="26"/>
          <w:szCs w:val="26"/>
        </w:rPr>
        <w:t xml:space="preserve">Output Size = </w:t>
      </w:r>
      <w:proofErr w:type="gramStart"/>
      <w:r>
        <w:rPr>
          <w:b/>
          <w:bCs/>
          <w:color w:val="1565C0"/>
          <w:sz w:val="26"/>
          <w:szCs w:val="26"/>
        </w:rPr>
        <w:t>⌊(</w:t>
      </w:r>
      <w:proofErr w:type="gramEnd"/>
      <w:r>
        <w:rPr>
          <w:b/>
          <w:bCs/>
          <w:color w:val="1565C0"/>
          <w:sz w:val="26"/>
          <w:szCs w:val="26"/>
        </w:rPr>
        <w:t>W − F + 2P) / S⌋ + 1</w:t>
      </w:r>
    </w:p>
    <w:p w14:paraId="69A594D0" w14:textId="77777777" w:rsidR="008058BA" w:rsidRDefault="00274589" w:rsidP="00495CDE">
      <w:pPr>
        <w:spacing w:before="80" w:after="120" w:line="360" w:lineRule="auto"/>
      </w:pPr>
      <w:r>
        <w:t xml:space="preserve">Where: W = input dimension, F = filter size, P = padding amount, S = stride. For example, a 32×32 input with a 3×3 filter, padding=1, stride=1 yields: </w:t>
      </w:r>
      <w:proofErr w:type="gramStart"/>
      <w:r>
        <w:t>⌊(</w:t>
      </w:r>
      <w:proofErr w:type="gramEnd"/>
      <w:r>
        <w:t>32−3+2)/1⌋+1 = 32 (same-size output).</w:t>
      </w:r>
    </w:p>
    <w:p w14:paraId="104AE162" w14:textId="77777777" w:rsidR="008058BA" w:rsidRDefault="00274589" w:rsidP="00495CDE">
      <w:pPr>
        <w:pStyle w:val="Heading2"/>
        <w:spacing w:line="360" w:lineRule="auto"/>
      </w:pPr>
      <w:bookmarkStart w:id="14" w:name="_Toc231983819"/>
      <w:bookmarkStart w:id="15" w:name="_Toc231984255"/>
      <w:r>
        <w:t>3.3 Padding</w:t>
      </w:r>
      <w:bookmarkEnd w:id="14"/>
      <w:bookmarkEnd w:id="15"/>
    </w:p>
    <w:p w14:paraId="23B51CB5" w14:textId="77777777" w:rsidR="008058BA" w:rsidRDefault="00274589" w:rsidP="00495CDE">
      <w:pPr>
        <w:spacing w:before="80" w:after="120" w:line="360" w:lineRule="auto"/>
      </w:pPr>
      <w:r>
        <w:t>Padding adds a border of zeros (zero-padding, also called "same" padding) or reflects actual pixel values around the input before applying convolution. Without padding, the filter cannot overlap the border pixels as extensively, causing the output feature map to shrink and edge features to be under-represented.</w:t>
      </w:r>
    </w:p>
    <w:p w14:paraId="761B16C1" w14:textId="77777777" w:rsidR="008058BA" w:rsidRDefault="00274589" w:rsidP="00495CDE">
      <w:pPr>
        <w:spacing w:before="160" w:after="160" w:line="360" w:lineRule="auto"/>
        <w:jc w:val="center"/>
      </w:pPr>
      <w:r>
        <w:rPr>
          <w:noProof/>
        </w:rPr>
        <w:drawing>
          <wp:inline distT="0" distB="0" distL="0" distR="0" wp14:anchorId="4B29E1E5" wp14:editId="20CBDA9F">
            <wp:extent cx="4762500" cy="2095500"/>
            <wp:effectExtent l="0" t="0" r="0" b="0"/>
            <wp:docPr id="3" name="padding_diagram.png" descr="padding_diagram.png" title="padding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095500"/>
                    </a:xfrm>
                    <a:prstGeom prst="rect">
                      <a:avLst/>
                    </a:prstGeom>
                  </pic:spPr>
                </pic:pic>
              </a:graphicData>
            </a:graphic>
          </wp:inline>
        </w:drawing>
      </w:r>
    </w:p>
    <w:p w14:paraId="0844E380" w14:textId="77777777" w:rsidR="008058BA" w:rsidRDefault="00274589" w:rsidP="00495CDE">
      <w:pPr>
        <w:spacing w:before="40" w:after="240" w:line="360" w:lineRule="auto"/>
        <w:jc w:val="center"/>
      </w:pPr>
      <w:r>
        <w:rPr>
          <w:i/>
          <w:iCs/>
          <w:color w:val="546E7A"/>
          <w:sz w:val="18"/>
          <w:szCs w:val="18"/>
        </w:rPr>
        <w:t>Figure 3: Zero Padding — No padding (left) shrinks the feature map each layer; padding=1 (right) preserves spatial dimensions and treats edge pixels equally.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4320"/>
        <w:gridCol w:w="2520"/>
      </w:tblGrid>
      <w:tr w:rsidR="008058BA" w14:paraId="4A51A33F" w14:textId="77777777">
        <w:tc>
          <w:tcPr>
            <w:tcW w:w="252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55D862DE" w14:textId="77777777" w:rsidR="008058BA" w:rsidRDefault="00274589" w:rsidP="00495CDE">
            <w:pPr>
              <w:spacing w:line="360" w:lineRule="auto"/>
              <w:jc w:val="center"/>
            </w:pPr>
            <w:r>
              <w:rPr>
                <w:b/>
                <w:bCs/>
                <w:color w:val="FFFFFF"/>
                <w:sz w:val="20"/>
                <w:szCs w:val="20"/>
              </w:rPr>
              <w:t>Padding Type</w:t>
            </w:r>
          </w:p>
        </w:tc>
        <w:tc>
          <w:tcPr>
            <w:tcW w:w="432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6955AF6B" w14:textId="77777777" w:rsidR="008058BA" w:rsidRDefault="00274589" w:rsidP="00495CDE">
            <w:pPr>
              <w:spacing w:line="360" w:lineRule="auto"/>
              <w:jc w:val="center"/>
            </w:pPr>
            <w:r>
              <w:rPr>
                <w:b/>
                <w:bCs/>
                <w:color w:val="FFFFFF"/>
                <w:sz w:val="20"/>
                <w:szCs w:val="20"/>
              </w:rPr>
              <w:t>Description</w:t>
            </w:r>
          </w:p>
        </w:tc>
        <w:tc>
          <w:tcPr>
            <w:tcW w:w="252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173794BC" w14:textId="77777777" w:rsidR="008058BA" w:rsidRDefault="00274589" w:rsidP="00495CDE">
            <w:pPr>
              <w:spacing w:line="360" w:lineRule="auto"/>
              <w:jc w:val="center"/>
            </w:pPr>
            <w:r>
              <w:rPr>
                <w:b/>
                <w:bCs/>
                <w:color w:val="FFFFFF"/>
                <w:sz w:val="20"/>
                <w:szCs w:val="20"/>
              </w:rPr>
              <w:t>Effect on Output Size</w:t>
            </w:r>
          </w:p>
        </w:tc>
      </w:tr>
      <w:tr w:rsidR="008058BA" w14:paraId="6339C9C3" w14:textId="77777777">
        <w:tc>
          <w:tcPr>
            <w:tcW w:w="252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8F09582" w14:textId="77777777" w:rsidR="008058BA" w:rsidRDefault="00274589" w:rsidP="00495CDE">
            <w:pPr>
              <w:spacing w:line="360" w:lineRule="auto"/>
            </w:pPr>
            <w:r>
              <w:rPr>
                <w:sz w:val="20"/>
                <w:szCs w:val="20"/>
              </w:rPr>
              <w:t>Valid (no padding)</w:t>
            </w:r>
          </w:p>
        </w:tc>
        <w:tc>
          <w:tcPr>
            <w:tcW w:w="432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00A46C1B" w14:textId="77777777" w:rsidR="008058BA" w:rsidRDefault="00274589" w:rsidP="00495CDE">
            <w:pPr>
              <w:spacing w:line="360" w:lineRule="auto"/>
            </w:pPr>
            <w:r>
              <w:rPr>
                <w:sz w:val="20"/>
                <w:szCs w:val="20"/>
              </w:rPr>
              <w:t>Filter applied only where it fully fits</w:t>
            </w:r>
          </w:p>
        </w:tc>
        <w:tc>
          <w:tcPr>
            <w:tcW w:w="252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ED3ED0C" w14:textId="77777777" w:rsidR="008058BA" w:rsidRDefault="00274589" w:rsidP="00495CDE">
            <w:pPr>
              <w:spacing w:line="360" w:lineRule="auto"/>
            </w:pPr>
            <w:r>
              <w:rPr>
                <w:sz w:val="20"/>
                <w:szCs w:val="20"/>
              </w:rPr>
              <w:t>Output &lt; Input</w:t>
            </w:r>
          </w:p>
        </w:tc>
      </w:tr>
      <w:tr w:rsidR="008058BA" w14:paraId="45797A63" w14:textId="77777777">
        <w:tc>
          <w:tcPr>
            <w:tcW w:w="25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AFE326E" w14:textId="77777777" w:rsidR="008058BA" w:rsidRDefault="00274589" w:rsidP="00495CDE">
            <w:pPr>
              <w:spacing w:line="360" w:lineRule="auto"/>
            </w:pPr>
            <w:r>
              <w:rPr>
                <w:sz w:val="20"/>
                <w:szCs w:val="20"/>
              </w:rPr>
              <w:t>Same (zero padding)</w:t>
            </w:r>
          </w:p>
        </w:tc>
        <w:tc>
          <w:tcPr>
            <w:tcW w:w="43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4E171B7" w14:textId="77777777" w:rsidR="008058BA" w:rsidRDefault="00274589" w:rsidP="00495CDE">
            <w:pPr>
              <w:spacing w:line="360" w:lineRule="auto"/>
            </w:pPr>
            <w:r>
              <w:rPr>
                <w:sz w:val="20"/>
                <w:szCs w:val="20"/>
              </w:rPr>
              <w:t>Zeros added to preserve spatial dimensions</w:t>
            </w:r>
          </w:p>
        </w:tc>
        <w:tc>
          <w:tcPr>
            <w:tcW w:w="25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7D44576" w14:textId="77777777" w:rsidR="008058BA" w:rsidRDefault="00274589" w:rsidP="00495CDE">
            <w:pPr>
              <w:spacing w:line="360" w:lineRule="auto"/>
            </w:pPr>
            <w:r>
              <w:rPr>
                <w:sz w:val="20"/>
                <w:szCs w:val="20"/>
              </w:rPr>
              <w:t>Output = Input (for stride=1)</w:t>
            </w:r>
          </w:p>
        </w:tc>
      </w:tr>
      <w:tr w:rsidR="008058BA" w14:paraId="7BF2F639" w14:textId="77777777">
        <w:tc>
          <w:tcPr>
            <w:tcW w:w="252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058FC7B" w14:textId="77777777" w:rsidR="008058BA" w:rsidRDefault="00274589" w:rsidP="00495CDE">
            <w:pPr>
              <w:spacing w:line="360" w:lineRule="auto"/>
            </w:pPr>
            <w:r>
              <w:rPr>
                <w:sz w:val="20"/>
                <w:szCs w:val="20"/>
              </w:rPr>
              <w:t>Full padding</w:t>
            </w:r>
          </w:p>
        </w:tc>
        <w:tc>
          <w:tcPr>
            <w:tcW w:w="432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0DAF6B0" w14:textId="77777777" w:rsidR="008058BA" w:rsidRDefault="00274589" w:rsidP="00495CDE">
            <w:pPr>
              <w:spacing w:line="360" w:lineRule="auto"/>
            </w:pPr>
            <w:r>
              <w:rPr>
                <w:sz w:val="20"/>
                <w:szCs w:val="20"/>
              </w:rPr>
              <w:t>Maximum zeros to let filter touch every pixel</w:t>
            </w:r>
          </w:p>
        </w:tc>
        <w:tc>
          <w:tcPr>
            <w:tcW w:w="252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7B36AF60" w14:textId="77777777" w:rsidR="008058BA" w:rsidRDefault="00274589" w:rsidP="00495CDE">
            <w:pPr>
              <w:spacing w:line="360" w:lineRule="auto"/>
            </w:pPr>
            <w:r>
              <w:rPr>
                <w:sz w:val="20"/>
                <w:szCs w:val="20"/>
              </w:rPr>
              <w:t>Output &gt; Input</w:t>
            </w:r>
          </w:p>
        </w:tc>
      </w:tr>
    </w:tbl>
    <w:p w14:paraId="32DCEEC1" w14:textId="77777777" w:rsidR="008058BA" w:rsidRDefault="008058BA" w:rsidP="00495CDE">
      <w:pPr>
        <w:spacing w:after="240" w:line="360" w:lineRule="auto"/>
      </w:pPr>
    </w:p>
    <w:p w14:paraId="60C03A4D" w14:textId="77777777" w:rsidR="008058BA" w:rsidRDefault="00274589" w:rsidP="00495CDE">
      <w:pPr>
        <w:spacing w:line="360" w:lineRule="auto"/>
      </w:pPr>
      <w:r>
        <w:br w:type="page"/>
      </w:r>
    </w:p>
    <w:p w14:paraId="49899428" w14:textId="77777777" w:rsidR="008058BA" w:rsidRDefault="00274589" w:rsidP="00495CDE">
      <w:pPr>
        <w:pStyle w:val="Heading1"/>
        <w:spacing w:line="360" w:lineRule="auto"/>
      </w:pPr>
      <w:bookmarkStart w:id="16" w:name="_Toc231983820"/>
      <w:bookmarkStart w:id="17" w:name="_Toc231984256"/>
      <w:r>
        <w:lastRenderedPageBreak/>
        <w:t>4. End-to-End CNN Architecture</w:t>
      </w:r>
      <w:bookmarkEnd w:id="16"/>
      <w:bookmarkEnd w:id="17"/>
    </w:p>
    <w:p w14:paraId="3E05A9DC" w14:textId="77777777" w:rsidR="008058BA" w:rsidRDefault="00274589" w:rsidP="00495CDE">
      <w:pPr>
        <w:spacing w:before="80" w:after="120" w:line="360" w:lineRule="auto"/>
      </w:pPr>
      <w:r>
        <w:t xml:space="preserve">A complete CNN stacks multiple layer types in a deliberate sequence. Early layers detect primitive features (edges, </w:t>
      </w:r>
      <w:proofErr w:type="spellStart"/>
      <w:r>
        <w:t>colour</w:t>
      </w:r>
      <w:proofErr w:type="spellEnd"/>
      <w:r>
        <w:t xml:space="preserve"> blobs); intermediate layers combine these into textures and object parts; and the final layers perform classification or regression over the entire image.</w:t>
      </w:r>
    </w:p>
    <w:p w14:paraId="7A5222E7" w14:textId="77777777" w:rsidR="008058BA" w:rsidRDefault="00274589" w:rsidP="00495CDE">
      <w:pPr>
        <w:spacing w:before="160" w:after="160" w:line="360" w:lineRule="auto"/>
        <w:jc w:val="center"/>
      </w:pPr>
      <w:r>
        <w:rPr>
          <w:noProof/>
        </w:rPr>
        <w:drawing>
          <wp:inline distT="0" distB="0" distL="0" distR="0" wp14:anchorId="478EC3BA" wp14:editId="1F1D7458">
            <wp:extent cx="5972175" cy="1905000"/>
            <wp:effectExtent l="0" t="0" r="9525" b="0"/>
            <wp:docPr id="4" name="cnn_architecture.png" descr="cnn_architecture.png" title="cnn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72175" cy="1905000"/>
                    </a:xfrm>
                    <a:prstGeom prst="rect">
                      <a:avLst/>
                    </a:prstGeom>
                  </pic:spPr>
                </pic:pic>
              </a:graphicData>
            </a:graphic>
          </wp:inline>
        </w:drawing>
      </w:r>
    </w:p>
    <w:p w14:paraId="3C11EAC9" w14:textId="77777777" w:rsidR="008058BA" w:rsidRDefault="00274589" w:rsidP="00495CDE">
      <w:pPr>
        <w:spacing w:before="40" w:after="240" w:line="360" w:lineRule="auto"/>
        <w:jc w:val="center"/>
      </w:pPr>
      <w:r>
        <w:rPr>
          <w:i/>
          <w:iCs/>
          <w:color w:val="546E7A"/>
          <w:sz w:val="18"/>
          <w:szCs w:val="18"/>
        </w:rPr>
        <w:t xml:space="preserve">Figure 4: Full CNN pipeline — Input → </w:t>
      </w:r>
      <w:proofErr w:type="spellStart"/>
      <w:r>
        <w:rPr>
          <w:i/>
          <w:iCs/>
          <w:color w:val="546E7A"/>
          <w:sz w:val="18"/>
          <w:szCs w:val="18"/>
        </w:rPr>
        <w:t>Conv+ReLU</w:t>
      </w:r>
      <w:proofErr w:type="spellEnd"/>
      <w:r>
        <w:rPr>
          <w:i/>
          <w:iCs/>
          <w:color w:val="546E7A"/>
          <w:sz w:val="18"/>
          <w:szCs w:val="18"/>
        </w:rPr>
        <w:t xml:space="preserve"> blocks → Pooling → Fully Connected → </w:t>
      </w:r>
      <w:proofErr w:type="spellStart"/>
      <w:r>
        <w:rPr>
          <w:i/>
          <w:iCs/>
          <w:color w:val="546E7A"/>
          <w:sz w:val="18"/>
          <w:szCs w:val="18"/>
        </w:rPr>
        <w:t>Softmax</w:t>
      </w:r>
      <w:proofErr w:type="spellEnd"/>
      <w:r>
        <w:rPr>
          <w:i/>
          <w:iCs/>
          <w:color w:val="546E7A"/>
          <w:sz w:val="18"/>
          <w:szCs w:val="18"/>
        </w:rPr>
        <w:t xml:space="preserve"> output.</w:t>
      </w:r>
    </w:p>
    <w:p w14:paraId="1668E608" w14:textId="77777777" w:rsidR="008058BA" w:rsidRDefault="00274589" w:rsidP="00495CDE">
      <w:pPr>
        <w:pStyle w:val="Heading2"/>
        <w:spacing w:line="360" w:lineRule="auto"/>
      </w:pPr>
      <w:bookmarkStart w:id="18" w:name="_Toc231983821"/>
      <w:bookmarkStart w:id="19" w:name="_Toc231984257"/>
      <w:r>
        <w:t>4.1 Layer-by-Layer Breakdown</w:t>
      </w:r>
      <w:bookmarkEnd w:id="18"/>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400"/>
        <w:gridCol w:w="2760"/>
      </w:tblGrid>
      <w:tr w:rsidR="008058BA" w14:paraId="73411AAF" w14:textId="77777777">
        <w:tc>
          <w:tcPr>
            <w:tcW w:w="20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514D7F8C" w14:textId="77777777" w:rsidR="008058BA" w:rsidRDefault="00274589" w:rsidP="00495CDE">
            <w:pPr>
              <w:spacing w:line="360" w:lineRule="auto"/>
              <w:jc w:val="center"/>
            </w:pPr>
            <w:r>
              <w:rPr>
                <w:b/>
                <w:bCs/>
                <w:color w:val="FFFFFF"/>
                <w:sz w:val="20"/>
                <w:szCs w:val="20"/>
              </w:rPr>
              <w:t>Layer</w:t>
            </w:r>
          </w:p>
        </w:tc>
        <w:tc>
          <w:tcPr>
            <w:tcW w:w="22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2522F201" w14:textId="77777777" w:rsidR="008058BA" w:rsidRDefault="00274589" w:rsidP="00495CDE">
            <w:pPr>
              <w:spacing w:line="360" w:lineRule="auto"/>
              <w:jc w:val="center"/>
            </w:pPr>
            <w:r>
              <w:rPr>
                <w:b/>
                <w:bCs/>
                <w:color w:val="FFFFFF"/>
                <w:sz w:val="20"/>
                <w:szCs w:val="20"/>
              </w:rPr>
              <w:t>Primary Function</w:t>
            </w:r>
          </w:p>
        </w:tc>
        <w:tc>
          <w:tcPr>
            <w:tcW w:w="24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48AAE987" w14:textId="77777777" w:rsidR="008058BA" w:rsidRDefault="00274589" w:rsidP="00495CDE">
            <w:pPr>
              <w:spacing w:line="360" w:lineRule="auto"/>
              <w:jc w:val="center"/>
            </w:pPr>
            <w:r>
              <w:rPr>
                <w:b/>
                <w:bCs/>
                <w:color w:val="FFFFFF"/>
                <w:sz w:val="20"/>
                <w:szCs w:val="20"/>
              </w:rPr>
              <w:t>Conceptual Purpose</w:t>
            </w:r>
          </w:p>
        </w:tc>
        <w:tc>
          <w:tcPr>
            <w:tcW w:w="276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5FCDBFBA" w14:textId="77777777" w:rsidR="008058BA" w:rsidRDefault="00274589" w:rsidP="00495CDE">
            <w:pPr>
              <w:spacing w:line="360" w:lineRule="auto"/>
              <w:jc w:val="center"/>
            </w:pPr>
            <w:r>
              <w:rPr>
                <w:b/>
                <w:bCs/>
                <w:color w:val="FFFFFF"/>
                <w:sz w:val="20"/>
                <w:szCs w:val="20"/>
              </w:rPr>
              <w:t>Output Shape Example</w:t>
            </w:r>
          </w:p>
        </w:tc>
      </w:tr>
      <w:tr w:rsidR="008058BA" w14:paraId="5BFAABA4" w14:textId="77777777">
        <w:tc>
          <w:tcPr>
            <w:tcW w:w="2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3A99CCB" w14:textId="77777777" w:rsidR="008058BA" w:rsidRDefault="00274589" w:rsidP="00495CDE">
            <w:pPr>
              <w:spacing w:line="360" w:lineRule="auto"/>
            </w:pPr>
            <w:r>
              <w:rPr>
                <w:sz w:val="20"/>
                <w:szCs w:val="20"/>
              </w:rPr>
              <w:t>Input Layer</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CF0DCE8" w14:textId="77777777" w:rsidR="008058BA" w:rsidRDefault="00274589" w:rsidP="00495CDE">
            <w:pPr>
              <w:spacing w:line="360" w:lineRule="auto"/>
            </w:pPr>
            <w:r>
              <w:rPr>
                <w:sz w:val="20"/>
                <w:szCs w:val="20"/>
              </w:rPr>
              <w:t>Holds raw pixel intensities</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7F577CDB" w14:textId="77777777" w:rsidR="008058BA" w:rsidRDefault="00274589" w:rsidP="00495CDE">
            <w:pPr>
              <w:spacing w:line="360" w:lineRule="auto"/>
            </w:pPr>
            <w:r>
              <w:rPr>
                <w:sz w:val="20"/>
                <w:szCs w:val="20"/>
              </w:rPr>
              <w:t>Accepts the original image tensor</w:t>
            </w:r>
          </w:p>
        </w:tc>
        <w:tc>
          <w:tcPr>
            <w:tcW w:w="2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A5DCFD3" w14:textId="77777777" w:rsidR="008058BA" w:rsidRDefault="00274589" w:rsidP="00495CDE">
            <w:pPr>
              <w:spacing w:line="360" w:lineRule="auto"/>
            </w:pPr>
            <w:r>
              <w:rPr>
                <w:sz w:val="20"/>
                <w:szCs w:val="20"/>
              </w:rPr>
              <w:t>224×224×3</w:t>
            </w:r>
          </w:p>
        </w:tc>
      </w:tr>
      <w:tr w:rsidR="008058BA" w14:paraId="38CDC677" w14:textId="77777777">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A979230" w14:textId="77777777" w:rsidR="008058BA" w:rsidRDefault="00274589" w:rsidP="00495CDE">
            <w:pPr>
              <w:spacing w:line="360" w:lineRule="auto"/>
            </w:pPr>
            <w:r>
              <w:rPr>
                <w:sz w:val="20"/>
                <w:szCs w:val="20"/>
              </w:rPr>
              <w:t>Conv Layer 1</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3D00C95" w14:textId="77777777" w:rsidR="008058BA" w:rsidRDefault="00274589" w:rsidP="00495CDE">
            <w:pPr>
              <w:spacing w:line="360" w:lineRule="auto"/>
            </w:pPr>
            <w:r>
              <w:rPr>
                <w:sz w:val="20"/>
                <w:szCs w:val="20"/>
              </w:rPr>
              <w:t>Detects low-level features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F7FA578" w14:textId="77777777" w:rsidR="008058BA" w:rsidRDefault="00274589" w:rsidP="00495CDE">
            <w:pPr>
              <w:spacing w:line="360" w:lineRule="auto"/>
            </w:pPr>
            <w:r>
              <w:rPr>
                <w:sz w:val="20"/>
                <w:szCs w:val="20"/>
              </w:rPr>
              <w:t xml:space="preserve">Edge, </w:t>
            </w:r>
            <w:proofErr w:type="spellStart"/>
            <w:r>
              <w:rPr>
                <w:sz w:val="20"/>
                <w:szCs w:val="20"/>
              </w:rPr>
              <w:t>colour</w:t>
            </w:r>
            <w:proofErr w:type="spellEnd"/>
            <w:r>
              <w:rPr>
                <w:sz w:val="20"/>
                <w:szCs w:val="20"/>
              </w:rPr>
              <w:t xml:space="preserve"> gradient detection</w:t>
            </w:r>
          </w:p>
        </w:tc>
        <w:tc>
          <w:tcPr>
            <w:tcW w:w="2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EFBB14E" w14:textId="77777777" w:rsidR="008058BA" w:rsidRDefault="00274589" w:rsidP="00495CDE">
            <w:pPr>
              <w:spacing w:line="360" w:lineRule="auto"/>
            </w:pPr>
            <w:r>
              <w:rPr>
                <w:sz w:val="20"/>
                <w:szCs w:val="20"/>
              </w:rPr>
              <w:t>222×222×32</w:t>
            </w:r>
          </w:p>
        </w:tc>
      </w:tr>
      <w:tr w:rsidR="008058BA" w14:paraId="3A72ED87" w14:textId="77777777">
        <w:tc>
          <w:tcPr>
            <w:tcW w:w="2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4943A7DC" w14:textId="77777777" w:rsidR="008058BA" w:rsidRDefault="00274589" w:rsidP="00495CDE">
            <w:pPr>
              <w:spacing w:line="360" w:lineRule="auto"/>
            </w:pPr>
            <w:r>
              <w:rPr>
                <w:sz w:val="20"/>
                <w:szCs w:val="20"/>
              </w:rPr>
              <w:t>Activation (</w:t>
            </w:r>
            <w:proofErr w:type="spellStart"/>
            <w:r>
              <w:rPr>
                <w:sz w:val="20"/>
                <w:szCs w:val="20"/>
              </w:rPr>
              <w:t>ReLU</w:t>
            </w:r>
            <w:proofErr w:type="spellEnd"/>
            <w:r>
              <w:rPr>
                <w:sz w:val="20"/>
                <w:szCs w:val="20"/>
              </w:rPr>
              <w:t>)</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438B7A97" w14:textId="77777777" w:rsidR="008058BA" w:rsidRDefault="00274589" w:rsidP="00495CDE">
            <w:pPr>
              <w:spacing w:line="360" w:lineRule="auto"/>
            </w:pPr>
            <w:r>
              <w:rPr>
                <w:sz w:val="20"/>
                <w:szCs w:val="20"/>
              </w:rPr>
              <w:t>Introduces non-linearity</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8EABA43" w14:textId="77777777" w:rsidR="008058BA" w:rsidRDefault="00274589" w:rsidP="00495CDE">
            <w:pPr>
              <w:spacing w:line="360" w:lineRule="auto"/>
            </w:pPr>
            <w:r>
              <w:rPr>
                <w:sz w:val="20"/>
                <w:szCs w:val="20"/>
              </w:rPr>
              <w:t>Replaces negatives with 0</w:t>
            </w:r>
          </w:p>
        </w:tc>
        <w:tc>
          <w:tcPr>
            <w:tcW w:w="2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FF87A27" w14:textId="77777777" w:rsidR="008058BA" w:rsidRDefault="00274589" w:rsidP="00495CDE">
            <w:pPr>
              <w:spacing w:line="360" w:lineRule="auto"/>
            </w:pPr>
            <w:r>
              <w:rPr>
                <w:sz w:val="20"/>
                <w:szCs w:val="20"/>
              </w:rPr>
              <w:t>222×222×32</w:t>
            </w:r>
          </w:p>
        </w:tc>
      </w:tr>
      <w:tr w:rsidR="008058BA" w14:paraId="544DBAEC" w14:textId="77777777">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60F3932" w14:textId="77777777" w:rsidR="008058BA" w:rsidRDefault="00274589" w:rsidP="00495CDE">
            <w:pPr>
              <w:spacing w:line="360" w:lineRule="auto"/>
            </w:pPr>
            <w:r>
              <w:rPr>
                <w:sz w:val="20"/>
                <w:szCs w:val="20"/>
              </w:rPr>
              <w:t>Pooling Layer 1</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112153E" w14:textId="4805142F" w:rsidR="008058BA" w:rsidRDefault="00274589" w:rsidP="00495CDE">
            <w:pPr>
              <w:spacing w:line="360" w:lineRule="auto"/>
            </w:pPr>
            <w:r>
              <w:rPr>
                <w:sz w:val="20"/>
                <w:szCs w:val="20"/>
              </w:rPr>
              <w:t>Spatial down</w:t>
            </w:r>
            <w:r w:rsidR="00652D1D">
              <w:rPr>
                <w:sz w:val="20"/>
                <w:szCs w:val="20"/>
              </w:rPr>
              <w:t xml:space="preserve"> </w:t>
            </w:r>
            <w:r>
              <w:rPr>
                <w:sz w:val="20"/>
                <w:szCs w:val="20"/>
              </w:rPr>
              <w:t>sampling</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DC5E2CF" w14:textId="77777777" w:rsidR="008058BA" w:rsidRDefault="00274589" w:rsidP="00495CDE">
            <w:pPr>
              <w:spacing w:line="360" w:lineRule="auto"/>
            </w:pPr>
            <w:r>
              <w:rPr>
                <w:sz w:val="20"/>
                <w:szCs w:val="20"/>
              </w:rPr>
              <w:t>Halves spatial dimensions</w:t>
            </w:r>
          </w:p>
        </w:tc>
        <w:tc>
          <w:tcPr>
            <w:tcW w:w="2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B9AFFA3" w14:textId="77777777" w:rsidR="008058BA" w:rsidRDefault="00274589" w:rsidP="00495CDE">
            <w:pPr>
              <w:spacing w:line="360" w:lineRule="auto"/>
            </w:pPr>
            <w:r>
              <w:rPr>
                <w:sz w:val="20"/>
                <w:szCs w:val="20"/>
              </w:rPr>
              <w:t>111×111×32</w:t>
            </w:r>
          </w:p>
        </w:tc>
      </w:tr>
      <w:tr w:rsidR="008058BA" w14:paraId="61A19633" w14:textId="77777777">
        <w:tc>
          <w:tcPr>
            <w:tcW w:w="2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4508DE1B" w14:textId="77777777" w:rsidR="008058BA" w:rsidRDefault="00274589" w:rsidP="00495CDE">
            <w:pPr>
              <w:spacing w:line="360" w:lineRule="auto"/>
            </w:pPr>
            <w:r>
              <w:rPr>
                <w:sz w:val="20"/>
                <w:szCs w:val="20"/>
              </w:rPr>
              <w:t>Conv Layer 2</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003D7AA5" w14:textId="77777777" w:rsidR="008058BA" w:rsidRDefault="00274589" w:rsidP="00495CDE">
            <w:pPr>
              <w:spacing w:line="360" w:lineRule="auto"/>
            </w:pPr>
            <w:r>
              <w:rPr>
                <w:sz w:val="20"/>
                <w:szCs w:val="20"/>
              </w:rPr>
              <w:t>Detects mid-level features</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196AE55" w14:textId="77777777" w:rsidR="008058BA" w:rsidRDefault="00274589" w:rsidP="00495CDE">
            <w:pPr>
              <w:spacing w:line="360" w:lineRule="auto"/>
            </w:pPr>
            <w:r>
              <w:rPr>
                <w:sz w:val="20"/>
                <w:szCs w:val="20"/>
              </w:rPr>
              <w:t>Texture, shape patterns</w:t>
            </w:r>
          </w:p>
        </w:tc>
        <w:tc>
          <w:tcPr>
            <w:tcW w:w="2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1CAADB08" w14:textId="77777777" w:rsidR="008058BA" w:rsidRDefault="00274589" w:rsidP="00495CDE">
            <w:pPr>
              <w:spacing w:line="360" w:lineRule="auto"/>
            </w:pPr>
            <w:r>
              <w:rPr>
                <w:sz w:val="20"/>
                <w:szCs w:val="20"/>
              </w:rPr>
              <w:t>109×109×64</w:t>
            </w:r>
          </w:p>
        </w:tc>
      </w:tr>
      <w:tr w:rsidR="008058BA" w14:paraId="5B9C11C0" w14:textId="77777777">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F0C09A2" w14:textId="77777777" w:rsidR="008058BA" w:rsidRDefault="00274589" w:rsidP="00495CDE">
            <w:pPr>
              <w:spacing w:line="360" w:lineRule="auto"/>
            </w:pPr>
            <w:r>
              <w:rPr>
                <w:sz w:val="20"/>
                <w:szCs w:val="20"/>
              </w:rPr>
              <w:t>Activation (</w:t>
            </w:r>
            <w:proofErr w:type="spellStart"/>
            <w:r>
              <w:rPr>
                <w:sz w:val="20"/>
                <w:szCs w:val="20"/>
              </w:rPr>
              <w:t>ReLU</w:t>
            </w:r>
            <w:proofErr w:type="spellEnd"/>
            <w:r>
              <w:rPr>
                <w:sz w:val="20"/>
                <w:szCs w:val="20"/>
              </w:rPr>
              <w:t>)</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BDA3CEE" w14:textId="77777777" w:rsidR="008058BA" w:rsidRDefault="00274589" w:rsidP="00495CDE">
            <w:pPr>
              <w:spacing w:line="360" w:lineRule="auto"/>
            </w:pPr>
            <w:r>
              <w:rPr>
                <w:sz w:val="20"/>
                <w:szCs w:val="20"/>
              </w:rPr>
              <w:t>Introduces non-linearity</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E604F53" w14:textId="77777777" w:rsidR="008058BA" w:rsidRDefault="00274589" w:rsidP="00495CDE">
            <w:pPr>
              <w:spacing w:line="360" w:lineRule="auto"/>
            </w:pPr>
            <w:r>
              <w:rPr>
                <w:sz w:val="20"/>
                <w:szCs w:val="20"/>
              </w:rPr>
              <w:t>Keeps only positive activations</w:t>
            </w:r>
          </w:p>
        </w:tc>
        <w:tc>
          <w:tcPr>
            <w:tcW w:w="2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FD00D54" w14:textId="77777777" w:rsidR="008058BA" w:rsidRDefault="00274589" w:rsidP="00495CDE">
            <w:pPr>
              <w:spacing w:line="360" w:lineRule="auto"/>
            </w:pPr>
            <w:r>
              <w:rPr>
                <w:sz w:val="20"/>
                <w:szCs w:val="20"/>
              </w:rPr>
              <w:t>109×109×64</w:t>
            </w:r>
          </w:p>
        </w:tc>
      </w:tr>
      <w:tr w:rsidR="008058BA" w14:paraId="7C559EAA" w14:textId="77777777">
        <w:tc>
          <w:tcPr>
            <w:tcW w:w="2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0D61E279" w14:textId="77777777" w:rsidR="008058BA" w:rsidRDefault="00274589" w:rsidP="00495CDE">
            <w:pPr>
              <w:spacing w:line="360" w:lineRule="auto"/>
            </w:pPr>
            <w:r>
              <w:rPr>
                <w:sz w:val="20"/>
                <w:szCs w:val="20"/>
              </w:rPr>
              <w:t>Pooling Layer 2</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7F39E8C3" w14:textId="05E41C1B" w:rsidR="008058BA" w:rsidRDefault="00274589" w:rsidP="00495CDE">
            <w:pPr>
              <w:spacing w:line="360" w:lineRule="auto"/>
            </w:pPr>
            <w:r>
              <w:rPr>
                <w:sz w:val="20"/>
                <w:szCs w:val="20"/>
              </w:rPr>
              <w:t>Further down</w:t>
            </w:r>
            <w:r w:rsidR="00652D1D">
              <w:rPr>
                <w:sz w:val="20"/>
                <w:szCs w:val="20"/>
              </w:rPr>
              <w:t xml:space="preserve"> </w:t>
            </w:r>
            <w:r>
              <w:rPr>
                <w:sz w:val="20"/>
                <w:szCs w:val="20"/>
              </w:rPr>
              <w:t>sampling</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BA37281" w14:textId="77777777" w:rsidR="008058BA" w:rsidRDefault="00274589" w:rsidP="00495CDE">
            <w:pPr>
              <w:spacing w:line="360" w:lineRule="auto"/>
            </w:pPr>
            <w:r>
              <w:rPr>
                <w:sz w:val="20"/>
                <w:szCs w:val="20"/>
              </w:rPr>
              <w:t>Compresses spatial info</w:t>
            </w:r>
          </w:p>
        </w:tc>
        <w:tc>
          <w:tcPr>
            <w:tcW w:w="2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786CADD4" w14:textId="77777777" w:rsidR="008058BA" w:rsidRDefault="00274589" w:rsidP="00495CDE">
            <w:pPr>
              <w:spacing w:line="360" w:lineRule="auto"/>
            </w:pPr>
            <w:r>
              <w:rPr>
                <w:sz w:val="20"/>
                <w:szCs w:val="20"/>
              </w:rPr>
              <w:t>54×54×64</w:t>
            </w:r>
          </w:p>
        </w:tc>
      </w:tr>
      <w:tr w:rsidR="008058BA" w14:paraId="4579B1C0" w14:textId="77777777">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BB4DB50" w14:textId="77777777" w:rsidR="008058BA" w:rsidRDefault="00274589" w:rsidP="00495CDE">
            <w:pPr>
              <w:spacing w:line="360" w:lineRule="auto"/>
            </w:pPr>
            <w:r>
              <w:rPr>
                <w:sz w:val="20"/>
                <w:szCs w:val="20"/>
              </w:rPr>
              <w:lastRenderedPageBreak/>
              <w:t>Flatten</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44E7A21" w14:textId="77777777" w:rsidR="008058BA" w:rsidRDefault="00274589" w:rsidP="00495CDE">
            <w:pPr>
              <w:spacing w:line="360" w:lineRule="auto"/>
            </w:pPr>
            <w:r>
              <w:rPr>
                <w:sz w:val="20"/>
                <w:szCs w:val="20"/>
              </w:rPr>
              <w:t>Converts 3D to 1D</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1B03DBF" w14:textId="77777777" w:rsidR="008058BA" w:rsidRDefault="00274589" w:rsidP="00495CDE">
            <w:pPr>
              <w:spacing w:line="360" w:lineRule="auto"/>
            </w:pPr>
            <w:r>
              <w:rPr>
                <w:sz w:val="20"/>
                <w:szCs w:val="20"/>
              </w:rPr>
              <w:t>Prepares for dense layers</w:t>
            </w:r>
          </w:p>
        </w:tc>
        <w:tc>
          <w:tcPr>
            <w:tcW w:w="2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13DA898" w14:textId="77777777" w:rsidR="008058BA" w:rsidRDefault="00274589" w:rsidP="00495CDE">
            <w:pPr>
              <w:spacing w:line="360" w:lineRule="auto"/>
            </w:pPr>
            <w:r>
              <w:rPr>
                <w:sz w:val="20"/>
                <w:szCs w:val="20"/>
              </w:rPr>
              <w:t>186624</w:t>
            </w:r>
          </w:p>
        </w:tc>
      </w:tr>
      <w:tr w:rsidR="008058BA" w14:paraId="0CACCD0B" w14:textId="77777777">
        <w:tc>
          <w:tcPr>
            <w:tcW w:w="2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8A4E71E" w14:textId="77777777" w:rsidR="008058BA" w:rsidRDefault="00274589" w:rsidP="00495CDE">
            <w:pPr>
              <w:spacing w:line="360" w:lineRule="auto"/>
            </w:pPr>
            <w:r>
              <w:rPr>
                <w:sz w:val="20"/>
                <w:szCs w:val="20"/>
              </w:rPr>
              <w:t>Fully Connected</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194357F9" w14:textId="77777777" w:rsidR="008058BA" w:rsidRDefault="00274589" w:rsidP="00495CDE">
            <w:pPr>
              <w:spacing w:line="360" w:lineRule="auto"/>
            </w:pPr>
            <w:r>
              <w:rPr>
                <w:sz w:val="20"/>
                <w:szCs w:val="20"/>
              </w:rPr>
              <w:t>High-level reasoning</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4792986A" w14:textId="77777777" w:rsidR="008058BA" w:rsidRDefault="00274589" w:rsidP="00495CDE">
            <w:pPr>
              <w:spacing w:line="360" w:lineRule="auto"/>
            </w:pPr>
            <w:r>
              <w:rPr>
                <w:sz w:val="20"/>
                <w:szCs w:val="20"/>
              </w:rPr>
              <w:t>Maps features to class scores</w:t>
            </w:r>
          </w:p>
        </w:tc>
        <w:tc>
          <w:tcPr>
            <w:tcW w:w="2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DEDF3BF" w14:textId="77777777" w:rsidR="008058BA" w:rsidRDefault="00274589" w:rsidP="00495CDE">
            <w:pPr>
              <w:spacing w:line="360" w:lineRule="auto"/>
            </w:pPr>
            <w:r>
              <w:rPr>
                <w:sz w:val="20"/>
                <w:szCs w:val="20"/>
              </w:rPr>
              <w:t>4096</w:t>
            </w:r>
          </w:p>
        </w:tc>
      </w:tr>
      <w:tr w:rsidR="008058BA" w14:paraId="342F33B4" w14:textId="77777777">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C42CCA0" w14:textId="77777777" w:rsidR="008058BA" w:rsidRDefault="00274589" w:rsidP="00495CDE">
            <w:pPr>
              <w:spacing w:line="360" w:lineRule="auto"/>
            </w:pPr>
            <w:r>
              <w:rPr>
                <w:sz w:val="20"/>
                <w:szCs w:val="20"/>
              </w:rPr>
              <w:t>Output (</w:t>
            </w:r>
            <w:proofErr w:type="spellStart"/>
            <w:r>
              <w:rPr>
                <w:sz w:val="20"/>
                <w:szCs w:val="20"/>
              </w:rPr>
              <w:t>Softmax</w:t>
            </w:r>
            <w:proofErr w:type="spellEnd"/>
            <w:r>
              <w:rPr>
                <w:sz w:val="20"/>
                <w:szCs w:val="20"/>
              </w:rPr>
              <w:t>)</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9B107B8" w14:textId="77777777" w:rsidR="008058BA" w:rsidRDefault="00274589" w:rsidP="00495CDE">
            <w:pPr>
              <w:spacing w:line="360" w:lineRule="auto"/>
            </w:pPr>
            <w:r>
              <w:rPr>
                <w:sz w:val="20"/>
                <w:szCs w:val="20"/>
              </w:rPr>
              <w:t>Classification probabilities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781DF67" w14:textId="77777777" w:rsidR="008058BA" w:rsidRDefault="00274589" w:rsidP="00495CDE">
            <w:pPr>
              <w:spacing w:line="360" w:lineRule="auto"/>
            </w:pPr>
            <w:r>
              <w:rPr>
                <w:sz w:val="20"/>
                <w:szCs w:val="20"/>
              </w:rPr>
              <w:t>Sums to 1.0 across all classes</w:t>
            </w:r>
          </w:p>
        </w:tc>
        <w:tc>
          <w:tcPr>
            <w:tcW w:w="2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C647025" w14:textId="77777777" w:rsidR="008058BA" w:rsidRDefault="00274589" w:rsidP="00495CDE">
            <w:pPr>
              <w:spacing w:line="360" w:lineRule="auto"/>
            </w:pPr>
            <w:r>
              <w:rPr>
                <w:sz w:val="20"/>
                <w:szCs w:val="20"/>
              </w:rPr>
              <w:t>N classes</w:t>
            </w:r>
          </w:p>
        </w:tc>
      </w:tr>
    </w:tbl>
    <w:p w14:paraId="11DF4866" w14:textId="77777777" w:rsidR="008058BA" w:rsidRDefault="008058BA" w:rsidP="00495CDE">
      <w:pPr>
        <w:spacing w:after="240" w:line="360" w:lineRule="auto"/>
      </w:pPr>
    </w:p>
    <w:p w14:paraId="3DE939E3" w14:textId="77777777" w:rsidR="008058BA" w:rsidRDefault="00274589" w:rsidP="00495CDE">
      <w:pPr>
        <w:pStyle w:val="Heading2"/>
        <w:spacing w:line="360" w:lineRule="auto"/>
      </w:pPr>
      <w:bookmarkStart w:id="20" w:name="_Toc231983822"/>
      <w:bookmarkStart w:id="21" w:name="_Toc231984258"/>
      <w:r>
        <w:t>4.2 Receptive Field</w:t>
      </w:r>
      <w:bookmarkEnd w:id="20"/>
      <w:bookmarkEnd w:id="21"/>
    </w:p>
    <w:p w14:paraId="375E8239" w14:textId="77777777" w:rsidR="008058BA" w:rsidRDefault="00274589" w:rsidP="00495CDE">
      <w:pPr>
        <w:spacing w:before="80" w:after="120" w:line="360" w:lineRule="auto"/>
      </w:pPr>
      <w:r>
        <w:t>The receptive field of a neuron is the region of the input image that influences its activation. In shallow layers, the receptive field is small (a few pixels). As the network deepens, the receptive field grows because pooling and multiple convolution operations progressively aggregate information from larger spatial regions. By the final convolutional layer, each neuron may have a receptive field covering most or all of the input image.</w:t>
      </w:r>
    </w:p>
    <w:p w14:paraId="3FB6867F" w14:textId="77777777" w:rsidR="008058BA" w:rsidRDefault="00274589" w:rsidP="00495CDE">
      <w:pPr>
        <w:spacing w:line="360" w:lineRule="auto"/>
      </w:pPr>
      <w:r>
        <w:br w:type="page"/>
      </w:r>
    </w:p>
    <w:p w14:paraId="58527C0B" w14:textId="77777777" w:rsidR="008058BA" w:rsidRDefault="00274589" w:rsidP="00495CDE">
      <w:pPr>
        <w:pStyle w:val="Heading1"/>
        <w:spacing w:line="360" w:lineRule="auto"/>
      </w:pPr>
      <w:bookmarkStart w:id="22" w:name="_Toc231983823"/>
      <w:bookmarkStart w:id="23" w:name="_Toc231984259"/>
      <w:r>
        <w:lastRenderedPageBreak/>
        <w:t>5. Activation Functions</w:t>
      </w:r>
      <w:bookmarkEnd w:id="22"/>
      <w:bookmarkEnd w:id="23"/>
    </w:p>
    <w:p w14:paraId="6F6D9DE4" w14:textId="77777777" w:rsidR="008058BA" w:rsidRDefault="00274589" w:rsidP="00495CDE">
      <w:pPr>
        <w:spacing w:before="80" w:after="120" w:line="360" w:lineRule="auto"/>
      </w:pPr>
      <w:r>
        <w:t>Activation functions introduce non-linearity into the network. Without them, stacking linear operations (convolutions, matrix multiplications) would collapse to a single affine transformation, no matter how many layers were used. Non-linear activations allow CNNs to approximate arbitrarily complex functions.</w:t>
      </w:r>
    </w:p>
    <w:p w14:paraId="5B4F233F" w14:textId="77777777" w:rsidR="008058BA" w:rsidRDefault="00274589" w:rsidP="00495CDE">
      <w:pPr>
        <w:spacing w:before="160" w:after="160" w:line="360" w:lineRule="auto"/>
        <w:jc w:val="center"/>
      </w:pPr>
      <w:r>
        <w:rPr>
          <w:noProof/>
        </w:rPr>
        <w:drawing>
          <wp:inline distT="0" distB="0" distL="0" distR="0" wp14:anchorId="17AAEF77" wp14:editId="13B15E2F">
            <wp:extent cx="5715000" cy="3810000"/>
            <wp:effectExtent l="0" t="0" r="0" b="0"/>
            <wp:docPr id="5" name="activation_functions.png" descr="activation_functions.png" title="activation_fun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810000"/>
                    </a:xfrm>
                    <a:prstGeom prst="rect">
                      <a:avLst/>
                    </a:prstGeom>
                  </pic:spPr>
                </pic:pic>
              </a:graphicData>
            </a:graphic>
          </wp:inline>
        </w:drawing>
      </w:r>
    </w:p>
    <w:p w14:paraId="060805A0" w14:textId="77777777" w:rsidR="008058BA" w:rsidRDefault="00274589" w:rsidP="00495CDE">
      <w:pPr>
        <w:spacing w:before="40" w:after="240" w:line="360" w:lineRule="auto"/>
        <w:jc w:val="center"/>
      </w:pPr>
      <w:r>
        <w:rPr>
          <w:i/>
          <w:iCs/>
          <w:color w:val="546E7A"/>
          <w:sz w:val="18"/>
          <w:szCs w:val="18"/>
        </w:rPr>
        <w:t xml:space="preserve">Figure 5: Four common activation functions plotted on the range [−5, 5]. </w:t>
      </w:r>
      <w:proofErr w:type="spellStart"/>
      <w:r>
        <w:rPr>
          <w:i/>
          <w:iCs/>
          <w:color w:val="546E7A"/>
          <w:sz w:val="18"/>
          <w:szCs w:val="18"/>
        </w:rPr>
        <w:t>ReLU</w:t>
      </w:r>
      <w:proofErr w:type="spellEnd"/>
      <w:r>
        <w:rPr>
          <w:i/>
          <w:iCs/>
          <w:color w:val="546E7A"/>
          <w:sz w:val="18"/>
          <w:szCs w:val="18"/>
        </w:rPr>
        <w:t xml:space="preserve"> is the de-facto standard for hidden layers; </w:t>
      </w:r>
      <w:proofErr w:type="spellStart"/>
      <w:r>
        <w:rPr>
          <w:i/>
          <w:iCs/>
          <w:color w:val="546E7A"/>
          <w:sz w:val="18"/>
          <w:szCs w:val="18"/>
        </w:rPr>
        <w:t>Softmax</w:t>
      </w:r>
      <w:proofErr w:type="spellEnd"/>
      <w:r>
        <w:rPr>
          <w:i/>
          <w:iCs/>
          <w:color w:val="546E7A"/>
          <w:sz w:val="18"/>
          <w:szCs w:val="18"/>
        </w:rPr>
        <w:t xml:space="preserve"> is used at the output for multi-class classification.</w:t>
      </w:r>
    </w:p>
    <w:p w14:paraId="7CCC8784" w14:textId="77777777" w:rsidR="008058BA" w:rsidRDefault="00274589" w:rsidP="00495CDE">
      <w:pPr>
        <w:pStyle w:val="Heading2"/>
        <w:spacing w:line="360" w:lineRule="auto"/>
      </w:pPr>
      <w:bookmarkStart w:id="24" w:name="_Toc231983824"/>
      <w:bookmarkStart w:id="25" w:name="_Toc231984260"/>
      <w:r>
        <w:t xml:space="preserve">5.1 </w:t>
      </w:r>
      <w:proofErr w:type="spellStart"/>
      <w:r>
        <w:t>ReLU</w:t>
      </w:r>
      <w:proofErr w:type="spellEnd"/>
      <w:r>
        <w:t xml:space="preserve"> — Rectified Linear Unit</w:t>
      </w:r>
      <w:bookmarkEnd w:id="24"/>
      <w:bookmarkEnd w:id="25"/>
    </w:p>
    <w:p w14:paraId="4D77BC3A" w14:textId="77777777" w:rsidR="008058BA" w:rsidRDefault="00274589" w:rsidP="00495CDE">
      <w:pPr>
        <w:spacing w:before="80" w:after="120" w:line="360" w:lineRule="auto"/>
      </w:pPr>
      <w:proofErr w:type="spellStart"/>
      <w:r>
        <w:t>ReLU</w:t>
      </w:r>
      <w:proofErr w:type="spellEnd"/>
      <w:r>
        <w:t xml:space="preserve"> is the most widely used activation in modern CNNs. It is computationally cheap, does not suffer from the vanishing gradient problem for positive activations, and empirically converges faster than sigmoid or tanh.</w:t>
      </w:r>
    </w:p>
    <w:p w14:paraId="057CDEDB" w14:textId="77777777" w:rsidR="008058BA" w:rsidRDefault="00274589" w:rsidP="00495CDE">
      <w:pPr>
        <w:spacing w:before="80" w:after="80" w:line="360" w:lineRule="auto"/>
        <w:jc w:val="center"/>
      </w:pPr>
      <w:r>
        <w:rPr>
          <w:b/>
          <w:bCs/>
          <w:color w:val="2E7D32"/>
          <w:sz w:val="24"/>
          <w:szCs w:val="24"/>
        </w:rPr>
        <w:t xml:space="preserve">f(x) = </w:t>
      </w:r>
      <w:proofErr w:type="gramStart"/>
      <w:r>
        <w:rPr>
          <w:b/>
          <w:bCs/>
          <w:color w:val="2E7D32"/>
          <w:sz w:val="24"/>
          <w:szCs w:val="24"/>
        </w:rPr>
        <w:t>max(</w:t>
      </w:r>
      <w:proofErr w:type="gramEnd"/>
      <w:r>
        <w:rPr>
          <w:b/>
          <w:bCs/>
          <w:color w:val="2E7D32"/>
          <w:sz w:val="24"/>
          <w:szCs w:val="24"/>
        </w:rPr>
        <w:t>0, x)</w:t>
      </w:r>
    </w:p>
    <w:p w14:paraId="227E2C9C" w14:textId="1B16E0CC" w:rsidR="008058BA" w:rsidRDefault="00274589" w:rsidP="00495CDE">
      <w:pPr>
        <w:spacing w:before="80" w:after="120" w:line="360" w:lineRule="auto"/>
      </w:pPr>
      <w:r>
        <w:t xml:space="preserve">Drawback: "Dying </w:t>
      </w:r>
      <w:proofErr w:type="spellStart"/>
      <w:r>
        <w:t>ReLU</w:t>
      </w:r>
      <w:proofErr w:type="spellEnd"/>
      <w:r>
        <w:t>" — neurons can permanently output 0 if they receive consistently negative inputs during training.</w:t>
      </w:r>
    </w:p>
    <w:p w14:paraId="57BAB34C" w14:textId="307D4580" w:rsidR="00652D1D" w:rsidRDefault="00652D1D" w:rsidP="00495CDE">
      <w:pPr>
        <w:spacing w:before="80" w:after="120" w:line="360" w:lineRule="auto"/>
      </w:pPr>
    </w:p>
    <w:p w14:paraId="50DFFFA3" w14:textId="77777777" w:rsidR="00652D1D" w:rsidRDefault="00652D1D" w:rsidP="00495CDE">
      <w:pPr>
        <w:spacing w:before="80" w:after="120" w:line="360" w:lineRule="auto"/>
      </w:pPr>
    </w:p>
    <w:p w14:paraId="5D822739" w14:textId="77777777" w:rsidR="008058BA" w:rsidRDefault="00274589" w:rsidP="00495CDE">
      <w:pPr>
        <w:pStyle w:val="Heading2"/>
        <w:spacing w:line="360" w:lineRule="auto"/>
      </w:pPr>
      <w:bookmarkStart w:id="26" w:name="_Toc231983825"/>
      <w:bookmarkStart w:id="27" w:name="_Toc231984261"/>
      <w:r>
        <w:lastRenderedPageBreak/>
        <w:t xml:space="preserve">5.2 Variants of </w:t>
      </w:r>
      <w:proofErr w:type="spellStart"/>
      <w:r>
        <w:t>ReLU</w:t>
      </w:r>
      <w:bookmarkEnd w:id="26"/>
      <w:bookmarkEnd w:id="2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8058BA" w14:paraId="6D45E55F" w14:textId="77777777">
        <w:tc>
          <w:tcPr>
            <w:tcW w:w="20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6527ABA4" w14:textId="77777777" w:rsidR="008058BA" w:rsidRDefault="00274589" w:rsidP="00495CDE">
            <w:pPr>
              <w:spacing w:line="360" w:lineRule="auto"/>
              <w:jc w:val="center"/>
            </w:pPr>
            <w:r>
              <w:rPr>
                <w:b/>
                <w:bCs/>
                <w:color w:val="FFFFFF"/>
                <w:sz w:val="20"/>
                <w:szCs w:val="20"/>
              </w:rPr>
              <w:t>Variant</w:t>
            </w:r>
          </w:p>
        </w:tc>
        <w:tc>
          <w:tcPr>
            <w:tcW w:w="25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3DF0AF09" w14:textId="77777777" w:rsidR="008058BA" w:rsidRDefault="00274589" w:rsidP="00495CDE">
            <w:pPr>
              <w:spacing w:line="360" w:lineRule="auto"/>
              <w:jc w:val="center"/>
            </w:pPr>
            <w:r>
              <w:rPr>
                <w:b/>
                <w:bCs/>
                <w:color w:val="FFFFFF"/>
                <w:sz w:val="20"/>
                <w:szCs w:val="20"/>
              </w:rPr>
              <w:t>Formula</w:t>
            </w:r>
          </w:p>
        </w:tc>
        <w:tc>
          <w:tcPr>
            <w:tcW w:w="486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5577BACB" w14:textId="77777777" w:rsidR="008058BA" w:rsidRDefault="00274589" w:rsidP="00495CDE">
            <w:pPr>
              <w:spacing w:line="360" w:lineRule="auto"/>
              <w:jc w:val="center"/>
            </w:pPr>
            <w:r>
              <w:rPr>
                <w:b/>
                <w:bCs/>
                <w:color w:val="FFFFFF"/>
                <w:sz w:val="20"/>
                <w:szCs w:val="20"/>
              </w:rPr>
              <w:t xml:space="preserve">Advantage Over Standard </w:t>
            </w:r>
            <w:proofErr w:type="spellStart"/>
            <w:r>
              <w:rPr>
                <w:b/>
                <w:bCs/>
                <w:color w:val="FFFFFF"/>
                <w:sz w:val="20"/>
                <w:szCs w:val="20"/>
              </w:rPr>
              <w:t>ReLU</w:t>
            </w:r>
            <w:proofErr w:type="spellEnd"/>
          </w:p>
        </w:tc>
      </w:tr>
      <w:tr w:rsidR="008058BA" w14:paraId="5DFE49D5" w14:textId="77777777">
        <w:tc>
          <w:tcPr>
            <w:tcW w:w="2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D7D4F5F" w14:textId="77777777" w:rsidR="008058BA" w:rsidRDefault="00274589" w:rsidP="00495CDE">
            <w:pPr>
              <w:spacing w:line="360" w:lineRule="auto"/>
            </w:pPr>
            <w:r>
              <w:rPr>
                <w:sz w:val="20"/>
                <w:szCs w:val="20"/>
              </w:rPr>
              <w:t xml:space="preserve">Leaky </w:t>
            </w:r>
            <w:proofErr w:type="spellStart"/>
            <w:r>
              <w:rPr>
                <w:sz w:val="20"/>
                <w:szCs w:val="20"/>
              </w:rPr>
              <w:t>ReLU</w:t>
            </w:r>
            <w:proofErr w:type="spellEnd"/>
          </w:p>
        </w:tc>
        <w:tc>
          <w:tcPr>
            <w:tcW w:w="25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B5AABAE" w14:textId="77777777" w:rsidR="008058BA" w:rsidRDefault="00274589" w:rsidP="00495CDE">
            <w:pPr>
              <w:spacing w:line="360" w:lineRule="auto"/>
            </w:pPr>
            <w:r>
              <w:rPr>
                <w:sz w:val="20"/>
                <w:szCs w:val="20"/>
              </w:rPr>
              <w:t xml:space="preserve">f(x) = </w:t>
            </w:r>
            <w:proofErr w:type="gramStart"/>
            <w:r>
              <w:rPr>
                <w:sz w:val="20"/>
                <w:szCs w:val="20"/>
              </w:rPr>
              <w:t>max(</w:t>
            </w:r>
            <w:proofErr w:type="gramEnd"/>
            <w:r>
              <w:rPr>
                <w:sz w:val="20"/>
                <w:szCs w:val="20"/>
              </w:rPr>
              <w:t>αx, x), α=0.01</w:t>
            </w:r>
          </w:p>
        </w:tc>
        <w:tc>
          <w:tcPr>
            <w:tcW w:w="48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0790695" w14:textId="77777777" w:rsidR="008058BA" w:rsidRDefault="00274589" w:rsidP="00495CDE">
            <w:pPr>
              <w:spacing w:line="360" w:lineRule="auto"/>
            </w:pPr>
            <w:r>
              <w:rPr>
                <w:sz w:val="20"/>
                <w:szCs w:val="20"/>
              </w:rPr>
              <w:t>Small negative slope prevents dying neurons</w:t>
            </w:r>
          </w:p>
        </w:tc>
      </w:tr>
      <w:tr w:rsidR="008058BA" w14:paraId="2AF574BE" w14:textId="77777777">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F636A0F" w14:textId="77777777" w:rsidR="008058BA" w:rsidRDefault="00274589" w:rsidP="00495CDE">
            <w:pPr>
              <w:spacing w:line="360" w:lineRule="auto"/>
            </w:pPr>
            <w:r>
              <w:rPr>
                <w:sz w:val="20"/>
                <w:szCs w:val="20"/>
              </w:rPr>
              <w:t xml:space="preserve">Parametric </w:t>
            </w:r>
            <w:proofErr w:type="spellStart"/>
            <w:r>
              <w:rPr>
                <w:sz w:val="20"/>
                <w:szCs w:val="20"/>
              </w:rPr>
              <w:t>ReLU</w:t>
            </w:r>
            <w:proofErr w:type="spellEnd"/>
          </w:p>
        </w:tc>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E8C10E" w14:textId="77777777" w:rsidR="008058BA" w:rsidRDefault="00274589" w:rsidP="00495CDE">
            <w:pPr>
              <w:spacing w:line="360" w:lineRule="auto"/>
            </w:pPr>
            <w:r>
              <w:rPr>
                <w:sz w:val="20"/>
                <w:szCs w:val="20"/>
              </w:rPr>
              <w:t xml:space="preserve">f(x) = </w:t>
            </w:r>
            <w:proofErr w:type="gramStart"/>
            <w:r>
              <w:rPr>
                <w:sz w:val="20"/>
                <w:szCs w:val="20"/>
              </w:rPr>
              <w:t>max(</w:t>
            </w:r>
            <w:proofErr w:type="gramEnd"/>
            <w:r>
              <w:rPr>
                <w:sz w:val="20"/>
                <w:szCs w:val="20"/>
              </w:rPr>
              <w:t>αx, x), α learned</w:t>
            </w:r>
          </w:p>
        </w:tc>
        <w:tc>
          <w:tcPr>
            <w:tcW w:w="4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342F673" w14:textId="77777777" w:rsidR="008058BA" w:rsidRDefault="00274589" w:rsidP="00495CDE">
            <w:pPr>
              <w:spacing w:line="360" w:lineRule="auto"/>
            </w:pPr>
            <w:r>
              <w:rPr>
                <w:sz w:val="20"/>
                <w:szCs w:val="20"/>
              </w:rPr>
              <w:t>α is a trainable parameter per channel</w:t>
            </w:r>
          </w:p>
        </w:tc>
      </w:tr>
      <w:tr w:rsidR="008058BA" w14:paraId="6A68E339" w14:textId="77777777">
        <w:tc>
          <w:tcPr>
            <w:tcW w:w="2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58C6422" w14:textId="77777777" w:rsidR="008058BA" w:rsidRDefault="00274589" w:rsidP="00495CDE">
            <w:pPr>
              <w:spacing w:line="360" w:lineRule="auto"/>
            </w:pPr>
            <w:r>
              <w:rPr>
                <w:sz w:val="20"/>
                <w:szCs w:val="20"/>
              </w:rPr>
              <w:t>ELU</w:t>
            </w:r>
          </w:p>
        </w:tc>
        <w:tc>
          <w:tcPr>
            <w:tcW w:w="25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15EA2E4B" w14:textId="77777777" w:rsidR="008058BA" w:rsidRDefault="00274589" w:rsidP="00495CDE">
            <w:pPr>
              <w:spacing w:line="360" w:lineRule="auto"/>
            </w:pPr>
            <w:r>
              <w:rPr>
                <w:sz w:val="20"/>
                <w:szCs w:val="20"/>
              </w:rPr>
              <w:t>x if x&gt;0 else α(eˣ−1)</w:t>
            </w:r>
          </w:p>
        </w:tc>
        <w:tc>
          <w:tcPr>
            <w:tcW w:w="48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3FEA0BA" w14:textId="77777777" w:rsidR="008058BA" w:rsidRDefault="00274589" w:rsidP="00495CDE">
            <w:pPr>
              <w:spacing w:line="360" w:lineRule="auto"/>
            </w:pPr>
            <w:r>
              <w:rPr>
                <w:sz w:val="20"/>
                <w:szCs w:val="20"/>
              </w:rPr>
              <w:t>Negative values push mean activations closer to 0</w:t>
            </w:r>
          </w:p>
        </w:tc>
      </w:tr>
      <w:tr w:rsidR="008058BA" w14:paraId="4D5541D5" w14:textId="77777777">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4E1F1E0" w14:textId="77777777" w:rsidR="008058BA" w:rsidRDefault="00274589" w:rsidP="00495CDE">
            <w:pPr>
              <w:spacing w:line="360" w:lineRule="auto"/>
            </w:pPr>
            <w:r>
              <w:rPr>
                <w:sz w:val="20"/>
                <w:szCs w:val="20"/>
              </w:rPr>
              <w:t>GELU</w:t>
            </w:r>
          </w:p>
        </w:tc>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B08F4FD" w14:textId="77777777" w:rsidR="008058BA" w:rsidRDefault="00274589" w:rsidP="00495CDE">
            <w:pPr>
              <w:spacing w:line="360" w:lineRule="auto"/>
            </w:pPr>
            <w:proofErr w:type="spellStart"/>
            <w:r>
              <w:rPr>
                <w:sz w:val="20"/>
                <w:szCs w:val="20"/>
              </w:rPr>
              <w:t>x·Φ</w:t>
            </w:r>
            <w:proofErr w:type="spellEnd"/>
            <w:r>
              <w:rPr>
                <w:sz w:val="20"/>
                <w:szCs w:val="20"/>
              </w:rPr>
              <w:t>(x)</w:t>
            </w:r>
          </w:p>
        </w:tc>
        <w:tc>
          <w:tcPr>
            <w:tcW w:w="4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1AB8D37" w14:textId="77777777" w:rsidR="008058BA" w:rsidRDefault="00274589" w:rsidP="00495CDE">
            <w:pPr>
              <w:spacing w:line="360" w:lineRule="auto"/>
            </w:pPr>
            <w:r>
              <w:rPr>
                <w:sz w:val="20"/>
                <w:szCs w:val="20"/>
              </w:rPr>
              <w:t xml:space="preserve">Used in Transformers; smoother than </w:t>
            </w:r>
            <w:proofErr w:type="spellStart"/>
            <w:r>
              <w:rPr>
                <w:sz w:val="20"/>
                <w:szCs w:val="20"/>
              </w:rPr>
              <w:t>ReLU</w:t>
            </w:r>
            <w:proofErr w:type="spellEnd"/>
          </w:p>
        </w:tc>
      </w:tr>
    </w:tbl>
    <w:p w14:paraId="5ACB73D3" w14:textId="77777777" w:rsidR="008058BA" w:rsidRDefault="008058BA" w:rsidP="00495CDE">
      <w:pPr>
        <w:spacing w:after="240" w:line="360" w:lineRule="auto"/>
      </w:pPr>
    </w:p>
    <w:p w14:paraId="4A2751A0" w14:textId="77777777" w:rsidR="008058BA" w:rsidRDefault="00274589" w:rsidP="00495CDE">
      <w:pPr>
        <w:pStyle w:val="Heading2"/>
        <w:spacing w:line="360" w:lineRule="auto"/>
      </w:pPr>
      <w:bookmarkStart w:id="28" w:name="_Toc231983826"/>
      <w:bookmarkStart w:id="29" w:name="_Toc231984262"/>
      <w:r>
        <w:t xml:space="preserve">5.3 </w:t>
      </w:r>
      <w:proofErr w:type="spellStart"/>
      <w:r>
        <w:t>Softmax</w:t>
      </w:r>
      <w:proofErr w:type="spellEnd"/>
      <w:r>
        <w:t xml:space="preserve"> — Output Activation</w:t>
      </w:r>
      <w:bookmarkEnd w:id="28"/>
      <w:bookmarkEnd w:id="29"/>
    </w:p>
    <w:p w14:paraId="61733726" w14:textId="77777777" w:rsidR="008058BA" w:rsidRDefault="00274589" w:rsidP="00495CDE">
      <w:pPr>
        <w:spacing w:before="80" w:after="120" w:line="360" w:lineRule="auto"/>
      </w:pPr>
      <w:r>
        <w:t xml:space="preserve">For multi-class classification, the final layer applies </w:t>
      </w:r>
      <w:proofErr w:type="spellStart"/>
      <w:r>
        <w:t>Softmax</w:t>
      </w:r>
      <w:proofErr w:type="spellEnd"/>
      <w:r>
        <w:t>, which normalizes raw scores (logits) into a probability distribution summing to 1.0:</w:t>
      </w:r>
    </w:p>
    <w:p w14:paraId="4D89BA21" w14:textId="6E085D17" w:rsidR="008058BA" w:rsidRDefault="00274589" w:rsidP="00652D1D">
      <w:pPr>
        <w:spacing w:before="80" w:after="80" w:line="360" w:lineRule="auto"/>
        <w:jc w:val="center"/>
      </w:pPr>
      <w:proofErr w:type="spellStart"/>
      <w:r>
        <w:rPr>
          <w:b/>
          <w:bCs/>
          <w:color w:val="1565C0"/>
          <w:sz w:val="24"/>
          <w:szCs w:val="24"/>
        </w:rPr>
        <w:t>Softmax</w:t>
      </w:r>
      <w:proofErr w:type="spellEnd"/>
      <w:r>
        <w:rPr>
          <w:b/>
          <w:bCs/>
          <w:color w:val="1565C0"/>
          <w:sz w:val="24"/>
          <w:szCs w:val="24"/>
        </w:rPr>
        <w:t xml:space="preserve">(zᵢ) = </w:t>
      </w:r>
      <w:proofErr w:type="spellStart"/>
      <w:r>
        <w:rPr>
          <w:b/>
          <w:bCs/>
          <w:color w:val="1565C0"/>
          <w:sz w:val="24"/>
          <w:szCs w:val="24"/>
        </w:rPr>
        <w:t>e^z</w:t>
      </w:r>
      <w:proofErr w:type="spellEnd"/>
      <w:r>
        <w:rPr>
          <w:b/>
          <w:bCs/>
          <w:color w:val="1565C0"/>
          <w:sz w:val="24"/>
          <w:szCs w:val="24"/>
        </w:rPr>
        <w:t xml:space="preserve">ᵢ / Σⱼ </w:t>
      </w:r>
      <w:proofErr w:type="spellStart"/>
      <w:r>
        <w:rPr>
          <w:b/>
          <w:bCs/>
          <w:color w:val="1565C0"/>
          <w:sz w:val="24"/>
          <w:szCs w:val="24"/>
        </w:rPr>
        <w:t>e^z</w:t>
      </w:r>
      <w:proofErr w:type="spellEnd"/>
      <w:r>
        <w:rPr>
          <w:b/>
          <w:bCs/>
          <w:color w:val="1565C0"/>
          <w:sz w:val="24"/>
          <w:szCs w:val="24"/>
        </w:rPr>
        <w:t>ⱼ</w:t>
      </w:r>
    </w:p>
    <w:p w14:paraId="37B66DDD" w14:textId="52A16BCD" w:rsidR="008058BA" w:rsidRPr="00652D1D" w:rsidRDefault="00274589" w:rsidP="00495CDE">
      <w:pPr>
        <w:pStyle w:val="Heading1"/>
        <w:spacing w:line="360" w:lineRule="auto"/>
        <w:rPr>
          <w:rFonts w:ascii="Times New Roman" w:hAnsi="Times New Roman" w:cs="Times New Roman"/>
        </w:rPr>
      </w:pPr>
      <w:bookmarkStart w:id="30" w:name="_Toc231983827"/>
      <w:bookmarkStart w:id="31" w:name="_Toc231984263"/>
      <w:r w:rsidRPr="00652D1D">
        <w:rPr>
          <w:rFonts w:ascii="Times New Roman" w:hAnsi="Times New Roman" w:cs="Times New Roman"/>
        </w:rPr>
        <w:t>6. Pooling Layers</w:t>
      </w:r>
      <w:bookmarkEnd w:id="30"/>
      <w:bookmarkEnd w:id="31"/>
    </w:p>
    <w:p w14:paraId="6CA18402" w14:textId="77777777" w:rsidR="008058BA" w:rsidRDefault="00274589" w:rsidP="00495CDE">
      <w:pPr>
        <w:spacing w:before="80" w:after="120" w:line="360" w:lineRule="auto"/>
      </w:pPr>
      <w:r>
        <w:t>Pooling (also called sub-sampling) reduces the spatial dimensions of feature maps, decreasing both computational cost and the risk of over-fitting by introducing a degree of spatial invariance — small translations of a feature in the input will not drastically change the pooled output.</w:t>
      </w:r>
    </w:p>
    <w:p w14:paraId="0B5240EF" w14:textId="77777777" w:rsidR="008058BA" w:rsidRDefault="00274589" w:rsidP="00495CDE">
      <w:pPr>
        <w:spacing w:before="160" w:after="160" w:line="360" w:lineRule="auto"/>
        <w:jc w:val="center"/>
      </w:pPr>
      <w:r>
        <w:rPr>
          <w:noProof/>
        </w:rPr>
        <w:drawing>
          <wp:inline distT="0" distB="0" distL="0" distR="0" wp14:anchorId="1676DC29" wp14:editId="68E8D560">
            <wp:extent cx="5334000" cy="2095500"/>
            <wp:effectExtent l="0" t="0" r="0" b="0"/>
            <wp:docPr id="6" name="pooling_diagram.png" descr="pooling_diagram.png" title="pooling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095500"/>
                    </a:xfrm>
                    <a:prstGeom prst="rect">
                      <a:avLst/>
                    </a:prstGeom>
                  </pic:spPr>
                </pic:pic>
              </a:graphicData>
            </a:graphic>
          </wp:inline>
        </w:drawing>
      </w:r>
    </w:p>
    <w:p w14:paraId="6D91BC35" w14:textId="36533514" w:rsidR="008058BA" w:rsidRDefault="00274589" w:rsidP="00495CDE">
      <w:pPr>
        <w:spacing w:before="40" w:after="240" w:line="360" w:lineRule="auto"/>
        <w:jc w:val="center"/>
        <w:rPr>
          <w:i/>
          <w:iCs/>
          <w:color w:val="546E7A"/>
          <w:sz w:val="18"/>
          <w:szCs w:val="18"/>
        </w:rPr>
      </w:pPr>
      <w:r>
        <w:rPr>
          <w:i/>
          <w:iCs/>
          <w:color w:val="546E7A"/>
          <w:sz w:val="18"/>
          <w:szCs w:val="18"/>
        </w:rPr>
        <w:t>Figure 6: Pooling Operations — Max Pooling selects the largest value per region (preserves dominant features); Average Pooling computes the mean (smoother representation).</w:t>
      </w:r>
    </w:p>
    <w:p w14:paraId="3128227F" w14:textId="77777777" w:rsidR="00652D1D" w:rsidRDefault="00652D1D" w:rsidP="00495CDE">
      <w:pPr>
        <w:spacing w:before="40" w:after="240" w:line="360" w:lineRule="auto"/>
        <w:jc w:val="center"/>
      </w:pPr>
    </w:p>
    <w:p w14:paraId="0AEE1D9E" w14:textId="77777777" w:rsidR="008058BA" w:rsidRDefault="00274589" w:rsidP="00495CDE">
      <w:pPr>
        <w:pStyle w:val="Heading2"/>
        <w:spacing w:line="360" w:lineRule="auto"/>
      </w:pPr>
      <w:bookmarkStart w:id="32" w:name="_Toc231983828"/>
      <w:bookmarkStart w:id="33" w:name="_Toc231984264"/>
      <w:r>
        <w:lastRenderedPageBreak/>
        <w:t>6.1 Comparison of Pooling Strategies</w:t>
      </w:r>
      <w:bookmarkEnd w:id="32"/>
      <w:bookmarkEnd w:id="33"/>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9"/>
        <w:gridCol w:w="2474"/>
        <w:gridCol w:w="2474"/>
        <w:gridCol w:w="2972"/>
      </w:tblGrid>
      <w:tr w:rsidR="008058BA" w14:paraId="239C359B" w14:textId="77777777" w:rsidTr="00652D1D">
        <w:trPr>
          <w:trHeight w:val="179"/>
        </w:trPr>
        <w:tc>
          <w:tcPr>
            <w:tcW w:w="2249"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6BF2DA49" w14:textId="77777777" w:rsidR="008058BA" w:rsidRDefault="00274589" w:rsidP="00495CDE">
            <w:pPr>
              <w:spacing w:line="360" w:lineRule="auto"/>
              <w:jc w:val="center"/>
            </w:pPr>
            <w:r>
              <w:rPr>
                <w:b/>
                <w:bCs/>
                <w:color w:val="FFFFFF"/>
                <w:sz w:val="20"/>
                <w:szCs w:val="20"/>
              </w:rPr>
              <w:t>Type</w:t>
            </w:r>
          </w:p>
        </w:tc>
        <w:tc>
          <w:tcPr>
            <w:tcW w:w="2474"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5EAD22F2" w14:textId="77777777" w:rsidR="008058BA" w:rsidRDefault="00274589" w:rsidP="00495CDE">
            <w:pPr>
              <w:spacing w:line="360" w:lineRule="auto"/>
              <w:jc w:val="center"/>
            </w:pPr>
            <w:r>
              <w:rPr>
                <w:b/>
                <w:bCs/>
                <w:color w:val="FFFFFF"/>
                <w:sz w:val="20"/>
                <w:szCs w:val="20"/>
              </w:rPr>
              <w:t>Operation</w:t>
            </w:r>
          </w:p>
        </w:tc>
        <w:tc>
          <w:tcPr>
            <w:tcW w:w="2474"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332284A4" w14:textId="77777777" w:rsidR="008058BA" w:rsidRDefault="00274589" w:rsidP="00495CDE">
            <w:pPr>
              <w:spacing w:line="360" w:lineRule="auto"/>
              <w:jc w:val="center"/>
            </w:pPr>
            <w:r>
              <w:rPr>
                <w:b/>
                <w:bCs/>
                <w:color w:val="FFFFFF"/>
                <w:sz w:val="20"/>
                <w:szCs w:val="20"/>
              </w:rPr>
              <w:t>Typical Use Case</w:t>
            </w:r>
          </w:p>
        </w:tc>
        <w:tc>
          <w:tcPr>
            <w:tcW w:w="2972"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4E47628A" w14:textId="77777777" w:rsidR="008058BA" w:rsidRDefault="00274589" w:rsidP="00495CDE">
            <w:pPr>
              <w:spacing w:line="360" w:lineRule="auto"/>
              <w:jc w:val="center"/>
            </w:pPr>
            <w:r>
              <w:rPr>
                <w:b/>
                <w:bCs/>
                <w:color w:val="FFFFFF"/>
                <w:sz w:val="20"/>
                <w:szCs w:val="20"/>
              </w:rPr>
              <w:t>Pros / Cons</w:t>
            </w:r>
          </w:p>
        </w:tc>
      </w:tr>
      <w:tr w:rsidR="008058BA" w14:paraId="66C0BE02" w14:textId="77777777" w:rsidTr="00652D1D">
        <w:trPr>
          <w:trHeight w:val="352"/>
        </w:trPr>
        <w:tc>
          <w:tcPr>
            <w:tcW w:w="2249"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AC13D3F" w14:textId="77777777" w:rsidR="008058BA" w:rsidRDefault="00274589" w:rsidP="00495CDE">
            <w:pPr>
              <w:spacing w:line="360" w:lineRule="auto"/>
            </w:pPr>
            <w:r>
              <w:rPr>
                <w:sz w:val="20"/>
                <w:szCs w:val="20"/>
              </w:rPr>
              <w:t>Max Pooling</w:t>
            </w:r>
          </w:p>
        </w:tc>
        <w:tc>
          <w:tcPr>
            <w:tcW w:w="2474"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2576DBC" w14:textId="77777777" w:rsidR="008058BA" w:rsidRDefault="00274589" w:rsidP="00495CDE">
            <w:pPr>
              <w:spacing w:line="360" w:lineRule="auto"/>
            </w:pPr>
            <w:r>
              <w:rPr>
                <w:sz w:val="20"/>
                <w:szCs w:val="20"/>
              </w:rPr>
              <w:t>Takes maximum value in the window</w:t>
            </w:r>
          </w:p>
        </w:tc>
        <w:tc>
          <w:tcPr>
            <w:tcW w:w="2474"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0F198297" w14:textId="77777777" w:rsidR="008058BA" w:rsidRDefault="00274589" w:rsidP="00495CDE">
            <w:pPr>
              <w:spacing w:line="360" w:lineRule="auto"/>
            </w:pPr>
            <w:r>
              <w:rPr>
                <w:sz w:val="20"/>
                <w:szCs w:val="20"/>
              </w:rPr>
              <w:t>Most CNN architectures</w:t>
            </w:r>
          </w:p>
        </w:tc>
        <w:tc>
          <w:tcPr>
            <w:tcW w:w="2972"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0B3A4A8" w14:textId="77777777" w:rsidR="008058BA" w:rsidRDefault="00274589" w:rsidP="00495CDE">
            <w:pPr>
              <w:spacing w:line="360" w:lineRule="auto"/>
            </w:pPr>
            <w:r>
              <w:rPr>
                <w:sz w:val="20"/>
                <w:szCs w:val="20"/>
              </w:rPr>
              <w:t>Preserves sharp features / Discards non-max info</w:t>
            </w:r>
          </w:p>
        </w:tc>
      </w:tr>
      <w:tr w:rsidR="008058BA" w14:paraId="7551AC92" w14:textId="77777777" w:rsidTr="00652D1D">
        <w:trPr>
          <w:trHeight w:val="344"/>
        </w:trPr>
        <w:tc>
          <w:tcPr>
            <w:tcW w:w="224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B465209" w14:textId="77777777" w:rsidR="008058BA" w:rsidRDefault="00274589" w:rsidP="00495CDE">
            <w:pPr>
              <w:spacing w:line="360" w:lineRule="auto"/>
            </w:pPr>
            <w:r>
              <w:rPr>
                <w:sz w:val="20"/>
                <w:szCs w:val="20"/>
              </w:rPr>
              <w:t>Average Pooling</w:t>
            </w:r>
          </w:p>
        </w:tc>
        <w:tc>
          <w:tcPr>
            <w:tcW w:w="247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C5C7B0" w14:textId="77777777" w:rsidR="008058BA" w:rsidRDefault="00274589" w:rsidP="00495CDE">
            <w:pPr>
              <w:spacing w:line="360" w:lineRule="auto"/>
            </w:pPr>
            <w:r>
              <w:rPr>
                <w:sz w:val="20"/>
                <w:szCs w:val="20"/>
              </w:rPr>
              <w:t>Computes mean over the window</w:t>
            </w:r>
          </w:p>
        </w:tc>
        <w:tc>
          <w:tcPr>
            <w:tcW w:w="247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58A690D" w14:textId="77777777" w:rsidR="008058BA" w:rsidRDefault="00274589" w:rsidP="00495CDE">
            <w:pPr>
              <w:spacing w:line="360" w:lineRule="auto"/>
            </w:pPr>
            <w:r>
              <w:rPr>
                <w:sz w:val="20"/>
                <w:szCs w:val="20"/>
              </w:rPr>
              <w:t>Final summary layer (GAP)</w:t>
            </w:r>
          </w:p>
        </w:tc>
        <w:tc>
          <w:tcPr>
            <w:tcW w:w="2972"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9ED07D0" w14:textId="77777777" w:rsidR="008058BA" w:rsidRDefault="00274589" w:rsidP="00495CDE">
            <w:pPr>
              <w:spacing w:line="360" w:lineRule="auto"/>
            </w:pPr>
            <w:r>
              <w:rPr>
                <w:sz w:val="20"/>
                <w:szCs w:val="20"/>
              </w:rPr>
              <w:t>Smooth output / May blur sharp edges</w:t>
            </w:r>
          </w:p>
        </w:tc>
      </w:tr>
      <w:tr w:rsidR="008058BA" w14:paraId="09B72D97" w14:textId="77777777" w:rsidTr="00652D1D">
        <w:trPr>
          <w:trHeight w:val="352"/>
        </w:trPr>
        <w:tc>
          <w:tcPr>
            <w:tcW w:w="2249"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9566076" w14:textId="77777777" w:rsidR="008058BA" w:rsidRDefault="00274589" w:rsidP="00495CDE">
            <w:pPr>
              <w:spacing w:line="360" w:lineRule="auto"/>
            </w:pPr>
            <w:r>
              <w:rPr>
                <w:sz w:val="20"/>
                <w:szCs w:val="20"/>
              </w:rPr>
              <w:t>Global Average Pooling (GAP)</w:t>
            </w:r>
          </w:p>
        </w:tc>
        <w:tc>
          <w:tcPr>
            <w:tcW w:w="2474"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1BF7FC8" w14:textId="77777777" w:rsidR="008058BA" w:rsidRDefault="00274589" w:rsidP="00495CDE">
            <w:pPr>
              <w:spacing w:line="360" w:lineRule="auto"/>
            </w:pPr>
            <w:r>
              <w:rPr>
                <w:sz w:val="20"/>
                <w:szCs w:val="20"/>
              </w:rPr>
              <w:t>Single average over entire map</w:t>
            </w:r>
          </w:p>
        </w:tc>
        <w:tc>
          <w:tcPr>
            <w:tcW w:w="2474"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0A961199" w14:textId="77777777" w:rsidR="008058BA" w:rsidRDefault="00274589" w:rsidP="00495CDE">
            <w:pPr>
              <w:spacing w:line="360" w:lineRule="auto"/>
            </w:pPr>
            <w:r>
              <w:rPr>
                <w:sz w:val="20"/>
                <w:szCs w:val="20"/>
              </w:rPr>
              <w:t>Replace FC layers (</w:t>
            </w:r>
            <w:proofErr w:type="spellStart"/>
            <w:r>
              <w:rPr>
                <w:sz w:val="20"/>
                <w:szCs w:val="20"/>
              </w:rPr>
              <w:t>ResNet</w:t>
            </w:r>
            <w:proofErr w:type="spellEnd"/>
            <w:r>
              <w:rPr>
                <w:sz w:val="20"/>
                <w:szCs w:val="20"/>
              </w:rPr>
              <w:t xml:space="preserve">, </w:t>
            </w:r>
            <w:proofErr w:type="spellStart"/>
            <w:r>
              <w:rPr>
                <w:sz w:val="20"/>
                <w:szCs w:val="20"/>
              </w:rPr>
              <w:t>MobileNet</w:t>
            </w:r>
            <w:proofErr w:type="spellEnd"/>
            <w:r>
              <w:rPr>
                <w:sz w:val="20"/>
                <w:szCs w:val="20"/>
              </w:rPr>
              <w:t>)</w:t>
            </w:r>
          </w:p>
        </w:tc>
        <w:tc>
          <w:tcPr>
            <w:tcW w:w="2972"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A2DCA50" w14:textId="77777777" w:rsidR="008058BA" w:rsidRDefault="00274589" w:rsidP="00495CDE">
            <w:pPr>
              <w:spacing w:line="360" w:lineRule="auto"/>
            </w:pPr>
            <w:r>
              <w:rPr>
                <w:sz w:val="20"/>
                <w:szCs w:val="20"/>
              </w:rPr>
              <w:t>Fewer parameters, less overfitting / Information loss</w:t>
            </w:r>
          </w:p>
        </w:tc>
      </w:tr>
      <w:tr w:rsidR="008058BA" w14:paraId="0975CFFE" w14:textId="77777777" w:rsidTr="00652D1D">
        <w:trPr>
          <w:trHeight w:val="6"/>
        </w:trPr>
        <w:tc>
          <w:tcPr>
            <w:tcW w:w="224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35CBB1E" w14:textId="77777777" w:rsidR="008058BA" w:rsidRDefault="00274589" w:rsidP="00495CDE">
            <w:pPr>
              <w:spacing w:line="360" w:lineRule="auto"/>
            </w:pPr>
            <w:r>
              <w:rPr>
                <w:sz w:val="20"/>
                <w:szCs w:val="20"/>
              </w:rPr>
              <w:t>Fractional Max Pooling</w:t>
            </w:r>
          </w:p>
        </w:tc>
        <w:tc>
          <w:tcPr>
            <w:tcW w:w="247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7834FC2" w14:textId="77777777" w:rsidR="008058BA" w:rsidRDefault="00274589" w:rsidP="00495CDE">
            <w:pPr>
              <w:spacing w:line="360" w:lineRule="auto"/>
            </w:pPr>
            <w:r>
              <w:rPr>
                <w:sz w:val="20"/>
                <w:szCs w:val="20"/>
              </w:rPr>
              <w:t>Non-integer stride using random grids</w:t>
            </w:r>
          </w:p>
        </w:tc>
        <w:tc>
          <w:tcPr>
            <w:tcW w:w="247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397817E" w14:textId="77777777" w:rsidR="008058BA" w:rsidRDefault="00274589" w:rsidP="00495CDE">
            <w:pPr>
              <w:spacing w:line="360" w:lineRule="auto"/>
            </w:pPr>
            <w:r>
              <w:rPr>
                <w:sz w:val="20"/>
                <w:szCs w:val="20"/>
              </w:rPr>
              <w:t>Regularization experiments</w:t>
            </w:r>
          </w:p>
        </w:tc>
        <w:tc>
          <w:tcPr>
            <w:tcW w:w="2972"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64FAB92" w14:textId="77777777" w:rsidR="008058BA" w:rsidRDefault="00274589" w:rsidP="00495CDE">
            <w:pPr>
              <w:spacing w:line="360" w:lineRule="auto"/>
            </w:pPr>
            <w:r>
              <w:rPr>
                <w:sz w:val="20"/>
                <w:szCs w:val="20"/>
              </w:rPr>
              <w:t>Stochastic / Complex implementation</w:t>
            </w:r>
          </w:p>
        </w:tc>
      </w:tr>
    </w:tbl>
    <w:p w14:paraId="5CC821F7" w14:textId="713BE666" w:rsidR="008058BA" w:rsidRDefault="008058BA" w:rsidP="00495CDE">
      <w:pPr>
        <w:spacing w:line="360" w:lineRule="auto"/>
      </w:pPr>
    </w:p>
    <w:p w14:paraId="04CBEA3C" w14:textId="77777777" w:rsidR="008058BA" w:rsidRDefault="00274589" w:rsidP="00495CDE">
      <w:pPr>
        <w:pStyle w:val="Heading1"/>
        <w:spacing w:line="360" w:lineRule="auto"/>
      </w:pPr>
      <w:bookmarkStart w:id="34" w:name="_Toc231983829"/>
      <w:bookmarkStart w:id="35" w:name="_Toc231984265"/>
      <w:r>
        <w:t>7. Training Convolutional Neural Networks</w:t>
      </w:r>
      <w:bookmarkEnd w:id="34"/>
      <w:bookmarkEnd w:id="35"/>
    </w:p>
    <w:p w14:paraId="1DE5A9AF" w14:textId="77777777" w:rsidR="008058BA" w:rsidRDefault="00274589" w:rsidP="00495CDE">
      <w:pPr>
        <w:spacing w:before="80" w:after="120" w:line="360" w:lineRule="auto"/>
      </w:pPr>
      <w:r>
        <w:t>Training a CNN involves iteratively adjusting its millions of learnable parameters (filter weights and biases) so that its predictions on training data become increasingly accurate. This is done via a process called Backpropagation combined with gradient-based optimization.</w:t>
      </w:r>
    </w:p>
    <w:p w14:paraId="0EAB66A9" w14:textId="77777777" w:rsidR="008058BA" w:rsidRDefault="00274589" w:rsidP="00495CDE">
      <w:pPr>
        <w:pStyle w:val="Heading2"/>
        <w:spacing w:line="360" w:lineRule="auto"/>
      </w:pPr>
      <w:bookmarkStart w:id="36" w:name="_Toc231983830"/>
      <w:bookmarkStart w:id="37" w:name="_Toc231984266"/>
      <w:r>
        <w:t>7.1 Loss Functions</w:t>
      </w:r>
      <w:bookmarkEnd w:id="36"/>
      <w:bookmarkEnd w:id="37"/>
    </w:p>
    <w:p w14:paraId="608E0AD4" w14:textId="77777777" w:rsidR="008058BA" w:rsidRDefault="00274589" w:rsidP="00495CDE">
      <w:pPr>
        <w:spacing w:before="80" w:after="120" w:line="360" w:lineRule="auto"/>
      </w:pPr>
      <w:r>
        <w:t>The loss function quantifies how far the model's predictions are from the ground truth labels. Minimizing the loss is the training objective.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60"/>
        <w:gridCol w:w="4000"/>
      </w:tblGrid>
      <w:tr w:rsidR="008058BA" w14:paraId="19E85650" w14:textId="77777777">
        <w:tc>
          <w:tcPr>
            <w:tcW w:w="26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44425203" w14:textId="77777777" w:rsidR="008058BA" w:rsidRDefault="00274589" w:rsidP="00495CDE">
            <w:pPr>
              <w:spacing w:line="360" w:lineRule="auto"/>
              <w:jc w:val="center"/>
            </w:pPr>
            <w:r>
              <w:rPr>
                <w:b/>
                <w:bCs/>
                <w:color w:val="FFFFFF"/>
                <w:sz w:val="20"/>
                <w:szCs w:val="20"/>
              </w:rPr>
              <w:t>Loss Function</w:t>
            </w:r>
          </w:p>
        </w:tc>
        <w:tc>
          <w:tcPr>
            <w:tcW w:w="276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3F51259D" w14:textId="77777777" w:rsidR="008058BA" w:rsidRDefault="00274589" w:rsidP="00495CDE">
            <w:pPr>
              <w:spacing w:line="360" w:lineRule="auto"/>
              <w:jc w:val="center"/>
            </w:pPr>
            <w:r>
              <w:rPr>
                <w:b/>
                <w:bCs/>
                <w:color w:val="FFFFFF"/>
                <w:sz w:val="20"/>
                <w:szCs w:val="20"/>
              </w:rPr>
              <w:t>Formula (simplified)</w:t>
            </w:r>
          </w:p>
        </w:tc>
        <w:tc>
          <w:tcPr>
            <w:tcW w:w="40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271CE0C9" w14:textId="77777777" w:rsidR="008058BA" w:rsidRDefault="00274589" w:rsidP="00495CDE">
            <w:pPr>
              <w:spacing w:line="360" w:lineRule="auto"/>
              <w:jc w:val="center"/>
            </w:pPr>
            <w:r>
              <w:rPr>
                <w:b/>
                <w:bCs/>
                <w:color w:val="FFFFFF"/>
                <w:sz w:val="20"/>
                <w:szCs w:val="20"/>
              </w:rPr>
              <w:t>When to Use</w:t>
            </w:r>
          </w:p>
        </w:tc>
      </w:tr>
      <w:tr w:rsidR="008058BA" w14:paraId="0AE8CF44" w14:textId="77777777">
        <w:tc>
          <w:tcPr>
            <w:tcW w:w="26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014405FF" w14:textId="77777777" w:rsidR="008058BA" w:rsidRDefault="00274589" w:rsidP="00495CDE">
            <w:pPr>
              <w:spacing w:line="360" w:lineRule="auto"/>
            </w:pPr>
            <w:r>
              <w:rPr>
                <w:sz w:val="20"/>
                <w:szCs w:val="20"/>
              </w:rPr>
              <w:t>Cross-Entropy Loss</w:t>
            </w:r>
          </w:p>
        </w:tc>
        <w:tc>
          <w:tcPr>
            <w:tcW w:w="2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9A6AD54" w14:textId="77777777" w:rsidR="008058BA" w:rsidRDefault="00274589" w:rsidP="00495CDE">
            <w:pPr>
              <w:spacing w:line="360" w:lineRule="auto"/>
            </w:pPr>
            <w:r>
              <w:rPr>
                <w:sz w:val="20"/>
                <w:szCs w:val="20"/>
              </w:rPr>
              <w:t xml:space="preserve">L = -Σ </w:t>
            </w:r>
            <w:proofErr w:type="spellStart"/>
            <w:r>
              <w:rPr>
                <w:sz w:val="20"/>
                <w:szCs w:val="20"/>
              </w:rPr>
              <w:t>y_i</w:t>
            </w:r>
            <w:proofErr w:type="spellEnd"/>
            <w:r>
              <w:rPr>
                <w:sz w:val="20"/>
                <w:szCs w:val="20"/>
              </w:rPr>
              <w:t xml:space="preserve"> log(</w:t>
            </w:r>
            <w:proofErr w:type="spellStart"/>
            <w:r>
              <w:rPr>
                <w:sz w:val="20"/>
                <w:szCs w:val="20"/>
              </w:rPr>
              <w:t>ŷ_i</w:t>
            </w:r>
            <w:proofErr w:type="spellEnd"/>
            <w:r>
              <w:rPr>
                <w:sz w:val="20"/>
                <w:szCs w:val="20"/>
              </w:rPr>
              <w:t>)</w:t>
            </w:r>
          </w:p>
        </w:tc>
        <w:tc>
          <w:tcPr>
            <w:tcW w:w="4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7A543100" w14:textId="77777777" w:rsidR="008058BA" w:rsidRDefault="00274589" w:rsidP="00495CDE">
            <w:pPr>
              <w:spacing w:line="360" w:lineRule="auto"/>
            </w:pPr>
            <w:r>
              <w:rPr>
                <w:sz w:val="20"/>
                <w:szCs w:val="20"/>
              </w:rPr>
              <w:t>Multi-class classification (</w:t>
            </w:r>
            <w:proofErr w:type="spellStart"/>
            <w:r>
              <w:rPr>
                <w:sz w:val="20"/>
                <w:szCs w:val="20"/>
              </w:rPr>
              <w:t>Softmax</w:t>
            </w:r>
            <w:proofErr w:type="spellEnd"/>
            <w:r>
              <w:rPr>
                <w:sz w:val="20"/>
                <w:szCs w:val="20"/>
              </w:rPr>
              <w:t xml:space="preserve"> output)</w:t>
            </w:r>
          </w:p>
        </w:tc>
      </w:tr>
      <w:tr w:rsidR="008058BA" w14:paraId="4EAD5D1A"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064221F" w14:textId="77777777" w:rsidR="008058BA" w:rsidRDefault="00274589" w:rsidP="00495CDE">
            <w:pPr>
              <w:spacing w:line="360" w:lineRule="auto"/>
            </w:pPr>
            <w:r>
              <w:rPr>
                <w:sz w:val="20"/>
                <w:szCs w:val="20"/>
              </w:rPr>
              <w:t>Binary Cross-Entropy</w:t>
            </w:r>
          </w:p>
        </w:tc>
        <w:tc>
          <w:tcPr>
            <w:tcW w:w="2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C7DBE80" w14:textId="77777777" w:rsidR="008058BA" w:rsidRDefault="00274589" w:rsidP="00495CDE">
            <w:pPr>
              <w:spacing w:line="360" w:lineRule="auto"/>
            </w:pPr>
            <w:r>
              <w:rPr>
                <w:sz w:val="20"/>
                <w:szCs w:val="20"/>
              </w:rPr>
              <w:t xml:space="preserve">L = </w:t>
            </w:r>
            <w:proofErr w:type="gramStart"/>
            <w:r>
              <w:rPr>
                <w:sz w:val="20"/>
                <w:szCs w:val="20"/>
              </w:rPr>
              <w:t>-[</w:t>
            </w:r>
            <w:proofErr w:type="gramEnd"/>
            <w:r>
              <w:rPr>
                <w:sz w:val="20"/>
                <w:szCs w:val="20"/>
              </w:rPr>
              <w:t>y log(ŷ) + (1-y) log(1-ŷ)]</w:t>
            </w:r>
          </w:p>
        </w:tc>
        <w:tc>
          <w:tcPr>
            <w:tcW w:w="4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F021A07" w14:textId="77777777" w:rsidR="008058BA" w:rsidRDefault="00274589" w:rsidP="00495CDE">
            <w:pPr>
              <w:spacing w:line="360" w:lineRule="auto"/>
            </w:pPr>
            <w:r>
              <w:rPr>
                <w:sz w:val="20"/>
                <w:szCs w:val="20"/>
              </w:rPr>
              <w:t>Binary classification (Sigmoid output)</w:t>
            </w:r>
          </w:p>
        </w:tc>
      </w:tr>
      <w:tr w:rsidR="008058BA" w14:paraId="293DE4F4" w14:textId="77777777">
        <w:tc>
          <w:tcPr>
            <w:tcW w:w="26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BD99120" w14:textId="77777777" w:rsidR="008058BA" w:rsidRDefault="00274589" w:rsidP="00495CDE">
            <w:pPr>
              <w:spacing w:line="360" w:lineRule="auto"/>
            </w:pPr>
            <w:r>
              <w:rPr>
                <w:sz w:val="20"/>
                <w:szCs w:val="20"/>
              </w:rPr>
              <w:t>Mean Squared Error</w:t>
            </w:r>
          </w:p>
        </w:tc>
        <w:tc>
          <w:tcPr>
            <w:tcW w:w="2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14A15AEF" w14:textId="77777777" w:rsidR="008058BA" w:rsidRDefault="00274589" w:rsidP="00495CDE">
            <w:pPr>
              <w:spacing w:line="360" w:lineRule="auto"/>
            </w:pPr>
            <w:r>
              <w:rPr>
                <w:sz w:val="20"/>
                <w:szCs w:val="20"/>
              </w:rPr>
              <w:t>L = (1/N) Σ(y-</w:t>
            </w:r>
            <w:proofErr w:type="gramStart"/>
            <w:r>
              <w:rPr>
                <w:sz w:val="20"/>
                <w:szCs w:val="20"/>
              </w:rPr>
              <w:t>ŷ)²</w:t>
            </w:r>
            <w:proofErr w:type="gramEnd"/>
          </w:p>
        </w:tc>
        <w:tc>
          <w:tcPr>
            <w:tcW w:w="4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0D2A424B" w14:textId="77777777" w:rsidR="008058BA" w:rsidRDefault="00274589" w:rsidP="00495CDE">
            <w:pPr>
              <w:spacing w:line="360" w:lineRule="auto"/>
            </w:pPr>
            <w:r>
              <w:rPr>
                <w:sz w:val="20"/>
                <w:szCs w:val="20"/>
              </w:rPr>
              <w:t>Regression tasks</w:t>
            </w:r>
          </w:p>
        </w:tc>
      </w:tr>
      <w:tr w:rsidR="008058BA" w14:paraId="42909765"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68536D6" w14:textId="77777777" w:rsidR="008058BA" w:rsidRDefault="00274589" w:rsidP="00495CDE">
            <w:pPr>
              <w:spacing w:line="360" w:lineRule="auto"/>
            </w:pPr>
            <w:r>
              <w:rPr>
                <w:sz w:val="20"/>
                <w:szCs w:val="20"/>
              </w:rPr>
              <w:t>Focal Loss</w:t>
            </w:r>
          </w:p>
        </w:tc>
        <w:tc>
          <w:tcPr>
            <w:tcW w:w="2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F95938B" w14:textId="77777777" w:rsidR="008058BA" w:rsidRDefault="00274589" w:rsidP="00495CDE">
            <w:pPr>
              <w:spacing w:line="360" w:lineRule="auto"/>
            </w:pPr>
            <w:r>
              <w:rPr>
                <w:sz w:val="20"/>
                <w:szCs w:val="20"/>
              </w:rPr>
              <w:t>L = -α(1-p_</w:t>
            </w:r>
            <w:proofErr w:type="gramStart"/>
            <w:r>
              <w:rPr>
                <w:sz w:val="20"/>
                <w:szCs w:val="20"/>
              </w:rPr>
              <w:t>t)γ</w:t>
            </w:r>
            <w:proofErr w:type="gramEnd"/>
            <w:r>
              <w:rPr>
                <w:sz w:val="20"/>
                <w:szCs w:val="20"/>
              </w:rPr>
              <w:t xml:space="preserve"> log(</w:t>
            </w:r>
            <w:proofErr w:type="spellStart"/>
            <w:r>
              <w:rPr>
                <w:sz w:val="20"/>
                <w:szCs w:val="20"/>
              </w:rPr>
              <w:t>p_t</w:t>
            </w:r>
            <w:proofErr w:type="spellEnd"/>
            <w:r>
              <w:rPr>
                <w:sz w:val="20"/>
                <w:szCs w:val="20"/>
              </w:rPr>
              <w:t>)</w:t>
            </w:r>
          </w:p>
        </w:tc>
        <w:tc>
          <w:tcPr>
            <w:tcW w:w="4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84A399A" w14:textId="77777777" w:rsidR="008058BA" w:rsidRDefault="00274589" w:rsidP="00495CDE">
            <w:pPr>
              <w:spacing w:line="360" w:lineRule="auto"/>
            </w:pPr>
            <w:r>
              <w:rPr>
                <w:sz w:val="20"/>
                <w:szCs w:val="20"/>
              </w:rPr>
              <w:t>Class-imbalanced detection problems</w:t>
            </w:r>
          </w:p>
        </w:tc>
      </w:tr>
    </w:tbl>
    <w:p w14:paraId="400CDE59" w14:textId="2202DDB4" w:rsidR="008058BA" w:rsidRDefault="008058BA" w:rsidP="00495CDE">
      <w:pPr>
        <w:spacing w:after="180" w:line="360" w:lineRule="auto"/>
      </w:pPr>
    </w:p>
    <w:p w14:paraId="63000599" w14:textId="12E3BC2A" w:rsidR="00652D1D" w:rsidRDefault="00652D1D" w:rsidP="00495CDE">
      <w:pPr>
        <w:spacing w:after="180" w:line="360" w:lineRule="auto"/>
      </w:pPr>
    </w:p>
    <w:p w14:paraId="45B65B38" w14:textId="77777777" w:rsidR="00652D1D" w:rsidRDefault="00652D1D" w:rsidP="00495CDE">
      <w:pPr>
        <w:spacing w:after="180" w:line="360" w:lineRule="auto"/>
      </w:pPr>
    </w:p>
    <w:p w14:paraId="48BAE24F" w14:textId="77777777" w:rsidR="008058BA" w:rsidRDefault="00274589" w:rsidP="00495CDE">
      <w:pPr>
        <w:pStyle w:val="Heading2"/>
        <w:spacing w:line="360" w:lineRule="auto"/>
      </w:pPr>
      <w:bookmarkStart w:id="38" w:name="_Toc231983831"/>
      <w:bookmarkStart w:id="39" w:name="_Toc231984267"/>
      <w:r>
        <w:lastRenderedPageBreak/>
        <w:t>7.2 Optimization Algorithms</w:t>
      </w:r>
      <w:bookmarkEnd w:id="38"/>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8058BA" w14:paraId="5A512665" w14:textId="77777777">
        <w:tc>
          <w:tcPr>
            <w:tcW w:w="22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4488D2B5" w14:textId="77777777" w:rsidR="008058BA" w:rsidRDefault="00274589" w:rsidP="00495CDE">
            <w:pPr>
              <w:spacing w:line="360" w:lineRule="auto"/>
              <w:jc w:val="center"/>
            </w:pPr>
            <w:r>
              <w:rPr>
                <w:b/>
                <w:bCs/>
                <w:color w:val="FFFFFF"/>
                <w:sz w:val="20"/>
                <w:szCs w:val="20"/>
              </w:rPr>
              <w:t>Optimizer</w:t>
            </w:r>
          </w:p>
        </w:tc>
        <w:tc>
          <w:tcPr>
            <w:tcW w:w="36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500833B5" w14:textId="77777777" w:rsidR="008058BA" w:rsidRDefault="00274589" w:rsidP="00495CDE">
            <w:pPr>
              <w:spacing w:line="360" w:lineRule="auto"/>
              <w:jc w:val="center"/>
            </w:pPr>
            <w:r>
              <w:rPr>
                <w:b/>
                <w:bCs/>
                <w:color w:val="FFFFFF"/>
                <w:sz w:val="20"/>
                <w:szCs w:val="20"/>
              </w:rPr>
              <w:t>Core Idea</w:t>
            </w:r>
          </w:p>
        </w:tc>
        <w:tc>
          <w:tcPr>
            <w:tcW w:w="356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65B48B4E" w14:textId="77777777" w:rsidR="008058BA" w:rsidRDefault="00274589" w:rsidP="00495CDE">
            <w:pPr>
              <w:spacing w:line="360" w:lineRule="auto"/>
              <w:jc w:val="center"/>
            </w:pPr>
            <w:r>
              <w:rPr>
                <w:b/>
                <w:bCs/>
                <w:color w:val="FFFFFF"/>
                <w:sz w:val="20"/>
                <w:szCs w:val="20"/>
              </w:rPr>
              <w:t xml:space="preserve">Learning Rate </w:t>
            </w:r>
            <w:proofErr w:type="spellStart"/>
            <w:r>
              <w:rPr>
                <w:b/>
                <w:bCs/>
                <w:color w:val="FFFFFF"/>
                <w:sz w:val="20"/>
                <w:szCs w:val="20"/>
              </w:rPr>
              <w:t>Behaviour</w:t>
            </w:r>
            <w:proofErr w:type="spellEnd"/>
          </w:p>
        </w:tc>
      </w:tr>
      <w:tr w:rsidR="008058BA" w14:paraId="0458E138" w14:textId="77777777">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763AE294" w14:textId="77777777" w:rsidR="008058BA" w:rsidRDefault="00274589" w:rsidP="00495CDE">
            <w:pPr>
              <w:spacing w:line="360" w:lineRule="auto"/>
            </w:pPr>
            <w:r>
              <w:rPr>
                <w:sz w:val="20"/>
                <w:szCs w:val="20"/>
              </w:rPr>
              <w:t>SGD</w:t>
            </w:r>
          </w:p>
        </w:tc>
        <w:tc>
          <w:tcPr>
            <w:tcW w:w="36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4C134B90" w14:textId="77777777" w:rsidR="008058BA" w:rsidRDefault="00274589" w:rsidP="00495CDE">
            <w:pPr>
              <w:spacing w:line="360" w:lineRule="auto"/>
            </w:pPr>
            <w:r>
              <w:rPr>
                <w:sz w:val="20"/>
                <w:szCs w:val="20"/>
              </w:rPr>
              <w:t>Update weights in direction of negative gradient</w:t>
            </w:r>
          </w:p>
        </w:tc>
        <w:tc>
          <w:tcPr>
            <w:tcW w:w="35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1B46C0A3" w14:textId="77777777" w:rsidR="008058BA" w:rsidRDefault="00274589" w:rsidP="00495CDE">
            <w:pPr>
              <w:spacing w:line="360" w:lineRule="auto"/>
            </w:pPr>
            <w:r>
              <w:rPr>
                <w:sz w:val="20"/>
                <w:szCs w:val="20"/>
              </w:rPr>
              <w:t>Fixed (manual scheduling needed)</w:t>
            </w:r>
          </w:p>
        </w:tc>
      </w:tr>
      <w:tr w:rsidR="008058BA" w14:paraId="2450D9DD"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0C4D711" w14:textId="77777777" w:rsidR="008058BA" w:rsidRDefault="00274589" w:rsidP="00495CDE">
            <w:pPr>
              <w:spacing w:line="360" w:lineRule="auto"/>
            </w:pPr>
            <w:r>
              <w:rPr>
                <w:sz w:val="20"/>
                <w:szCs w:val="20"/>
              </w:rPr>
              <w:t>SGD + Momentum</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A7B8A14" w14:textId="77777777" w:rsidR="008058BA" w:rsidRDefault="00274589" w:rsidP="00495CDE">
            <w:pPr>
              <w:spacing w:line="360" w:lineRule="auto"/>
            </w:pPr>
            <w:r>
              <w:rPr>
                <w:sz w:val="20"/>
                <w:szCs w:val="20"/>
              </w:rPr>
              <w:t>Accumulates velocity from previous gradients</w:t>
            </w:r>
          </w:p>
        </w:tc>
        <w:tc>
          <w:tcPr>
            <w:tcW w:w="3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06D1879" w14:textId="77777777" w:rsidR="008058BA" w:rsidRDefault="00274589" w:rsidP="00495CDE">
            <w:pPr>
              <w:spacing w:line="360" w:lineRule="auto"/>
            </w:pPr>
            <w:r>
              <w:rPr>
                <w:sz w:val="20"/>
                <w:szCs w:val="20"/>
              </w:rPr>
              <w:t>Faster convergence in ravines</w:t>
            </w:r>
          </w:p>
        </w:tc>
      </w:tr>
      <w:tr w:rsidR="008058BA" w14:paraId="6885DBE5" w14:textId="77777777">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4CC2A928" w14:textId="77777777" w:rsidR="008058BA" w:rsidRDefault="00274589" w:rsidP="00495CDE">
            <w:pPr>
              <w:spacing w:line="360" w:lineRule="auto"/>
            </w:pPr>
            <w:r>
              <w:rPr>
                <w:sz w:val="20"/>
                <w:szCs w:val="20"/>
              </w:rPr>
              <w:t>Adam</w:t>
            </w:r>
          </w:p>
        </w:tc>
        <w:tc>
          <w:tcPr>
            <w:tcW w:w="36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2E0545F" w14:textId="77777777" w:rsidR="008058BA" w:rsidRDefault="00274589" w:rsidP="00495CDE">
            <w:pPr>
              <w:spacing w:line="360" w:lineRule="auto"/>
            </w:pPr>
            <w:r>
              <w:rPr>
                <w:sz w:val="20"/>
                <w:szCs w:val="20"/>
              </w:rPr>
              <w:t>Adaptive learning rates per parameter</w:t>
            </w:r>
          </w:p>
        </w:tc>
        <w:tc>
          <w:tcPr>
            <w:tcW w:w="35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311AF7B" w14:textId="77777777" w:rsidR="008058BA" w:rsidRDefault="00274589" w:rsidP="00495CDE">
            <w:pPr>
              <w:spacing w:line="360" w:lineRule="auto"/>
            </w:pPr>
            <w:r>
              <w:rPr>
                <w:sz w:val="20"/>
                <w:szCs w:val="20"/>
              </w:rPr>
              <w:t>Automatically decays; popular default</w:t>
            </w:r>
          </w:p>
        </w:tc>
      </w:tr>
      <w:tr w:rsidR="008058BA" w14:paraId="35D965AF"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251D4B4" w14:textId="77777777" w:rsidR="008058BA" w:rsidRDefault="00274589" w:rsidP="00495CDE">
            <w:pPr>
              <w:spacing w:line="360" w:lineRule="auto"/>
            </w:pPr>
            <w:proofErr w:type="spellStart"/>
            <w:r>
              <w:rPr>
                <w:sz w:val="20"/>
                <w:szCs w:val="20"/>
              </w:rPr>
              <w:t>AdamW</w:t>
            </w:r>
            <w:proofErr w:type="spellEnd"/>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859E88A" w14:textId="77777777" w:rsidR="008058BA" w:rsidRDefault="00274589" w:rsidP="00495CDE">
            <w:pPr>
              <w:spacing w:line="360" w:lineRule="auto"/>
            </w:pPr>
            <w:r>
              <w:rPr>
                <w:sz w:val="20"/>
                <w:szCs w:val="20"/>
              </w:rPr>
              <w:t>Adam + decoupled weight decay</w:t>
            </w:r>
          </w:p>
        </w:tc>
        <w:tc>
          <w:tcPr>
            <w:tcW w:w="3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C3AC662" w14:textId="77777777" w:rsidR="008058BA" w:rsidRDefault="00274589" w:rsidP="00495CDE">
            <w:pPr>
              <w:spacing w:line="360" w:lineRule="auto"/>
            </w:pPr>
            <w:r>
              <w:rPr>
                <w:sz w:val="20"/>
                <w:szCs w:val="20"/>
              </w:rPr>
              <w:t>Better generalization than Adam</w:t>
            </w:r>
          </w:p>
        </w:tc>
      </w:tr>
      <w:tr w:rsidR="008058BA" w14:paraId="31A5E680" w14:textId="77777777">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701EBA5F" w14:textId="77777777" w:rsidR="008058BA" w:rsidRDefault="00274589" w:rsidP="00495CDE">
            <w:pPr>
              <w:spacing w:line="360" w:lineRule="auto"/>
            </w:pPr>
            <w:r>
              <w:rPr>
                <w:sz w:val="20"/>
                <w:szCs w:val="20"/>
              </w:rPr>
              <w:t>RMSprop</w:t>
            </w:r>
          </w:p>
        </w:tc>
        <w:tc>
          <w:tcPr>
            <w:tcW w:w="36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5E0B982" w14:textId="77777777" w:rsidR="008058BA" w:rsidRDefault="00274589" w:rsidP="00495CDE">
            <w:pPr>
              <w:spacing w:line="360" w:lineRule="auto"/>
            </w:pPr>
            <w:r>
              <w:rPr>
                <w:sz w:val="20"/>
                <w:szCs w:val="20"/>
              </w:rPr>
              <w:t>Divides gradient by running mean of magnitudes</w:t>
            </w:r>
          </w:p>
        </w:tc>
        <w:tc>
          <w:tcPr>
            <w:tcW w:w="35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793998C0" w14:textId="77777777" w:rsidR="008058BA" w:rsidRDefault="00274589" w:rsidP="00495CDE">
            <w:pPr>
              <w:spacing w:line="360" w:lineRule="auto"/>
            </w:pPr>
            <w:r>
              <w:rPr>
                <w:sz w:val="20"/>
                <w:szCs w:val="20"/>
              </w:rPr>
              <w:t>Good for RNNs and noisy gradients</w:t>
            </w:r>
          </w:p>
        </w:tc>
      </w:tr>
    </w:tbl>
    <w:p w14:paraId="448893F1" w14:textId="77777777" w:rsidR="008058BA" w:rsidRDefault="008058BA" w:rsidP="00495CDE">
      <w:pPr>
        <w:spacing w:after="180" w:line="360" w:lineRule="auto"/>
      </w:pPr>
    </w:p>
    <w:p w14:paraId="46A05D6A" w14:textId="77777777" w:rsidR="008058BA" w:rsidRDefault="00274589" w:rsidP="00495CDE">
      <w:pPr>
        <w:pStyle w:val="Heading2"/>
        <w:spacing w:line="360" w:lineRule="auto"/>
      </w:pPr>
      <w:bookmarkStart w:id="40" w:name="_Toc231983832"/>
      <w:bookmarkStart w:id="41" w:name="_Toc231984268"/>
      <w:r>
        <w:t>7.3 Regularization Techniques</w:t>
      </w:r>
      <w:bookmarkEnd w:id="40"/>
      <w:bookmarkEnd w:id="41"/>
    </w:p>
    <w:p w14:paraId="112C95AF" w14:textId="77777777" w:rsidR="008058BA" w:rsidRDefault="00274589" w:rsidP="00495CDE">
      <w:pPr>
        <w:pStyle w:val="ListParagraph"/>
        <w:numPr>
          <w:ilvl w:val="0"/>
          <w:numId w:val="2"/>
        </w:numPr>
        <w:spacing w:after="80" w:line="360" w:lineRule="auto"/>
      </w:pPr>
      <w:r>
        <w:t>Dropout: randomly sets a fraction p of neuron activations to 0 during training, forcing the network to learn redundant representations.</w:t>
      </w:r>
    </w:p>
    <w:p w14:paraId="76771CCF" w14:textId="77777777" w:rsidR="008058BA" w:rsidRDefault="00274589" w:rsidP="00495CDE">
      <w:pPr>
        <w:pStyle w:val="ListParagraph"/>
        <w:numPr>
          <w:ilvl w:val="0"/>
          <w:numId w:val="2"/>
        </w:numPr>
        <w:spacing w:after="80" w:line="360" w:lineRule="auto"/>
      </w:pPr>
      <w:r>
        <w:t>Weight Decay (L2 Regularization): adds a penalty proportional to the sum of squared weights to the loss, discouraging excessively large weights.</w:t>
      </w:r>
    </w:p>
    <w:p w14:paraId="529920EB" w14:textId="77777777" w:rsidR="008058BA" w:rsidRDefault="00274589" w:rsidP="00495CDE">
      <w:pPr>
        <w:pStyle w:val="ListParagraph"/>
        <w:numPr>
          <w:ilvl w:val="0"/>
          <w:numId w:val="2"/>
        </w:numPr>
        <w:spacing w:after="80" w:line="360" w:lineRule="auto"/>
      </w:pPr>
      <w:r>
        <w:t xml:space="preserve">Data Augmentation: artificially expands the training set via random flips, rotations, crops, </w:t>
      </w:r>
      <w:proofErr w:type="spellStart"/>
      <w:r>
        <w:t>colour</w:t>
      </w:r>
      <w:proofErr w:type="spellEnd"/>
      <w:r>
        <w:t xml:space="preserve"> jitter, and </w:t>
      </w:r>
      <w:proofErr w:type="spellStart"/>
      <w:r>
        <w:t>mixup</w:t>
      </w:r>
      <w:proofErr w:type="spellEnd"/>
      <w:r>
        <w:t>, reducing overfitting.</w:t>
      </w:r>
    </w:p>
    <w:p w14:paraId="5790AA9E" w14:textId="77777777" w:rsidR="008058BA" w:rsidRDefault="00274589" w:rsidP="00495CDE">
      <w:pPr>
        <w:pStyle w:val="ListParagraph"/>
        <w:numPr>
          <w:ilvl w:val="0"/>
          <w:numId w:val="2"/>
        </w:numPr>
        <w:spacing w:after="80" w:line="360" w:lineRule="auto"/>
      </w:pPr>
      <w:r>
        <w:t xml:space="preserve">Batch Normalization: normalizes layer inputs to zero mean and unit variance, allowing higher learning rates and acting as a mild </w:t>
      </w:r>
      <w:proofErr w:type="spellStart"/>
      <w:r>
        <w:t>regularizer</w:t>
      </w:r>
      <w:proofErr w:type="spellEnd"/>
      <w:r>
        <w:t>.</w:t>
      </w:r>
    </w:p>
    <w:p w14:paraId="63EE41AB" w14:textId="77777777" w:rsidR="008058BA" w:rsidRDefault="00274589" w:rsidP="00495CDE">
      <w:pPr>
        <w:pStyle w:val="ListParagraph"/>
        <w:numPr>
          <w:ilvl w:val="0"/>
          <w:numId w:val="2"/>
        </w:numPr>
        <w:spacing w:after="80" w:line="360" w:lineRule="auto"/>
      </w:pPr>
      <w:r>
        <w:t>Early Stopping: monitors validation loss and halts training when it stops improving, preventing the model from memorizing training noise.</w:t>
      </w:r>
    </w:p>
    <w:p w14:paraId="465A27E5" w14:textId="77777777" w:rsidR="008058BA" w:rsidRDefault="00274589" w:rsidP="00495CDE">
      <w:pPr>
        <w:spacing w:line="360" w:lineRule="auto"/>
      </w:pPr>
      <w:r>
        <w:br w:type="page"/>
      </w:r>
    </w:p>
    <w:p w14:paraId="0BB94FD1" w14:textId="77777777" w:rsidR="008058BA" w:rsidRDefault="00274589" w:rsidP="00495CDE">
      <w:pPr>
        <w:pStyle w:val="Heading1"/>
        <w:spacing w:line="360" w:lineRule="auto"/>
      </w:pPr>
      <w:bookmarkStart w:id="42" w:name="_Toc231983833"/>
      <w:bookmarkStart w:id="43" w:name="_Toc231984269"/>
      <w:r>
        <w:lastRenderedPageBreak/>
        <w:t>8. Landmark CNN Architectures</w:t>
      </w:r>
      <w:bookmarkEnd w:id="42"/>
      <w:bookmarkEnd w:id="43"/>
    </w:p>
    <w:p w14:paraId="5F37AD50" w14:textId="77777777" w:rsidR="008058BA" w:rsidRDefault="00274589" w:rsidP="00495CDE">
      <w:pPr>
        <w:spacing w:before="80" w:after="120" w:line="360" w:lineRule="auto"/>
      </w:pPr>
      <w:r>
        <w:t xml:space="preserve">Over the past decade, a series of landmark architectures have pushed the boundaries of image recognition accuracy, training efficiency, and </w:t>
      </w:r>
      <w:proofErr w:type="spellStart"/>
      <w:r>
        <w:t>deployability</w:t>
      </w:r>
      <w:proofErr w:type="spellEnd"/>
      <w:r>
        <w:t>. Each introduced a key architectural innovation that inspired an entire sub-field of research.</w:t>
      </w:r>
    </w:p>
    <w:p w14:paraId="7600AC3A" w14:textId="77777777" w:rsidR="008058BA" w:rsidRDefault="00274589" w:rsidP="00495CDE">
      <w:pPr>
        <w:spacing w:before="160" w:after="160" w:line="360" w:lineRule="auto"/>
        <w:jc w:val="center"/>
      </w:pPr>
      <w:r>
        <w:rPr>
          <w:noProof/>
        </w:rPr>
        <w:drawing>
          <wp:inline distT="0" distB="0" distL="0" distR="0" wp14:anchorId="474EC4D4" wp14:editId="33E1C3A5">
            <wp:extent cx="6096000" cy="2238375"/>
            <wp:effectExtent l="0" t="0" r="0" b="0"/>
            <wp:docPr id="7" name="architectures_timeline.png" descr="architectures_timeline.png" title="architectures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2238375"/>
                    </a:xfrm>
                    <a:prstGeom prst="rect">
                      <a:avLst/>
                    </a:prstGeom>
                  </pic:spPr>
                </pic:pic>
              </a:graphicData>
            </a:graphic>
          </wp:inline>
        </w:drawing>
      </w:r>
    </w:p>
    <w:p w14:paraId="12DC28EE" w14:textId="77777777" w:rsidR="008058BA" w:rsidRDefault="00274589" w:rsidP="00495CDE">
      <w:pPr>
        <w:spacing w:before="40" w:after="240" w:line="360" w:lineRule="auto"/>
        <w:jc w:val="center"/>
      </w:pPr>
      <w:r>
        <w:rPr>
          <w:i/>
          <w:iCs/>
          <w:color w:val="546E7A"/>
          <w:sz w:val="18"/>
          <w:szCs w:val="18"/>
        </w:rPr>
        <w:t>Figure 7: Evolution of CNN architectures from LeNet-5 (1998) to Vision Transformer (2021).</w:t>
      </w:r>
    </w:p>
    <w:p w14:paraId="231AEFAE" w14:textId="77777777" w:rsidR="008058BA" w:rsidRDefault="00274589" w:rsidP="00495CDE">
      <w:pPr>
        <w:pStyle w:val="Heading2"/>
        <w:spacing w:line="360" w:lineRule="auto"/>
      </w:pPr>
      <w:bookmarkStart w:id="44" w:name="_Toc231983834"/>
      <w:bookmarkStart w:id="45" w:name="_Toc231984270"/>
      <w:r>
        <w:t>8.1 LeNet-5 (1998)</w:t>
      </w:r>
      <w:bookmarkEnd w:id="44"/>
      <w:bookmarkEnd w:id="45"/>
    </w:p>
    <w:p w14:paraId="5B69A90C" w14:textId="77777777" w:rsidR="008058BA" w:rsidRDefault="00274589" w:rsidP="00495CDE">
      <w:pPr>
        <w:spacing w:before="80" w:after="120" w:line="360" w:lineRule="auto"/>
      </w:pPr>
      <w:r>
        <w:rPr>
          <w:b/>
          <w:bCs/>
        </w:rPr>
        <w:t xml:space="preserve">Authors: </w:t>
      </w:r>
      <w:r>
        <w:t xml:space="preserve">Yann </w:t>
      </w:r>
      <w:proofErr w:type="spellStart"/>
      <w:r>
        <w:t>LeCun</w:t>
      </w:r>
      <w:proofErr w:type="spellEnd"/>
      <w:r>
        <w:t xml:space="preserve">, Leon </w:t>
      </w:r>
      <w:proofErr w:type="spellStart"/>
      <w:r>
        <w:t>Bottou</w:t>
      </w:r>
      <w:proofErr w:type="spellEnd"/>
      <w:r>
        <w:t xml:space="preserve">, </w:t>
      </w:r>
      <w:proofErr w:type="spellStart"/>
      <w:r>
        <w:t>Yoshua</w:t>
      </w:r>
      <w:proofErr w:type="spellEnd"/>
      <w:r>
        <w:t xml:space="preserve"> </w:t>
      </w:r>
      <w:proofErr w:type="spellStart"/>
      <w:r>
        <w:t>Bengio</w:t>
      </w:r>
      <w:proofErr w:type="spellEnd"/>
      <w:r>
        <w:t>, Patrick Haffner</w:t>
      </w:r>
    </w:p>
    <w:p w14:paraId="7F870C18" w14:textId="77777777" w:rsidR="008058BA" w:rsidRDefault="00274589" w:rsidP="00495CDE">
      <w:pPr>
        <w:spacing w:before="80" w:after="120" w:line="360" w:lineRule="auto"/>
      </w:pPr>
      <w:r>
        <w:t>LeNet-5 was the first successful deep CNN, trained for handwritten digit recognition on the MNIST dataset. It introduced the now-standard pattern of alternating convolutional and pooling layers followed by fully connected layers. Despite being only 5 layers deep with 60,000 parameters, it achieved near-human accuracy on digit classification.</w:t>
      </w:r>
    </w:p>
    <w:p w14:paraId="7AE7F3A5" w14:textId="77777777" w:rsidR="008058BA" w:rsidRDefault="00274589" w:rsidP="00495CDE">
      <w:pPr>
        <w:pStyle w:val="Heading2"/>
        <w:spacing w:line="360" w:lineRule="auto"/>
      </w:pPr>
      <w:bookmarkStart w:id="46" w:name="_Toc231983835"/>
      <w:bookmarkStart w:id="47" w:name="_Toc231984271"/>
      <w:r>
        <w:t xml:space="preserve">8.2 </w:t>
      </w:r>
      <w:proofErr w:type="spellStart"/>
      <w:r>
        <w:t>AlexNet</w:t>
      </w:r>
      <w:proofErr w:type="spellEnd"/>
      <w:r>
        <w:t xml:space="preserve"> (2012)</w:t>
      </w:r>
      <w:bookmarkEnd w:id="46"/>
      <w:bookmarkEnd w:id="47"/>
    </w:p>
    <w:p w14:paraId="2F7AF5C2" w14:textId="77777777" w:rsidR="008058BA" w:rsidRDefault="00274589" w:rsidP="00495CDE">
      <w:pPr>
        <w:spacing w:before="80" w:after="120" w:line="360" w:lineRule="auto"/>
      </w:pPr>
      <w:r>
        <w:rPr>
          <w:b/>
          <w:bCs/>
        </w:rPr>
        <w:t xml:space="preserve">Authors: </w:t>
      </w:r>
      <w:r>
        <w:t xml:space="preserve">Alex </w:t>
      </w:r>
      <w:proofErr w:type="spellStart"/>
      <w:r>
        <w:t>Krizhevsky</w:t>
      </w:r>
      <w:proofErr w:type="spellEnd"/>
      <w:r>
        <w:t xml:space="preserve">, Ilya </w:t>
      </w:r>
      <w:proofErr w:type="spellStart"/>
      <w:r>
        <w:t>Sutskever</w:t>
      </w:r>
      <w:proofErr w:type="spellEnd"/>
      <w:r>
        <w:t>, Geoffrey Hinton</w:t>
      </w:r>
    </w:p>
    <w:p w14:paraId="1B32CDD9" w14:textId="77777777" w:rsidR="008058BA" w:rsidRDefault="00274589" w:rsidP="00495CDE">
      <w:pPr>
        <w:spacing w:before="80" w:after="120" w:line="360" w:lineRule="auto"/>
      </w:pPr>
      <w:proofErr w:type="spellStart"/>
      <w:r>
        <w:t>AlexNet</w:t>
      </w:r>
      <w:proofErr w:type="spellEnd"/>
      <w:r>
        <w:t xml:space="preserve"> achieved a top-5 error of 15.3% on ImageNet 2012 — nearly 11 percentage points better than the runner-up. Key innovations: GPU training across two cards, </w:t>
      </w:r>
      <w:proofErr w:type="spellStart"/>
      <w:r>
        <w:t>ReLU</w:t>
      </w:r>
      <w:proofErr w:type="spellEnd"/>
      <w:r>
        <w:t xml:space="preserve"> activations (replacing tanh), Local Response Normalization, dropout regularization (p=0.5), and heavy data augmentation.</w:t>
      </w:r>
    </w:p>
    <w:p w14:paraId="070FC46B" w14:textId="77777777" w:rsidR="008058BA" w:rsidRDefault="00274589" w:rsidP="00495CDE">
      <w:pPr>
        <w:pStyle w:val="Heading2"/>
        <w:spacing w:line="360" w:lineRule="auto"/>
      </w:pPr>
      <w:bookmarkStart w:id="48" w:name="_Toc231983836"/>
      <w:bookmarkStart w:id="49" w:name="_Toc231984272"/>
      <w:r>
        <w:t xml:space="preserve">8.3 </w:t>
      </w:r>
      <w:proofErr w:type="spellStart"/>
      <w:r>
        <w:t>VGGNet</w:t>
      </w:r>
      <w:proofErr w:type="spellEnd"/>
      <w:r>
        <w:t xml:space="preserve"> (2014)</w:t>
      </w:r>
      <w:bookmarkEnd w:id="48"/>
      <w:bookmarkEnd w:id="49"/>
    </w:p>
    <w:p w14:paraId="02EEF466" w14:textId="77777777" w:rsidR="008058BA" w:rsidRDefault="00274589" w:rsidP="00495CDE">
      <w:pPr>
        <w:spacing w:before="80" w:after="120" w:line="360" w:lineRule="auto"/>
      </w:pPr>
      <w:r>
        <w:rPr>
          <w:b/>
          <w:bCs/>
        </w:rPr>
        <w:t xml:space="preserve">Authors: </w:t>
      </w:r>
      <w:r>
        <w:t xml:space="preserve">Karen </w:t>
      </w:r>
      <w:proofErr w:type="spellStart"/>
      <w:r>
        <w:t>Simonyan</w:t>
      </w:r>
      <w:proofErr w:type="spellEnd"/>
      <w:r>
        <w:t>, Andrew Zisserman (Oxford)</w:t>
      </w:r>
    </w:p>
    <w:p w14:paraId="24229106" w14:textId="77777777" w:rsidR="008058BA" w:rsidRDefault="00274589" w:rsidP="00495CDE">
      <w:pPr>
        <w:spacing w:before="80" w:after="120" w:line="360" w:lineRule="auto"/>
      </w:pPr>
      <w:r>
        <w:lastRenderedPageBreak/>
        <w:t>VGG demonstrated that network depth with very small (3×3) convolution filters is a critical component for achieving strong performance. VGG-16 (16 weight layers) and VGG-19 are still widely used as feature extractors due to their simplicity and strong pre-trained weights.</w:t>
      </w:r>
    </w:p>
    <w:p w14:paraId="5D224DD9" w14:textId="77777777" w:rsidR="008058BA" w:rsidRDefault="00274589" w:rsidP="00495CDE">
      <w:pPr>
        <w:pStyle w:val="Heading2"/>
        <w:spacing w:line="360" w:lineRule="auto"/>
      </w:pPr>
      <w:bookmarkStart w:id="50" w:name="_Toc231983837"/>
      <w:bookmarkStart w:id="51" w:name="_Toc231984273"/>
      <w:r>
        <w:t xml:space="preserve">8.4 </w:t>
      </w:r>
      <w:proofErr w:type="spellStart"/>
      <w:r>
        <w:t>GoogLeNet</w:t>
      </w:r>
      <w:proofErr w:type="spellEnd"/>
      <w:r>
        <w:t xml:space="preserve"> / Inception (2014)</w:t>
      </w:r>
      <w:bookmarkEnd w:id="50"/>
      <w:bookmarkEnd w:id="51"/>
    </w:p>
    <w:p w14:paraId="0811774B" w14:textId="77777777" w:rsidR="008058BA" w:rsidRDefault="00274589" w:rsidP="00495CDE">
      <w:pPr>
        <w:spacing w:before="80" w:after="120" w:line="360" w:lineRule="auto"/>
      </w:pPr>
      <w:r>
        <w:rPr>
          <w:b/>
          <w:bCs/>
        </w:rPr>
        <w:t xml:space="preserve">Authors: </w:t>
      </w:r>
      <w:r>
        <w:t xml:space="preserve">Christian </w:t>
      </w:r>
      <w:proofErr w:type="spellStart"/>
      <w:r>
        <w:t>Szegedy</w:t>
      </w:r>
      <w:proofErr w:type="spellEnd"/>
      <w:r>
        <w:t xml:space="preserve"> et al. (Google)</w:t>
      </w:r>
    </w:p>
    <w:p w14:paraId="211A3C95" w14:textId="77777777" w:rsidR="008058BA" w:rsidRDefault="00274589" w:rsidP="00495CDE">
      <w:pPr>
        <w:spacing w:before="80" w:after="120" w:line="360" w:lineRule="auto"/>
      </w:pPr>
      <w:proofErr w:type="spellStart"/>
      <w:r>
        <w:t>GoogLeNet</w:t>
      </w:r>
      <w:proofErr w:type="spellEnd"/>
      <w:r>
        <w:t xml:space="preserve"> introduced the Inception module: a parallel combination of 1×1, 3×3, and 5×5 convolutions plus pooling, whose outputs are concatenated along the channel dimension. This multi-scale feature extraction reduced computation while increasing representational power. At 22 layers and only 5 million parameters, it was far more efficient than </w:t>
      </w:r>
      <w:proofErr w:type="spellStart"/>
      <w:r>
        <w:t>VGGNet</w:t>
      </w:r>
      <w:proofErr w:type="spellEnd"/>
      <w:r>
        <w:t>.</w:t>
      </w:r>
    </w:p>
    <w:p w14:paraId="0692ECC9" w14:textId="77777777" w:rsidR="008058BA" w:rsidRDefault="00274589" w:rsidP="00495CDE">
      <w:pPr>
        <w:pStyle w:val="Heading2"/>
        <w:spacing w:line="360" w:lineRule="auto"/>
      </w:pPr>
      <w:bookmarkStart w:id="52" w:name="_Toc231983838"/>
      <w:bookmarkStart w:id="53" w:name="_Toc231984274"/>
      <w:r>
        <w:t xml:space="preserve">8.5 </w:t>
      </w:r>
      <w:proofErr w:type="spellStart"/>
      <w:r>
        <w:t>ResNet</w:t>
      </w:r>
      <w:proofErr w:type="spellEnd"/>
      <w:r>
        <w:t xml:space="preserve"> (2015)</w:t>
      </w:r>
      <w:bookmarkEnd w:id="52"/>
      <w:bookmarkEnd w:id="53"/>
    </w:p>
    <w:p w14:paraId="4D928787" w14:textId="77777777" w:rsidR="008058BA" w:rsidRDefault="00274589" w:rsidP="00495CDE">
      <w:pPr>
        <w:spacing w:before="80" w:after="120" w:line="360" w:lineRule="auto"/>
      </w:pPr>
      <w:r>
        <w:rPr>
          <w:b/>
          <w:bCs/>
        </w:rPr>
        <w:t xml:space="preserve">Authors: </w:t>
      </w:r>
      <w:proofErr w:type="spellStart"/>
      <w:r>
        <w:t>Kaiming</w:t>
      </w:r>
      <w:proofErr w:type="spellEnd"/>
      <w:r>
        <w:t xml:space="preserve"> He, </w:t>
      </w:r>
      <w:proofErr w:type="spellStart"/>
      <w:r>
        <w:t>Xiangyu</w:t>
      </w:r>
      <w:proofErr w:type="spellEnd"/>
      <w:r>
        <w:t xml:space="preserve"> Zhang, </w:t>
      </w:r>
      <w:proofErr w:type="spellStart"/>
      <w:r>
        <w:t>Shaoqing</w:t>
      </w:r>
      <w:proofErr w:type="spellEnd"/>
      <w:r>
        <w:t xml:space="preserve"> Ren, Jian Sun (Microsoft Research)</w:t>
      </w:r>
    </w:p>
    <w:p w14:paraId="09661BD7" w14:textId="77777777" w:rsidR="008058BA" w:rsidRDefault="00274589" w:rsidP="00495CDE">
      <w:pPr>
        <w:spacing w:before="80" w:after="120" w:line="360" w:lineRule="auto"/>
      </w:pPr>
      <w:proofErr w:type="spellStart"/>
      <w:r>
        <w:t>ResNet</w:t>
      </w:r>
      <w:proofErr w:type="spellEnd"/>
      <w:r>
        <w:t xml:space="preserve"> won ILSVRC 2015 with a top-5 error of 3.57% — surpassing human performance. Its key innovation was the residual (skip) connection: instead of learning H(x), the layer learns the residual F(x) = H(x)-x. This allows gradients to flow directly through the network during backpropagation, enabling training of extremely deep networks (152 layers and beyond).</w:t>
      </w:r>
    </w:p>
    <w:p w14:paraId="2D46B9C2" w14:textId="77777777" w:rsidR="008058BA" w:rsidRDefault="00274589" w:rsidP="00495CDE">
      <w:pPr>
        <w:spacing w:before="80" w:after="160" w:line="360" w:lineRule="auto"/>
        <w:jc w:val="center"/>
      </w:pPr>
      <w:r>
        <w:rPr>
          <w:b/>
          <w:bCs/>
          <w:color w:val="1565C0"/>
        </w:rPr>
        <w:t>H(x) = F(x) + x</w:t>
      </w:r>
      <w:proofErr w:type="gramStart"/>
      <w:r>
        <w:rPr>
          <w:b/>
          <w:bCs/>
          <w:color w:val="1565C0"/>
        </w:rPr>
        <w:t xml:space="preserve">   (</w:t>
      </w:r>
      <w:proofErr w:type="gramEnd"/>
      <w:r>
        <w:rPr>
          <w:b/>
          <w:bCs/>
          <w:color w:val="1565C0"/>
        </w:rPr>
        <w:t>Residual Block Identity Mapping)</w:t>
      </w:r>
    </w:p>
    <w:p w14:paraId="0D51193A" w14:textId="77777777" w:rsidR="008058BA" w:rsidRDefault="00274589" w:rsidP="00495CDE">
      <w:pPr>
        <w:pStyle w:val="Heading2"/>
        <w:spacing w:line="360" w:lineRule="auto"/>
      </w:pPr>
      <w:bookmarkStart w:id="54" w:name="_Toc231983839"/>
      <w:bookmarkStart w:id="55" w:name="_Toc231984275"/>
      <w:r>
        <w:t xml:space="preserve">8.6 </w:t>
      </w:r>
      <w:proofErr w:type="spellStart"/>
      <w:r>
        <w:t>EfficientNet</w:t>
      </w:r>
      <w:proofErr w:type="spellEnd"/>
      <w:r>
        <w:t xml:space="preserve"> (2019)</w:t>
      </w:r>
      <w:bookmarkEnd w:id="54"/>
      <w:bookmarkEnd w:id="55"/>
    </w:p>
    <w:p w14:paraId="7B418010" w14:textId="77777777" w:rsidR="008058BA" w:rsidRDefault="00274589" w:rsidP="00495CDE">
      <w:pPr>
        <w:spacing w:before="80" w:after="120" w:line="360" w:lineRule="auto"/>
      </w:pPr>
      <w:r>
        <w:rPr>
          <w:b/>
          <w:bCs/>
        </w:rPr>
        <w:t xml:space="preserve">Authors: </w:t>
      </w:r>
      <w:proofErr w:type="spellStart"/>
      <w:r>
        <w:t>Mingxing</w:t>
      </w:r>
      <w:proofErr w:type="spellEnd"/>
      <w:r>
        <w:t xml:space="preserve"> Tan, Quoc V. Le (Google Brain)</w:t>
      </w:r>
    </w:p>
    <w:p w14:paraId="1ADAD648" w14:textId="77777777" w:rsidR="008058BA" w:rsidRDefault="00274589" w:rsidP="00495CDE">
      <w:pPr>
        <w:spacing w:before="80" w:after="120" w:line="360" w:lineRule="auto"/>
      </w:pPr>
      <w:proofErr w:type="spellStart"/>
      <w:r>
        <w:t>EfficientNet</w:t>
      </w:r>
      <w:proofErr w:type="spellEnd"/>
      <w:r>
        <w:t xml:space="preserve"> introduced compound scaling: simultaneously scaling network width (channels), depth (layers), and resolution (image size) using a fixed ratio determined by neural architecture search. EfficientNet-B7 achieves 84.4% top-1 accuracy on ImageNet while being 8.4x smaller and 6.1x faster than the best existing CNN.</w:t>
      </w:r>
    </w:p>
    <w:p w14:paraId="585B545B" w14:textId="77777777" w:rsidR="008058BA" w:rsidRDefault="00274589" w:rsidP="00495CDE">
      <w:pPr>
        <w:spacing w:line="360" w:lineRule="auto"/>
      </w:pPr>
      <w:r>
        <w:br w:type="page"/>
      </w:r>
    </w:p>
    <w:p w14:paraId="42C01CD9" w14:textId="77777777" w:rsidR="008058BA" w:rsidRDefault="00274589" w:rsidP="00495CDE">
      <w:pPr>
        <w:pStyle w:val="Heading1"/>
        <w:spacing w:line="360" w:lineRule="auto"/>
      </w:pPr>
      <w:bookmarkStart w:id="56" w:name="_Toc231983840"/>
      <w:bookmarkStart w:id="57" w:name="_Toc231984276"/>
      <w:r>
        <w:lastRenderedPageBreak/>
        <w:t>9. Transfer Learning</w:t>
      </w:r>
      <w:bookmarkEnd w:id="56"/>
      <w:bookmarkEnd w:id="57"/>
    </w:p>
    <w:p w14:paraId="5F1F78FD" w14:textId="77777777" w:rsidR="008058BA" w:rsidRDefault="00274589" w:rsidP="00495CDE">
      <w:pPr>
        <w:spacing w:before="80" w:after="120" w:line="360" w:lineRule="auto"/>
      </w:pPr>
      <w:r>
        <w:t>Transfer learning is a technique in which a model trained on a large dataset (typically ImageNet with 1.2 million images across 1,000 classes) is adapted for a different but related task, often with a much smaller dataset. This leverages the rich feature representations already encoded in the pre-trained model's early and middle layers.</w:t>
      </w:r>
    </w:p>
    <w:p w14:paraId="557158AD" w14:textId="77777777" w:rsidR="008058BA" w:rsidRDefault="00274589" w:rsidP="00495CDE">
      <w:pPr>
        <w:spacing w:before="160" w:after="160" w:line="360" w:lineRule="auto"/>
        <w:jc w:val="center"/>
      </w:pPr>
      <w:r>
        <w:rPr>
          <w:noProof/>
        </w:rPr>
        <w:drawing>
          <wp:inline distT="0" distB="0" distL="0" distR="0" wp14:anchorId="771B677B" wp14:editId="715DD204">
            <wp:extent cx="5905500" cy="2381250"/>
            <wp:effectExtent l="0" t="0" r="0" b="0"/>
            <wp:docPr id="8" name="transfer_learning.png" descr="transfer_learning.png" title="transfer_le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381250"/>
                    </a:xfrm>
                    <a:prstGeom prst="rect">
                      <a:avLst/>
                    </a:prstGeom>
                  </pic:spPr>
                </pic:pic>
              </a:graphicData>
            </a:graphic>
          </wp:inline>
        </w:drawing>
      </w:r>
    </w:p>
    <w:p w14:paraId="7863CBB9" w14:textId="77777777" w:rsidR="008058BA" w:rsidRDefault="00274589" w:rsidP="00495CDE">
      <w:pPr>
        <w:spacing w:before="40" w:after="240" w:line="360" w:lineRule="auto"/>
        <w:jc w:val="center"/>
      </w:pPr>
      <w:r>
        <w:rPr>
          <w:i/>
          <w:iCs/>
          <w:color w:val="546E7A"/>
          <w:sz w:val="18"/>
          <w:szCs w:val="18"/>
        </w:rPr>
        <w:t>Figure 8: Transfer Learning workflow — early convolutional blocks are frozen; only the classification head is re-trained on the target dataset.</w:t>
      </w:r>
    </w:p>
    <w:p w14:paraId="278B611C" w14:textId="77777777" w:rsidR="008058BA" w:rsidRDefault="00274589" w:rsidP="00495CDE">
      <w:pPr>
        <w:pStyle w:val="Heading2"/>
        <w:spacing w:line="360" w:lineRule="auto"/>
      </w:pPr>
      <w:bookmarkStart w:id="58" w:name="_Toc231983841"/>
      <w:bookmarkStart w:id="59" w:name="_Toc231984277"/>
      <w:r>
        <w:t>9.1 Fine-tuning Strategies</w:t>
      </w:r>
      <w:bookmarkEnd w:id="58"/>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8058BA" w14:paraId="720A424E" w14:textId="77777777">
        <w:tc>
          <w:tcPr>
            <w:tcW w:w="24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29192E0A" w14:textId="77777777" w:rsidR="008058BA" w:rsidRDefault="00274589" w:rsidP="00495CDE">
            <w:pPr>
              <w:spacing w:line="360" w:lineRule="auto"/>
              <w:jc w:val="center"/>
            </w:pPr>
            <w:r>
              <w:rPr>
                <w:b/>
                <w:bCs/>
                <w:color w:val="FFFFFF"/>
                <w:sz w:val="20"/>
                <w:szCs w:val="20"/>
              </w:rPr>
              <w:t>Strategy</w:t>
            </w:r>
          </w:p>
        </w:tc>
        <w:tc>
          <w:tcPr>
            <w:tcW w:w="24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4607F852" w14:textId="77777777" w:rsidR="008058BA" w:rsidRDefault="00274589" w:rsidP="00495CDE">
            <w:pPr>
              <w:spacing w:line="360" w:lineRule="auto"/>
              <w:jc w:val="center"/>
            </w:pPr>
            <w:r>
              <w:rPr>
                <w:b/>
                <w:bCs/>
                <w:color w:val="FFFFFF"/>
                <w:sz w:val="20"/>
                <w:szCs w:val="20"/>
              </w:rPr>
              <w:t>Layers Frozen</w:t>
            </w:r>
          </w:p>
        </w:tc>
        <w:tc>
          <w:tcPr>
            <w:tcW w:w="24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3ACE2E97" w14:textId="77777777" w:rsidR="008058BA" w:rsidRDefault="00274589" w:rsidP="00495CDE">
            <w:pPr>
              <w:spacing w:line="360" w:lineRule="auto"/>
              <w:jc w:val="center"/>
            </w:pPr>
            <w:r>
              <w:rPr>
                <w:b/>
                <w:bCs/>
                <w:color w:val="FFFFFF"/>
                <w:sz w:val="20"/>
                <w:szCs w:val="20"/>
              </w:rPr>
              <w:t>New Layers</w:t>
            </w:r>
          </w:p>
        </w:tc>
        <w:tc>
          <w:tcPr>
            <w:tcW w:w="216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12DE37AA" w14:textId="77777777" w:rsidR="008058BA" w:rsidRDefault="00274589" w:rsidP="00495CDE">
            <w:pPr>
              <w:spacing w:line="360" w:lineRule="auto"/>
              <w:jc w:val="center"/>
            </w:pPr>
            <w:r>
              <w:rPr>
                <w:b/>
                <w:bCs/>
                <w:color w:val="FFFFFF"/>
                <w:sz w:val="20"/>
                <w:szCs w:val="20"/>
              </w:rPr>
              <w:t>Best For</w:t>
            </w:r>
          </w:p>
        </w:tc>
      </w:tr>
      <w:tr w:rsidR="008058BA" w14:paraId="6CB89836" w14:textId="77777777">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0E9EAA77" w14:textId="77777777" w:rsidR="008058BA" w:rsidRDefault="00274589" w:rsidP="00495CDE">
            <w:pPr>
              <w:spacing w:line="360" w:lineRule="auto"/>
            </w:pPr>
            <w:r>
              <w:rPr>
                <w:sz w:val="20"/>
                <w:szCs w:val="20"/>
              </w:rPr>
              <w:t>Feature Extraction</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77FE6215" w14:textId="77777777" w:rsidR="008058BA" w:rsidRDefault="00274589" w:rsidP="00495CDE">
            <w:pPr>
              <w:spacing w:line="360" w:lineRule="auto"/>
            </w:pPr>
            <w:r>
              <w:rPr>
                <w:sz w:val="20"/>
                <w:szCs w:val="20"/>
              </w:rPr>
              <w:t>All conv layers</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7505AB13" w14:textId="77777777" w:rsidR="008058BA" w:rsidRDefault="00274589" w:rsidP="00495CDE">
            <w:pPr>
              <w:spacing w:line="360" w:lineRule="auto"/>
            </w:pPr>
            <w:r>
              <w:rPr>
                <w:sz w:val="20"/>
                <w:szCs w:val="20"/>
              </w:rPr>
              <w:t>New FC head only</w:t>
            </w:r>
          </w:p>
        </w:tc>
        <w:tc>
          <w:tcPr>
            <w:tcW w:w="21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7580E405" w14:textId="77777777" w:rsidR="008058BA" w:rsidRDefault="00274589" w:rsidP="00495CDE">
            <w:pPr>
              <w:spacing w:line="360" w:lineRule="auto"/>
            </w:pPr>
            <w:r>
              <w:rPr>
                <w:sz w:val="20"/>
                <w:szCs w:val="20"/>
              </w:rPr>
              <w:t>Very small dataset (&lt; 1,000 samples)</w:t>
            </w:r>
          </w:p>
        </w:tc>
      </w:tr>
      <w:tr w:rsidR="008058BA" w14:paraId="535BB01D"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0B44E53" w14:textId="77777777" w:rsidR="008058BA" w:rsidRDefault="00274589" w:rsidP="00495CDE">
            <w:pPr>
              <w:spacing w:line="360" w:lineRule="auto"/>
            </w:pPr>
            <w:r>
              <w:rPr>
                <w:sz w:val="20"/>
                <w:szCs w:val="20"/>
              </w:rPr>
              <w:t>Partial Fine-tuning</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02D7FA0" w14:textId="77777777" w:rsidR="008058BA" w:rsidRDefault="00274589" w:rsidP="00495CDE">
            <w:pPr>
              <w:spacing w:line="360" w:lineRule="auto"/>
            </w:pPr>
            <w:r>
              <w:rPr>
                <w:sz w:val="20"/>
                <w:szCs w:val="20"/>
              </w:rPr>
              <w:t>Early conv layers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C85DCD2" w14:textId="77777777" w:rsidR="008058BA" w:rsidRDefault="00274589" w:rsidP="00495CDE">
            <w:pPr>
              <w:spacing w:line="360" w:lineRule="auto"/>
            </w:pPr>
            <w:r>
              <w:rPr>
                <w:sz w:val="20"/>
                <w:szCs w:val="20"/>
              </w:rPr>
              <w:t>Later conv + new head</w:t>
            </w:r>
          </w:p>
        </w:tc>
        <w:tc>
          <w:tcPr>
            <w:tcW w:w="2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6750C0B" w14:textId="77777777" w:rsidR="008058BA" w:rsidRDefault="00274589" w:rsidP="00495CDE">
            <w:pPr>
              <w:spacing w:line="360" w:lineRule="auto"/>
            </w:pPr>
            <w:r>
              <w:rPr>
                <w:sz w:val="20"/>
                <w:szCs w:val="20"/>
              </w:rPr>
              <w:t>Medium dataset; similar domain</w:t>
            </w:r>
          </w:p>
        </w:tc>
      </w:tr>
      <w:tr w:rsidR="008058BA" w14:paraId="596BFDF7" w14:textId="77777777">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7F802DDF" w14:textId="77777777" w:rsidR="008058BA" w:rsidRDefault="00274589" w:rsidP="00495CDE">
            <w:pPr>
              <w:spacing w:line="360" w:lineRule="auto"/>
            </w:pPr>
            <w:r>
              <w:rPr>
                <w:sz w:val="20"/>
                <w:szCs w:val="20"/>
              </w:rPr>
              <w:t>Full Fine-tuning</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736CCABB" w14:textId="77777777" w:rsidR="008058BA" w:rsidRDefault="00274589" w:rsidP="00495CDE">
            <w:pPr>
              <w:spacing w:line="360" w:lineRule="auto"/>
            </w:pPr>
            <w:r>
              <w:rPr>
                <w:sz w:val="20"/>
                <w:szCs w:val="20"/>
              </w:rPr>
              <w:t>None</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FAA588D" w14:textId="77777777" w:rsidR="008058BA" w:rsidRDefault="00274589" w:rsidP="00495CDE">
            <w:pPr>
              <w:spacing w:line="360" w:lineRule="auto"/>
            </w:pPr>
            <w:r>
              <w:rPr>
                <w:sz w:val="20"/>
                <w:szCs w:val="20"/>
              </w:rPr>
              <w:t>New head + all weights updated</w:t>
            </w:r>
          </w:p>
        </w:tc>
        <w:tc>
          <w:tcPr>
            <w:tcW w:w="21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513F35D" w14:textId="77777777" w:rsidR="008058BA" w:rsidRDefault="00274589" w:rsidP="00495CDE">
            <w:pPr>
              <w:spacing w:line="360" w:lineRule="auto"/>
            </w:pPr>
            <w:r>
              <w:rPr>
                <w:sz w:val="20"/>
                <w:szCs w:val="20"/>
              </w:rPr>
              <w:t>Large dataset; different domain</w:t>
            </w:r>
          </w:p>
        </w:tc>
      </w:tr>
    </w:tbl>
    <w:p w14:paraId="1EFADC00" w14:textId="77777777" w:rsidR="008058BA" w:rsidRDefault="008058BA" w:rsidP="00495CDE">
      <w:pPr>
        <w:spacing w:after="180" w:line="360" w:lineRule="auto"/>
      </w:pPr>
    </w:p>
    <w:p w14:paraId="18D6BBBA" w14:textId="77777777" w:rsidR="008058BA" w:rsidRDefault="00274589" w:rsidP="00495CDE">
      <w:pPr>
        <w:pStyle w:val="Heading2"/>
        <w:spacing w:line="360" w:lineRule="auto"/>
      </w:pPr>
      <w:bookmarkStart w:id="60" w:name="_Toc231983842"/>
      <w:bookmarkStart w:id="61" w:name="_Toc231984278"/>
      <w:r>
        <w:t>9.2 Popular Pre-trained Models for Transfer Learning</w:t>
      </w:r>
      <w:bookmarkEnd w:id="60"/>
      <w:bookmarkEnd w:id="61"/>
    </w:p>
    <w:p w14:paraId="00EC8C3E" w14:textId="77777777" w:rsidR="008058BA" w:rsidRDefault="00274589" w:rsidP="00495CDE">
      <w:pPr>
        <w:pStyle w:val="ListParagraph"/>
        <w:numPr>
          <w:ilvl w:val="0"/>
          <w:numId w:val="2"/>
        </w:numPr>
        <w:spacing w:after="80" w:line="360" w:lineRule="auto"/>
      </w:pPr>
      <w:r>
        <w:t>ResNet-50 / ResNet-101: robust general-purpose feature extractor, widely supported in all frameworks.</w:t>
      </w:r>
    </w:p>
    <w:p w14:paraId="0DCCC672" w14:textId="77777777" w:rsidR="008058BA" w:rsidRDefault="00274589" w:rsidP="00495CDE">
      <w:pPr>
        <w:pStyle w:val="ListParagraph"/>
        <w:numPr>
          <w:ilvl w:val="0"/>
          <w:numId w:val="2"/>
        </w:numPr>
        <w:spacing w:after="80" w:line="360" w:lineRule="auto"/>
      </w:pPr>
      <w:r>
        <w:t>VGG-16: simple architecture; excellent baseline for fine-tuning experiments.</w:t>
      </w:r>
    </w:p>
    <w:p w14:paraId="03E5C56E" w14:textId="77777777" w:rsidR="008058BA" w:rsidRDefault="00274589" w:rsidP="00495CDE">
      <w:pPr>
        <w:pStyle w:val="ListParagraph"/>
        <w:numPr>
          <w:ilvl w:val="0"/>
          <w:numId w:val="2"/>
        </w:numPr>
        <w:spacing w:after="80" w:line="360" w:lineRule="auto"/>
      </w:pPr>
      <w:r>
        <w:lastRenderedPageBreak/>
        <w:t>InceptionV3: multi-scale receptive fields; ideal when objects vary greatly in size.</w:t>
      </w:r>
    </w:p>
    <w:p w14:paraId="20D3CCEA" w14:textId="77777777" w:rsidR="008058BA" w:rsidRDefault="00274589" w:rsidP="00495CDE">
      <w:pPr>
        <w:pStyle w:val="ListParagraph"/>
        <w:numPr>
          <w:ilvl w:val="0"/>
          <w:numId w:val="2"/>
        </w:numPr>
        <w:spacing w:after="80" w:line="360" w:lineRule="auto"/>
      </w:pPr>
      <w:r>
        <w:t>EfficientNet-B0 to B7: best accuracy/efficiency trade-off for mobile and cloud deployments.</w:t>
      </w:r>
    </w:p>
    <w:p w14:paraId="7868F4D3" w14:textId="77777777" w:rsidR="008058BA" w:rsidRDefault="00274589" w:rsidP="00495CDE">
      <w:pPr>
        <w:pStyle w:val="ListParagraph"/>
        <w:numPr>
          <w:ilvl w:val="0"/>
          <w:numId w:val="2"/>
        </w:numPr>
        <w:spacing w:after="80" w:line="360" w:lineRule="auto"/>
      </w:pPr>
      <w:r>
        <w:t xml:space="preserve">MobileNetV3: optimized for on-device inference with </w:t>
      </w:r>
      <w:proofErr w:type="spellStart"/>
      <w:r>
        <w:t>depthwise</w:t>
      </w:r>
      <w:proofErr w:type="spellEnd"/>
      <w:r>
        <w:t xml:space="preserve"> separable convolutions.</w:t>
      </w:r>
    </w:p>
    <w:p w14:paraId="6D85339B" w14:textId="77777777" w:rsidR="008058BA" w:rsidRDefault="00274589" w:rsidP="00495CDE">
      <w:pPr>
        <w:pStyle w:val="ListParagraph"/>
        <w:numPr>
          <w:ilvl w:val="0"/>
          <w:numId w:val="2"/>
        </w:numPr>
        <w:spacing w:after="80" w:line="360" w:lineRule="auto"/>
      </w:pPr>
      <w:r>
        <w:t>CLIP (</w:t>
      </w:r>
      <w:proofErr w:type="spellStart"/>
      <w:r>
        <w:t>OpenAI</w:t>
      </w:r>
      <w:proofErr w:type="spellEnd"/>
      <w:r>
        <w:t>): vision-language model enabling zero-shot classification via text prompts.</w:t>
      </w:r>
    </w:p>
    <w:p w14:paraId="2A19A796" w14:textId="77777777" w:rsidR="008058BA" w:rsidRDefault="00274589" w:rsidP="00495CDE">
      <w:pPr>
        <w:spacing w:line="360" w:lineRule="auto"/>
      </w:pPr>
      <w:r>
        <w:br w:type="page"/>
      </w:r>
    </w:p>
    <w:p w14:paraId="353EFD16" w14:textId="77777777" w:rsidR="008058BA" w:rsidRDefault="00274589" w:rsidP="00495CDE">
      <w:pPr>
        <w:pStyle w:val="Heading1"/>
        <w:spacing w:line="360" w:lineRule="auto"/>
      </w:pPr>
      <w:bookmarkStart w:id="62" w:name="_Toc231983843"/>
      <w:bookmarkStart w:id="63" w:name="_Toc231984279"/>
      <w:r>
        <w:lastRenderedPageBreak/>
        <w:t>10. Real-World Applications of CNNs</w:t>
      </w:r>
      <w:bookmarkEnd w:id="62"/>
      <w:bookmarkEnd w:id="63"/>
    </w:p>
    <w:p w14:paraId="4C7FF56E" w14:textId="77777777" w:rsidR="008058BA" w:rsidRDefault="00274589" w:rsidP="00495CDE">
      <w:pPr>
        <w:spacing w:before="80" w:after="120" w:line="360" w:lineRule="auto"/>
      </w:pPr>
      <w:r>
        <w:t>CNNs are deployed across virtually every domain that involves images, video, or spatially structured data. The following sections detail the major application areas with concrete examples.</w:t>
      </w:r>
    </w:p>
    <w:p w14:paraId="63F75EE4" w14:textId="77777777" w:rsidR="008058BA" w:rsidRDefault="00274589" w:rsidP="00495CDE">
      <w:pPr>
        <w:spacing w:before="160" w:after="160" w:line="360" w:lineRule="auto"/>
        <w:jc w:val="center"/>
      </w:pPr>
      <w:r>
        <w:rPr>
          <w:noProof/>
        </w:rPr>
        <w:drawing>
          <wp:inline distT="0" distB="0" distL="0" distR="0" wp14:anchorId="374ED8DE" wp14:editId="66E28866">
            <wp:extent cx="5715000" cy="2857500"/>
            <wp:effectExtent l="0" t="0" r="0" b="0"/>
            <wp:docPr id="9" name="applications_overview.png" descr="applications_overview.png" title="applications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857500"/>
                    </a:xfrm>
                    <a:prstGeom prst="rect">
                      <a:avLst/>
                    </a:prstGeom>
                  </pic:spPr>
                </pic:pic>
              </a:graphicData>
            </a:graphic>
          </wp:inline>
        </w:drawing>
      </w:r>
    </w:p>
    <w:p w14:paraId="24003A2E" w14:textId="77777777" w:rsidR="008058BA" w:rsidRDefault="00274589" w:rsidP="00495CDE">
      <w:pPr>
        <w:spacing w:before="40" w:after="240" w:line="360" w:lineRule="auto"/>
        <w:jc w:val="center"/>
      </w:pPr>
      <w:r>
        <w:rPr>
          <w:i/>
          <w:iCs/>
          <w:color w:val="546E7A"/>
          <w:sz w:val="18"/>
          <w:szCs w:val="18"/>
        </w:rPr>
        <w:t>Figure 9: CNN application domains — from autonomous vehicles to mobile applications.</w:t>
      </w:r>
    </w:p>
    <w:p w14:paraId="37C4B906" w14:textId="77777777" w:rsidR="008058BA" w:rsidRDefault="00274589" w:rsidP="00495CDE">
      <w:pPr>
        <w:pStyle w:val="Heading2"/>
        <w:spacing w:line="360" w:lineRule="auto"/>
      </w:pPr>
      <w:bookmarkStart w:id="64" w:name="_Toc231983844"/>
      <w:bookmarkStart w:id="65" w:name="_Toc231984280"/>
      <w:r>
        <w:t>10.1 Autonomous Vehicles &amp; Intelligent Mobility</w:t>
      </w:r>
      <w:bookmarkEnd w:id="64"/>
      <w:bookmarkEnd w:id="65"/>
    </w:p>
    <w:p w14:paraId="10FAEB82" w14:textId="77777777" w:rsidR="008058BA" w:rsidRDefault="00274589" w:rsidP="00495CDE">
      <w:pPr>
        <w:spacing w:before="80" w:after="120" w:line="360" w:lineRule="auto"/>
      </w:pPr>
      <w:r>
        <w:t>Self-driving vehicles process live high-definition video frames from multiple onboard cameras in real time. CNN architectures perform:</w:t>
      </w:r>
    </w:p>
    <w:p w14:paraId="052982EB" w14:textId="77777777" w:rsidR="008058BA" w:rsidRDefault="00274589" w:rsidP="00495CDE">
      <w:pPr>
        <w:pStyle w:val="ListParagraph"/>
        <w:numPr>
          <w:ilvl w:val="0"/>
          <w:numId w:val="2"/>
        </w:numPr>
        <w:spacing w:after="80" w:line="360" w:lineRule="auto"/>
      </w:pPr>
      <w:r>
        <w:t xml:space="preserve">Lane detection and road segmentation using semantic segmentation networks (e.g., </w:t>
      </w:r>
      <w:proofErr w:type="spellStart"/>
      <w:r>
        <w:t>SegNet</w:t>
      </w:r>
      <w:proofErr w:type="spellEnd"/>
      <w:r>
        <w:t xml:space="preserve">, </w:t>
      </w:r>
      <w:proofErr w:type="spellStart"/>
      <w:r>
        <w:t>DeepLab</w:t>
      </w:r>
      <w:proofErr w:type="spellEnd"/>
      <w:r>
        <w:t>).</w:t>
      </w:r>
    </w:p>
    <w:p w14:paraId="249016B0" w14:textId="77777777" w:rsidR="008058BA" w:rsidRDefault="00274589" w:rsidP="00495CDE">
      <w:pPr>
        <w:pStyle w:val="ListParagraph"/>
        <w:numPr>
          <w:ilvl w:val="0"/>
          <w:numId w:val="2"/>
        </w:numPr>
        <w:spacing w:after="80" w:line="360" w:lineRule="auto"/>
      </w:pPr>
      <w:r>
        <w:t>Pedestrian trajectory estimation and bounding-box prediction via object detection models (YOLO, Faster R-CNN).</w:t>
      </w:r>
    </w:p>
    <w:p w14:paraId="46C322F2" w14:textId="77777777" w:rsidR="008058BA" w:rsidRDefault="00274589" w:rsidP="00495CDE">
      <w:pPr>
        <w:pStyle w:val="ListParagraph"/>
        <w:numPr>
          <w:ilvl w:val="0"/>
          <w:numId w:val="2"/>
        </w:numPr>
        <w:spacing w:after="80" w:line="360" w:lineRule="auto"/>
      </w:pPr>
      <w:r>
        <w:t>Traffic sign and signal recognition with classification heads fine-tuned on annotated sign datasets.</w:t>
      </w:r>
    </w:p>
    <w:p w14:paraId="472082EB" w14:textId="77777777" w:rsidR="008058BA" w:rsidRDefault="00274589" w:rsidP="00495CDE">
      <w:pPr>
        <w:pStyle w:val="ListParagraph"/>
        <w:numPr>
          <w:ilvl w:val="0"/>
          <w:numId w:val="2"/>
        </w:numPr>
        <w:spacing w:after="80" w:line="360" w:lineRule="auto"/>
      </w:pPr>
      <w:r>
        <w:t>Depth estimation from stereo camera pairs using disparity-prediction CNNs.</w:t>
      </w:r>
    </w:p>
    <w:p w14:paraId="454B4584" w14:textId="77777777" w:rsidR="008058BA" w:rsidRDefault="00274589" w:rsidP="00495CDE">
      <w:pPr>
        <w:spacing w:before="80" w:after="120" w:line="360" w:lineRule="auto"/>
      </w:pPr>
      <w:r>
        <w:t>Companies such as Tesla, Waymo, and Mobileye have deployed CNN-based perception stacks in production vehicles logging billions of miles.</w:t>
      </w:r>
    </w:p>
    <w:p w14:paraId="73B6B21D" w14:textId="77777777" w:rsidR="008058BA" w:rsidRDefault="00274589" w:rsidP="00495CDE">
      <w:pPr>
        <w:pStyle w:val="Heading2"/>
        <w:spacing w:line="360" w:lineRule="auto"/>
      </w:pPr>
      <w:bookmarkStart w:id="66" w:name="_Toc231983845"/>
      <w:bookmarkStart w:id="67" w:name="_Toc231984281"/>
      <w:r>
        <w:t>10.2 Healthcare &amp; Medical Imaging</w:t>
      </w:r>
      <w:bookmarkEnd w:id="66"/>
      <w:bookmarkEnd w:id="67"/>
    </w:p>
    <w:p w14:paraId="42DC0895" w14:textId="77777777" w:rsidR="008058BA" w:rsidRDefault="00274589" w:rsidP="00495CDE">
      <w:pPr>
        <w:spacing w:before="80" w:after="120" w:line="360" w:lineRule="auto"/>
      </w:pPr>
      <w:r>
        <w:t>CNNs match or exceed expert radiologists on several diagnostic tasks:</w:t>
      </w:r>
    </w:p>
    <w:p w14:paraId="0E421453" w14:textId="77777777" w:rsidR="008058BA" w:rsidRDefault="00274589" w:rsidP="00495CDE">
      <w:pPr>
        <w:pStyle w:val="ListParagraph"/>
        <w:numPr>
          <w:ilvl w:val="0"/>
          <w:numId w:val="2"/>
        </w:numPr>
        <w:spacing w:after="80" w:line="360" w:lineRule="auto"/>
      </w:pPr>
      <w:r>
        <w:lastRenderedPageBreak/>
        <w:t xml:space="preserve">Chest X-ray pathology detection: </w:t>
      </w:r>
      <w:proofErr w:type="spellStart"/>
      <w:r>
        <w:t>CheXNet</w:t>
      </w:r>
      <w:proofErr w:type="spellEnd"/>
      <w:r>
        <w:t xml:space="preserve"> (121-layer DenseNet) detects 14 conditions including pneumonia, cardiomegaly, and pleural effusion.</w:t>
      </w:r>
    </w:p>
    <w:p w14:paraId="18125F9D" w14:textId="77777777" w:rsidR="008058BA" w:rsidRDefault="00274589" w:rsidP="00495CDE">
      <w:pPr>
        <w:pStyle w:val="ListParagraph"/>
        <w:numPr>
          <w:ilvl w:val="0"/>
          <w:numId w:val="2"/>
        </w:numPr>
        <w:spacing w:after="80" w:line="360" w:lineRule="auto"/>
      </w:pPr>
      <w:r>
        <w:t>Histopathology: CNNs classify cancer grade from whole-slide images (e.g., Camelyon17 metastasis detection challenge).</w:t>
      </w:r>
    </w:p>
    <w:p w14:paraId="13EACB00" w14:textId="77777777" w:rsidR="008058BA" w:rsidRDefault="00274589" w:rsidP="00495CDE">
      <w:pPr>
        <w:pStyle w:val="ListParagraph"/>
        <w:numPr>
          <w:ilvl w:val="0"/>
          <w:numId w:val="2"/>
        </w:numPr>
        <w:spacing w:after="80" w:line="360" w:lineRule="auto"/>
      </w:pPr>
      <w:r>
        <w:t>Diabetic retinopathy screening: Google's DeepMind system achieves AUC &gt;0.99 on retinal fundus photographs.</w:t>
      </w:r>
    </w:p>
    <w:p w14:paraId="317A84FC" w14:textId="77777777" w:rsidR="008058BA" w:rsidRDefault="00274589" w:rsidP="00495CDE">
      <w:pPr>
        <w:pStyle w:val="ListParagraph"/>
        <w:numPr>
          <w:ilvl w:val="0"/>
          <w:numId w:val="2"/>
        </w:numPr>
        <w:spacing w:after="80" w:line="360" w:lineRule="auto"/>
      </w:pPr>
      <w:r>
        <w:t xml:space="preserve">Brain MRI segmentation: 3D U-Net variants segment </w:t>
      </w:r>
      <w:proofErr w:type="spellStart"/>
      <w:r>
        <w:t>tumour</w:t>
      </w:r>
      <w:proofErr w:type="spellEnd"/>
      <w:r>
        <w:t xml:space="preserve"> sub-regions (enhancing core, oedema, necrosis) in </w:t>
      </w:r>
      <w:proofErr w:type="spellStart"/>
      <w:r>
        <w:t>BraTS</w:t>
      </w:r>
      <w:proofErr w:type="spellEnd"/>
      <w:r>
        <w:t xml:space="preserve"> benchmarks.</w:t>
      </w:r>
    </w:p>
    <w:p w14:paraId="444C840C" w14:textId="77777777" w:rsidR="008058BA" w:rsidRDefault="00274589" w:rsidP="00495CDE">
      <w:pPr>
        <w:pStyle w:val="Heading2"/>
        <w:spacing w:line="360" w:lineRule="auto"/>
      </w:pPr>
      <w:bookmarkStart w:id="68" w:name="_Toc231983846"/>
      <w:bookmarkStart w:id="69" w:name="_Toc231984282"/>
      <w:r>
        <w:t>10.3 E-Commerce &amp; Visual Search</w:t>
      </w:r>
      <w:bookmarkEnd w:id="68"/>
      <w:bookmarkEnd w:id="69"/>
    </w:p>
    <w:p w14:paraId="4672ABA8" w14:textId="77777777" w:rsidR="008058BA" w:rsidRDefault="00274589" w:rsidP="00495CDE">
      <w:pPr>
        <w:spacing w:before="80" w:after="120" w:line="360" w:lineRule="auto"/>
      </w:pPr>
      <w:r>
        <w:t>Visual search enables users to photograph any object and instantly retrieve matching or similar products:</w:t>
      </w:r>
    </w:p>
    <w:p w14:paraId="38302A11" w14:textId="77777777" w:rsidR="008058BA" w:rsidRDefault="00274589" w:rsidP="00495CDE">
      <w:pPr>
        <w:pStyle w:val="ListParagraph"/>
        <w:numPr>
          <w:ilvl w:val="0"/>
          <w:numId w:val="2"/>
        </w:numPr>
        <w:spacing w:after="80" w:line="360" w:lineRule="auto"/>
      </w:pPr>
      <w:r>
        <w:t xml:space="preserve">Pinterest Lens uses a custom </w:t>
      </w:r>
      <w:proofErr w:type="spellStart"/>
      <w:r>
        <w:t>ResNet</w:t>
      </w:r>
      <w:proofErr w:type="spellEnd"/>
      <w:r>
        <w:t>-derived architecture to return visually similar images from billions of indexed pins.</w:t>
      </w:r>
    </w:p>
    <w:p w14:paraId="2ACAA671" w14:textId="77777777" w:rsidR="008058BA" w:rsidRDefault="00274589" w:rsidP="00495CDE">
      <w:pPr>
        <w:pStyle w:val="ListParagraph"/>
        <w:numPr>
          <w:ilvl w:val="0"/>
          <w:numId w:val="2"/>
        </w:numPr>
        <w:spacing w:after="80" w:line="360" w:lineRule="auto"/>
      </w:pPr>
      <w:r>
        <w:t xml:space="preserve">Amazon </w:t>
      </w:r>
      <w:proofErr w:type="spellStart"/>
      <w:r>
        <w:t>StyleSnap</w:t>
      </w:r>
      <w:proofErr w:type="spellEnd"/>
      <w:r>
        <w:t xml:space="preserve"> matches clothing items by </w:t>
      </w:r>
      <w:proofErr w:type="spellStart"/>
      <w:r>
        <w:t>colour</w:t>
      </w:r>
      <w:proofErr w:type="spellEnd"/>
      <w:r>
        <w:t>, cut, and texture using multi-scale CNN embeddings.</w:t>
      </w:r>
    </w:p>
    <w:p w14:paraId="3B6015D7" w14:textId="77777777" w:rsidR="008058BA" w:rsidRDefault="00274589" w:rsidP="00495CDE">
      <w:pPr>
        <w:pStyle w:val="ListParagraph"/>
        <w:numPr>
          <w:ilvl w:val="0"/>
          <w:numId w:val="2"/>
        </w:numPr>
        <w:spacing w:after="80" w:line="360" w:lineRule="auto"/>
      </w:pPr>
      <w:r>
        <w:t>Shelf-detection CNNs in retail stores track product placement, detect empty shelves, and enable cashier-less checkout (Amazon Go).</w:t>
      </w:r>
    </w:p>
    <w:p w14:paraId="7032BC4F" w14:textId="77777777" w:rsidR="008058BA" w:rsidRDefault="00274589" w:rsidP="00495CDE">
      <w:pPr>
        <w:pStyle w:val="Heading2"/>
        <w:spacing w:line="360" w:lineRule="auto"/>
      </w:pPr>
      <w:bookmarkStart w:id="70" w:name="_Toc231983847"/>
      <w:bookmarkStart w:id="71" w:name="_Toc231984283"/>
      <w:r>
        <w:t>10.4 Security &amp; Biometrics</w:t>
      </w:r>
      <w:bookmarkEnd w:id="70"/>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8058BA" w14:paraId="6772124A" w14:textId="77777777">
        <w:tc>
          <w:tcPr>
            <w:tcW w:w="22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656F0F6B" w14:textId="77777777" w:rsidR="008058BA" w:rsidRDefault="00274589" w:rsidP="00495CDE">
            <w:pPr>
              <w:spacing w:line="360" w:lineRule="auto"/>
              <w:jc w:val="center"/>
            </w:pPr>
            <w:r>
              <w:rPr>
                <w:b/>
                <w:bCs/>
                <w:color w:val="FFFFFF"/>
                <w:sz w:val="20"/>
                <w:szCs w:val="20"/>
              </w:rPr>
              <w:t>Application</w:t>
            </w:r>
          </w:p>
        </w:tc>
        <w:tc>
          <w:tcPr>
            <w:tcW w:w="24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70AF6B49" w14:textId="77777777" w:rsidR="008058BA" w:rsidRDefault="00274589" w:rsidP="00495CDE">
            <w:pPr>
              <w:spacing w:line="360" w:lineRule="auto"/>
              <w:jc w:val="center"/>
            </w:pPr>
            <w:r>
              <w:rPr>
                <w:b/>
                <w:bCs/>
                <w:color w:val="FFFFFF"/>
                <w:sz w:val="20"/>
                <w:szCs w:val="20"/>
              </w:rPr>
              <w:t>CNN Task</w:t>
            </w:r>
          </w:p>
        </w:tc>
        <w:tc>
          <w:tcPr>
            <w:tcW w:w="24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14B3D38C" w14:textId="77777777" w:rsidR="008058BA" w:rsidRDefault="00274589" w:rsidP="00495CDE">
            <w:pPr>
              <w:spacing w:line="360" w:lineRule="auto"/>
              <w:jc w:val="center"/>
            </w:pPr>
            <w:r>
              <w:rPr>
                <w:b/>
                <w:bCs/>
                <w:color w:val="FFFFFF"/>
                <w:sz w:val="20"/>
                <w:szCs w:val="20"/>
              </w:rPr>
              <w:t>Key Metric</w:t>
            </w:r>
          </w:p>
        </w:tc>
        <w:tc>
          <w:tcPr>
            <w:tcW w:w="236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51C7576F" w14:textId="77777777" w:rsidR="008058BA" w:rsidRDefault="00274589" w:rsidP="00495CDE">
            <w:pPr>
              <w:spacing w:line="360" w:lineRule="auto"/>
              <w:jc w:val="center"/>
            </w:pPr>
            <w:r>
              <w:rPr>
                <w:b/>
                <w:bCs/>
                <w:color w:val="FFFFFF"/>
                <w:sz w:val="20"/>
                <w:szCs w:val="20"/>
              </w:rPr>
              <w:t>Example System</w:t>
            </w:r>
          </w:p>
        </w:tc>
      </w:tr>
      <w:tr w:rsidR="008058BA" w14:paraId="719341F7" w14:textId="77777777">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1E34A057" w14:textId="77777777" w:rsidR="008058BA" w:rsidRDefault="00274589" w:rsidP="00495CDE">
            <w:pPr>
              <w:spacing w:line="360" w:lineRule="auto"/>
            </w:pPr>
            <w:r>
              <w:rPr>
                <w:sz w:val="20"/>
                <w:szCs w:val="20"/>
              </w:rPr>
              <w:t>Face Unlock</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3F7DBF5" w14:textId="77777777" w:rsidR="008058BA" w:rsidRDefault="00274589" w:rsidP="00495CDE">
            <w:pPr>
              <w:spacing w:line="360" w:lineRule="auto"/>
            </w:pPr>
            <w:r>
              <w:rPr>
                <w:sz w:val="20"/>
                <w:szCs w:val="20"/>
              </w:rPr>
              <w:t>Face verification (1:1 match)</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6BE223E" w14:textId="77777777" w:rsidR="008058BA" w:rsidRDefault="00274589" w:rsidP="00495CDE">
            <w:pPr>
              <w:spacing w:line="360" w:lineRule="auto"/>
            </w:pPr>
            <w:r>
              <w:rPr>
                <w:sz w:val="20"/>
                <w:szCs w:val="20"/>
              </w:rPr>
              <w:t>False Acceptance Rate &lt; 1/1,000,000</w:t>
            </w:r>
          </w:p>
        </w:tc>
        <w:tc>
          <w:tcPr>
            <w:tcW w:w="23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7346F01" w14:textId="77777777" w:rsidR="008058BA" w:rsidRDefault="00274589" w:rsidP="00495CDE">
            <w:pPr>
              <w:spacing w:line="360" w:lineRule="auto"/>
            </w:pPr>
            <w:r>
              <w:rPr>
                <w:sz w:val="20"/>
                <w:szCs w:val="20"/>
              </w:rPr>
              <w:t>Apple Face ID</w:t>
            </w:r>
          </w:p>
        </w:tc>
      </w:tr>
      <w:tr w:rsidR="008058BA" w14:paraId="69520FA9"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956A14F" w14:textId="77777777" w:rsidR="008058BA" w:rsidRDefault="00274589" w:rsidP="00495CDE">
            <w:pPr>
              <w:spacing w:line="360" w:lineRule="auto"/>
            </w:pPr>
            <w:r>
              <w:rPr>
                <w:sz w:val="20"/>
                <w:szCs w:val="20"/>
              </w:rPr>
              <w:t>Surveillance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B7721D9" w14:textId="77777777" w:rsidR="008058BA" w:rsidRDefault="00274589" w:rsidP="00495CDE">
            <w:pPr>
              <w:spacing w:line="360" w:lineRule="auto"/>
            </w:pPr>
            <w:r>
              <w:rPr>
                <w:sz w:val="20"/>
                <w:szCs w:val="20"/>
              </w:rPr>
              <w:t>Face identification (</w:t>
            </w:r>
            <w:proofErr w:type="gramStart"/>
            <w:r>
              <w:rPr>
                <w:sz w:val="20"/>
                <w:szCs w:val="20"/>
              </w:rPr>
              <w:t>1:N</w:t>
            </w:r>
            <w:proofErr w:type="gramEnd"/>
            <w:r>
              <w:rPr>
                <w:sz w:val="20"/>
                <w:szCs w:val="20"/>
              </w:rPr>
              <w:t xml:space="preserve"> search)</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45A6CFB" w14:textId="77777777" w:rsidR="008058BA" w:rsidRDefault="00274589" w:rsidP="00495CDE">
            <w:pPr>
              <w:spacing w:line="360" w:lineRule="auto"/>
            </w:pPr>
            <w:r>
              <w:rPr>
                <w:sz w:val="20"/>
                <w:szCs w:val="20"/>
              </w:rPr>
              <w:t>Rank-1 recognition rate</w:t>
            </w:r>
          </w:p>
        </w:tc>
        <w:tc>
          <w:tcPr>
            <w:tcW w:w="2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C13A949" w14:textId="77777777" w:rsidR="008058BA" w:rsidRDefault="00274589" w:rsidP="00495CDE">
            <w:pPr>
              <w:spacing w:line="360" w:lineRule="auto"/>
            </w:pPr>
            <w:r>
              <w:rPr>
                <w:sz w:val="20"/>
                <w:szCs w:val="20"/>
              </w:rPr>
              <w:t>Clearview AI, NIST FRVT</w:t>
            </w:r>
          </w:p>
        </w:tc>
      </w:tr>
      <w:tr w:rsidR="008058BA" w14:paraId="24C8CFC1" w14:textId="77777777">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0C2FC4CD" w14:textId="77777777" w:rsidR="008058BA" w:rsidRDefault="00274589" w:rsidP="00495CDE">
            <w:pPr>
              <w:spacing w:line="360" w:lineRule="auto"/>
            </w:pPr>
            <w:r>
              <w:rPr>
                <w:sz w:val="20"/>
                <w:szCs w:val="20"/>
              </w:rPr>
              <w:t>Iris Recognition</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1F9DB05C" w14:textId="77777777" w:rsidR="008058BA" w:rsidRDefault="00274589" w:rsidP="00495CDE">
            <w:pPr>
              <w:spacing w:line="360" w:lineRule="auto"/>
            </w:pPr>
            <w:r>
              <w:rPr>
                <w:sz w:val="20"/>
                <w:szCs w:val="20"/>
              </w:rPr>
              <w:t>Texture classification</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7F8382A0" w14:textId="77777777" w:rsidR="008058BA" w:rsidRDefault="00274589" w:rsidP="00495CDE">
            <w:pPr>
              <w:spacing w:line="360" w:lineRule="auto"/>
            </w:pPr>
            <w:r>
              <w:rPr>
                <w:sz w:val="20"/>
                <w:szCs w:val="20"/>
              </w:rPr>
              <w:t>Equal Error Rate &lt; 0.1%</w:t>
            </w:r>
          </w:p>
        </w:tc>
        <w:tc>
          <w:tcPr>
            <w:tcW w:w="23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73371FB8" w14:textId="77777777" w:rsidR="008058BA" w:rsidRDefault="00274589" w:rsidP="00495CDE">
            <w:pPr>
              <w:spacing w:line="360" w:lineRule="auto"/>
            </w:pPr>
            <w:proofErr w:type="spellStart"/>
            <w:r>
              <w:rPr>
                <w:sz w:val="20"/>
                <w:szCs w:val="20"/>
              </w:rPr>
              <w:t>IriCore</w:t>
            </w:r>
            <w:proofErr w:type="spellEnd"/>
            <w:r>
              <w:rPr>
                <w:sz w:val="20"/>
                <w:szCs w:val="20"/>
              </w:rPr>
              <w:t xml:space="preserve">, </w:t>
            </w:r>
            <w:proofErr w:type="spellStart"/>
            <w:r>
              <w:rPr>
                <w:sz w:val="20"/>
                <w:szCs w:val="20"/>
              </w:rPr>
              <w:t>EyeLock</w:t>
            </w:r>
            <w:proofErr w:type="spellEnd"/>
          </w:p>
        </w:tc>
      </w:tr>
      <w:tr w:rsidR="008058BA" w14:paraId="35B5D158"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6D6E6F8" w14:textId="77777777" w:rsidR="008058BA" w:rsidRDefault="00274589" w:rsidP="00495CDE">
            <w:pPr>
              <w:spacing w:line="360" w:lineRule="auto"/>
            </w:pPr>
            <w:r>
              <w:rPr>
                <w:sz w:val="20"/>
                <w:szCs w:val="20"/>
              </w:rPr>
              <w:t>Fingerprint Matching</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D67995A" w14:textId="77777777" w:rsidR="008058BA" w:rsidRDefault="00274589" w:rsidP="00495CDE">
            <w:pPr>
              <w:spacing w:line="360" w:lineRule="auto"/>
            </w:pPr>
            <w:r>
              <w:rPr>
                <w:sz w:val="20"/>
                <w:szCs w:val="20"/>
              </w:rPr>
              <w:t>Minutiae detection &amp; matching</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A72E2B1" w14:textId="77777777" w:rsidR="008058BA" w:rsidRDefault="00274589" w:rsidP="00495CDE">
            <w:pPr>
              <w:spacing w:line="360" w:lineRule="auto"/>
            </w:pPr>
            <w:r>
              <w:rPr>
                <w:sz w:val="20"/>
                <w:szCs w:val="20"/>
              </w:rPr>
              <w:t>FMR/FNMR trade-off</w:t>
            </w:r>
          </w:p>
        </w:tc>
        <w:tc>
          <w:tcPr>
            <w:tcW w:w="2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46F87B4" w14:textId="77777777" w:rsidR="008058BA" w:rsidRDefault="00274589" w:rsidP="00495CDE">
            <w:pPr>
              <w:spacing w:line="360" w:lineRule="auto"/>
            </w:pPr>
            <w:r>
              <w:rPr>
                <w:sz w:val="20"/>
                <w:szCs w:val="20"/>
              </w:rPr>
              <w:t>NEC, Aware Inc.</w:t>
            </w:r>
          </w:p>
        </w:tc>
      </w:tr>
    </w:tbl>
    <w:p w14:paraId="1B2CE55A" w14:textId="08734ADC" w:rsidR="008058BA" w:rsidRDefault="008058BA" w:rsidP="00495CDE">
      <w:pPr>
        <w:spacing w:after="180" w:line="360" w:lineRule="auto"/>
      </w:pPr>
    </w:p>
    <w:p w14:paraId="4A0BA081" w14:textId="77777777" w:rsidR="00652D1D" w:rsidRDefault="00652D1D" w:rsidP="00495CDE">
      <w:pPr>
        <w:spacing w:after="180" w:line="360" w:lineRule="auto"/>
      </w:pPr>
    </w:p>
    <w:p w14:paraId="24677302" w14:textId="77777777" w:rsidR="008058BA" w:rsidRDefault="00274589" w:rsidP="00495CDE">
      <w:pPr>
        <w:pStyle w:val="Heading2"/>
        <w:spacing w:line="360" w:lineRule="auto"/>
      </w:pPr>
      <w:bookmarkStart w:id="72" w:name="_Toc231983848"/>
      <w:bookmarkStart w:id="73" w:name="_Toc231984284"/>
      <w:r>
        <w:lastRenderedPageBreak/>
        <w:t>10.5 Precision Agriculture</w:t>
      </w:r>
      <w:bookmarkEnd w:id="72"/>
      <w:bookmarkEnd w:id="73"/>
    </w:p>
    <w:p w14:paraId="2FB3C7E1" w14:textId="77777777" w:rsidR="008058BA" w:rsidRDefault="00274589" w:rsidP="00495CDE">
      <w:pPr>
        <w:spacing w:before="80" w:after="120" w:line="360" w:lineRule="auto"/>
      </w:pPr>
      <w:r>
        <w:t xml:space="preserve">Drones equipped with multispectral and RGB sensors capture aerial imagery of fields. CNN models </w:t>
      </w:r>
      <w:proofErr w:type="spellStart"/>
      <w:r>
        <w:t>analyse</w:t>
      </w:r>
      <w:proofErr w:type="spellEnd"/>
      <w:r>
        <w:t xml:space="preserve"> these images to:</w:t>
      </w:r>
    </w:p>
    <w:p w14:paraId="1F07C667" w14:textId="77777777" w:rsidR="008058BA" w:rsidRDefault="00274589" w:rsidP="00495CDE">
      <w:pPr>
        <w:pStyle w:val="ListParagraph"/>
        <w:numPr>
          <w:ilvl w:val="0"/>
          <w:numId w:val="2"/>
        </w:numPr>
        <w:spacing w:after="80" w:line="360" w:lineRule="auto"/>
      </w:pPr>
      <w:r>
        <w:t xml:space="preserve">Detect early-stage crop diseases by identifying characteristic </w:t>
      </w:r>
      <w:proofErr w:type="spellStart"/>
      <w:r>
        <w:t>colour</w:t>
      </w:r>
      <w:proofErr w:type="spellEnd"/>
      <w:r>
        <w:t xml:space="preserve"> and texture patterns on leaves.</w:t>
      </w:r>
    </w:p>
    <w:p w14:paraId="085311B9" w14:textId="77777777" w:rsidR="008058BA" w:rsidRDefault="00274589" w:rsidP="00495CDE">
      <w:pPr>
        <w:pStyle w:val="ListParagraph"/>
        <w:numPr>
          <w:ilvl w:val="0"/>
          <w:numId w:val="2"/>
        </w:numPr>
        <w:spacing w:after="80" w:line="360" w:lineRule="auto"/>
      </w:pPr>
      <w:r>
        <w:t>Estimate plant biomass and yield through canopy segmentation.</w:t>
      </w:r>
    </w:p>
    <w:p w14:paraId="75DB9170" w14:textId="77777777" w:rsidR="008058BA" w:rsidRDefault="00274589" w:rsidP="00495CDE">
      <w:pPr>
        <w:pStyle w:val="ListParagraph"/>
        <w:numPr>
          <w:ilvl w:val="0"/>
          <w:numId w:val="2"/>
        </w:numPr>
        <w:spacing w:after="80" w:line="360" w:lineRule="auto"/>
      </w:pPr>
      <w:r>
        <w:t>Map weed infestations, enabling precision herbicide application and reducing chemical use by up to 90%.</w:t>
      </w:r>
    </w:p>
    <w:p w14:paraId="03676E7A" w14:textId="77777777" w:rsidR="008058BA" w:rsidRDefault="00274589" w:rsidP="00495CDE">
      <w:pPr>
        <w:pStyle w:val="ListParagraph"/>
        <w:numPr>
          <w:ilvl w:val="0"/>
          <w:numId w:val="2"/>
        </w:numPr>
        <w:spacing w:after="80" w:line="360" w:lineRule="auto"/>
      </w:pPr>
      <w:r>
        <w:t>Monitor irrigation by identifying water-stress indicators in near-infrared bands.</w:t>
      </w:r>
    </w:p>
    <w:p w14:paraId="3205EA4E" w14:textId="77777777" w:rsidR="008058BA" w:rsidRDefault="00274589" w:rsidP="00495CDE">
      <w:pPr>
        <w:spacing w:line="360" w:lineRule="auto"/>
      </w:pPr>
      <w:r>
        <w:br w:type="page"/>
      </w:r>
    </w:p>
    <w:p w14:paraId="27FA7DB7" w14:textId="77777777" w:rsidR="008058BA" w:rsidRDefault="00274589" w:rsidP="00495CDE">
      <w:pPr>
        <w:pStyle w:val="Heading1"/>
        <w:spacing w:line="360" w:lineRule="auto"/>
      </w:pPr>
      <w:bookmarkStart w:id="74" w:name="_Toc231983849"/>
      <w:bookmarkStart w:id="75" w:name="_Toc231984285"/>
      <w:r>
        <w:lastRenderedPageBreak/>
        <w:t>11. Challenges, Limitations &amp; Future Directions</w:t>
      </w:r>
      <w:bookmarkEnd w:id="74"/>
      <w:bookmarkEnd w:id="75"/>
    </w:p>
    <w:p w14:paraId="4FB5A4FB" w14:textId="77777777" w:rsidR="008058BA" w:rsidRDefault="00274589" w:rsidP="00495CDE">
      <w:pPr>
        <w:pStyle w:val="Heading2"/>
        <w:spacing w:line="360" w:lineRule="auto"/>
      </w:pPr>
      <w:bookmarkStart w:id="76" w:name="_Toc231983850"/>
      <w:bookmarkStart w:id="77" w:name="_Toc231984286"/>
      <w:r>
        <w:t>11.1 Current Challenges</w:t>
      </w:r>
      <w:bookmarkEnd w:id="76"/>
      <w:bookmarkEnd w:id="77"/>
    </w:p>
    <w:p w14:paraId="06870050" w14:textId="77777777" w:rsidR="008058BA" w:rsidRDefault="00274589" w:rsidP="00495CDE">
      <w:pPr>
        <w:pStyle w:val="ListParagraph"/>
        <w:numPr>
          <w:ilvl w:val="0"/>
          <w:numId w:val="2"/>
        </w:numPr>
        <w:spacing w:after="80" w:line="360" w:lineRule="auto"/>
      </w:pPr>
      <w:r>
        <w:t>Data hunger: CNNs require large labelled datasets. Curating such datasets is expensive and time-consuming.</w:t>
      </w:r>
    </w:p>
    <w:p w14:paraId="0423A959" w14:textId="77777777" w:rsidR="008058BA" w:rsidRDefault="00274589" w:rsidP="00495CDE">
      <w:pPr>
        <w:pStyle w:val="ListParagraph"/>
        <w:numPr>
          <w:ilvl w:val="0"/>
          <w:numId w:val="2"/>
        </w:numPr>
        <w:spacing w:after="80" w:line="360" w:lineRule="auto"/>
      </w:pPr>
      <w:r>
        <w:t>Interpretability: despite many visualization tools (Grad-CAM, LIME, SHAP), CNN decision processes remain difficult to explain to non-experts.</w:t>
      </w:r>
    </w:p>
    <w:p w14:paraId="67247C38" w14:textId="77777777" w:rsidR="008058BA" w:rsidRDefault="00274589" w:rsidP="00495CDE">
      <w:pPr>
        <w:pStyle w:val="ListParagraph"/>
        <w:numPr>
          <w:ilvl w:val="0"/>
          <w:numId w:val="2"/>
        </w:numPr>
        <w:spacing w:after="80" w:line="360" w:lineRule="auto"/>
      </w:pPr>
      <w:r>
        <w:t>Adversarial vulnerability: imperceptible perturbations to input images can cause drastic misclassification.</w:t>
      </w:r>
    </w:p>
    <w:p w14:paraId="7DBE55B8" w14:textId="77777777" w:rsidR="008058BA" w:rsidRDefault="00274589" w:rsidP="00495CDE">
      <w:pPr>
        <w:pStyle w:val="ListParagraph"/>
        <w:numPr>
          <w:ilvl w:val="0"/>
          <w:numId w:val="2"/>
        </w:numPr>
        <w:spacing w:after="80" w:line="360" w:lineRule="auto"/>
      </w:pPr>
      <w:r>
        <w:t>Computational cost: large models like ResNet-152 or EfficientNet-B7 require significant GPU memory and inference time, challenging edge deployment.</w:t>
      </w:r>
    </w:p>
    <w:p w14:paraId="09EB6AD5" w14:textId="77777777" w:rsidR="008058BA" w:rsidRDefault="00274589" w:rsidP="00495CDE">
      <w:pPr>
        <w:pStyle w:val="ListParagraph"/>
        <w:numPr>
          <w:ilvl w:val="0"/>
          <w:numId w:val="2"/>
        </w:numPr>
        <w:spacing w:after="80" w:line="360" w:lineRule="auto"/>
      </w:pPr>
      <w:r>
        <w:t>Dataset bias: models trained on biased datasets propagate and amplify societal biases, especially in facial analysis systems.</w:t>
      </w:r>
    </w:p>
    <w:p w14:paraId="276E31F1" w14:textId="77777777" w:rsidR="008058BA" w:rsidRDefault="00274589" w:rsidP="00495CDE">
      <w:pPr>
        <w:pStyle w:val="Heading2"/>
        <w:spacing w:line="360" w:lineRule="auto"/>
      </w:pPr>
      <w:bookmarkStart w:id="78" w:name="_Toc231983851"/>
      <w:bookmarkStart w:id="79" w:name="_Toc231984287"/>
      <w:r>
        <w:t>11.2 Emerging Solutions</w:t>
      </w:r>
      <w:bookmarkEnd w:id="78"/>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3000"/>
      </w:tblGrid>
      <w:tr w:rsidR="008058BA" w14:paraId="18950EA0" w14:textId="77777777">
        <w:tc>
          <w:tcPr>
            <w:tcW w:w="24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497EA5BE" w14:textId="77777777" w:rsidR="008058BA" w:rsidRDefault="00274589" w:rsidP="00495CDE">
            <w:pPr>
              <w:spacing w:line="360" w:lineRule="auto"/>
              <w:jc w:val="center"/>
            </w:pPr>
            <w:r>
              <w:rPr>
                <w:b/>
                <w:bCs/>
                <w:color w:val="FFFFFF"/>
                <w:sz w:val="20"/>
                <w:szCs w:val="20"/>
              </w:rPr>
              <w:t>Challenge</w:t>
            </w:r>
          </w:p>
        </w:tc>
        <w:tc>
          <w:tcPr>
            <w:tcW w:w="396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1AA956E6" w14:textId="77777777" w:rsidR="008058BA" w:rsidRDefault="00274589" w:rsidP="00495CDE">
            <w:pPr>
              <w:spacing w:line="360" w:lineRule="auto"/>
              <w:jc w:val="center"/>
            </w:pPr>
            <w:r>
              <w:rPr>
                <w:b/>
                <w:bCs/>
                <w:color w:val="FFFFFF"/>
                <w:sz w:val="20"/>
                <w:szCs w:val="20"/>
              </w:rPr>
              <w:t>Emerging Solution</w:t>
            </w:r>
          </w:p>
        </w:tc>
        <w:tc>
          <w:tcPr>
            <w:tcW w:w="30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6D77661B" w14:textId="77777777" w:rsidR="008058BA" w:rsidRDefault="00274589" w:rsidP="00495CDE">
            <w:pPr>
              <w:spacing w:line="360" w:lineRule="auto"/>
              <w:jc w:val="center"/>
            </w:pPr>
            <w:r>
              <w:rPr>
                <w:b/>
                <w:bCs/>
                <w:color w:val="FFFFFF"/>
                <w:sz w:val="20"/>
                <w:szCs w:val="20"/>
              </w:rPr>
              <w:t>Research Status</w:t>
            </w:r>
          </w:p>
        </w:tc>
      </w:tr>
      <w:tr w:rsidR="008058BA" w14:paraId="4D323043" w14:textId="77777777">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95ECA7F" w14:textId="77777777" w:rsidR="008058BA" w:rsidRDefault="00274589" w:rsidP="00495CDE">
            <w:pPr>
              <w:spacing w:line="360" w:lineRule="auto"/>
            </w:pPr>
            <w:r>
              <w:rPr>
                <w:sz w:val="20"/>
                <w:szCs w:val="20"/>
              </w:rPr>
              <w:t>Data hunger</w:t>
            </w:r>
          </w:p>
        </w:tc>
        <w:tc>
          <w:tcPr>
            <w:tcW w:w="39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48B30B8" w14:textId="77777777" w:rsidR="008058BA" w:rsidRDefault="00274589" w:rsidP="00495CDE">
            <w:pPr>
              <w:spacing w:line="360" w:lineRule="auto"/>
            </w:pPr>
            <w:r>
              <w:rPr>
                <w:sz w:val="20"/>
                <w:szCs w:val="20"/>
              </w:rPr>
              <w:t>Self-supervised learning (</w:t>
            </w:r>
            <w:proofErr w:type="spellStart"/>
            <w:r>
              <w:rPr>
                <w:sz w:val="20"/>
                <w:szCs w:val="20"/>
              </w:rPr>
              <w:t>SimCLR</w:t>
            </w:r>
            <w:proofErr w:type="spellEnd"/>
            <w:r>
              <w:rPr>
                <w:sz w:val="20"/>
                <w:szCs w:val="20"/>
              </w:rPr>
              <w:t>, DINO, MAE)</w:t>
            </w:r>
          </w:p>
        </w:tc>
        <w:tc>
          <w:tcPr>
            <w:tcW w:w="3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AD8E0BA" w14:textId="77777777" w:rsidR="008058BA" w:rsidRDefault="00274589" w:rsidP="00495CDE">
            <w:pPr>
              <w:spacing w:line="360" w:lineRule="auto"/>
            </w:pPr>
            <w:r>
              <w:rPr>
                <w:sz w:val="20"/>
                <w:szCs w:val="20"/>
              </w:rPr>
              <w:t>Production-ready</w:t>
            </w:r>
          </w:p>
        </w:tc>
      </w:tr>
      <w:tr w:rsidR="008058BA" w14:paraId="6DB4E3F6"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9725B60" w14:textId="77777777" w:rsidR="008058BA" w:rsidRDefault="00274589" w:rsidP="00495CDE">
            <w:pPr>
              <w:spacing w:line="360" w:lineRule="auto"/>
            </w:pPr>
            <w:r>
              <w:rPr>
                <w:sz w:val="20"/>
                <w:szCs w:val="20"/>
              </w:rPr>
              <w:t>Interpretability</w:t>
            </w:r>
          </w:p>
        </w:tc>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3282DF7" w14:textId="77777777" w:rsidR="008058BA" w:rsidRDefault="00274589" w:rsidP="00495CDE">
            <w:pPr>
              <w:spacing w:line="360" w:lineRule="auto"/>
            </w:pPr>
            <w:r>
              <w:rPr>
                <w:sz w:val="20"/>
                <w:szCs w:val="20"/>
              </w:rPr>
              <w:t>Grad-CAM, Integrated Gradients, Concept-based explanations</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778507F" w14:textId="77777777" w:rsidR="008058BA" w:rsidRDefault="00274589" w:rsidP="00495CDE">
            <w:pPr>
              <w:spacing w:line="360" w:lineRule="auto"/>
            </w:pPr>
            <w:r>
              <w:rPr>
                <w:sz w:val="20"/>
                <w:szCs w:val="20"/>
              </w:rPr>
              <w:t>Active research</w:t>
            </w:r>
          </w:p>
        </w:tc>
      </w:tr>
      <w:tr w:rsidR="008058BA" w14:paraId="417289D7" w14:textId="77777777">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4F9A4DAD" w14:textId="77777777" w:rsidR="008058BA" w:rsidRDefault="00274589" w:rsidP="00495CDE">
            <w:pPr>
              <w:spacing w:line="360" w:lineRule="auto"/>
            </w:pPr>
            <w:r>
              <w:rPr>
                <w:sz w:val="20"/>
                <w:szCs w:val="20"/>
              </w:rPr>
              <w:t>Adversarial attacks</w:t>
            </w:r>
          </w:p>
        </w:tc>
        <w:tc>
          <w:tcPr>
            <w:tcW w:w="39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DA2C2AE" w14:textId="77777777" w:rsidR="008058BA" w:rsidRDefault="00274589" w:rsidP="00495CDE">
            <w:pPr>
              <w:spacing w:line="360" w:lineRule="auto"/>
            </w:pPr>
            <w:r>
              <w:rPr>
                <w:sz w:val="20"/>
                <w:szCs w:val="20"/>
              </w:rPr>
              <w:t>Adversarial training, certified defenses, input denoising</w:t>
            </w:r>
          </w:p>
        </w:tc>
        <w:tc>
          <w:tcPr>
            <w:tcW w:w="3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18138F70" w14:textId="77777777" w:rsidR="008058BA" w:rsidRDefault="00274589" w:rsidP="00495CDE">
            <w:pPr>
              <w:spacing w:line="360" w:lineRule="auto"/>
            </w:pPr>
            <w:r>
              <w:rPr>
                <w:sz w:val="20"/>
                <w:szCs w:val="20"/>
              </w:rPr>
              <w:t>Partially solved</w:t>
            </w:r>
          </w:p>
        </w:tc>
      </w:tr>
      <w:tr w:rsidR="008058BA" w14:paraId="3B66755A"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21EC1E3" w14:textId="77777777" w:rsidR="008058BA" w:rsidRDefault="00274589" w:rsidP="00495CDE">
            <w:pPr>
              <w:spacing w:line="360" w:lineRule="auto"/>
            </w:pPr>
            <w:r>
              <w:rPr>
                <w:sz w:val="20"/>
                <w:szCs w:val="20"/>
              </w:rPr>
              <w:t>Computational cost</w:t>
            </w:r>
          </w:p>
        </w:tc>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10117ED" w14:textId="77777777" w:rsidR="008058BA" w:rsidRDefault="00274589" w:rsidP="00495CDE">
            <w:pPr>
              <w:spacing w:line="360" w:lineRule="auto"/>
            </w:pPr>
            <w:r>
              <w:rPr>
                <w:sz w:val="20"/>
                <w:szCs w:val="20"/>
              </w:rPr>
              <w:t>Knowledge distillation, Neural Architecture Search (NAS), Pruning</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1FFBF9B" w14:textId="77777777" w:rsidR="008058BA" w:rsidRDefault="00274589" w:rsidP="00495CDE">
            <w:pPr>
              <w:spacing w:line="360" w:lineRule="auto"/>
            </w:pPr>
            <w:r>
              <w:rPr>
                <w:sz w:val="20"/>
                <w:szCs w:val="20"/>
              </w:rPr>
              <w:t>Production-ready</w:t>
            </w:r>
          </w:p>
        </w:tc>
      </w:tr>
      <w:tr w:rsidR="008058BA" w14:paraId="4197ADDE" w14:textId="77777777">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4B0C194" w14:textId="77777777" w:rsidR="008058BA" w:rsidRDefault="00274589" w:rsidP="00495CDE">
            <w:pPr>
              <w:spacing w:line="360" w:lineRule="auto"/>
            </w:pPr>
            <w:r>
              <w:rPr>
                <w:sz w:val="20"/>
                <w:szCs w:val="20"/>
              </w:rPr>
              <w:t>Dataset bias</w:t>
            </w:r>
          </w:p>
        </w:tc>
        <w:tc>
          <w:tcPr>
            <w:tcW w:w="39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BFF3A55" w14:textId="77777777" w:rsidR="008058BA" w:rsidRDefault="00274589" w:rsidP="00495CDE">
            <w:pPr>
              <w:spacing w:line="360" w:lineRule="auto"/>
            </w:pPr>
            <w:r>
              <w:rPr>
                <w:sz w:val="20"/>
                <w:szCs w:val="20"/>
              </w:rPr>
              <w:t>Fairness-aware training, diverse data collection, audit frameworks</w:t>
            </w:r>
          </w:p>
        </w:tc>
        <w:tc>
          <w:tcPr>
            <w:tcW w:w="3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96DBA7A" w14:textId="77777777" w:rsidR="008058BA" w:rsidRDefault="00274589" w:rsidP="00495CDE">
            <w:pPr>
              <w:spacing w:line="360" w:lineRule="auto"/>
            </w:pPr>
            <w:r>
              <w:rPr>
                <w:sz w:val="20"/>
                <w:szCs w:val="20"/>
              </w:rPr>
              <w:t>Active research</w:t>
            </w:r>
          </w:p>
        </w:tc>
      </w:tr>
    </w:tbl>
    <w:p w14:paraId="72F5E56D" w14:textId="77777777" w:rsidR="008058BA" w:rsidRDefault="008058BA" w:rsidP="00495CDE">
      <w:pPr>
        <w:spacing w:after="180" w:line="360" w:lineRule="auto"/>
      </w:pPr>
    </w:p>
    <w:p w14:paraId="5E6F873F" w14:textId="77777777" w:rsidR="008058BA" w:rsidRDefault="00274589" w:rsidP="00495CDE">
      <w:pPr>
        <w:pStyle w:val="Heading2"/>
        <w:spacing w:line="360" w:lineRule="auto"/>
      </w:pPr>
      <w:bookmarkStart w:id="80" w:name="_Toc231983852"/>
      <w:bookmarkStart w:id="81" w:name="_Toc231984288"/>
      <w:r>
        <w:t>11.3 The Rise of Vision Transformers</w:t>
      </w:r>
      <w:bookmarkEnd w:id="80"/>
      <w:bookmarkEnd w:id="81"/>
    </w:p>
    <w:p w14:paraId="77A47771" w14:textId="77777777" w:rsidR="008058BA" w:rsidRDefault="00274589" w:rsidP="00495CDE">
      <w:pPr>
        <w:spacing w:before="80" w:after="120" w:line="360" w:lineRule="auto"/>
      </w:pPr>
      <w:r>
        <w:t>Since 2020, Vision Transformers (</w:t>
      </w:r>
      <w:proofErr w:type="spellStart"/>
      <w:r>
        <w:t>ViT</w:t>
      </w:r>
      <w:proofErr w:type="spellEnd"/>
      <w:r>
        <w:t xml:space="preserve">) have challenged CNN dominance by applying the Transformer self-attention mechanism directly to image patches. </w:t>
      </w:r>
      <w:proofErr w:type="spellStart"/>
      <w:r>
        <w:t>ViT</w:t>
      </w:r>
      <w:proofErr w:type="spellEnd"/>
      <w:r>
        <w:t xml:space="preserve"> and its successors (</w:t>
      </w:r>
      <w:proofErr w:type="spellStart"/>
      <w:r>
        <w:t>DeiT</w:t>
      </w:r>
      <w:proofErr w:type="spellEnd"/>
      <w:r>
        <w:t xml:space="preserve">, </w:t>
      </w:r>
      <w:proofErr w:type="spellStart"/>
      <w:r>
        <w:t>Swin</w:t>
      </w:r>
      <w:proofErr w:type="spellEnd"/>
      <w:r>
        <w:t xml:space="preserve"> Transformer, </w:t>
      </w:r>
      <w:proofErr w:type="spellStart"/>
      <w:r>
        <w:t>ConvNeXt</w:t>
      </w:r>
      <w:proofErr w:type="spellEnd"/>
      <w:r>
        <w:t xml:space="preserve">) achieve state-of-the-art results on ImageNet while being more scalable with data. Hybrid </w:t>
      </w:r>
      <w:r>
        <w:lastRenderedPageBreak/>
        <w:t>architectures combining CNN feature extractors with Transformer encoders (</w:t>
      </w:r>
      <w:proofErr w:type="spellStart"/>
      <w:r>
        <w:t>CvT</w:t>
      </w:r>
      <w:proofErr w:type="spellEnd"/>
      <w:r>
        <w:t xml:space="preserve">, </w:t>
      </w:r>
      <w:proofErr w:type="spellStart"/>
      <w:r>
        <w:t>LeViT</w:t>
      </w:r>
      <w:proofErr w:type="spellEnd"/>
      <w:r>
        <w:t>) aim to combine the inductive biases of CNNs with the global context modelling of attention.</w:t>
      </w:r>
    </w:p>
    <w:p w14:paraId="7B87180B" w14:textId="77777777" w:rsidR="008058BA" w:rsidRDefault="00274589" w:rsidP="00495CDE">
      <w:pPr>
        <w:spacing w:line="360" w:lineRule="auto"/>
      </w:pPr>
      <w:r>
        <w:br w:type="page"/>
      </w:r>
    </w:p>
    <w:p w14:paraId="08B250B7" w14:textId="77777777" w:rsidR="008058BA" w:rsidRDefault="00274589" w:rsidP="00495CDE">
      <w:pPr>
        <w:pStyle w:val="Heading1"/>
        <w:spacing w:line="360" w:lineRule="auto"/>
      </w:pPr>
      <w:bookmarkStart w:id="82" w:name="_Toc231983853"/>
      <w:bookmarkStart w:id="83" w:name="_Toc231984289"/>
      <w:r>
        <w:lastRenderedPageBreak/>
        <w:t>12. CNN Architecture Comparison Table</w:t>
      </w:r>
      <w:bookmarkEnd w:id="82"/>
      <w:bookmarkEnd w:id="83"/>
    </w:p>
    <w:p w14:paraId="3BCF338E" w14:textId="77777777" w:rsidR="008058BA" w:rsidRDefault="00274589" w:rsidP="00495CDE">
      <w:pPr>
        <w:spacing w:before="80" w:after="120" w:line="360" w:lineRule="auto"/>
      </w:pPr>
      <w:r>
        <w:t>The following table compares key technical metrics across landmark CNN architectures to help practitioners select the right model for their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897"/>
        <w:gridCol w:w="899"/>
        <w:gridCol w:w="1330"/>
        <w:gridCol w:w="1991"/>
        <w:gridCol w:w="2150"/>
      </w:tblGrid>
      <w:tr w:rsidR="008058BA" w14:paraId="6A729B56" w14:textId="77777777">
        <w:tc>
          <w:tcPr>
            <w:tcW w:w="21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16F99579" w14:textId="77777777" w:rsidR="008058BA" w:rsidRDefault="00274589" w:rsidP="00495CDE">
            <w:pPr>
              <w:spacing w:line="360" w:lineRule="auto"/>
              <w:jc w:val="center"/>
            </w:pPr>
            <w:r>
              <w:rPr>
                <w:b/>
                <w:bCs/>
                <w:color w:val="FFFFFF"/>
                <w:sz w:val="20"/>
                <w:szCs w:val="20"/>
              </w:rPr>
              <w:t>Architecture</w:t>
            </w:r>
          </w:p>
        </w:tc>
        <w:tc>
          <w:tcPr>
            <w:tcW w:w="9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7FE7EFFC" w14:textId="77777777" w:rsidR="008058BA" w:rsidRDefault="00274589" w:rsidP="00495CDE">
            <w:pPr>
              <w:spacing w:line="360" w:lineRule="auto"/>
              <w:jc w:val="center"/>
            </w:pPr>
            <w:r>
              <w:rPr>
                <w:b/>
                <w:bCs/>
                <w:color w:val="FFFFFF"/>
                <w:sz w:val="20"/>
                <w:szCs w:val="20"/>
              </w:rPr>
              <w:t>Year</w:t>
            </w:r>
          </w:p>
        </w:tc>
        <w:tc>
          <w:tcPr>
            <w:tcW w:w="9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7FEE9D1D" w14:textId="77777777" w:rsidR="008058BA" w:rsidRDefault="00274589" w:rsidP="00495CDE">
            <w:pPr>
              <w:spacing w:line="360" w:lineRule="auto"/>
              <w:jc w:val="center"/>
            </w:pPr>
            <w:r>
              <w:rPr>
                <w:b/>
                <w:bCs/>
                <w:color w:val="FFFFFF"/>
                <w:sz w:val="20"/>
                <w:szCs w:val="20"/>
              </w:rPr>
              <w:t>Depth</w:t>
            </w:r>
          </w:p>
        </w:tc>
        <w:tc>
          <w:tcPr>
            <w:tcW w:w="13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000E6A6F" w14:textId="77777777" w:rsidR="008058BA" w:rsidRDefault="00274589" w:rsidP="00495CDE">
            <w:pPr>
              <w:spacing w:line="360" w:lineRule="auto"/>
              <w:jc w:val="center"/>
            </w:pPr>
            <w:r>
              <w:rPr>
                <w:b/>
                <w:bCs/>
                <w:color w:val="FFFFFF"/>
                <w:sz w:val="20"/>
                <w:szCs w:val="20"/>
              </w:rPr>
              <w:t>Parameters</w:t>
            </w:r>
          </w:p>
        </w:tc>
        <w:tc>
          <w:tcPr>
            <w:tcW w:w="20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4415D268" w14:textId="77777777" w:rsidR="008058BA" w:rsidRDefault="00274589" w:rsidP="00495CDE">
            <w:pPr>
              <w:spacing w:line="360" w:lineRule="auto"/>
              <w:jc w:val="center"/>
            </w:pPr>
            <w:r>
              <w:rPr>
                <w:b/>
                <w:bCs/>
                <w:color w:val="FFFFFF"/>
                <w:sz w:val="20"/>
                <w:szCs w:val="20"/>
              </w:rPr>
              <w:t>Top-1 Acc. (ImageNet)</w:t>
            </w:r>
          </w:p>
        </w:tc>
        <w:tc>
          <w:tcPr>
            <w:tcW w:w="216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1435AE76" w14:textId="77777777" w:rsidR="008058BA" w:rsidRDefault="00274589" w:rsidP="00495CDE">
            <w:pPr>
              <w:spacing w:line="360" w:lineRule="auto"/>
              <w:jc w:val="center"/>
            </w:pPr>
            <w:r>
              <w:rPr>
                <w:b/>
                <w:bCs/>
                <w:color w:val="FFFFFF"/>
                <w:sz w:val="20"/>
                <w:szCs w:val="20"/>
              </w:rPr>
              <w:t>Key Innovation</w:t>
            </w:r>
          </w:p>
        </w:tc>
      </w:tr>
      <w:tr w:rsidR="008058BA" w14:paraId="70CCD98C" w14:textId="77777777">
        <w:tc>
          <w:tcPr>
            <w:tcW w:w="21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49BE3478" w14:textId="77777777" w:rsidR="008058BA" w:rsidRDefault="00274589" w:rsidP="00495CDE">
            <w:pPr>
              <w:spacing w:line="360" w:lineRule="auto"/>
            </w:pPr>
            <w:r>
              <w:rPr>
                <w:sz w:val="20"/>
                <w:szCs w:val="20"/>
              </w:rPr>
              <w:t>LeNet-5</w:t>
            </w:r>
          </w:p>
        </w:tc>
        <w:tc>
          <w:tcPr>
            <w:tcW w:w="9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0EFAD99" w14:textId="77777777" w:rsidR="008058BA" w:rsidRDefault="00274589" w:rsidP="00495CDE">
            <w:pPr>
              <w:spacing w:line="360" w:lineRule="auto"/>
            </w:pPr>
            <w:r>
              <w:rPr>
                <w:sz w:val="20"/>
                <w:szCs w:val="20"/>
              </w:rPr>
              <w:t>1998</w:t>
            </w:r>
          </w:p>
        </w:tc>
        <w:tc>
          <w:tcPr>
            <w:tcW w:w="9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5E37D6E" w14:textId="77777777" w:rsidR="008058BA" w:rsidRDefault="00274589" w:rsidP="00495CDE">
            <w:pPr>
              <w:spacing w:line="360" w:lineRule="auto"/>
            </w:pPr>
            <w:r>
              <w:rPr>
                <w:sz w:val="20"/>
                <w:szCs w:val="20"/>
              </w:rPr>
              <w:t>5</w:t>
            </w:r>
          </w:p>
        </w:tc>
        <w:tc>
          <w:tcPr>
            <w:tcW w:w="13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34FBD4E" w14:textId="77777777" w:rsidR="008058BA" w:rsidRDefault="00274589" w:rsidP="00495CDE">
            <w:pPr>
              <w:spacing w:line="360" w:lineRule="auto"/>
            </w:pPr>
            <w:r>
              <w:rPr>
                <w:sz w:val="20"/>
                <w:szCs w:val="20"/>
              </w:rPr>
              <w:t>60 K</w:t>
            </w:r>
          </w:p>
        </w:tc>
        <w:tc>
          <w:tcPr>
            <w:tcW w:w="2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451E12BB" w14:textId="77777777" w:rsidR="008058BA" w:rsidRDefault="00274589" w:rsidP="00495CDE">
            <w:pPr>
              <w:spacing w:line="360" w:lineRule="auto"/>
            </w:pPr>
            <w:r>
              <w:rPr>
                <w:sz w:val="20"/>
                <w:szCs w:val="20"/>
              </w:rPr>
              <w:t>N/A (MNIST)</w:t>
            </w:r>
          </w:p>
        </w:tc>
        <w:tc>
          <w:tcPr>
            <w:tcW w:w="21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DC16F05" w14:textId="77777777" w:rsidR="008058BA" w:rsidRDefault="00274589" w:rsidP="00495CDE">
            <w:pPr>
              <w:spacing w:line="360" w:lineRule="auto"/>
            </w:pPr>
            <w:r>
              <w:rPr>
                <w:sz w:val="20"/>
                <w:szCs w:val="20"/>
              </w:rPr>
              <w:t xml:space="preserve">First </w:t>
            </w:r>
            <w:proofErr w:type="spellStart"/>
            <w:r>
              <w:rPr>
                <w:sz w:val="20"/>
                <w:szCs w:val="20"/>
              </w:rPr>
              <w:t>conv+pool</w:t>
            </w:r>
            <w:proofErr w:type="spellEnd"/>
            <w:r>
              <w:rPr>
                <w:sz w:val="20"/>
                <w:szCs w:val="20"/>
              </w:rPr>
              <w:t xml:space="preserve"> pattern</w:t>
            </w:r>
          </w:p>
        </w:tc>
      </w:tr>
      <w:tr w:rsidR="008058BA" w14:paraId="1E314A13" w14:textId="77777777">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DC2BBAE" w14:textId="77777777" w:rsidR="008058BA" w:rsidRDefault="00274589" w:rsidP="00495CDE">
            <w:pPr>
              <w:spacing w:line="360" w:lineRule="auto"/>
            </w:pPr>
            <w:proofErr w:type="spellStart"/>
            <w:r>
              <w:rPr>
                <w:sz w:val="20"/>
                <w:szCs w:val="20"/>
              </w:rPr>
              <w:t>AlexNet</w:t>
            </w:r>
            <w:proofErr w:type="spellEnd"/>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2A6EABD" w14:textId="77777777" w:rsidR="008058BA" w:rsidRDefault="00274589" w:rsidP="00495CDE">
            <w:pPr>
              <w:spacing w:line="360" w:lineRule="auto"/>
            </w:pPr>
            <w:r>
              <w:rPr>
                <w:sz w:val="20"/>
                <w:szCs w:val="20"/>
              </w:rPr>
              <w:t>2012</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888171F" w14:textId="77777777" w:rsidR="008058BA" w:rsidRDefault="00274589" w:rsidP="00495CDE">
            <w:pPr>
              <w:spacing w:line="360" w:lineRule="auto"/>
            </w:pPr>
            <w:r>
              <w:rPr>
                <w:sz w:val="20"/>
                <w:szCs w:val="20"/>
              </w:rPr>
              <w:t>8</w:t>
            </w:r>
          </w:p>
        </w:tc>
        <w:tc>
          <w:tcPr>
            <w:tcW w:w="13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7EBDE86" w14:textId="77777777" w:rsidR="008058BA" w:rsidRDefault="00274589" w:rsidP="00495CDE">
            <w:pPr>
              <w:spacing w:line="360" w:lineRule="auto"/>
            </w:pPr>
            <w:r>
              <w:rPr>
                <w:sz w:val="20"/>
                <w:szCs w:val="20"/>
              </w:rPr>
              <w:t>61 M</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EC4817D" w14:textId="77777777" w:rsidR="008058BA" w:rsidRDefault="00274589" w:rsidP="00495CDE">
            <w:pPr>
              <w:spacing w:line="360" w:lineRule="auto"/>
            </w:pPr>
            <w:r>
              <w:rPr>
                <w:sz w:val="20"/>
                <w:szCs w:val="20"/>
              </w:rPr>
              <w:t>63.3%</w:t>
            </w:r>
          </w:p>
        </w:tc>
        <w:tc>
          <w:tcPr>
            <w:tcW w:w="2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3A864D6" w14:textId="77777777" w:rsidR="008058BA" w:rsidRDefault="00274589" w:rsidP="00495CDE">
            <w:pPr>
              <w:spacing w:line="360" w:lineRule="auto"/>
            </w:pPr>
            <w:r>
              <w:rPr>
                <w:sz w:val="20"/>
                <w:szCs w:val="20"/>
              </w:rPr>
              <w:t xml:space="preserve">GPU training, </w:t>
            </w:r>
            <w:proofErr w:type="spellStart"/>
            <w:r>
              <w:rPr>
                <w:sz w:val="20"/>
                <w:szCs w:val="20"/>
              </w:rPr>
              <w:t>ReLU</w:t>
            </w:r>
            <w:proofErr w:type="spellEnd"/>
            <w:r>
              <w:rPr>
                <w:sz w:val="20"/>
                <w:szCs w:val="20"/>
              </w:rPr>
              <w:t>, Dropout</w:t>
            </w:r>
          </w:p>
        </w:tc>
      </w:tr>
      <w:tr w:rsidR="008058BA" w14:paraId="35C390E4" w14:textId="77777777">
        <w:tc>
          <w:tcPr>
            <w:tcW w:w="21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3F376C5" w14:textId="77777777" w:rsidR="008058BA" w:rsidRDefault="00274589" w:rsidP="00495CDE">
            <w:pPr>
              <w:spacing w:line="360" w:lineRule="auto"/>
            </w:pPr>
            <w:r>
              <w:rPr>
                <w:sz w:val="20"/>
                <w:szCs w:val="20"/>
              </w:rPr>
              <w:t>VGG-16</w:t>
            </w:r>
          </w:p>
        </w:tc>
        <w:tc>
          <w:tcPr>
            <w:tcW w:w="9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0E20426E" w14:textId="77777777" w:rsidR="008058BA" w:rsidRDefault="00274589" w:rsidP="00495CDE">
            <w:pPr>
              <w:spacing w:line="360" w:lineRule="auto"/>
            </w:pPr>
            <w:r>
              <w:rPr>
                <w:sz w:val="20"/>
                <w:szCs w:val="20"/>
              </w:rPr>
              <w:t>2014</w:t>
            </w:r>
          </w:p>
        </w:tc>
        <w:tc>
          <w:tcPr>
            <w:tcW w:w="9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06A127CB" w14:textId="77777777" w:rsidR="008058BA" w:rsidRDefault="00274589" w:rsidP="00495CDE">
            <w:pPr>
              <w:spacing w:line="360" w:lineRule="auto"/>
            </w:pPr>
            <w:r>
              <w:rPr>
                <w:sz w:val="20"/>
                <w:szCs w:val="20"/>
              </w:rPr>
              <w:t>16</w:t>
            </w:r>
          </w:p>
        </w:tc>
        <w:tc>
          <w:tcPr>
            <w:tcW w:w="13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F804234" w14:textId="77777777" w:rsidR="008058BA" w:rsidRDefault="00274589" w:rsidP="00495CDE">
            <w:pPr>
              <w:spacing w:line="360" w:lineRule="auto"/>
            </w:pPr>
            <w:r>
              <w:rPr>
                <w:sz w:val="20"/>
                <w:szCs w:val="20"/>
              </w:rPr>
              <w:t>138 M</w:t>
            </w:r>
          </w:p>
        </w:tc>
        <w:tc>
          <w:tcPr>
            <w:tcW w:w="2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678AC38" w14:textId="77777777" w:rsidR="008058BA" w:rsidRDefault="00274589" w:rsidP="00495CDE">
            <w:pPr>
              <w:spacing w:line="360" w:lineRule="auto"/>
            </w:pPr>
            <w:r>
              <w:rPr>
                <w:sz w:val="20"/>
                <w:szCs w:val="20"/>
              </w:rPr>
              <w:t>74.4%</w:t>
            </w:r>
          </w:p>
        </w:tc>
        <w:tc>
          <w:tcPr>
            <w:tcW w:w="21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7E73A666" w14:textId="77777777" w:rsidR="008058BA" w:rsidRDefault="00274589" w:rsidP="00495CDE">
            <w:pPr>
              <w:spacing w:line="360" w:lineRule="auto"/>
            </w:pPr>
            <w:r>
              <w:rPr>
                <w:sz w:val="20"/>
                <w:szCs w:val="20"/>
              </w:rPr>
              <w:t>Uniform 3×3 convolutions</w:t>
            </w:r>
          </w:p>
        </w:tc>
      </w:tr>
      <w:tr w:rsidR="008058BA" w14:paraId="5EEA59DE" w14:textId="77777777">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A9A3BCB" w14:textId="77777777" w:rsidR="008058BA" w:rsidRDefault="00274589" w:rsidP="00495CDE">
            <w:pPr>
              <w:spacing w:line="360" w:lineRule="auto"/>
            </w:pPr>
            <w:proofErr w:type="spellStart"/>
            <w:r>
              <w:rPr>
                <w:sz w:val="20"/>
                <w:szCs w:val="20"/>
              </w:rPr>
              <w:t>GoogLeNet</w:t>
            </w:r>
            <w:proofErr w:type="spellEnd"/>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9F4A0BA" w14:textId="77777777" w:rsidR="008058BA" w:rsidRDefault="00274589" w:rsidP="00495CDE">
            <w:pPr>
              <w:spacing w:line="360" w:lineRule="auto"/>
            </w:pPr>
            <w:r>
              <w:rPr>
                <w:sz w:val="20"/>
                <w:szCs w:val="20"/>
              </w:rPr>
              <w:t>2014</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8C6F270" w14:textId="77777777" w:rsidR="008058BA" w:rsidRDefault="00274589" w:rsidP="00495CDE">
            <w:pPr>
              <w:spacing w:line="360" w:lineRule="auto"/>
            </w:pPr>
            <w:r>
              <w:rPr>
                <w:sz w:val="20"/>
                <w:szCs w:val="20"/>
              </w:rPr>
              <w:t>22</w:t>
            </w:r>
          </w:p>
        </w:tc>
        <w:tc>
          <w:tcPr>
            <w:tcW w:w="13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34F77B2" w14:textId="77777777" w:rsidR="008058BA" w:rsidRDefault="00274589" w:rsidP="00495CDE">
            <w:pPr>
              <w:spacing w:line="360" w:lineRule="auto"/>
            </w:pPr>
            <w:r>
              <w:rPr>
                <w:sz w:val="20"/>
                <w:szCs w:val="20"/>
              </w:rPr>
              <w:t>5 M</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AAFCCAB" w14:textId="77777777" w:rsidR="008058BA" w:rsidRDefault="00274589" w:rsidP="00495CDE">
            <w:pPr>
              <w:spacing w:line="360" w:lineRule="auto"/>
            </w:pPr>
            <w:r>
              <w:rPr>
                <w:sz w:val="20"/>
                <w:szCs w:val="20"/>
              </w:rPr>
              <w:t>74.8%</w:t>
            </w:r>
          </w:p>
        </w:tc>
        <w:tc>
          <w:tcPr>
            <w:tcW w:w="2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54B9044" w14:textId="77777777" w:rsidR="008058BA" w:rsidRDefault="00274589" w:rsidP="00495CDE">
            <w:pPr>
              <w:spacing w:line="360" w:lineRule="auto"/>
            </w:pPr>
            <w:r>
              <w:rPr>
                <w:sz w:val="20"/>
                <w:szCs w:val="20"/>
              </w:rPr>
              <w:t>Inception multi-scale module</w:t>
            </w:r>
          </w:p>
        </w:tc>
      </w:tr>
      <w:tr w:rsidR="008058BA" w14:paraId="5A0D6B80" w14:textId="77777777">
        <w:tc>
          <w:tcPr>
            <w:tcW w:w="21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F867955" w14:textId="77777777" w:rsidR="008058BA" w:rsidRDefault="00274589" w:rsidP="00495CDE">
            <w:pPr>
              <w:spacing w:line="360" w:lineRule="auto"/>
            </w:pPr>
            <w:r>
              <w:rPr>
                <w:sz w:val="20"/>
                <w:szCs w:val="20"/>
              </w:rPr>
              <w:t>ResNet-50</w:t>
            </w:r>
          </w:p>
        </w:tc>
        <w:tc>
          <w:tcPr>
            <w:tcW w:w="9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44E989FF" w14:textId="77777777" w:rsidR="008058BA" w:rsidRDefault="00274589" w:rsidP="00495CDE">
            <w:pPr>
              <w:spacing w:line="360" w:lineRule="auto"/>
            </w:pPr>
            <w:r>
              <w:rPr>
                <w:sz w:val="20"/>
                <w:szCs w:val="20"/>
              </w:rPr>
              <w:t>2015</w:t>
            </w:r>
          </w:p>
        </w:tc>
        <w:tc>
          <w:tcPr>
            <w:tcW w:w="9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4E5FC67D" w14:textId="77777777" w:rsidR="008058BA" w:rsidRDefault="00274589" w:rsidP="00495CDE">
            <w:pPr>
              <w:spacing w:line="360" w:lineRule="auto"/>
            </w:pPr>
            <w:r>
              <w:rPr>
                <w:sz w:val="20"/>
                <w:szCs w:val="20"/>
              </w:rPr>
              <w:t>50</w:t>
            </w:r>
          </w:p>
        </w:tc>
        <w:tc>
          <w:tcPr>
            <w:tcW w:w="13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4B4E94DB" w14:textId="77777777" w:rsidR="008058BA" w:rsidRDefault="00274589" w:rsidP="00495CDE">
            <w:pPr>
              <w:spacing w:line="360" w:lineRule="auto"/>
            </w:pPr>
            <w:r>
              <w:rPr>
                <w:sz w:val="20"/>
                <w:szCs w:val="20"/>
              </w:rPr>
              <w:t>25 M</w:t>
            </w:r>
          </w:p>
        </w:tc>
        <w:tc>
          <w:tcPr>
            <w:tcW w:w="2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0B18188" w14:textId="77777777" w:rsidR="008058BA" w:rsidRDefault="00274589" w:rsidP="00495CDE">
            <w:pPr>
              <w:spacing w:line="360" w:lineRule="auto"/>
            </w:pPr>
            <w:r>
              <w:rPr>
                <w:sz w:val="20"/>
                <w:szCs w:val="20"/>
              </w:rPr>
              <w:t>76.1%</w:t>
            </w:r>
          </w:p>
        </w:tc>
        <w:tc>
          <w:tcPr>
            <w:tcW w:w="21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4C30E6E" w14:textId="77777777" w:rsidR="008058BA" w:rsidRDefault="00274589" w:rsidP="00495CDE">
            <w:pPr>
              <w:spacing w:line="360" w:lineRule="auto"/>
            </w:pPr>
            <w:r>
              <w:rPr>
                <w:sz w:val="20"/>
                <w:szCs w:val="20"/>
              </w:rPr>
              <w:t>Residual skip connections</w:t>
            </w:r>
          </w:p>
        </w:tc>
      </w:tr>
      <w:tr w:rsidR="008058BA" w14:paraId="5ED5FE6B" w14:textId="77777777">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FE1E9A9" w14:textId="77777777" w:rsidR="008058BA" w:rsidRDefault="00274589" w:rsidP="00495CDE">
            <w:pPr>
              <w:spacing w:line="360" w:lineRule="auto"/>
            </w:pPr>
            <w:r>
              <w:rPr>
                <w:sz w:val="20"/>
                <w:szCs w:val="20"/>
              </w:rPr>
              <w:t>DenseNet-201</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8CDE245" w14:textId="77777777" w:rsidR="008058BA" w:rsidRDefault="00274589" w:rsidP="00495CDE">
            <w:pPr>
              <w:spacing w:line="360" w:lineRule="auto"/>
            </w:pPr>
            <w:r>
              <w:rPr>
                <w:sz w:val="20"/>
                <w:szCs w:val="20"/>
              </w:rPr>
              <w:t>2017</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D6E3DCA" w14:textId="77777777" w:rsidR="008058BA" w:rsidRDefault="00274589" w:rsidP="00495CDE">
            <w:pPr>
              <w:spacing w:line="360" w:lineRule="auto"/>
            </w:pPr>
            <w:r>
              <w:rPr>
                <w:sz w:val="20"/>
                <w:szCs w:val="20"/>
              </w:rPr>
              <w:t>201</w:t>
            </w:r>
          </w:p>
        </w:tc>
        <w:tc>
          <w:tcPr>
            <w:tcW w:w="13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9456E97" w14:textId="77777777" w:rsidR="008058BA" w:rsidRDefault="00274589" w:rsidP="00495CDE">
            <w:pPr>
              <w:spacing w:line="360" w:lineRule="auto"/>
            </w:pPr>
            <w:r>
              <w:rPr>
                <w:sz w:val="20"/>
                <w:szCs w:val="20"/>
              </w:rPr>
              <w:t>20 M</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7B0423D" w14:textId="77777777" w:rsidR="008058BA" w:rsidRDefault="00274589" w:rsidP="00495CDE">
            <w:pPr>
              <w:spacing w:line="360" w:lineRule="auto"/>
            </w:pPr>
            <w:r>
              <w:rPr>
                <w:sz w:val="20"/>
                <w:szCs w:val="20"/>
              </w:rPr>
              <w:t>77.4%</w:t>
            </w:r>
          </w:p>
        </w:tc>
        <w:tc>
          <w:tcPr>
            <w:tcW w:w="2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FE9FE84" w14:textId="77777777" w:rsidR="008058BA" w:rsidRDefault="00274589" w:rsidP="00495CDE">
            <w:pPr>
              <w:spacing w:line="360" w:lineRule="auto"/>
            </w:pPr>
            <w:r>
              <w:rPr>
                <w:sz w:val="20"/>
                <w:szCs w:val="20"/>
              </w:rPr>
              <w:t>Dense connections, feature reuse</w:t>
            </w:r>
          </w:p>
        </w:tc>
      </w:tr>
      <w:tr w:rsidR="008058BA" w14:paraId="1901D4D7" w14:textId="77777777">
        <w:tc>
          <w:tcPr>
            <w:tcW w:w="21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28E415C" w14:textId="77777777" w:rsidR="008058BA" w:rsidRDefault="00274589" w:rsidP="00495CDE">
            <w:pPr>
              <w:spacing w:line="360" w:lineRule="auto"/>
            </w:pPr>
            <w:r>
              <w:rPr>
                <w:sz w:val="20"/>
                <w:szCs w:val="20"/>
              </w:rPr>
              <w:t>MobileNetV2</w:t>
            </w:r>
          </w:p>
        </w:tc>
        <w:tc>
          <w:tcPr>
            <w:tcW w:w="9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66E553E" w14:textId="77777777" w:rsidR="008058BA" w:rsidRDefault="00274589" w:rsidP="00495CDE">
            <w:pPr>
              <w:spacing w:line="360" w:lineRule="auto"/>
            </w:pPr>
            <w:r>
              <w:rPr>
                <w:sz w:val="20"/>
                <w:szCs w:val="20"/>
              </w:rPr>
              <w:t>2018</w:t>
            </w:r>
          </w:p>
        </w:tc>
        <w:tc>
          <w:tcPr>
            <w:tcW w:w="9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41C8F7CD" w14:textId="77777777" w:rsidR="008058BA" w:rsidRDefault="00274589" w:rsidP="00495CDE">
            <w:pPr>
              <w:spacing w:line="360" w:lineRule="auto"/>
            </w:pPr>
            <w:r>
              <w:rPr>
                <w:sz w:val="20"/>
                <w:szCs w:val="20"/>
              </w:rPr>
              <w:t>53</w:t>
            </w:r>
          </w:p>
        </w:tc>
        <w:tc>
          <w:tcPr>
            <w:tcW w:w="13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5D749DD" w14:textId="77777777" w:rsidR="008058BA" w:rsidRDefault="00274589" w:rsidP="00495CDE">
            <w:pPr>
              <w:spacing w:line="360" w:lineRule="auto"/>
            </w:pPr>
            <w:r>
              <w:rPr>
                <w:sz w:val="20"/>
                <w:szCs w:val="20"/>
              </w:rPr>
              <w:t>3.4 M</w:t>
            </w:r>
          </w:p>
        </w:tc>
        <w:tc>
          <w:tcPr>
            <w:tcW w:w="2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F398DAF" w14:textId="77777777" w:rsidR="008058BA" w:rsidRDefault="00274589" w:rsidP="00495CDE">
            <w:pPr>
              <w:spacing w:line="360" w:lineRule="auto"/>
            </w:pPr>
            <w:r>
              <w:rPr>
                <w:sz w:val="20"/>
                <w:szCs w:val="20"/>
              </w:rPr>
              <w:t>72.0%</w:t>
            </w:r>
          </w:p>
        </w:tc>
        <w:tc>
          <w:tcPr>
            <w:tcW w:w="21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1DFD49B8" w14:textId="77777777" w:rsidR="008058BA" w:rsidRDefault="00274589" w:rsidP="00495CDE">
            <w:pPr>
              <w:spacing w:line="360" w:lineRule="auto"/>
            </w:pPr>
            <w:proofErr w:type="spellStart"/>
            <w:r>
              <w:rPr>
                <w:sz w:val="20"/>
                <w:szCs w:val="20"/>
              </w:rPr>
              <w:t>Depthwise</w:t>
            </w:r>
            <w:proofErr w:type="spellEnd"/>
            <w:r>
              <w:rPr>
                <w:sz w:val="20"/>
                <w:szCs w:val="20"/>
              </w:rPr>
              <w:t xml:space="preserve"> separable convolutions</w:t>
            </w:r>
          </w:p>
        </w:tc>
      </w:tr>
      <w:tr w:rsidR="008058BA" w14:paraId="7C9AF25D" w14:textId="77777777">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64EEA09" w14:textId="77777777" w:rsidR="008058BA" w:rsidRDefault="00274589" w:rsidP="00495CDE">
            <w:pPr>
              <w:spacing w:line="360" w:lineRule="auto"/>
            </w:pPr>
            <w:r>
              <w:rPr>
                <w:sz w:val="20"/>
                <w:szCs w:val="20"/>
              </w:rPr>
              <w:t>EfficientNet-B0</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C75425F" w14:textId="77777777" w:rsidR="008058BA" w:rsidRDefault="00274589" w:rsidP="00495CDE">
            <w:pPr>
              <w:spacing w:line="360" w:lineRule="auto"/>
            </w:pPr>
            <w:r>
              <w:rPr>
                <w:sz w:val="20"/>
                <w:szCs w:val="20"/>
              </w:rPr>
              <w:t>2019</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9800DF4" w14:textId="77777777" w:rsidR="008058BA" w:rsidRDefault="00274589" w:rsidP="00495CDE">
            <w:pPr>
              <w:spacing w:line="360" w:lineRule="auto"/>
            </w:pPr>
            <w:r>
              <w:rPr>
                <w:sz w:val="20"/>
                <w:szCs w:val="20"/>
              </w:rPr>
              <w:t>18</w:t>
            </w:r>
          </w:p>
        </w:tc>
        <w:tc>
          <w:tcPr>
            <w:tcW w:w="13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0A42281" w14:textId="77777777" w:rsidR="008058BA" w:rsidRDefault="00274589" w:rsidP="00495CDE">
            <w:pPr>
              <w:spacing w:line="360" w:lineRule="auto"/>
            </w:pPr>
            <w:r>
              <w:rPr>
                <w:sz w:val="20"/>
                <w:szCs w:val="20"/>
              </w:rPr>
              <w:t>5.3 M</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3CC9909" w14:textId="77777777" w:rsidR="008058BA" w:rsidRDefault="00274589" w:rsidP="00495CDE">
            <w:pPr>
              <w:spacing w:line="360" w:lineRule="auto"/>
            </w:pPr>
            <w:r>
              <w:rPr>
                <w:sz w:val="20"/>
                <w:szCs w:val="20"/>
              </w:rPr>
              <w:t>77.1%</w:t>
            </w:r>
          </w:p>
        </w:tc>
        <w:tc>
          <w:tcPr>
            <w:tcW w:w="2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B17D6DF" w14:textId="77777777" w:rsidR="008058BA" w:rsidRDefault="00274589" w:rsidP="00495CDE">
            <w:pPr>
              <w:spacing w:line="360" w:lineRule="auto"/>
            </w:pPr>
            <w:r>
              <w:rPr>
                <w:sz w:val="20"/>
                <w:szCs w:val="20"/>
              </w:rPr>
              <w:t>Compound scaling NAS</w:t>
            </w:r>
          </w:p>
        </w:tc>
      </w:tr>
      <w:tr w:rsidR="008058BA" w14:paraId="4EDC9A05" w14:textId="77777777">
        <w:tc>
          <w:tcPr>
            <w:tcW w:w="21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F50D351" w14:textId="77777777" w:rsidR="008058BA" w:rsidRDefault="00274589" w:rsidP="00495CDE">
            <w:pPr>
              <w:spacing w:line="360" w:lineRule="auto"/>
            </w:pPr>
            <w:r>
              <w:rPr>
                <w:sz w:val="20"/>
                <w:szCs w:val="20"/>
              </w:rPr>
              <w:t>EfficientNet-B7</w:t>
            </w:r>
          </w:p>
        </w:tc>
        <w:tc>
          <w:tcPr>
            <w:tcW w:w="9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AC7BC3E" w14:textId="77777777" w:rsidR="008058BA" w:rsidRDefault="00274589" w:rsidP="00495CDE">
            <w:pPr>
              <w:spacing w:line="360" w:lineRule="auto"/>
            </w:pPr>
            <w:r>
              <w:rPr>
                <w:sz w:val="20"/>
                <w:szCs w:val="20"/>
              </w:rPr>
              <w:t>2019</w:t>
            </w:r>
          </w:p>
        </w:tc>
        <w:tc>
          <w:tcPr>
            <w:tcW w:w="9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1B8D6CFE" w14:textId="77777777" w:rsidR="008058BA" w:rsidRDefault="00274589" w:rsidP="00495CDE">
            <w:pPr>
              <w:spacing w:line="360" w:lineRule="auto"/>
            </w:pPr>
            <w:r>
              <w:rPr>
                <w:sz w:val="20"/>
                <w:szCs w:val="20"/>
              </w:rPr>
              <w:t>66</w:t>
            </w:r>
          </w:p>
        </w:tc>
        <w:tc>
          <w:tcPr>
            <w:tcW w:w="13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1B9B1747" w14:textId="77777777" w:rsidR="008058BA" w:rsidRDefault="00274589" w:rsidP="00495CDE">
            <w:pPr>
              <w:spacing w:line="360" w:lineRule="auto"/>
            </w:pPr>
            <w:r>
              <w:rPr>
                <w:sz w:val="20"/>
                <w:szCs w:val="20"/>
              </w:rPr>
              <w:t>66 M</w:t>
            </w:r>
          </w:p>
        </w:tc>
        <w:tc>
          <w:tcPr>
            <w:tcW w:w="2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7D8D1D1" w14:textId="77777777" w:rsidR="008058BA" w:rsidRDefault="00274589" w:rsidP="00495CDE">
            <w:pPr>
              <w:spacing w:line="360" w:lineRule="auto"/>
            </w:pPr>
            <w:r>
              <w:rPr>
                <w:sz w:val="20"/>
                <w:szCs w:val="20"/>
              </w:rPr>
              <w:t>84.4%</w:t>
            </w:r>
          </w:p>
        </w:tc>
        <w:tc>
          <w:tcPr>
            <w:tcW w:w="21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43F5FC4B" w14:textId="77777777" w:rsidR="008058BA" w:rsidRDefault="00274589" w:rsidP="00495CDE">
            <w:pPr>
              <w:spacing w:line="360" w:lineRule="auto"/>
            </w:pPr>
            <w:r>
              <w:rPr>
                <w:sz w:val="20"/>
                <w:szCs w:val="20"/>
              </w:rPr>
              <w:t xml:space="preserve">Largest </w:t>
            </w:r>
            <w:proofErr w:type="spellStart"/>
            <w:r>
              <w:rPr>
                <w:sz w:val="20"/>
                <w:szCs w:val="20"/>
              </w:rPr>
              <w:t>EfficientNet</w:t>
            </w:r>
            <w:proofErr w:type="spellEnd"/>
            <w:r>
              <w:rPr>
                <w:sz w:val="20"/>
                <w:szCs w:val="20"/>
              </w:rPr>
              <w:t xml:space="preserve"> variant</w:t>
            </w:r>
          </w:p>
        </w:tc>
      </w:tr>
      <w:tr w:rsidR="008058BA" w14:paraId="5735A16B" w14:textId="77777777">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00D8451" w14:textId="77777777" w:rsidR="008058BA" w:rsidRDefault="00274589" w:rsidP="00495CDE">
            <w:pPr>
              <w:spacing w:line="360" w:lineRule="auto"/>
            </w:pPr>
            <w:proofErr w:type="spellStart"/>
            <w:r>
              <w:rPr>
                <w:sz w:val="20"/>
                <w:szCs w:val="20"/>
              </w:rPr>
              <w:t>ConvNeXt</w:t>
            </w:r>
            <w:proofErr w:type="spellEnd"/>
            <w:r>
              <w:rPr>
                <w:sz w:val="20"/>
                <w:szCs w:val="20"/>
              </w:rPr>
              <w:t>-Base</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199CA61" w14:textId="77777777" w:rsidR="008058BA" w:rsidRDefault="00274589" w:rsidP="00495CDE">
            <w:pPr>
              <w:spacing w:line="360" w:lineRule="auto"/>
            </w:pPr>
            <w:r>
              <w:rPr>
                <w:sz w:val="20"/>
                <w:szCs w:val="20"/>
              </w:rPr>
              <w:t>2022</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F5B280" w14:textId="77777777" w:rsidR="008058BA" w:rsidRDefault="00274589" w:rsidP="00495CDE">
            <w:pPr>
              <w:spacing w:line="360" w:lineRule="auto"/>
            </w:pPr>
            <w:r>
              <w:rPr>
                <w:sz w:val="20"/>
                <w:szCs w:val="20"/>
              </w:rPr>
              <w:t>36</w:t>
            </w:r>
          </w:p>
        </w:tc>
        <w:tc>
          <w:tcPr>
            <w:tcW w:w="13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CD8FA6" w14:textId="77777777" w:rsidR="008058BA" w:rsidRDefault="00274589" w:rsidP="00495CDE">
            <w:pPr>
              <w:spacing w:line="360" w:lineRule="auto"/>
            </w:pPr>
            <w:r>
              <w:rPr>
                <w:sz w:val="20"/>
                <w:szCs w:val="20"/>
              </w:rPr>
              <w:t>89 M</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00CA128" w14:textId="77777777" w:rsidR="008058BA" w:rsidRDefault="00274589" w:rsidP="00495CDE">
            <w:pPr>
              <w:spacing w:line="360" w:lineRule="auto"/>
            </w:pPr>
            <w:r>
              <w:rPr>
                <w:sz w:val="20"/>
                <w:szCs w:val="20"/>
              </w:rPr>
              <w:t>83.8%</w:t>
            </w:r>
          </w:p>
        </w:tc>
        <w:tc>
          <w:tcPr>
            <w:tcW w:w="2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F8F4ACF" w14:textId="77777777" w:rsidR="008058BA" w:rsidRDefault="00274589" w:rsidP="00495CDE">
            <w:pPr>
              <w:spacing w:line="360" w:lineRule="auto"/>
            </w:pPr>
            <w:r>
              <w:rPr>
                <w:sz w:val="20"/>
                <w:szCs w:val="20"/>
              </w:rPr>
              <w:t xml:space="preserve">Modernized </w:t>
            </w:r>
            <w:proofErr w:type="spellStart"/>
            <w:r>
              <w:rPr>
                <w:sz w:val="20"/>
                <w:szCs w:val="20"/>
              </w:rPr>
              <w:t>ResNet</w:t>
            </w:r>
            <w:proofErr w:type="spellEnd"/>
            <w:r>
              <w:rPr>
                <w:sz w:val="20"/>
                <w:szCs w:val="20"/>
              </w:rPr>
              <w:t>-style CNN</w:t>
            </w:r>
          </w:p>
        </w:tc>
      </w:tr>
    </w:tbl>
    <w:p w14:paraId="3F7E64E1" w14:textId="77777777" w:rsidR="008058BA" w:rsidRDefault="008058BA" w:rsidP="00495CDE">
      <w:pPr>
        <w:spacing w:after="240" w:line="360" w:lineRule="auto"/>
      </w:pPr>
    </w:p>
    <w:p w14:paraId="6EF0F1DD" w14:textId="77777777" w:rsidR="008058BA" w:rsidRDefault="00274589" w:rsidP="00495CDE">
      <w:pPr>
        <w:spacing w:line="360" w:lineRule="auto"/>
      </w:pPr>
      <w:r>
        <w:br w:type="page"/>
      </w:r>
    </w:p>
    <w:p w14:paraId="2C7B9B3B" w14:textId="77777777" w:rsidR="008058BA" w:rsidRDefault="00274589" w:rsidP="00495CDE">
      <w:pPr>
        <w:pStyle w:val="Heading1"/>
        <w:spacing w:line="360" w:lineRule="auto"/>
      </w:pPr>
      <w:bookmarkStart w:id="84" w:name="_Toc231983854"/>
      <w:bookmarkStart w:id="85" w:name="_Toc231984290"/>
      <w:r>
        <w:lastRenderedPageBreak/>
        <w:t>Glossary of Key Terms</w:t>
      </w:r>
      <w:bookmarkEnd w:id="84"/>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058BA" w14:paraId="177514D3" w14:textId="77777777">
        <w:tc>
          <w:tcPr>
            <w:tcW w:w="26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1CFEE84C" w14:textId="77777777" w:rsidR="008058BA" w:rsidRDefault="00274589" w:rsidP="00495CDE">
            <w:pPr>
              <w:spacing w:line="360" w:lineRule="auto"/>
              <w:jc w:val="center"/>
            </w:pPr>
            <w:r>
              <w:rPr>
                <w:b/>
                <w:bCs/>
                <w:color w:val="FFFFFF"/>
                <w:sz w:val="20"/>
                <w:szCs w:val="20"/>
              </w:rPr>
              <w:t>Term</w:t>
            </w:r>
          </w:p>
        </w:tc>
        <w:tc>
          <w:tcPr>
            <w:tcW w:w="676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tcPr>
          <w:p w14:paraId="7A22787C" w14:textId="77777777" w:rsidR="008058BA" w:rsidRDefault="00274589" w:rsidP="00495CDE">
            <w:pPr>
              <w:spacing w:line="360" w:lineRule="auto"/>
              <w:jc w:val="center"/>
            </w:pPr>
            <w:r>
              <w:rPr>
                <w:b/>
                <w:bCs/>
                <w:color w:val="FFFFFF"/>
                <w:sz w:val="20"/>
                <w:szCs w:val="20"/>
              </w:rPr>
              <w:t>Definition</w:t>
            </w:r>
          </w:p>
        </w:tc>
      </w:tr>
      <w:tr w:rsidR="008058BA" w14:paraId="5DA965A4" w14:textId="77777777">
        <w:tc>
          <w:tcPr>
            <w:tcW w:w="26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01ACAC29" w14:textId="77777777" w:rsidR="008058BA" w:rsidRDefault="00274589" w:rsidP="00495CDE">
            <w:pPr>
              <w:spacing w:line="360" w:lineRule="auto"/>
            </w:pPr>
            <w:r>
              <w:rPr>
                <w:sz w:val="20"/>
                <w:szCs w:val="20"/>
              </w:rPr>
              <w:t>Activation Map</w:t>
            </w:r>
          </w:p>
        </w:tc>
        <w:tc>
          <w:tcPr>
            <w:tcW w:w="6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58555BA3" w14:textId="77777777" w:rsidR="008058BA" w:rsidRDefault="00274589" w:rsidP="00495CDE">
            <w:pPr>
              <w:spacing w:line="360" w:lineRule="auto"/>
            </w:pPr>
            <w:r>
              <w:rPr>
                <w:sz w:val="20"/>
                <w:szCs w:val="20"/>
              </w:rPr>
              <w:t>Output of a convolutional layer representing the spatial strength of a detected feature.</w:t>
            </w:r>
          </w:p>
        </w:tc>
      </w:tr>
      <w:tr w:rsidR="008058BA" w14:paraId="77B3007B"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6AD24DC" w14:textId="77777777" w:rsidR="008058BA" w:rsidRDefault="00274589" w:rsidP="00495CDE">
            <w:pPr>
              <w:spacing w:line="360" w:lineRule="auto"/>
            </w:pPr>
            <w:r>
              <w:rPr>
                <w:sz w:val="20"/>
                <w:szCs w:val="20"/>
              </w:rPr>
              <w:t>Backpropagation</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B6BF56B" w14:textId="77777777" w:rsidR="008058BA" w:rsidRDefault="00274589" w:rsidP="00495CDE">
            <w:pPr>
              <w:spacing w:line="360" w:lineRule="auto"/>
            </w:pPr>
            <w:r>
              <w:rPr>
                <w:sz w:val="20"/>
                <w:szCs w:val="20"/>
              </w:rPr>
              <w:t>Algorithm to compute gradients of the loss with respect to all parameters by applying the chain rule.</w:t>
            </w:r>
          </w:p>
        </w:tc>
      </w:tr>
      <w:tr w:rsidR="008058BA" w14:paraId="065575C8" w14:textId="77777777">
        <w:tc>
          <w:tcPr>
            <w:tcW w:w="26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9265D34" w14:textId="77777777" w:rsidR="008058BA" w:rsidRDefault="00274589" w:rsidP="00495CDE">
            <w:pPr>
              <w:spacing w:line="360" w:lineRule="auto"/>
            </w:pPr>
            <w:r>
              <w:rPr>
                <w:sz w:val="20"/>
                <w:szCs w:val="20"/>
              </w:rPr>
              <w:t>Batch Normalization</w:t>
            </w:r>
          </w:p>
        </w:tc>
        <w:tc>
          <w:tcPr>
            <w:tcW w:w="6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FD26ABC" w14:textId="77777777" w:rsidR="008058BA" w:rsidRDefault="00274589" w:rsidP="00495CDE">
            <w:pPr>
              <w:spacing w:line="360" w:lineRule="auto"/>
            </w:pPr>
            <w:r>
              <w:rPr>
                <w:sz w:val="20"/>
                <w:szCs w:val="20"/>
              </w:rPr>
              <w:t>Technique that normalizes layer inputs across the mini-batch to stabilize and accelerate training.</w:t>
            </w:r>
          </w:p>
        </w:tc>
      </w:tr>
      <w:tr w:rsidR="008058BA" w14:paraId="79047A9A"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7943813" w14:textId="77777777" w:rsidR="008058BA" w:rsidRDefault="00274589" w:rsidP="00495CDE">
            <w:pPr>
              <w:spacing w:line="360" w:lineRule="auto"/>
            </w:pPr>
            <w:r>
              <w:rPr>
                <w:sz w:val="20"/>
                <w:szCs w:val="20"/>
              </w:rPr>
              <w:t>Convolution</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C37F025" w14:textId="77777777" w:rsidR="008058BA" w:rsidRDefault="00274589" w:rsidP="00495CDE">
            <w:pPr>
              <w:spacing w:line="360" w:lineRule="auto"/>
            </w:pPr>
            <w:r>
              <w:rPr>
                <w:sz w:val="20"/>
                <w:szCs w:val="20"/>
              </w:rPr>
              <w:t>Mathematical operation that slides a learnable filter over input data to extract spatial features.</w:t>
            </w:r>
          </w:p>
        </w:tc>
      </w:tr>
      <w:tr w:rsidR="008058BA" w14:paraId="1C229D91" w14:textId="77777777">
        <w:tc>
          <w:tcPr>
            <w:tcW w:w="26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BE06ADE" w14:textId="77777777" w:rsidR="008058BA" w:rsidRDefault="00274589" w:rsidP="00495CDE">
            <w:pPr>
              <w:spacing w:line="360" w:lineRule="auto"/>
            </w:pPr>
            <w:r>
              <w:rPr>
                <w:sz w:val="20"/>
                <w:szCs w:val="20"/>
              </w:rPr>
              <w:t>Dropout</w:t>
            </w:r>
          </w:p>
        </w:tc>
        <w:tc>
          <w:tcPr>
            <w:tcW w:w="6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B70A97B" w14:textId="77777777" w:rsidR="008058BA" w:rsidRDefault="00274589" w:rsidP="00495CDE">
            <w:pPr>
              <w:spacing w:line="360" w:lineRule="auto"/>
            </w:pPr>
            <w:r>
              <w:rPr>
                <w:sz w:val="20"/>
                <w:szCs w:val="20"/>
              </w:rPr>
              <w:t>Regularization technique that randomly deactivates neurons during training to reduce overfitting.</w:t>
            </w:r>
          </w:p>
        </w:tc>
      </w:tr>
      <w:tr w:rsidR="008058BA" w14:paraId="095E9408"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7037AE5" w14:textId="77777777" w:rsidR="008058BA" w:rsidRDefault="00274589" w:rsidP="00495CDE">
            <w:pPr>
              <w:spacing w:line="360" w:lineRule="auto"/>
            </w:pPr>
            <w:r>
              <w:rPr>
                <w:sz w:val="20"/>
                <w:szCs w:val="20"/>
              </w:rPr>
              <w:t>Feature Map</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B8E9E5F" w14:textId="77777777" w:rsidR="008058BA" w:rsidRDefault="00274589" w:rsidP="00495CDE">
            <w:pPr>
              <w:spacing w:line="360" w:lineRule="auto"/>
            </w:pPr>
            <w:r>
              <w:rPr>
                <w:sz w:val="20"/>
                <w:szCs w:val="20"/>
              </w:rPr>
              <w:t>The output of a convolutional layer; encodes the presence and location of a specific feature.</w:t>
            </w:r>
          </w:p>
        </w:tc>
      </w:tr>
      <w:tr w:rsidR="008058BA" w14:paraId="1E8CF96F" w14:textId="77777777">
        <w:tc>
          <w:tcPr>
            <w:tcW w:w="26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0C61B181" w14:textId="77777777" w:rsidR="008058BA" w:rsidRDefault="00274589" w:rsidP="00495CDE">
            <w:pPr>
              <w:spacing w:line="360" w:lineRule="auto"/>
            </w:pPr>
            <w:r>
              <w:rPr>
                <w:sz w:val="20"/>
                <w:szCs w:val="20"/>
              </w:rPr>
              <w:t>Filter / Kernel</w:t>
            </w:r>
          </w:p>
        </w:tc>
        <w:tc>
          <w:tcPr>
            <w:tcW w:w="6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1AE356FD" w14:textId="77777777" w:rsidR="008058BA" w:rsidRDefault="00274589" w:rsidP="00495CDE">
            <w:pPr>
              <w:spacing w:line="360" w:lineRule="auto"/>
            </w:pPr>
            <w:r>
              <w:rPr>
                <w:sz w:val="20"/>
                <w:szCs w:val="20"/>
              </w:rPr>
              <w:t>Small learnable weight matrix (e.g., 3×3) slid across the input to extract a particular feature.</w:t>
            </w:r>
          </w:p>
        </w:tc>
      </w:tr>
      <w:tr w:rsidR="008058BA" w14:paraId="1B757DD8"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149E2C7" w14:textId="77777777" w:rsidR="008058BA" w:rsidRDefault="00274589" w:rsidP="00495CDE">
            <w:pPr>
              <w:spacing w:line="360" w:lineRule="auto"/>
            </w:pPr>
            <w:r>
              <w:rPr>
                <w:sz w:val="20"/>
                <w:szCs w:val="20"/>
              </w:rPr>
              <w:t>Fine-tuning</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A8DC2C3" w14:textId="77777777" w:rsidR="008058BA" w:rsidRDefault="00274589" w:rsidP="00495CDE">
            <w:pPr>
              <w:spacing w:line="360" w:lineRule="auto"/>
            </w:pPr>
            <w:r>
              <w:rPr>
                <w:sz w:val="20"/>
                <w:szCs w:val="20"/>
              </w:rPr>
              <w:t>Adapting a pre-trained model to a new task by continuing training on a target dataset.</w:t>
            </w:r>
          </w:p>
        </w:tc>
      </w:tr>
      <w:tr w:rsidR="008058BA" w14:paraId="43C4E2DA" w14:textId="77777777">
        <w:tc>
          <w:tcPr>
            <w:tcW w:w="26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05699A7E" w14:textId="77777777" w:rsidR="008058BA" w:rsidRDefault="00274589" w:rsidP="00495CDE">
            <w:pPr>
              <w:spacing w:line="360" w:lineRule="auto"/>
            </w:pPr>
            <w:r>
              <w:rPr>
                <w:sz w:val="20"/>
                <w:szCs w:val="20"/>
              </w:rPr>
              <w:t>GAP</w:t>
            </w:r>
          </w:p>
        </w:tc>
        <w:tc>
          <w:tcPr>
            <w:tcW w:w="6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3F589124" w14:textId="77777777" w:rsidR="008058BA" w:rsidRDefault="00274589" w:rsidP="00495CDE">
            <w:pPr>
              <w:spacing w:line="360" w:lineRule="auto"/>
            </w:pPr>
            <w:r>
              <w:rPr>
                <w:sz w:val="20"/>
                <w:szCs w:val="20"/>
              </w:rPr>
              <w:t>Global Average Pooling — averages a feature map to a single value, replacing large FC layers.</w:t>
            </w:r>
          </w:p>
        </w:tc>
      </w:tr>
      <w:tr w:rsidR="008058BA" w14:paraId="68F486A7"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33F97B0" w14:textId="77777777" w:rsidR="008058BA" w:rsidRDefault="00274589" w:rsidP="00495CDE">
            <w:pPr>
              <w:spacing w:line="360" w:lineRule="auto"/>
            </w:pPr>
            <w:r>
              <w:rPr>
                <w:sz w:val="20"/>
                <w:szCs w:val="20"/>
              </w:rPr>
              <w:t>Gradient Vanishing</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9AB3A9D" w14:textId="77777777" w:rsidR="008058BA" w:rsidRDefault="00274589" w:rsidP="00495CDE">
            <w:pPr>
              <w:spacing w:line="360" w:lineRule="auto"/>
            </w:pPr>
            <w:r>
              <w:rPr>
                <w:sz w:val="20"/>
                <w:szCs w:val="20"/>
              </w:rPr>
              <w:t>Problem where gradients shrink exponentially during backpropagation, stalling training in early layers.</w:t>
            </w:r>
          </w:p>
        </w:tc>
      </w:tr>
      <w:tr w:rsidR="008058BA" w14:paraId="72052F81" w14:textId="77777777">
        <w:tc>
          <w:tcPr>
            <w:tcW w:w="26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07DEAAE9" w14:textId="77777777" w:rsidR="008058BA" w:rsidRDefault="00274589" w:rsidP="00495CDE">
            <w:pPr>
              <w:spacing w:line="360" w:lineRule="auto"/>
            </w:pPr>
            <w:r>
              <w:rPr>
                <w:sz w:val="20"/>
                <w:szCs w:val="20"/>
              </w:rPr>
              <w:t>ImageNet</w:t>
            </w:r>
          </w:p>
        </w:tc>
        <w:tc>
          <w:tcPr>
            <w:tcW w:w="6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044F51E3" w14:textId="77777777" w:rsidR="008058BA" w:rsidRDefault="00274589" w:rsidP="00495CDE">
            <w:pPr>
              <w:spacing w:line="360" w:lineRule="auto"/>
            </w:pPr>
            <w:r>
              <w:rPr>
                <w:sz w:val="20"/>
                <w:szCs w:val="20"/>
              </w:rPr>
              <w:t>A benchmark dataset of 1.2 million labelled images across 1,000 categories; standard CNN training set.</w:t>
            </w:r>
          </w:p>
        </w:tc>
      </w:tr>
      <w:tr w:rsidR="008058BA" w14:paraId="24D148C5"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BFC50FD" w14:textId="77777777" w:rsidR="008058BA" w:rsidRDefault="00274589" w:rsidP="00495CDE">
            <w:pPr>
              <w:spacing w:line="360" w:lineRule="auto"/>
            </w:pPr>
            <w:r>
              <w:rPr>
                <w:sz w:val="20"/>
                <w:szCs w:val="20"/>
              </w:rPr>
              <w:t>Max Pooling</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9BBCDC2" w14:textId="77777777" w:rsidR="008058BA" w:rsidRDefault="00274589" w:rsidP="00495CDE">
            <w:pPr>
              <w:spacing w:line="360" w:lineRule="auto"/>
            </w:pPr>
            <w:r>
              <w:rPr>
                <w:sz w:val="20"/>
                <w:szCs w:val="20"/>
              </w:rPr>
              <w:t>Pooling operation that selects the maximum value in each spatial window of the feature map.</w:t>
            </w:r>
          </w:p>
        </w:tc>
      </w:tr>
      <w:tr w:rsidR="008058BA" w14:paraId="0A9B20EF" w14:textId="77777777">
        <w:tc>
          <w:tcPr>
            <w:tcW w:w="26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0BE17760" w14:textId="77777777" w:rsidR="008058BA" w:rsidRDefault="00274589" w:rsidP="00495CDE">
            <w:pPr>
              <w:spacing w:line="360" w:lineRule="auto"/>
            </w:pPr>
            <w:r>
              <w:rPr>
                <w:sz w:val="20"/>
                <w:szCs w:val="20"/>
              </w:rPr>
              <w:t>Padding</w:t>
            </w:r>
          </w:p>
        </w:tc>
        <w:tc>
          <w:tcPr>
            <w:tcW w:w="6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3AD4E21" w14:textId="77777777" w:rsidR="008058BA" w:rsidRDefault="00274589" w:rsidP="00495CDE">
            <w:pPr>
              <w:spacing w:line="360" w:lineRule="auto"/>
            </w:pPr>
            <w:r>
              <w:rPr>
                <w:sz w:val="20"/>
                <w:szCs w:val="20"/>
              </w:rPr>
              <w:t>Adding zeros around the input border to control output feature map dimensions.</w:t>
            </w:r>
          </w:p>
        </w:tc>
      </w:tr>
      <w:tr w:rsidR="008058BA" w14:paraId="67CAC261"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C4B153C" w14:textId="77777777" w:rsidR="008058BA" w:rsidRDefault="00274589" w:rsidP="00495CDE">
            <w:pPr>
              <w:spacing w:line="360" w:lineRule="auto"/>
            </w:pPr>
            <w:r>
              <w:rPr>
                <w:sz w:val="20"/>
                <w:szCs w:val="20"/>
              </w:rPr>
              <w:t>Receptive Field</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77AA9A3" w14:textId="77777777" w:rsidR="008058BA" w:rsidRDefault="00274589" w:rsidP="00495CDE">
            <w:pPr>
              <w:spacing w:line="360" w:lineRule="auto"/>
            </w:pPr>
            <w:r>
              <w:rPr>
                <w:sz w:val="20"/>
                <w:szCs w:val="20"/>
              </w:rPr>
              <w:t>The input image region that influences a particular neuron's activation.</w:t>
            </w:r>
          </w:p>
        </w:tc>
      </w:tr>
      <w:tr w:rsidR="008058BA" w14:paraId="01ECE44D" w14:textId="77777777">
        <w:tc>
          <w:tcPr>
            <w:tcW w:w="26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68900037" w14:textId="77777777" w:rsidR="008058BA" w:rsidRDefault="00274589" w:rsidP="00495CDE">
            <w:pPr>
              <w:spacing w:line="360" w:lineRule="auto"/>
            </w:pPr>
            <w:proofErr w:type="spellStart"/>
            <w:r>
              <w:rPr>
                <w:sz w:val="20"/>
                <w:szCs w:val="20"/>
              </w:rPr>
              <w:lastRenderedPageBreak/>
              <w:t>ReLU</w:t>
            </w:r>
            <w:proofErr w:type="spellEnd"/>
          </w:p>
        </w:tc>
        <w:tc>
          <w:tcPr>
            <w:tcW w:w="6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77653D48" w14:textId="77777777" w:rsidR="008058BA" w:rsidRDefault="00274589" w:rsidP="00495CDE">
            <w:pPr>
              <w:spacing w:line="360" w:lineRule="auto"/>
            </w:pPr>
            <w:r>
              <w:rPr>
                <w:sz w:val="20"/>
                <w:szCs w:val="20"/>
              </w:rPr>
              <w:t xml:space="preserve">Rectified Linear Unit: f(x) = </w:t>
            </w:r>
            <w:proofErr w:type="gramStart"/>
            <w:r>
              <w:rPr>
                <w:sz w:val="20"/>
                <w:szCs w:val="20"/>
              </w:rPr>
              <w:t>max(</w:t>
            </w:r>
            <w:proofErr w:type="gramEnd"/>
            <w:r>
              <w:rPr>
                <w:sz w:val="20"/>
                <w:szCs w:val="20"/>
              </w:rPr>
              <w:t>0, x). The most common activation function in CNNs.</w:t>
            </w:r>
          </w:p>
        </w:tc>
      </w:tr>
      <w:tr w:rsidR="008058BA" w14:paraId="2863CE81"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7FF1C3C" w14:textId="77777777" w:rsidR="008058BA" w:rsidRDefault="00274589" w:rsidP="00495CDE">
            <w:pPr>
              <w:spacing w:line="360" w:lineRule="auto"/>
            </w:pPr>
            <w:r>
              <w:rPr>
                <w:sz w:val="20"/>
                <w:szCs w:val="20"/>
              </w:rPr>
              <w:t>Residual Connection</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0EB27D5" w14:textId="77777777" w:rsidR="008058BA" w:rsidRDefault="00274589" w:rsidP="00495CDE">
            <w:pPr>
              <w:spacing w:line="360" w:lineRule="auto"/>
            </w:pPr>
            <w:r>
              <w:rPr>
                <w:sz w:val="20"/>
                <w:szCs w:val="20"/>
              </w:rPr>
              <w:t>Skip connection that adds the input directly to the output of a block, enabling very deep networks.</w:t>
            </w:r>
          </w:p>
        </w:tc>
      </w:tr>
      <w:tr w:rsidR="008058BA" w14:paraId="05CFB174" w14:textId="77777777">
        <w:tc>
          <w:tcPr>
            <w:tcW w:w="26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17F5E037" w14:textId="77777777" w:rsidR="008058BA" w:rsidRDefault="00274589" w:rsidP="00495CDE">
            <w:pPr>
              <w:spacing w:line="360" w:lineRule="auto"/>
            </w:pPr>
            <w:proofErr w:type="spellStart"/>
            <w:r>
              <w:rPr>
                <w:sz w:val="20"/>
                <w:szCs w:val="20"/>
              </w:rPr>
              <w:t>Softmax</w:t>
            </w:r>
            <w:proofErr w:type="spellEnd"/>
          </w:p>
        </w:tc>
        <w:tc>
          <w:tcPr>
            <w:tcW w:w="6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4EA75E0B" w14:textId="77777777" w:rsidR="008058BA" w:rsidRDefault="00274589" w:rsidP="00495CDE">
            <w:pPr>
              <w:spacing w:line="360" w:lineRule="auto"/>
            </w:pPr>
            <w:r>
              <w:rPr>
                <w:sz w:val="20"/>
                <w:szCs w:val="20"/>
              </w:rPr>
              <w:t>Output activation that converts raw scores (logits) to a probability distribution summing to 1.</w:t>
            </w:r>
          </w:p>
        </w:tc>
      </w:tr>
      <w:tr w:rsidR="008058BA" w14:paraId="63613835"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BD7605F" w14:textId="77777777" w:rsidR="008058BA" w:rsidRDefault="00274589" w:rsidP="00495CDE">
            <w:pPr>
              <w:spacing w:line="360" w:lineRule="auto"/>
            </w:pPr>
            <w:r>
              <w:rPr>
                <w:sz w:val="20"/>
                <w:szCs w:val="20"/>
              </w:rPr>
              <w:t>Stride</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098DCF3" w14:textId="77777777" w:rsidR="008058BA" w:rsidRDefault="00274589" w:rsidP="00495CDE">
            <w:pPr>
              <w:spacing w:line="360" w:lineRule="auto"/>
            </w:pPr>
            <w:r>
              <w:rPr>
                <w:sz w:val="20"/>
                <w:szCs w:val="20"/>
              </w:rPr>
              <w:t>Number of pixels the filter moves at each step; controls output spatial resolution.</w:t>
            </w:r>
          </w:p>
        </w:tc>
      </w:tr>
      <w:tr w:rsidR="008058BA" w14:paraId="29967216" w14:textId="77777777">
        <w:tc>
          <w:tcPr>
            <w:tcW w:w="26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23B6329B" w14:textId="77777777" w:rsidR="008058BA" w:rsidRDefault="00274589" w:rsidP="00495CDE">
            <w:pPr>
              <w:spacing w:line="360" w:lineRule="auto"/>
            </w:pPr>
            <w:r>
              <w:rPr>
                <w:sz w:val="20"/>
                <w:szCs w:val="20"/>
              </w:rPr>
              <w:t>Transfer Learning</w:t>
            </w:r>
          </w:p>
        </w:tc>
        <w:tc>
          <w:tcPr>
            <w:tcW w:w="67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20" w:type="dxa"/>
              <w:bottom w:w="80" w:type="dxa"/>
              <w:right w:w="120" w:type="dxa"/>
            </w:tcMar>
            <w:vAlign w:val="center"/>
          </w:tcPr>
          <w:p w14:paraId="1FC0269F" w14:textId="77777777" w:rsidR="008058BA" w:rsidRDefault="00274589" w:rsidP="00495CDE">
            <w:pPr>
              <w:spacing w:line="360" w:lineRule="auto"/>
            </w:pPr>
            <w:r>
              <w:rPr>
                <w:sz w:val="20"/>
                <w:szCs w:val="20"/>
              </w:rPr>
              <w:t>Reusing a model trained on one task as the starting point for a related task.</w:t>
            </w:r>
          </w:p>
        </w:tc>
      </w:tr>
    </w:tbl>
    <w:p w14:paraId="0BA3850C" w14:textId="77777777" w:rsidR="008058BA" w:rsidRDefault="008058BA" w:rsidP="00495CDE">
      <w:pPr>
        <w:spacing w:after="240" w:line="360" w:lineRule="auto"/>
      </w:pPr>
    </w:p>
    <w:p w14:paraId="1B33C2AD" w14:textId="77777777" w:rsidR="008058BA" w:rsidRDefault="00274589" w:rsidP="00495CDE">
      <w:pPr>
        <w:spacing w:line="360" w:lineRule="auto"/>
      </w:pPr>
      <w:r>
        <w:br w:type="page"/>
      </w:r>
    </w:p>
    <w:p w14:paraId="2BC02BDC" w14:textId="77777777" w:rsidR="008058BA" w:rsidRDefault="00274589" w:rsidP="00495CDE">
      <w:pPr>
        <w:pStyle w:val="Heading1"/>
        <w:spacing w:line="360" w:lineRule="auto"/>
      </w:pPr>
      <w:bookmarkStart w:id="86" w:name="_Toc231983855"/>
      <w:bookmarkStart w:id="87" w:name="_Toc231984291"/>
      <w:r>
        <w:lastRenderedPageBreak/>
        <w:t>References &amp; Further Reading</w:t>
      </w:r>
      <w:bookmarkEnd w:id="86"/>
      <w:bookmarkEnd w:id="87"/>
    </w:p>
    <w:p w14:paraId="065F5591" w14:textId="77777777" w:rsidR="008058BA" w:rsidRDefault="00274589" w:rsidP="00495CDE">
      <w:pPr>
        <w:spacing w:before="80" w:after="120" w:line="360" w:lineRule="auto"/>
      </w:pPr>
      <w:r>
        <w:t>The following key works provide foundational and advanced reading on CNN theory and applications:</w:t>
      </w:r>
    </w:p>
    <w:p w14:paraId="12624976" w14:textId="77777777" w:rsidR="008058BA" w:rsidRDefault="00274589" w:rsidP="00495CDE">
      <w:pPr>
        <w:pStyle w:val="ListParagraph"/>
        <w:numPr>
          <w:ilvl w:val="0"/>
          <w:numId w:val="3"/>
        </w:numPr>
        <w:spacing w:after="80" w:line="360" w:lineRule="auto"/>
      </w:pPr>
      <w:proofErr w:type="spellStart"/>
      <w:r>
        <w:rPr>
          <w:sz w:val="20"/>
          <w:szCs w:val="20"/>
        </w:rPr>
        <w:t>LeCun</w:t>
      </w:r>
      <w:proofErr w:type="spellEnd"/>
      <w:r>
        <w:rPr>
          <w:sz w:val="20"/>
          <w:szCs w:val="20"/>
        </w:rPr>
        <w:t xml:space="preserve">, Y., </w:t>
      </w:r>
      <w:proofErr w:type="spellStart"/>
      <w:r>
        <w:rPr>
          <w:sz w:val="20"/>
          <w:szCs w:val="20"/>
        </w:rPr>
        <w:t>Bottou</w:t>
      </w:r>
      <w:proofErr w:type="spellEnd"/>
      <w:r>
        <w:rPr>
          <w:sz w:val="20"/>
          <w:szCs w:val="20"/>
        </w:rPr>
        <w:t xml:space="preserve">, L., </w:t>
      </w:r>
      <w:proofErr w:type="spellStart"/>
      <w:r>
        <w:rPr>
          <w:sz w:val="20"/>
          <w:szCs w:val="20"/>
        </w:rPr>
        <w:t>Bengio</w:t>
      </w:r>
      <w:proofErr w:type="spellEnd"/>
      <w:r>
        <w:rPr>
          <w:sz w:val="20"/>
          <w:szCs w:val="20"/>
        </w:rPr>
        <w:t>, Y., &amp; Haffner, P. (1998). Gradient-based learning applied to document recognition. Proceedings of the IEEE, 86(11), 2278-2324.</w:t>
      </w:r>
    </w:p>
    <w:p w14:paraId="5FA8E6AB" w14:textId="77777777" w:rsidR="008058BA" w:rsidRDefault="00274589" w:rsidP="00495CDE">
      <w:pPr>
        <w:pStyle w:val="ListParagraph"/>
        <w:numPr>
          <w:ilvl w:val="0"/>
          <w:numId w:val="3"/>
        </w:numPr>
        <w:spacing w:after="80" w:line="360" w:lineRule="auto"/>
      </w:pPr>
      <w:proofErr w:type="spellStart"/>
      <w:r>
        <w:rPr>
          <w:sz w:val="20"/>
          <w:szCs w:val="20"/>
        </w:rPr>
        <w:t>Krizhevsky</w:t>
      </w:r>
      <w:proofErr w:type="spellEnd"/>
      <w:r>
        <w:rPr>
          <w:sz w:val="20"/>
          <w:szCs w:val="20"/>
        </w:rPr>
        <w:t xml:space="preserve">, A., </w:t>
      </w:r>
      <w:proofErr w:type="spellStart"/>
      <w:r>
        <w:rPr>
          <w:sz w:val="20"/>
          <w:szCs w:val="20"/>
        </w:rPr>
        <w:t>Sutskever</w:t>
      </w:r>
      <w:proofErr w:type="spellEnd"/>
      <w:r>
        <w:rPr>
          <w:sz w:val="20"/>
          <w:szCs w:val="20"/>
        </w:rPr>
        <w:t>, I., &amp; Hinton, G. E. (2012). ImageNet classification with deep convolutional neural networks. NIPS 2012.</w:t>
      </w:r>
    </w:p>
    <w:p w14:paraId="6DA60DCD" w14:textId="77777777" w:rsidR="008058BA" w:rsidRDefault="00274589" w:rsidP="00495CDE">
      <w:pPr>
        <w:pStyle w:val="ListParagraph"/>
        <w:numPr>
          <w:ilvl w:val="0"/>
          <w:numId w:val="3"/>
        </w:numPr>
        <w:spacing w:after="80" w:line="360" w:lineRule="auto"/>
      </w:pPr>
      <w:proofErr w:type="spellStart"/>
      <w:r>
        <w:rPr>
          <w:sz w:val="20"/>
          <w:szCs w:val="20"/>
        </w:rPr>
        <w:t>Simonyan</w:t>
      </w:r>
      <w:proofErr w:type="spellEnd"/>
      <w:r>
        <w:rPr>
          <w:sz w:val="20"/>
          <w:szCs w:val="20"/>
        </w:rPr>
        <w:t>, K., &amp; Zisserman, A. (2014). Very deep convolutional networks for large-scale image recognition. arXiv:1409.1556.</w:t>
      </w:r>
    </w:p>
    <w:p w14:paraId="166C6FF4" w14:textId="77777777" w:rsidR="008058BA" w:rsidRDefault="00274589" w:rsidP="00495CDE">
      <w:pPr>
        <w:pStyle w:val="ListParagraph"/>
        <w:numPr>
          <w:ilvl w:val="0"/>
          <w:numId w:val="3"/>
        </w:numPr>
        <w:spacing w:after="80" w:line="360" w:lineRule="auto"/>
      </w:pPr>
      <w:r>
        <w:rPr>
          <w:sz w:val="20"/>
          <w:szCs w:val="20"/>
        </w:rPr>
        <w:t>He, K., Zhang, X., Ren, S., &amp; Sun, J. (2016). Deep residual learning for image recognition. CVPR 2016.</w:t>
      </w:r>
    </w:p>
    <w:p w14:paraId="590FAE7E" w14:textId="77777777" w:rsidR="008058BA" w:rsidRDefault="00274589" w:rsidP="00495CDE">
      <w:pPr>
        <w:pStyle w:val="ListParagraph"/>
        <w:numPr>
          <w:ilvl w:val="0"/>
          <w:numId w:val="3"/>
        </w:numPr>
        <w:spacing w:after="80" w:line="360" w:lineRule="auto"/>
      </w:pPr>
      <w:r>
        <w:rPr>
          <w:sz w:val="20"/>
          <w:szCs w:val="20"/>
        </w:rPr>
        <w:t xml:space="preserve">Goodfellow, I., </w:t>
      </w:r>
      <w:proofErr w:type="spellStart"/>
      <w:r>
        <w:rPr>
          <w:sz w:val="20"/>
          <w:szCs w:val="20"/>
        </w:rPr>
        <w:t>Bengio</w:t>
      </w:r>
      <w:proofErr w:type="spellEnd"/>
      <w:r>
        <w:rPr>
          <w:sz w:val="20"/>
          <w:szCs w:val="20"/>
        </w:rPr>
        <w:t>, Y., &amp; Courville, A. (2016). Deep Learning. MIT Press. Available: deeplearningbook.org</w:t>
      </w:r>
    </w:p>
    <w:p w14:paraId="49A60338" w14:textId="77777777" w:rsidR="008058BA" w:rsidRDefault="00274589" w:rsidP="00495CDE">
      <w:pPr>
        <w:pStyle w:val="ListParagraph"/>
        <w:numPr>
          <w:ilvl w:val="0"/>
          <w:numId w:val="3"/>
        </w:numPr>
        <w:spacing w:after="80" w:line="360" w:lineRule="auto"/>
      </w:pPr>
      <w:r>
        <w:rPr>
          <w:sz w:val="20"/>
          <w:szCs w:val="20"/>
        </w:rPr>
        <w:t xml:space="preserve">Tan, M., &amp; Le, Q. V. (2019). </w:t>
      </w:r>
      <w:proofErr w:type="spellStart"/>
      <w:r>
        <w:rPr>
          <w:sz w:val="20"/>
          <w:szCs w:val="20"/>
        </w:rPr>
        <w:t>EfficientNet</w:t>
      </w:r>
      <w:proofErr w:type="spellEnd"/>
      <w:r>
        <w:rPr>
          <w:sz w:val="20"/>
          <w:szCs w:val="20"/>
        </w:rPr>
        <w:t>: Rethinking model scaling for convolutional neural networks. ICML 2019.</w:t>
      </w:r>
    </w:p>
    <w:p w14:paraId="00D66752" w14:textId="77777777" w:rsidR="008058BA" w:rsidRDefault="00274589" w:rsidP="00495CDE">
      <w:pPr>
        <w:pStyle w:val="ListParagraph"/>
        <w:numPr>
          <w:ilvl w:val="0"/>
          <w:numId w:val="3"/>
        </w:numPr>
        <w:spacing w:after="80" w:line="360" w:lineRule="auto"/>
      </w:pPr>
      <w:proofErr w:type="spellStart"/>
      <w:r>
        <w:rPr>
          <w:sz w:val="20"/>
          <w:szCs w:val="20"/>
        </w:rPr>
        <w:t>Dosovitskiy</w:t>
      </w:r>
      <w:proofErr w:type="spellEnd"/>
      <w:r>
        <w:rPr>
          <w:sz w:val="20"/>
          <w:szCs w:val="20"/>
        </w:rPr>
        <w:t>, A. et al. (2020). An image is worth 16x16 words: Transformers for image recognition at scale. ICLR 2021.</w:t>
      </w:r>
    </w:p>
    <w:p w14:paraId="3C465E73" w14:textId="77777777" w:rsidR="008058BA" w:rsidRDefault="00274589" w:rsidP="00495CDE">
      <w:pPr>
        <w:pStyle w:val="ListParagraph"/>
        <w:numPr>
          <w:ilvl w:val="0"/>
          <w:numId w:val="3"/>
        </w:numPr>
        <w:spacing w:after="80" w:line="360" w:lineRule="auto"/>
      </w:pPr>
      <w:r>
        <w:rPr>
          <w:sz w:val="20"/>
          <w:szCs w:val="20"/>
        </w:rPr>
        <w:t xml:space="preserve">Liu, Z. et al. (2022). A </w:t>
      </w:r>
      <w:proofErr w:type="spellStart"/>
      <w:r>
        <w:rPr>
          <w:sz w:val="20"/>
          <w:szCs w:val="20"/>
        </w:rPr>
        <w:t>ConvNet</w:t>
      </w:r>
      <w:proofErr w:type="spellEnd"/>
      <w:r>
        <w:rPr>
          <w:sz w:val="20"/>
          <w:szCs w:val="20"/>
        </w:rPr>
        <w:t xml:space="preserve"> for the 2020s. CVPR 2022. (</w:t>
      </w:r>
      <w:proofErr w:type="spellStart"/>
      <w:r>
        <w:rPr>
          <w:sz w:val="20"/>
          <w:szCs w:val="20"/>
        </w:rPr>
        <w:t>ConvNeXt</w:t>
      </w:r>
      <w:proofErr w:type="spellEnd"/>
      <w:r>
        <w:rPr>
          <w:sz w:val="20"/>
          <w:szCs w:val="20"/>
        </w:rPr>
        <w:t>)</w:t>
      </w:r>
    </w:p>
    <w:p w14:paraId="72A23B51" w14:textId="5BA87DF4" w:rsidR="008058BA" w:rsidRDefault="008058BA" w:rsidP="00495CDE">
      <w:pPr>
        <w:spacing w:before="400" w:line="360" w:lineRule="auto"/>
      </w:pPr>
    </w:p>
    <w:p w14:paraId="69F4EB3B" w14:textId="550DC56E" w:rsidR="00652D1D" w:rsidRDefault="00652D1D" w:rsidP="00495CDE">
      <w:pPr>
        <w:spacing w:before="400" w:line="360" w:lineRule="auto"/>
      </w:pPr>
    </w:p>
    <w:p w14:paraId="0C5BE2D5" w14:textId="3C19BF00" w:rsidR="00652D1D" w:rsidRDefault="00652D1D" w:rsidP="00495CDE">
      <w:pPr>
        <w:spacing w:before="400" w:line="360" w:lineRule="auto"/>
      </w:pPr>
    </w:p>
    <w:p w14:paraId="42C130A0" w14:textId="77777777" w:rsidR="00652D1D" w:rsidRDefault="00652D1D" w:rsidP="00495CDE">
      <w:pPr>
        <w:spacing w:before="400" w:line="360" w:lineRule="auto"/>
      </w:pPr>
    </w:p>
    <w:p w14:paraId="54CA7A0D" w14:textId="77777777" w:rsidR="008058BA" w:rsidRDefault="00274589" w:rsidP="00495CDE">
      <w:pPr>
        <w:pBdr>
          <w:top w:val="single" w:sz="4" w:space="1" w:color="1565C0"/>
        </w:pBdr>
        <w:spacing w:before="240" w:after="120" w:line="360" w:lineRule="auto"/>
        <w:jc w:val="center"/>
      </w:pPr>
      <w:r>
        <w:rPr>
          <w:i/>
          <w:iCs/>
          <w:color w:val="90A4AE"/>
          <w:sz w:val="18"/>
          <w:szCs w:val="18"/>
        </w:rPr>
        <w:t>End of Document — Convolutional Neural Networks: Architecture &amp; Applications</w:t>
      </w:r>
    </w:p>
    <w:sectPr w:rsidR="008058BA">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F8658" w14:textId="77777777" w:rsidR="001951E1" w:rsidRDefault="001951E1">
      <w:r>
        <w:separator/>
      </w:r>
    </w:p>
  </w:endnote>
  <w:endnote w:type="continuationSeparator" w:id="0">
    <w:p w14:paraId="46E33098" w14:textId="77777777" w:rsidR="001951E1" w:rsidRDefault="00195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C54D7" w14:textId="77777777" w:rsidR="00804E3D" w:rsidRDefault="00804E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0DE55" w14:textId="77777777" w:rsidR="008058BA" w:rsidRDefault="00274589">
    <w:pPr>
      <w:jc w:val="center"/>
    </w:pPr>
    <w:r>
      <w:rPr>
        <w:color w:val="90A4AE"/>
        <w:sz w:val="18"/>
        <w:szCs w:val="18"/>
      </w:rPr>
      <w:t xml:space="preserve">CNN Architecture &amp; </w:t>
    </w:r>
    <w:proofErr w:type="gramStart"/>
    <w:r>
      <w:rPr>
        <w:color w:val="90A4AE"/>
        <w:sz w:val="18"/>
        <w:szCs w:val="18"/>
      </w:rPr>
      <w:t>Applications  |</w:t>
    </w:r>
    <w:proofErr w:type="gramEnd"/>
    <w:r>
      <w:rPr>
        <w:color w:val="90A4AE"/>
        <w:sz w:val="18"/>
        <w:szCs w:val="18"/>
      </w:rPr>
      <w:t xml:space="preserve">  Page </w:t>
    </w:r>
    <w:r>
      <w:rPr>
        <w:color w:val="90A4AE"/>
        <w:sz w:val="18"/>
        <w:szCs w:val="18"/>
      </w:rPr>
      <w:fldChar w:fldCharType="begin"/>
    </w:r>
    <w:r>
      <w:rPr>
        <w:color w:val="90A4AE"/>
        <w:sz w:val="18"/>
        <w:szCs w:val="18"/>
      </w:rPr>
      <w:instrText>PAGE</w:instrText>
    </w:r>
    <w:r>
      <w:rPr>
        <w:color w:val="90A4AE"/>
        <w:sz w:val="18"/>
        <w:szCs w:val="18"/>
      </w:rPr>
      <w:fldChar w:fldCharType="separate"/>
    </w:r>
    <w:r w:rsidR="00495CDE">
      <w:rPr>
        <w:noProof/>
        <w:color w:val="90A4AE"/>
        <w:sz w:val="18"/>
        <w:szCs w:val="18"/>
      </w:rPr>
      <w:t>1</w:t>
    </w:r>
    <w:r>
      <w:rPr>
        <w:color w:val="90A4AE"/>
        <w:sz w:val="18"/>
        <w:szCs w:val="18"/>
      </w:rPr>
      <w:fldChar w:fldCharType="end"/>
    </w:r>
    <w:r>
      <w:rPr>
        <w:color w:val="90A4AE"/>
        <w:sz w:val="18"/>
        <w:szCs w:val="18"/>
      </w:rPr>
      <w:t xml:space="preserve"> of </w:t>
    </w:r>
    <w:r>
      <w:rPr>
        <w:color w:val="90A4AE"/>
        <w:sz w:val="18"/>
        <w:szCs w:val="18"/>
      </w:rPr>
      <w:fldChar w:fldCharType="begin"/>
    </w:r>
    <w:r>
      <w:rPr>
        <w:color w:val="90A4AE"/>
        <w:sz w:val="18"/>
        <w:szCs w:val="18"/>
      </w:rPr>
      <w:instrText>NUMPAGES</w:instrText>
    </w:r>
    <w:r>
      <w:rPr>
        <w:color w:val="90A4AE"/>
        <w:sz w:val="18"/>
        <w:szCs w:val="18"/>
      </w:rPr>
      <w:fldChar w:fldCharType="separate"/>
    </w:r>
    <w:r w:rsidR="00495CDE">
      <w:rPr>
        <w:noProof/>
        <w:color w:val="90A4AE"/>
        <w:sz w:val="18"/>
        <w:szCs w:val="18"/>
      </w:rPr>
      <w:t>2</w:t>
    </w:r>
    <w:r>
      <w:rPr>
        <w:color w:val="90A4AE"/>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65E9A" w14:textId="77777777" w:rsidR="00804E3D" w:rsidRDefault="00804E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C39D4" w14:textId="39F6499D" w:rsidR="008058BA" w:rsidRDefault="00274589">
    <w:pPr>
      <w:jc w:val="center"/>
    </w:pPr>
    <w:r>
      <w:rPr>
        <w:color w:val="90A4AE"/>
        <w:sz w:val="18"/>
        <w:szCs w:val="18"/>
      </w:rPr>
      <w:t xml:space="preserve">CNN Architecture &amp; Applications | Page </w:t>
    </w:r>
    <w:r>
      <w:rPr>
        <w:color w:val="90A4AE"/>
        <w:sz w:val="18"/>
        <w:szCs w:val="18"/>
      </w:rPr>
      <w:fldChar w:fldCharType="begin"/>
    </w:r>
    <w:r>
      <w:rPr>
        <w:color w:val="90A4AE"/>
        <w:sz w:val="18"/>
        <w:szCs w:val="18"/>
      </w:rPr>
      <w:instrText>PAGE</w:instrText>
    </w:r>
    <w:r>
      <w:rPr>
        <w:color w:val="90A4AE"/>
        <w:sz w:val="18"/>
        <w:szCs w:val="18"/>
      </w:rPr>
      <w:fldChar w:fldCharType="separate"/>
    </w:r>
    <w:r w:rsidR="00495CDE">
      <w:rPr>
        <w:noProof/>
        <w:color w:val="90A4AE"/>
        <w:sz w:val="18"/>
        <w:szCs w:val="18"/>
      </w:rPr>
      <w:t>2</w:t>
    </w:r>
    <w:r>
      <w:rPr>
        <w:color w:val="90A4AE"/>
        <w:sz w:val="18"/>
        <w:szCs w:val="18"/>
      </w:rPr>
      <w:fldChar w:fldCharType="end"/>
    </w:r>
    <w:r>
      <w:rPr>
        <w:color w:val="90A4AE"/>
        <w:sz w:val="18"/>
        <w:szCs w:val="18"/>
      </w:rPr>
      <w:t xml:space="preserve"> of </w:t>
    </w:r>
    <w:r>
      <w:rPr>
        <w:color w:val="90A4AE"/>
        <w:sz w:val="18"/>
        <w:szCs w:val="18"/>
      </w:rPr>
      <w:fldChar w:fldCharType="begin"/>
    </w:r>
    <w:r>
      <w:rPr>
        <w:color w:val="90A4AE"/>
        <w:sz w:val="18"/>
        <w:szCs w:val="18"/>
      </w:rPr>
      <w:instrText>NUMPAGES</w:instrText>
    </w:r>
    <w:r>
      <w:rPr>
        <w:color w:val="90A4AE"/>
        <w:sz w:val="18"/>
        <w:szCs w:val="18"/>
      </w:rPr>
      <w:fldChar w:fldCharType="separate"/>
    </w:r>
    <w:r w:rsidR="00495CDE">
      <w:rPr>
        <w:noProof/>
        <w:color w:val="90A4AE"/>
        <w:sz w:val="18"/>
        <w:szCs w:val="18"/>
      </w:rPr>
      <w:t>3</w:t>
    </w:r>
    <w:r>
      <w:rPr>
        <w:color w:val="90A4A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DF912" w14:textId="77777777" w:rsidR="001951E1" w:rsidRDefault="001951E1">
      <w:r>
        <w:separator/>
      </w:r>
    </w:p>
  </w:footnote>
  <w:footnote w:type="continuationSeparator" w:id="0">
    <w:p w14:paraId="1CF62F4E" w14:textId="77777777" w:rsidR="001951E1" w:rsidRDefault="001951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0ED31" w14:textId="77777777" w:rsidR="00804E3D" w:rsidRDefault="00804E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AAEE1" w14:textId="77777777" w:rsidR="00804E3D" w:rsidRDefault="00804E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2F339" w14:textId="77777777" w:rsidR="00804E3D" w:rsidRDefault="00804E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152C5" w14:textId="40DD985D" w:rsidR="008058BA" w:rsidRDefault="00274589">
    <w:pPr>
      <w:pBdr>
        <w:bottom w:val="single" w:sz="4" w:space="1" w:color="1565C0"/>
      </w:pBdr>
      <w:jc w:val="right"/>
    </w:pPr>
    <w:r>
      <w:rPr>
        <w:color w:val="1565C0"/>
        <w:sz w:val="18"/>
        <w:szCs w:val="18"/>
      </w:rPr>
      <w:t xml:space="preserve">Convolutional Neural Networks </w:t>
    </w:r>
    <w:r w:rsidR="00804E3D">
      <w:rPr>
        <w:color w:val="1565C0"/>
        <w:sz w:val="18"/>
        <w:szCs w:val="18"/>
      </w:rPr>
      <w:t>and</w:t>
    </w:r>
    <w:r w:rsidR="00495CDE">
      <w:rPr>
        <w:color w:val="1565C0"/>
        <w:sz w:val="18"/>
        <w:szCs w:val="18"/>
      </w:rPr>
      <w:t xml:space="preserve"> It’s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E0DC0"/>
    <w:multiLevelType w:val="hybridMultilevel"/>
    <w:tmpl w:val="4D6814D2"/>
    <w:lvl w:ilvl="0" w:tplc="0D667166">
      <w:start w:val="1"/>
      <w:numFmt w:val="decimal"/>
      <w:lvlText w:val="%1."/>
      <w:lvlJc w:val="left"/>
      <w:pPr>
        <w:ind w:left="720" w:hanging="360"/>
      </w:pPr>
    </w:lvl>
    <w:lvl w:ilvl="1" w:tplc="CA3C1A20">
      <w:numFmt w:val="decimal"/>
      <w:lvlText w:val=""/>
      <w:lvlJc w:val="left"/>
    </w:lvl>
    <w:lvl w:ilvl="2" w:tplc="B7328F1A">
      <w:numFmt w:val="decimal"/>
      <w:lvlText w:val=""/>
      <w:lvlJc w:val="left"/>
    </w:lvl>
    <w:lvl w:ilvl="3" w:tplc="827E7F86">
      <w:numFmt w:val="decimal"/>
      <w:lvlText w:val=""/>
      <w:lvlJc w:val="left"/>
    </w:lvl>
    <w:lvl w:ilvl="4" w:tplc="9B00BD18">
      <w:numFmt w:val="decimal"/>
      <w:lvlText w:val=""/>
      <w:lvlJc w:val="left"/>
    </w:lvl>
    <w:lvl w:ilvl="5" w:tplc="EE224092">
      <w:numFmt w:val="decimal"/>
      <w:lvlText w:val=""/>
      <w:lvlJc w:val="left"/>
    </w:lvl>
    <w:lvl w:ilvl="6" w:tplc="71D0A842">
      <w:numFmt w:val="decimal"/>
      <w:lvlText w:val=""/>
      <w:lvlJc w:val="left"/>
    </w:lvl>
    <w:lvl w:ilvl="7" w:tplc="837009A4">
      <w:numFmt w:val="decimal"/>
      <w:lvlText w:val=""/>
      <w:lvlJc w:val="left"/>
    </w:lvl>
    <w:lvl w:ilvl="8" w:tplc="53F44592">
      <w:numFmt w:val="decimal"/>
      <w:lvlText w:val=""/>
      <w:lvlJc w:val="left"/>
    </w:lvl>
  </w:abstractNum>
  <w:abstractNum w:abstractNumId="1" w15:restartNumberingAfterBreak="0">
    <w:nsid w:val="5AA951BF"/>
    <w:multiLevelType w:val="hybridMultilevel"/>
    <w:tmpl w:val="95C887D2"/>
    <w:lvl w:ilvl="0" w:tplc="206E8FA0">
      <w:start w:val="1"/>
      <w:numFmt w:val="bullet"/>
      <w:lvlText w:val="●"/>
      <w:lvlJc w:val="left"/>
      <w:pPr>
        <w:ind w:left="720" w:hanging="360"/>
      </w:pPr>
    </w:lvl>
    <w:lvl w:ilvl="1" w:tplc="6C28C740">
      <w:start w:val="1"/>
      <w:numFmt w:val="bullet"/>
      <w:lvlText w:val="○"/>
      <w:lvlJc w:val="left"/>
      <w:pPr>
        <w:ind w:left="1440" w:hanging="360"/>
      </w:pPr>
    </w:lvl>
    <w:lvl w:ilvl="2" w:tplc="6E80BF76">
      <w:start w:val="1"/>
      <w:numFmt w:val="bullet"/>
      <w:lvlText w:val="■"/>
      <w:lvlJc w:val="left"/>
      <w:pPr>
        <w:ind w:left="2160" w:hanging="360"/>
      </w:pPr>
    </w:lvl>
    <w:lvl w:ilvl="3" w:tplc="A19C8698">
      <w:start w:val="1"/>
      <w:numFmt w:val="bullet"/>
      <w:lvlText w:val="●"/>
      <w:lvlJc w:val="left"/>
      <w:pPr>
        <w:ind w:left="2880" w:hanging="360"/>
      </w:pPr>
    </w:lvl>
    <w:lvl w:ilvl="4" w:tplc="FE86E066">
      <w:start w:val="1"/>
      <w:numFmt w:val="bullet"/>
      <w:lvlText w:val="○"/>
      <w:lvlJc w:val="left"/>
      <w:pPr>
        <w:ind w:left="3600" w:hanging="360"/>
      </w:pPr>
    </w:lvl>
    <w:lvl w:ilvl="5" w:tplc="6CD22862">
      <w:start w:val="1"/>
      <w:numFmt w:val="bullet"/>
      <w:lvlText w:val="■"/>
      <w:lvlJc w:val="left"/>
      <w:pPr>
        <w:ind w:left="4320" w:hanging="360"/>
      </w:pPr>
    </w:lvl>
    <w:lvl w:ilvl="6" w:tplc="8088842A">
      <w:start w:val="1"/>
      <w:numFmt w:val="bullet"/>
      <w:lvlText w:val="●"/>
      <w:lvlJc w:val="left"/>
      <w:pPr>
        <w:ind w:left="5040" w:hanging="360"/>
      </w:pPr>
    </w:lvl>
    <w:lvl w:ilvl="7" w:tplc="CD2EF344">
      <w:start w:val="1"/>
      <w:numFmt w:val="bullet"/>
      <w:lvlText w:val="●"/>
      <w:lvlJc w:val="left"/>
      <w:pPr>
        <w:ind w:left="5760" w:hanging="360"/>
      </w:pPr>
    </w:lvl>
    <w:lvl w:ilvl="8" w:tplc="41A6DF9C">
      <w:start w:val="1"/>
      <w:numFmt w:val="bullet"/>
      <w:lvlText w:val="●"/>
      <w:lvlJc w:val="left"/>
      <w:pPr>
        <w:ind w:left="6480" w:hanging="360"/>
      </w:pPr>
    </w:lvl>
  </w:abstractNum>
  <w:abstractNum w:abstractNumId="2" w15:restartNumberingAfterBreak="0">
    <w:nsid w:val="73931720"/>
    <w:multiLevelType w:val="hybridMultilevel"/>
    <w:tmpl w:val="CA62A212"/>
    <w:lvl w:ilvl="0" w:tplc="025CCA22">
      <w:start w:val="1"/>
      <w:numFmt w:val="bullet"/>
      <w:lvlText w:val="•"/>
      <w:lvlJc w:val="left"/>
      <w:pPr>
        <w:ind w:left="720" w:hanging="360"/>
      </w:pPr>
    </w:lvl>
    <w:lvl w:ilvl="1" w:tplc="3858E1BA">
      <w:numFmt w:val="decimal"/>
      <w:lvlText w:val=""/>
      <w:lvlJc w:val="left"/>
    </w:lvl>
    <w:lvl w:ilvl="2" w:tplc="3D88FB4A">
      <w:numFmt w:val="decimal"/>
      <w:lvlText w:val=""/>
      <w:lvlJc w:val="left"/>
    </w:lvl>
    <w:lvl w:ilvl="3" w:tplc="02666EE2">
      <w:numFmt w:val="decimal"/>
      <w:lvlText w:val=""/>
      <w:lvlJc w:val="left"/>
    </w:lvl>
    <w:lvl w:ilvl="4" w:tplc="46128462">
      <w:numFmt w:val="decimal"/>
      <w:lvlText w:val=""/>
      <w:lvlJc w:val="left"/>
    </w:lvl>
    <w:lvl w:ilvl="5" w:tplc="22B2814A">
      <w:numFmt w:val="decimal"/>
      <w:lvlText w:val=""/>
      <w:lvlJc w:val="left"/>
    </w:lvl>
    <w:lvl w:ilvl="6" w:tplc="6AF8212E">
      <w:numFmt w:val="decimal"/>
      <w:lvlText w:val=""/>
      <w:lvlJc w:val="left"/>
    </w:lvl>
    <w:lvl w:ilvl="7" w:tplc="5A504668">
      <w:numFmt w:val="decimal"/>
      <w:lvlText w:val=""/>
      <w:lvlJc w:val="left"/>
    </w:lvl>
    <w:lvl w:ilvl="8" w:tplc="86D6590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8BA"/>
    <w:rsid w:val="000676F1"/>
    <w:rsid w:val="001951E1"/>
    <w:rsid w:val="00274589"/>
    <w:rsid w:val="00495CDE"/>
    <w:rsid w:val="00652D1D"/>
    <w:rsid w:val="00804E3D"/>
    <w:rsid w:val="008058BA"/>
    <w:rsid w:val="00CC0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D4CD0"/>
  <w15:docId w15:val="{CD3C9411-FF6B-4FE4-9984-ECF6F4D39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565C0"/>
      <w:sz w:val="32"/>
      <w:szCs w:val="32"/>
    </w:rPr>
  </w:style>
  <w:style w:type="paragraph" w:styleId="Heading2">
    <w:name w:val="heading 2"/>
    <w:uiPriority w:val="9"/>
    <w:unhideWhenUsed/>
    <w:qFormat/>
    <w:pPr>
      <w:spacing w:before="280" w:after="140"/>
      <w:outlineLvl w:val="1"/>
    </w:pPr>
    <w:rPr>
      <w:b/>
      <w:bCs/>
      <w:color w:val="0D47A1"/>
      <w:sz w:val="26"/>
      <w:szCs w:val="26"/>
    </w:rPr>
  </w:style>
  <w:style w:type="paragraph" w:styleId="Heading3">
    <w:name w:val="heading 3"/>
    <w:uiPriority w:val="9"/>
    <w:unhideWhenUsed/>
    <w:qFormat/>
    <w:pPr>
      <w:spacing w:before="200" w:after="100"/>
      <w:outlineLvl w:val="2"/>
    </w:pPr>
    <w:rPr>
      <w:b/>
      <w:bCs/>
      <w:color w:val="1976D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95CDE"/>
    <w:pPr>
      <w:spacing w:after="100"/>
    </w:pPr>
  </w:style>
  <w:style w:type="paragraph" w:styleId="TOC2">
    <w:name w:val="toc 2"/>
    <w:basedOn w:val="Normal"/>
    <w:next w:val="Normal"/>
    <w:autoRedefine/>
    <w:uiPriority w:val="39"/>
    <w:unhideWhenUsed/>
    <w:rsid w:val="00495CDE"/>
    <w:pPr>
      <w:spacing w:after="100"/>
      <w:ind w:left="220"/>
    </w:pPr>
  </w:style>
  <w:style w:type="paragraph" w:styleId="TOC3">
    <w:name w:val="toc 3"/>
    <w:basedOn w:val="Normal"/>
    <w:next w:val="Normal"/>
    <w:autoRedefine/>
    <w:uiPriority w:val="39"/>
    <w:unhideWhenUsed/>
    <w:rsid w:val="00495CDE"/>
    <w:pPr>
      <w:spacing w:after="100"/>
      <w:ind w:left="440"/>
    </w:pPr>
  </w:style>
  <w:style w:type="paragraph" w:styleId="Header">
    <w:name w:val="header"/>
    <w:basedOn w:val="Normal"/>
    <w:link w:val="HeaderChar"/>
    <w:uiPriority w:val="99"/>
    <w:unhideWhenUsed/>
    <w:rsid w:val="00495CDE"/>
    <w:pPr>
      <w:tabs>
        <w:tab w:val="center" w:pos="4680"/>
        <w:tab w:val="right" w:pos="9360"/>
      </w:tabs>
    </w:pPr>
  </w:style>
  <w:style w:type="character" w:customStyle="1" w:styleId="HeaderChar">
    <w:name w:val="Header Char"/>
    <w:basedOn w:val="DefaultParagraphFont"/>
    <w:link w:val="Header"/>
    <w:uiPriority w:val="99"/>
    <w:rsid w:val="00495CDE"/>
  </w:style>
  <w:style w:type="paragraph" w:styleId="Footer">
    <w:name w:val="footer"/>
    <w:basedOn w:val="Normal"/>
    <w:link w:val="FooterChar"/>
    <w:uiPriority w:val="99"/>
    <w:unhideWhenUsed/>
    <w:rsid w:val="00495CDE"/>
    <w:pPr>
      <w:tabs>
        <w:tab w:val="center" w:pos="4680"/>
        <w:tab w:val="right" w:pos="9360"/>
      </w:tabs>
    </w:pPr>
  </w:style>
  <w:style w:type="character" w:customStyle="1" w:styleId="FooterChar">
    <w:name w:val="Footer Char"/>
    <w:basedOn w:val="DefaultParagraphFont"/>
    <w:link w:val="Footer"/>
    <w:uiPriority w:val="99"/>
    <w:rsid w:val="00495CDE"/>
  </w:style>
  <w:style w:type="paragraph" w:styleId="TOCHeading">
    <w:name w:val="TOC Heading"/>
    <w:basedOn w:val="Heading1"/>
    <w:next w:val="Normal"/>
    <w:uiPriority w:val="39"/>
    <w:unhideWhenUsed/>
    <w:qFormat/>
    <w:rsid w:val="00652D1D"/>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FBE73-7B5D-488A-BB0D-4DAE51A8D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26</Pages>
  <Words>4287</Words>
  <Characters>24437</Characters>
  <Application>Microsoft Office Word</Application>
  <DocSecurity>0</DocSecurity>
  <Lines>203</Lines>
  <Paragraphs>57</Paragraphs>
  <ScaleCrop>false</ScaleCrop>
  <Company/>
  <LinksUpToDate>false</LinksUpToDate>
  <CharactersWithSpaces>28667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Biswas</cp:lastModifiedBy>
  <cp:revision>7</cp:revision>
  <cp:lastPrinted>2026-06-10T06:26:00Z</cp:lastPrinted>
  <dcterms:created xsi:type="dcterms:W3CDTF">2026-06-09T09:26:00Z</dcterms:created>
  <dcterms:modified xsi:type="dcterms:W3CDTF">2026-06-10T06:29:00Z</dcterms:modified>
</cp:coreProperties>
</file>