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533D4" w14:textId="05339030" w:rsidR="003B156F" w:rsidRPr="003B156F" w:rsidRDefault="003B156F" w:rsidP="003B156F">
      <w:pPr>
        <w:jc w:val="both"/>
      </w:pPr>
      <w:r w:rsidRPr="003B156F">
        <w:t xml:space="preserve">This program explains how to use multiple digital line coding methods, such as NRZ-L, NRZ-I, RZ, Manchester, and Differential Manchester, to show a binary string like "10101100101." In NRZ-L (Non-Return-to-Zero Level), each bit is directly linked to a voltage level: 1 is a high level and 0 is a low level. However, long runs of the same bits might cause issues with synchronization. In NRZ-I (Non-Return-to-Zero Invert on 1), the signal changes (inverts) every time a 1 occurs. A 0 implies no change. This makes it more dependable for synchronization since transitions carry information. In RZ (Return-to-Zero), a 1 is shown by going high for half the bit and then dropping low again. A 0 stays low the whole time. This makes synchronization better but takes more bandwidth. Manchester encoding makes sure that there is a transition in the midst of each bit: 1 goes from high to low and 0 goes from low to high. This means that the data is synchronized, but it requires twice as much bandwidth. Finally, Differential Manchester also has a guaranteed mid-bit transition. In this case, a transition at the beginning of a bit means 0, and no transition at the beginning means 1. This is because it encodes information based on whether or not there are transitions, not on voltage levels. This makes it more resistant to polarity errors. </w:t>
      </w:r>
    </w:p>
    <w:p w14:paraId="0A15C1BE" w14:textId="77777777" w:rsidR="008A2B20" w:rsidRDefault="008A2B20"/>
    <w:sectPr w:rsidR="008A2B20" w:rsidSect="00B91EC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6F"/>
    <w:rsid w:val="003B156F"/>
    <w:rsid w:val="004B7992"/>
    <w:rsid w:val="008A2B20"/>
    <w:rsid w:val="00B91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A0BC7"/>
  <w15:chartTrackingRefBased/>
  <w15:docId w15:val="{365EC80A-DFB5-47A0-A3C8-BD8E5702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4"/>
        <w:szCs w:val="24"/>
        <w:lang w:val="en-US" w:eastAsia="en-US" w:bidi="ar-SA"/>
      </w:rPr>
    </w:rPrDefault>
    <w:pPrDefault>
      <w:pPr>
        <w:spacing w:after="20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56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B156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B156F"/>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B156F"/>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B156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B15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15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15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15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6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B156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B156F"/>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B156F"/>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3B156F"/>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3B15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15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15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15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156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B156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B15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5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1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156F"/>
    <w:rPr>
      <w:i/>
      <w:iCs/>
      <w:color w:val="404040" w:themeColor="text1" w:themeTint="BF"/>
    </w:rPr>
  </w:style>
  <w:style w:type="paragraph" w:styleId="ListParagraph">
    <w:name w:val="List Paragraph"/>
    <w:basedOn w:val="Normal"/>
    <w:uiPriority w:val="34"/>
    <w:qFormat/>
    <w:rsid w:val="003B156F"/>
    <w:pPr>
      <w:ind w:left="720"/>
      <w:contextualSpacing/>
    </w:pPr>
  </w:style>
  <w:style w:type="character" w:styleId="IntenseEmphasis">
    <w:name w:val="Intense Emphasis"/>
    <w:basedOn w:val="DefaultParagraphFont"/>
    <w:uiPriority w:val="21"/>
    <w:qFormat/>
    <w:rsid w:val="003B156F"/>
    <w:rPr>
      <w:i/>
      <w:iCs/>
      <w:color w:val="365F91" w:themeColor="accent1" w:themeShade="BF"/>
    </w:rPr>
  </w:style>
  <w:style w:type="paragraph" w:styleId="IntenseQuote">
    <w:name w:val="Intense Quote"/>
    <w:basedOn w:val="Normal"/>
    <w:next w:val="Normal"/>
    <w:link w:val="IntenseQuoteChar"/>
    <w:uiPriority w:val="30"/>
    <w:qFormat/>
    <w:rsid w:val="003B15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156F"/>
    <w:rPr>
      <w:i/>
      <w:iCs/>
      <w:color w:val="365F91" w:themeColor="accent1" w:themeShade="BF"/>
    </w:rPr>
  </w:style>
  <w:style w:type="character" w:styleId="IntenseReference">
    <w:name w:val="Intense Reference"/>
    <w:basedOn w:val="DefaultParagraphFont"/>
    <w:uiPriority w:val="32"/>
    <w:qFormat/>
    <w:rsid w:val="003B156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040926">
      <w:bodyDiv w:val="1"/>
      <w:marLeft w:val="0"/>
      <w:marRight w:val="0"/>
      <w:marTop w:val="0"/>
      <w:marBottom w:val="0"/>
      <w:divBdr>
        <w:top w:val="none" w:sz="0" w:space="0" w:color="auto"/>
        <w:left w:val="none" w:sz="0" w:space="0" w:color="auto"/>
        <w:bottom w:val="none" w:sz="0" w:space="0" w:color="auto"/>
        <w:right w:val="none" w:sz="0" w:space="0" w:color="auto"/>
      </w:divBdr>
    </w:div>
    <w:div w:id="171364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Biswas</dc:creator>
  <cp:keywords/>
  <dc:description/>
  <cp:lastModifiedBy>Rahul Biswas</cp:lastModifiedBy>
  <cp:revision>1</cp:revision>
  <dcterms:created xsi:type="dcterms:W3CDTF">2025-09-08T18:20:00Z</dcterms:created>
  <dcterms:modified xsi:type="dcterms:W3CDTF">2025-09-08T18:22:00Z</dcterms:modified>
</cp:coreProperties>
</file>