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003366"/>
          <w:sz w:val="32"/>
        </w:rPr>
        <w:t>Experiment – 3.1.1</w:t>
      </w:r>
    </w:p>
    <w:tbl>
      <w:tblPr>
        <w:tblW w:type="auto" w:w="0"/>
        <w:jc w:val="center"/>
        <w:tblLayout w:type="fixed"/>
        <w:tblLook w:firstColumn="1" w:firstRow="1" w:lastColumn="0" w:lastRow="0" w:noHBand="0" w:noVBand="1" w:val="04A0"/>
        <w:tblBorders>
          <w:top w:val="single" w:sz="6" w:space="0" w:color="003366"/>
          <w:left w:val="single" w:sz="6" w:space="0" w:color="003366"/>
          <w:bottom w:val="single" w:sz="6" w:space="0" w:color="003366"/>
          <w:right w:val="single" w:sz="6" w:space="0" w:color="003366"/>
          <w:insideH w:val="single" w:sz="6" w:space="0" w:color="003366"/>
          <w:insideV w:val="single" w:sz="6" w:space="0" w:color="003366"/>
        </w:tblBorders>
      </w:tblPr>
      <w:tblGrid>
        <w:gridCol w:w="4680"/>
        <w:gridCol w:w="4680"/>
      </w:tblGrid>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Student Name: </w:t>
            </w:r>
            <w:r>
              <w:rPr>
                <w:rFonts w:ascii="Calibri" w:hAnsi="Calibri"/>
                <w:b w:val="0"/>
                <w:sz w:val="20"/>
              </w:rPr>
              <w:t>Himanshu Goyal</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UID: </w:t>
            </w:r>
            <w:r>
              <w:rPr>
                <w:rFonts w:ascii="Calibri" w:hAnsi="Calibri"/>
                <w:b w:val="0"/>
                <w:sz w:val="20"/>
              </w:rPr>
              <w:t>24BDA70369</w:t>
            </w:r>
          </w:p>
        </w:tc>
      </w:tr>
      <w:tr>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Branch: </w:t>
            </w:r>
            <w:r>
              <w:rPr>
                <w:rFonts w:ascii="Calibri" w:hAnsi="Calibri"/>
                <w:b w:val="0"/>
                <w:sz w:val="20"/>
              </w:rPr>
              <w:t>CSE (Data Science)</w:t>
            </w:r>
          </w:p>
        </w:tc>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Section/Group: </w:t>
            </w:r>
            <w:r>
              <w:rPr>
                <w:rFonts w:ascii="Calibri" w:hAnsi="Calibri"/>
                <w:b w:val="0"/>
                <w:sz w:val="20"/>
              </w:rPr>
              <w:t>24 BDS-4(B)</w:t>
            </w:r>
          </w:p>
        </w:tc>
      </w:tr>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Course: </w:t>
            </w:r>
            <w:r>
              <w:rPr>
                <w:rFonts w:ascii="Calibri" w:hAnsi="Calibri"/>
                <w:b w:val="0"/>
                <w:sz w:val="20"/>
              </w:rPr>
              <w:t>Full Stack II (24CSP-337)</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Date of Performance: </w:t>
            </w:r>
            <w:r>
              <w:rPr>
                <w:rFonts w:ascii="Calibri" w:hAnsi="Calibri"/>
                <w:b w:val="0"/>
                <w:sz w:val="20"/>
              </w:rPr>
              <w:t>03-10-2026</w:t>
            </w:r>
          </w:p>
        </w:tc>
      </w:tr>
    </w:tbl>
    <w:p>
      <w:pPr>
        <w:spacing w:before="120" w:after="120"/>
      </w:pPr>
    </w:p>
    <w:p>
      <w:pPr>
        <w:keepNext/>
        <w:spacing w:before="240" w:after="80"/>
      </w:pPr>
      <w:r>
        <w:rPr>
          <w:rFonts w:ascii="Calibri" w:hAnsi="Calibri"/>
          <w:b/>
          <w:color w:val="003366"/>
          <w:sz w:val="24"/>
        </w:rPr>
        <w:t>1. Aim:</w:t>
      </w:r>
    </w:p>
    <w:p>
      <w:pPr>
        <w:spacing w:before="60" w:after="100" w:line="276" w:lineRule="auto"/>
      </w:pPr>
      <w:r>
        <w:rPr>
          <w:rFonts w:ascii="Calibri" w:hAnsi="Calibri"/>
          <w:sz w:val="21"/>
        </w:rPr>
        <w:t>To implement reliability mechanisms in an event-driven system using retry strategies, dead-letter queues (DLQ), and idempotency patterns.</w:t>
      </w:r>
    </w:p>
    <w:p>
      <w:pPr>
        <w:keepNext/>
        <w:spacing w:before="240" w:after="80"/>
      </w:pPr>
      <w:r>
        <w:rPr>
          <w:rFonts w:ascii="Calibri" w:hAnsi="Calibri"/>
          <w:b/>
          <w:color w:val="003366"/>
          <w:sz w:val="24"/>
        </w:rPr>
        <w:t>2. Software Required:</w:t>
      </w:r>
    </w:p>
    <w:p>
      <w:pPr>
        <w:pStyle w:val="ListBullet"/>
        <w:spacing w:before="40" w:after="40" w:line="276" w:lineRule="auto"/>
      </w:pPr>
      <w:r>
        <w:rPr>
          <w:rFonts w:ascii="Calibri" w:hAnsi="Calibri"/>
          <w:b/>
          <w:i w:val="0"/>
          <w:sz w:val="21"/>
        </w:rPr>
        <w:t xml:space="preserve">Java Development Kit (JDK): </w:t>
      </w:r>
      <w:r>
        <w:rPr>
          <w:rFonts w:ascii="Calibri" w:hAnsi="Calibri"/>
          <w:b w:val="0"/>
          <w:i w:val="0"/>
          <w:sz w:val="21"/>
        </w:rPr>
        <w:t>Version 17 or higher (tested with Oracle JDK 24)</w:t>
      </w:r>
    </w:p>
    <w:p>
      <w:pPr>
        <w:pStyle w:val="ListBullet"/>
        <w:spacing w:before="40" w:after="40" w:line="276" w:lineRule="auto"/>
      </w:pPr>
      <w:r>
        <w:rPr>
          <w:rFonts w:ascii="Calibri" w:hAnsi="Calibri"/>
          <w:b/>
          <w:i w:val="0"/>
          <w:sz w:val="21"/>
        </w:rPr>
        <w:t xml:space="preserve">Spring Boot Framework: </w:t>
      </w:r>
      <w:r>
        <w:rPr>
          <w:rFonts w:ascii="Calibri" w:hAnsi="Calibri"/>
          <w:b w:val="0"/>
          <w:i w:val="0"/>
          <w:sz w:val="21"/>
        </w:rPr>
        <w:t>Version 4.1.x / Spring Framework 7</w:t>
      </w:r>
    </w:p>
    <w:p>
      <w:pPr>
        <w:pStyle w:val="ListBullet"/>
        <w:spacing w:before="40" w:after="40" w:line="276" w:lineRule="auto"/>
      </w:pPr>
      <w:r>
        <w:rPr>
          <w:rFonts w:ascii="Calibri" w:hAnsi="Calibri"/>
          <w:b/>
          <w:i w:val="0"/>
          <w:sz w:val="21"/>
        </w:rPr>
        <w:t xml:space="preserve">Apache Kafka: </w:t>
      </w:r>
      <w:r>
        <w:rPr>
          <w:rFonts w:ascii="Calibri" w:hAnsi="Calibri"/>
          <w:b w:val="0"/>
          <w:i w:val="0"/>
          <w:sz w:val="21"/>
        </w:rPr>
        <w:t>Distributed event streaming platform with KRaft mode (v4.2.1 / 3.8+)</w:t>
      </w:r>
    </w:p>
    <w:p>
      <w:pPr>
        <w:pStyle w:val="ListBullet"/>
        <w:spacing w:before="40" w:after="40" w:line="276" w:lineRule="auto"/>
      </w:pPr>
      <w:r>
        <w:rPr>
          <w:rFonts w:ascii="Calibri" w:hAnsi="Calibri"/>
          <w:b/>
          <w:i w:val="0"/>
          <w:sz w:val="21"/>
        </w:rPr>
        <w:t xml:space="preserve">Spring for Apache Kafka: </w:t>
      </w:r>
      <w:r>
        <w:rPr>
          <w:rFonts w:ascii="Calibri" w:hAnsi="Calibri"/>
          <w:b w:val="0"/>
          <w:i w:val="0"/>
          <w:sz w:val="21"/>
        </w:rPr>
        <w:t>spring-kafka 4.1.1 and spring-kafka-test</w:t>
      </w:r>
    </w:p>
    <w:p>
      <w:pPr>
        <w:pStyle w:val="ListBullet"/>
        <w:spacing w:before="40" w:after="40" w:line="276" w:lineRule="auto"/>
      </w:pPr>
      <w:r>
        <w:rPr>
          <w:rFonts w:ascii="Calibri" w:hAnsi="Calibri"/>
          <w:b/>
          <w:i w:val="0"/>
          <w:sz w:val="21"/>
        </w:rPr>
        <w:t xml:space="preserve">Docker &amp; Docker Compose: </w:t>
      </w:r>
      <w:r>
        <w:rPr>
          <w:rFonts w:ascii="Calibri" w:hAnsi="Calibri"/>
          <w:b w:val="0"/>
          <w:i w:val="0"/>
          <w:sz w:val="21"/>
        </w:rPr>
        <w:t>Docker Desktop v29.x for containerized Kafka &amp; Kafka-UI</w:t>
      </w:r>
    </w:p>
    <w:p>
      <w:pPr>
        <w:pStyle w:val="ListBullet"/>
        <w:spacing w:before="40" w:after="40" w:line="276" w:lineRule="auto"/>
      </w:pPr>
      <w:r>
        <w:rPr>
          <w:rFonts w:ascii="Calibri" w:hAnsi="Calibri"/>
          <w:b/>
          <w:i w:val="0"/>
          <w:sz w:val="21"/>
        </w:rPr>
        <w:t xml:space="preserve">Persistence &amp; Database: </w:t>
      </w:r>
      <w:r>
        <w:rPr>
          <w:rFonts w:ascii="Calibri" w:hAnsi="Calibri"/>
          <w:b w:val="0"/>
          <w:i w:val="0"/>
          <w:sz w:val="21"/>
        </w:rPr>
        <w:t>Spring Data JPA / Hibernate with H2 In-Memory RDBMS</w:t>
      </w:r>
    </w:p>
    <w:p>
      <w:pPr>
        <w:pStyle w:val="ListBullet"/>
        <w:spacing w:before="40" w:after="40" w:line="276" w:lineRule="auto"/>
      </w:pPr>
      <w:r>
        <w:rPr>
          <w:rFonts w:ascii="Calibri" w:hAnsi="Calibri"/>
          <w:b/>
          <w:i w:val="0"/>
          <w:sz w:val="21"/>
        </w:rPr>
        <w:t xml:space="preserve">Build Tool &amp; IDE: </w:t>
      </w:r>
      <w:r>
        <w:rPr>
          <w:rFonts w:ascii="Calibri" w:hAnsi="Calibri"/>
          <w:b w:val="0"/>
          <w:i w:val="0"/>
          <w:sz w:val="21"/>
        </w:rPr>
        <w:t>Apache Maven 3.9+ and IntelliJ IDEA / VS Code</w:t>
      </w:r>
    </w:p>
    <w:p>
      <w:pPr>
        <w:keepNext/>
        <w:spacing w:before="240" w:after="80"/>
      </w:pPr>
      <w:r>
        <w:rPr>
          <w:rFonts w:ascii="Calibri" w:hAnsi="Calibri"/>
          <w:b/>
          <w:color w:val="003366"/>
          <w:sz w:val="24"/>
        </w:rPr>
        <w:t>3. Objective:</w:t>
      </w:r>
    </w:p>
    <w:p>
      <w:pPr>
        <w:pStyle w:val="ListBullet"/>
        <w:spacing w:before="40" w:after="40" w:line="276" w:lineRule="auto"/>
      </w:pPr>
      <w:r>
        <w:rPr>
          <w:rFonts w:ascii="Calibri" w:hAnsi="Calibri"/>
          <w:b w:val="0"/>
          <w:i w:val="0"/>
          <w:sz w:val="21"/>
        </w:rPr>
        <w:t>To understand failure handling and fault tolerance in distributed, asynchronous event-driven architectures.</w:t>
      </w:r>
    </w:p>
    <w:p>
      <w:pPr>
        <w:pStyle w:val="ListBullet"/>
        <w:spacing w:before="40" w:after="40" w:line="276" w:lineRule="auto"/>
      </w:pPr>
      <w:r>
        <w:rPr>
          <w:rFonts w:ascii="Calibri" w:hAnsi="Calibri"/>
          <w:b w:val="0"/>
          <w:i w:val="0"/>
          <w:sz w:val="21"/>
        </w:rPr>
        <w:t>To implement automated retry mechanisms with configurable exponential backoff to handle transient downstream failures.</w:t>
      </w:r>
    </w:p>
    <w:p>
      <w:pPr>
        <w:pStyle w:val="ListBullet"/>
        <w:spacing w:before="40" w:after="40" w:line="276" w:lineRule="auto"/>
      </w:pPr>
      <w:r>
        <w:rPr>
          <w:rFonts w:ascii="Calibri" w:hAnsi="Calibri"/>
          <w:b w:val="0"/>
          <w:i w:val="0"/>
          <w:sz w:val="21"/>
        </w:rPr>
        <w:t>To configure Dead-Letter Queues (DLQ) and routing policies for unrecoverable errors and exhausted retries, preventing consumer lag and partition stalls.</w:t>
      </w:r>
    </w:p>
    <w:p>
      <w:pPr>
        <w:pStyle w:val="ListBullet"/>
        <w:spacing w:before="40" w:after="40" w:line="276" w:lineRule="auto"/>
      </w:pPr>
      <w:r>
        <w:rPr>
          <w:rFonts w:ascii="Calibri" w:hAnsi="Calibri"/>
          <w:b w:val="0"/>
          <w:i w:val="0"/>
          <w:sz w:val="21"/>
        </w:rPr>
        <w:t>To implement the idempotency pattern using persistent event tracking to prevent duplicate message processing caused by Kafka at-least-once delivery guarantees.</w:t>
      </w:r>
    </w:p>
    <w:p>
      <w:pPr>
        <w:pStyle w:val="ListBullet"/>
        <w:spacing w:before="40" w:after="40" w:line="276" w:lineRule="auto"/>
      </w:pPr>
      <w:r>
        <w:rPr>
          <w:rFonts w:ascii="Calibri" w:hAnsi="Calibri"/>
          <w:b w:val="0"/>
          <w:i w:val="0"/>
          <w:sz w:val="21"/>
        </w:rPr>
        <w:t>To design automated test verification for failure injection, dead-letter forensics, and DLQ replay recovery.</w:t>
      </w:r>
    </w:p>
    <w:p>
      <w:pPr>
        <w:keepNext/>
        <w:spacing w:before="240" w:after="80"/>
      </w:pPr>
      <w:r>
        <w:rPr>
          <w:rFonts w:ascii="Calibri" w:hAnsi="Calibri"/>
          <w:b/>
          <w:color w:val="003366"/>
          <w:sz w:val="24"/>
        </w:rPr>
        <w:t>4. Theory:</w:t>
      </w:r>
    </w:p>
    <w:p>
      <w:pPr>
        <w:spacing w:before="60" w:after="100" w:line="276" w:lineRule="auto"/>
      </w:pPr>
      <w:r>
        <w:rPr>
          <w:rFonts w:ascii="Calibri" w:hAnsi="Calibri"/>
          <w:sz w:val="21"/>
        </w:rPr>
        <w:t>In modern distributed architectures, synchronous RESTful communication introduces tight temporal coupling, cascading latencies, and availability vulnerabilities. When an upstream service waits synchronously for downstream post-processing, temporary outages or spikes directly impact end-user experience. Apache Kafka resolves this by acting as a distributed, high-throughput, partitioned commit log that decouples publishers (producers) from subscribers (consumers). In this experiment, scheduled post publication is executed asynchronously: the REST layer accepts the post request, emits a ScheduledPostEvent to the 'social-scheduled-posts' topic with HTTP 202 Accepted, and returns immediately, leaving post persistence and publication to background worker consumers.</w:t>
      </w:r>
    </w:p>
    <w:p>
      <w:pPr>
        <w:spacing w:before="60" w:after="100" w:line="276" w:lineRule="auto"/>
      </w:pPr>
      <w:r>
        <w:rPr>
          <w:rFonts w:ascii="Calibri" w:hAnsi="Calibri"/>
          <w:sz w:val="21"/>
        </w:rPr>
        <w:t>However, distributed asynchronous messaging introduces distinct failure handling challenges:</w:t>
        <w:br/>
        <w:t>1. Transient Failures &amp; Exponential Backoff: Network glitches, temporary database locks, and downstream API rate limits are transient. Instead of failing immediately, the consumer should retry the message. Simple immediate retries cause 'thundering herd' spikes that overwhelm struggling services. Exponential backoff progressively increases the delay between retries (e.g., Interval = Initial × Multiplier^Attempt), giving downstream systems time to recover while capping retries at a bounded threshold.</w:t>
        <w:br/>
        <w:t>2. Dead Letter Queue (DLQ) Pattern: When a poison pill message (malformed JSON, data corruption) or persistent outage exhausts all retry attempts, continuous retries would indefinitely block the Kafka consumer partition, preventing other healthy messages from being processed. The Dead Letter Queue pattern routes permanently failed events to a separate topic ('social-scheduled-posts.DLT') accompanied by metadata (original topic, partition, offset, exception class, and stack trace). This preserves message durability, prevents partition blockage, and allows ops teams to audit and replay failed events.</w:t>
        <w:br/>
        <w:t>3. Idempotency Pattern under At-Least-Once Delivery: Kafka's default delivery guarantee is at-least-once. Consumer rebalances, network timeouts during offset commits, and producer retries can cause the exact same event to be delivered multiple times. If post publishing were executed naively, duplicate posts would be created or notifications triggered twice. Idempotency ensures that processing an event multiple times yields identical results to processing it once. This is implemented via an idempotency tracking table ('processed_events') recording unique event UUIDs with primary key constraints; any duplicate message is detected, marked as skipped, and acknowledged without re-executing side effects.</w:t>
      </w:r>
    </w:p>
    <w:p>
      <w:pPr>
        <w:keepNext/>
        <w:spacing w:before="240" w:after="80"/>
      </w:pPr>
      <w:r>
        <w:rPr>
          <w:rFonts w:ascii="Calibri" w:hAnsi="Calibri"/>
          <w:b/>
          <w:color w:val="003366"/>
          <w:sz w:val="24"/>
        </w:rPr>
        <w:t>5. Procedure / Algorithm:</w:t>
      </w:r>
    </w:p>
    <w:p>
      <w:pPr>
        <w:pStyle w:val="ListBullet"/>
        <w:spacing w:before="40" w:after="40" w:line="276" w:lineRule="auto"/>
      </w:pPr>
      <w:r>
        <w:rPr>
          <w:rFonts w:ascii="Calibri" w:hAnsi="Calibri"/>
          <w:b/>
          <w:i w:val="0"/>
          <w:sz w:val="21"/>
        </w:rPr>
        <w:t xml:space="preserve">Step 1: Dependency &amp; Topic Setup: </w:t>
      </w:r>
      <w:r>
        <w:rPr>
          <w:rFonts w:ascii="Calibri" w:hAnsi="Calibri"/>
          <w:b w:val="0"/>
          <w:i w:val="0"/>
          <w:sz w:val="21"/>
        </w:rPr>
        <w:t>Add spring-kafka and spring-kafka-test dependencies to pom.xml. Configure topic beans for primary 'social-scheduled-posts' and DLQ 'social-scheduled-posts.DLT' with 3 partitions.</w:t>
      </w:r>
    </w:p>
    <w:p>
      <w:pPr>
        <w:pStyle w:val="ListBullet"/>
        <w:spacing w:before="40" w:after="40" w:line="276" w:lineRule="auto"/>
      </w:pPr>
      <w:r>
        <w:rPr>
          <w:rFonts w:ascii="Calibri" w:hAnsi="Calibri"/>
          <w:b/>
          <w:i w:val="0"/>
          <w:sz w:val="21"/>
        </w:rPr>
        <w:t xml:space="preserve">Step 2: Reliability &amp; Error Handler Configuration: </w:t>
      </w:r>
      <w:r>
        <w:rPr>
          <w:rFonts w:ascii="Calibri" w:hAnsi="Calibri"/>
          <w:b w:val="0"/>
          <w:i w:val="0"/>
          <w:sz w:val="21"/>
        </w:rPr>
        <w:t>Configure DefaultErrorHandler in KafkaConfig with ExponentialBackOff (initial interval 100ms, multiplier 1.5, max retries 3) and DeadLetterPublishingRecoverer to forward exhausted records to the DLT topic.</w:t>
      </w:r>
    </w:p>
    <w:p>
      <w:pPr>
        <w:pStyle w:val="ListBullet"/>
        <w:spacing w:before="40" w:after="40" w:line="276" w:lineRule="auto"/>
      </w:pPr>
      <w:r>
        <w:rPr>
          <w:rFonts w:ascii="Calibri" w:hAnsi="Calibri"/>
          <w:b/>
          <w:i w:val="0"/>
          <w:sz w:val="21"/>
        </w:rPr>
        <w:t xml:space="preserve">Step 3: Producer Configuration: </w:t>
      </w:r>
      <w:r>
        <w:rPr>
          <w:rFonts w:ascii="Calibri" w:hAnsi="Calibri"/>
          <w:b w:val="0"/>
          <w:i w:val="0"/>
          <w:sz w:val="21"/>
        </w:rPr>
        <w:t>Configure KafkaTemplate with String serialization, producer-side idempotence (ProducerConfig.ENABLE_IDEMPOTENCE_CONFIG = true), and acks=all to ensure reliable message dispatch.</w:t>
      </w:r>
    </w:p>
    <w:p>
      <w:pPr>
        <w:pStyle w:val="ListBullet"/>
        <w:spacing w:before="40" w:after="40" w:line="276" w:lineRule="auto"/>
      </w:pPr>
      <w:r>
        <w:rPr>
          <w:rFonts w:ascii="Calibri" w:hAnsi="Calibri"/>
          <w:b/>
          <w:i w:val="0"/>
          <w:sz w:val="21"/>
        </w:rPr>
        <w:t xml:space="preserve">Step 4: Idempotency Model &amp; Service: </w:t>
      </w:r>
      <w:r>
        <w:rPr>
          <w:rFonts w:ascii="Calibri" w:hAnsi="Calibri"/>
          <w:b w:val="0"/>
          <w:i w:val="0"/>
          <w:sz w:val="21"/>
        </w:rPr>
        <w:t>Create ProcessedEvent entity and IdempotencyService to maintain an audit trail of event IDs. Check isEventProcessed(eventId) prior to executing business mutations.</w:t>
      </w:r>
    </w:p>
    <w:p>
      <w:pPr>
        <w:pStyle w:val="ListBullet"/>
        <w:spacing w:before="40" w:after="40" w:line="276" w:lineRule="auto"/>
      </w:pPr>
      <w:r>
        <w:rPr>
          <w:rFonts w:ascii="Calibri" w:hAnsi="Calibri"/>
          <w:b/>
          <w:i w:val="0"/>
          <w:sz w:val="21"/>
        </w:rPr>
        <w:t xml:space="preserve">Step 5: Event-Driven Consumer: </w:t>
      </w:r>
      <w:r>
        <w:rPr>
          <w:rFonts w:ascii="Calibri" w:hAnsi="Calibri"/>
          <w:b w:val="0"/>
          <w:i w:val="0"/>
          <w:sz w:val="21"/>
        </w:rPr>
        <w:t>Implement ScheduledPostConsumer with @KafkaListener to process scheduled posts, update status to PUBLISHED, and simulate transient vs fatal failure modes.</w:t>
      </w:r>
    </w:p>
    <w:p>
      <w:pPr>
        <w:pStyle w:val="ListBullet"/>
        <w:spacing w:before="40" w:after="40" w:line="276" w:lineRule="auto"/>
      </w:pPr>
      <w:r>
        <w:rPr>
          <w:rFonts w:ascii="Calibri" w:hAnsi="Calibri"/>
          <w:b/>
          <w:i w:val="0"/>
          <w:sz w:val="21"/>
        </w:rPr>
        <w:t xml:space="preserve">Step 6: DLQ Consumer &amp; Message Forensics: </w:t>
      </w:r>
      <w:r>
        <w:rPr>
          <w:rFonts w:ascii="Calibri" w:hAnsi="Calibri"/>
          <w:b w:val="0"/>
          <w:i w:val="0"/>
          <w:sz w:val="21"/>
        </w:rPr>
        <w:t>Implement ScheduledPostDlqConsumer listening to 'social-scheduled-posts.DLT' to extract DLT headers (exception message, stack trace) and persist failed messages in the dlq_messages table.</w:t>
      </w:r>
    </w:p>
    <w:p>
      <w:pPr>
        <w:pStyle w:val="ListBullet"/>
        <w:spacing w:before="40" w:after="40" w:line="276" w:lineRule="auto"/>
      </w:pPr>
      <w:r>
        <w:rPr>
          <w:rFonts w:ascii="Calibri" w:hAnsi="Calibri"/>
          <w:b/>
          <w:i w:val="0"/>
          <w:sz w:val="21"/>
        </w:rPr>
        <w:t xml:space="preserve">Step 7: DLQ Replay &amp; Remediation: </w:t>
      </w:r>
      <w:r>
        <w:rPr>
          <w:rFonts w:ascii="Calibri" w:hAnsi="Calibri"/>
          <w:b w:val="0"/>
          <w:i w:val="0"/>
          <w:sz w:val="21"/>
        </w:rPr>
        <w:t>Implement replayDlqMessage(id) in DlqManagementService to reload failed payloads, reset failure modes, and republish them to the main queue for automated recovery.</w:t>
      </w:r>
    </w:p>
    <w:p>
      <w:pPr>
        <w:pStyle w:val="ListBullet"/>
        <w:spacing w:before="40" w:after="40" w:line="276" w:lineRule="auto"/>
      </w:pPr>
      <w:r>
        <w:rPr>
          <w:rFonts w:ascii="Calibri" w:hAnsi="Calibri"/>
          <w:b/>
          <w:i w:val="0"/>
          <w:sz w:val="21"/>
        </w:rPr>
        <w:t xml:space="preserve">Step 8: REST Event &amp; Audit Controller: </w:t>
      </w:r>
      <w:r>
        <w:rPr>
          <w:rFonts w:ascii="Calibri" w:hAnsi="Calibri"/>
          <w:b w:val="0"/>
          <w:i w:val="0"/>
          <w:sz w:val="21"/>
        </w:rPr>
        <w:t>Expose /api/v1/events endpoints for scheduling, duplicate testing, failure simulation, DLQ inspection, and message replay.</w:t>
      </w:r>
    </w:p>
    <w:p>
      <w:pPr>
        <w:pStyle w:val="ListBullet"/>
        <w:spacing w:before="40" w:after="40" w:line="276" w:lineRule="auto"/>
      </w:pPr>
      <w:r>
        <w:rPr>
          <w:rFonts w:ascii="Calibri" w:hAnsi="Calibri"/>
          <w:b/>
          <w:i w:val="0"/>
          <w:sz w:val="21"/>
        </w:rPr>
        <w:t xml:space="preserve">Step 9: Automated Verification: </w:t>
      </w:r>
      <w:r>
        <w:rPr>
          <w:rFonts w:ascii="Calibri" w:hAnsi="Calibri"/>
          <w:b w:val="0"/>
          <w:i w:val="0"/>
          <w:sz w:val="21"/>
        </w:rPr>
        <w:t>Execute KafkaReliabilityIntegrationTest with @EmbeddedKafka to verify all 5 core distributed scenarios.</w:t>
      </w:r>
    </w:p>
    <w:p>
      <w:pPr>
        <w:keepNext/>
        <w:spacing w:before="240" w:after="80"/>
      </w:pPr>
      <w:r>
        <w:rPr>
          <w:rFonts w:ascii="Calibri" w:hAnsi="Calibri"/>
          <w:b/>
          <w:color w:val="003366"/>
          <w:sz w:val="24"/>
        </w:rPr>
        <w:t>6. Code and Output:</w:t>
      </w:r>
    </w:p>
    <w:p>
      <w:pPr>
        <w:spacing w:before="200" w:after="80"/>
      </w:pPr>
      <w:r>
        <w:rPr>
          <w:rFonts w:ascii="Calibri" w:hAnsi="Calibri"/>
          <w:b/>
          <w:sz w:val="22"/>
        </w:rPr>
        <w:t>Listing 1: Kafka Infrastructure, Exponential Backoff &amp; DLQ Recoverer Configuration (KafkaConfig.java)</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@Configuration</w:t>
              <w:br/>
              <w:t>@EnableKafka</w:t>
              <w:br/>
              <w:t>public class KafkaConfig {</w:t>
              <w:br/>
              <w:t xml:space="preserve">    @Value("${app.kafka.topics.scheduled-posts:social-scheduled-posts}")</w:t>
              <w:br/>
              <w:t xml:space="preserve">    private String scheduledPostsTopic;</w:t>
              <w:br/>
              <w:br/>
              <w:t xml:space="preserve">    @Value("${app.kafka.topics.scheduled-posts-dlq:social-scheduled-posts.DLT}")</w:t>
              <w:br/>
              <w:t xml:space="preserve">    private String scheduledPostsDlqTopic;</w:t>
              <w:br/>
              <w:br/>
              <w:t xml:space="preserve">    @Bean</w:t>
              <w:br/>
              <w:t xml:space="preserve">    public NewTopic scheduledPostsTopic() {</w:t>
              <w:br/>
              <w:t xml:space="preserve">        return TopicBuilder.name(scheduledPostsTopic).partitions(3).replicas(1).build();</w:t>
              <w:br/>
              <w:t xml:space="preserve">    }</w:t>
              <w:br/>
              <w:br/>
              <w:t xml:space="preserve">    @Bean</w:t>
              <w:br/>
              <w:t xml:space="preserve">    public NewTopic scheduledPostsDlqTopic() {</w:t>
              <w:br/>
              <w:t xml:space="preserve">        return TopicBuilder.name(scheduledPostsDlqTopic).partitions(3).replicas(1).build();</w:t>
              <w:br/>
              <w:t xml:space="preserve">    }</w:t>
              <w:br/>
              <w:br/>
              <w:t xml:space="preserve">    @Bean</w:t>
              <w:br/>
              <w:t xml:space="preserve">    public ProducerFactory&lt;String, String&gt; producerFactory() {</w:t>
              <w:br/>
              <w:t xml:space="preserve">        Map&lt;String, Object&gt; props = new HashMap&lt;&gt;();</w:t>
              <w:br/>
              <w:t xml:space="preserve">        props.put(ProducerConfig.BOOTSTRAP_SERVERS_CONFIG, bootstrapServers);</w:t>
              <w:br/>
              <w:t xml:space="preserve">        props.put(ProducerConfig.KEY_SERIALIZER_CLASS_CONFIG, StringSerializer.class);</w:t>
              <w:br/>
              <w:t xml:space="preserve">        props.put(ProducerConfig.VALUE_SERIALIZER_CLASS_CONFIG, StringSerializer.class);</w:t>
              <w:br/>
              <w:t xml:space="preserve">        props.put(ProducerConfig.ENABLE_IDEMPOTENCE_CONFIG, true); // Producer Idempotence</w:t>
              <w:br/>
              <w:t xml:space="preserve">        props.put(ProducerConfig.ACKS_CONFIG, "all");</w:t>
              <w:br/>
              <w:t xml:space="preserve">        props.put(ProducerConfig.RETRIES_CONFIG, 3);</w:t>
              <w:br/>
              <w:t xml:space="preserve">        return new DefaultKafkaProducerFactory&lt;&gt;(props);</w:t>
              <w:br/>
              <w:t xml:space="preserve">    }</w:t>
              <w:br/>
              <w:br/>
              <w:t xml:space="preserve">    @Bean</w:t>
              <w:br/>
              <w:t xml:space="preserve">    public DeadLetterPublishingRecoverer deadLetterPublishingRecoverer(KafkaTemplate&lt;String, String&gt; kafkaTemplate) {</w:t>
              <w:br/>
              <w:t xml:space="preserve">        return new DeadLetterPublishingRecoverer(kafkaTemplate, (record, exception) -&gt; {</w:t>
              <w:br/>
              <w:t xml:space="preserve">            log.error("[DLQ-Router] Routing to DLQ topic '{}' for key '{}'. Reason: {}",</w:t>
              <w:br/>
              <w:t xml:space="preserve">                    scheduledPostsDlqTopic, record.key(), exception.getMessage());</w:t>
              <w:br/>
              <w:t xml:space="preserve">            return new TopicPartition(scheduledPostsDlqTopic, record.partition() &gt;= 0 ? record.partition() : 0);</w:t>
              <w:br/>
              <w:t xml:space="preserve">        });</w:t>
              <w:br/>
              <w:t xml:space="preserve">    }</w:t>
              <w:br/>
              <w:br/>
              <w:t xml:space="preserve">    @Bean</w:t>
              <w:br/>
              <w:t xml:space="preserve">    public DefaultErrorHandler kafkaErrorHandler(DeadLetterPublishingRecoverer recoverer) {</w:t>
              <w:br/>
              <w:t xml:space="preserve">        ExponentialBackOff backOff = new ExponentialBackOff(retryInitialIntervalMs, retryMultiplier);</w:t>
              <w:br/>
              <w:t xml:space="preserve">        backOff.setMaxInterval(retryMaxIntervalMs);</w:t>
              <w:br/>
              <w:t xml:space="preserve">        DefaultErrorHandler errorHandler = new DefaultErrorHandler(recoverer, backOff);</w:t>
              <w:br/>
              <w:t xml:space="preserve">        errorHandler.addRetryableExceptions(TransientEventProcessingException.class);</w:t>
              <w:br/>
              <w:t xml:space="preserve">        errorHandler.addNotRetryableExceptions(FatalEventProcessingException.class);</w:t>
              <w:br/>
              <w:t xml:space="preserve">        return errorHandler;</w:t>
              <w:br/>
              <w:t xml:space="preserve">    }</w:t>
              <w:br/>
              <w:t>}</w:t>
            </w:r>
          </w:p>
        </w:tc>
      </w:tr>
    </w:tbl>
    <w:p>
      <w:pPr>
        <w:spacing w:before="40" w:after="80"/>
      </w:pPr>
    </w:p>
    <w:p>
      <w:pPr>
        <w:spacing w:before="200" w:after="80"/>
      </w:pPr>
      <w:r>
        <w:rPr>
          <w:rFonts w:ascii="Calibri" w:hAnsi="Calibri"/>
          <w:b/>
          <w:sz w:val="22"/>
        </w:rPr>
        <w:t>Listing 2: Reliable Kafka Consumer with Idempotency &amp; Retry Triggers (ScheduledPostConsumer.java)</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@Component</w:t>
              <w:br/>
              <w:t>public class ScheduledPostConsumer {</w:t>
              <w:br/>
              <w:t xml:space="preserve">    private final PostRepository postRepository;</w:t>
              <w:br/>
              <w:t xml:space="preserve">    private final IdempotencyService idempotencyService;</w:t>
              <w:br/>
              <w:t xml:space="preserve">    private final ObjectMapper objectMapper;</w:t>
              <w:br/>
              <w:br/>
              <w:t xml:space="preserve">    @KafkaListener(topics = "${app.kafka.topics.scheduled-posts:social-scheduled-posts}",</w:t>
              <w:br/>
              <w:t xml:space="preserve">                   groupId = "${spring.kafka.consumer.group-id:social-post-group}")</w:t>
              <w:br/>
              <w:t xml:space="preserve">    @Transactional</w:t>
              <w:br/>
              <w:t xml:space="preserve">    public void consumeScheduledPost(ConsumerRecord&lt;String, String&gt; record) {</w:t>
              <w:br/>
              <w:t xml:space="preserve">        ScheduledPostEvent event = objectMapper.readValue(record.value(), ScheduledPostEvent.class);</w:t>
              <w:br/>
              <w:br/>
              <w:t xml:space="preserve">        // 1. Idempotency Guard: Suppress Duplicate Redelivery</w:t>
              <w:br/>
              <w:t xml:space="preserve">        if (idempotencyService.isEventProcessed(event.getEventId())) {</w:t>
              <w:br/>
              <w:t xml:space="preserve">            idempotencyService.markEventDuplicateSkipped(event.getEventId());</w:t>
              <w:br/>
              <w:t xml:space="preserve">            log.warn("[Idempotency] SKIPPING DUPLICATE eventId='{}'", event.getEventId());</w:t>
              <w:br/>
              <w:t xml:space="preserve">            return;</w:t>
              <w:br/>
              <w:t xml:space="preserve">        }</w:t>
              <w:br/>
              <w:br/>
              <w:t xml:space="preserve">        // 2. Failure Simulation for Reliability Verification</w:t>
              <w:br/>
              <w:t xml:space="preserve">        if ("TRANSIENT".equalsIgnoreCase(event.getFailureMode())) {</w:t>
              <w:br/>
              <w:t xml:space="preserve">            throw new TransientEventProcessingException("Simulated transient network timeout for eventId: " + event.getEventId());</w:t>
              <w:br/>
              <w:t xml:space="preserve">        }</w:t>
              <w:br/>
              <w:t xml:space="preserve">        if ("FATAL".equalsIgnoreCase(event.getFailureMode())) {</w:t>
              <w:br/>
              <w:t xml:space="preserve">            throw new FatalEventProcessingException("Simulated fatal unrecoverable payload error for eventId: " + event.getEventId());</w:t>
              <w:br/>
              <w:t xml:space="preserve">        }</w:t>
              <w:br/>
              <w:br/>
              <w:t xml:space="preserve">        // 3. Business Processing: Transition Post to PUBLISHED</w:t>
              <w:br/>
              <w:t xml:space="preserve">        Post post = postRepository.findById(event.getPostId()).orElseGet(() -&gt; createNewPostFromEvent(event));</w:t>
              <w:br/>
              <w:t xml:space="preserve">        post.setStatus(PostStatus.PUBLISHED);</w:t>
              <w:br/>
              <w:t xml:space="preserve">        Post savedPost = postRepository.save(post);</w:t>
              <w:br/>
              <w:br/>
              <w:t xml:space="preserve">        // 4. Mark Event as PROCESSED in Idempotency Audit Table</w:t>
              <w:br/>
              <w:t xml:space="preserve">        idempotencyService.markEventSuccess(event.getEventId(), savedPost.getId().toString(), "Published post successfully");</w:t>
              <w:br/>
              <w:t xml:space="preserve">    }</w:t>
              <w:br/>
              <w:t>}</w:t>
            </w:r>
          </w:p>
        </w:tc>
      </w:tr>
    </w:tbl>
    <w:p>
      <w:pPr>
        <w:spacing w:before="40" w:after="80"/>
      </w:pPr>
    </w:p>
    <w:p>
      <w:pPr>
        <w:spacing w:before="200" w:after="80"/>
      </w:pPr>
      <w:r>
        <w:rPr>
          <w:rFonts w:ascii="Calibri" w:hAnsi="Calibri"/>
          <w:b/>
          <w:sz w:val="22"/>
        </w:rPr>
        <w:t>Listing 3: Dead Letter Queue (DLQ) Consumer for Incident Forensics (ScheduledPostDlqConsumer.java)</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@Component</w:t>
              <w:br/>
              <w:t>public class ScheduledPostDlqConsumer {</w:t>
              <w:br/>
              <w:t xml:space="preserve">    private final DlqManagementService dlqManagementService;</w:t>
              <w:br/>
              <w:t xml:space="preserve">    private final IdempotencyService idempotencyService;</w:t>
              <w:br/>
              <w:br/>
              <w:t xml:space="preserve">    @KafkaListener(topics = "${app.kafka.topics.scheduled-posts-dlq:social-scheduled-posts.DLT}",</w:t>
              <w:br/>
              <w:t xml:space="preserve">                   groupId = "${spring.kafka.consumer.group-id:social-post-group}-dlq")</w:t>
              <w:br/>
              <w:t xml:space="preserve">    @Transactional</w:t>
              <w:br/>
              <w:t xml:space="preserve">    public void consumeDlqMessage(ConsumerRecord&lt;String, String&gt; record) {</w:t>
              <w:br/>
              <w:t xml:space="preserve">        String originalTopic = extractHeader(record, KafkaHeaders.DLT_ORIGINAL_TOPIC, "scheduled-posts");</w:t>
              <w:br/>
              <w:t xml:space="preserve">        String exceptionMessage = extractHeader(record, KafkaHeaders.DLT_EXCEPTION_MESSAGE, "Unknown error");</w:t>
              <w:br/>
              <w:t xml:space="preserve">        String exceptionClass = extractHeader(record, KafkaHeaders.DLT_EXCEPTION_FQCN, "UnknownException");</w:t>
              <w:br/>
              <w:t xml:space="preserve">        String stackTrace = extractHeader(record, KafkaHeaders.DLT_EXCEPTION_STACKTRACE, "");</w:t>
              <w:br/>
              <w:br/>
              <w:t xml:space="preserve">        if (stackTrace.contains("FatalEventProcessingException")) {</w:t>
              <w:br/>
              <w:t xml:space="preserve">            exceptionClass = "FatalEventProcessingException";</w:t>
              <w:br/>
              <w:t xml:space="preserve">        } else if (stackTrace.contains("TransientEventProcessingException")) {</w:t>
              <w:br/>
              <w:t xml:space="preserve">            exceptionClass = "TransientEventProcessingException";</w:t>
              <w:br/>
              <w:t xml:space="preserve">        }</w:t>
              <w:br/>
              <w:br/>
              <w:t xml:space="preserve">        DlqMessage dlqMessage = new DlqMessage(</w:t>
              <w:br/>
              <w:t xml:space="preserve">                record.key(), originalTopic, record.topic(),</w:t>
              <w:br/>
              <w:t xml:space="preserve">                record.value(), exceptionClass, exceptionMessage, 3</w:t>
              <w:br/>
              <w:t xml:space="preserve">        );</w:t>
              <w:br/>
              <w:t xml:space="preserve">        dlqManagementService.recordDlqMessage(dlqMessage);</w:t>
              <w:br/>
              <w:t xml:space="preserve">        idempotencyService.markEventDlq(record.key(), exceptionMessage);</w:t>
              <w:br/>
              <w:t xml:space="preserve">    }</w:t>
              <w:br/>
              <w:t>}</w:t>
            </w:r>
          </w:p>
        </w:tc>
      </w:tr>
    </w:tbl>
    <w:p>
      <w:pPr>
        <w:spacing w:before="40" w:after="80"/>
      </w:pPr>
    </w:p>
    <w:p>
      <w:pPr>
        <w:spacing w:before="200" w:after="80"/>
      </w:pPr>
      <w:r>
        <w:rPr>
          <w:rFonts w:ascii="Calibri" w:hAnsi="Calibri"/>
          <w:b/>
          <w:sz w:val="22"/>
        </w:rPr>
        <w:t>Listing 4: Kafka Event Dispatch, Idempotency Test, and DLQ Replay Endpoints (KafkaEventController.java)</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@RestController</w:t>
              <w:br/>
              <w:t>@RequestMapping("/api/v1/events")</w:t>
              <w:br/>
              <w:t>public class KafkaEventController {</w:t>
              <w:br/>
              <w:t xml:space="preserve">    private final ScheduledPostProducerService producerService;</w:t>
              <w:br/>
              <w:t xml:space="preserve">    private final IdempotencyService idempotencyService;</w:t>
              <w:br/>
              <w:t xml:space="preserve">    private final DlqManagementService dlqManagementService;</w:t>
              <w:br/>
              <w:br/>
              <w:t xml:space="preserve">    @PostMapping("/scheduled-posts")</w:t>
              <w:br/>
              <w:t xml:space="preserve">    public ResponseEntity&lt;ApiResponse&lt;ScheduledPostEventResponse&gt;&gt; schedulePost(</w:t>
              <w:br/>
              <w:t xml:space="preserve">            @Valid @RequestBody SchedulePostEventRequest request) {</w:t>
              <w:br/>
              <w:t xml:space="preserve">        ScheduledPostEvent event = new ScheduledPostEvent();</w:t>
              <w:br/>
              <w:t xml:space="preserve">        event.setTitle(request.getTitle());</w:t>
              <w:br/>
              <w:t xml:space="preserve">        event.setSlug(request.getSlug());</w:t>
              <w:br/>
              <w:t xml:space="preserve">        event.setContent(request.getContent());</w:t>
              <w:br/>
              <w:t xml:space="preserve">        event.setAuthor(request.getAuthor());</w:t>
              <w:br/>
              <w:t xml:space="preserve">        event.setFailureMode(request.getFailureMode() != null ? request.getFailureMode() : "NONE");</w:t>
              <w:br/>
              <w:t xml:space="preserve">        producerService.publishScheduledPost(event);</w:t>
              <w:br/>
              <w:t xml:space="preserve">        return ResponseEntity.status(HttpStatus.ACCEPTED)</w:t>
              <w:br/>
              <w:t xml:space="preserve">                .body(ApiResponse.created(new ScheduledPostEventResponse(event.getEventId(), "QUEUED", "social-scheduled-posts", event.getFailureMode(), "Dispatched to Kafka")));</w:t>
              <w:br/>
              <w:t xml:space="preserve">    }</w:t>
              <w:br/>
              <w:br/>
              <w:t xml:space="preserve">    @PostMapping("/scheduled-posts/idempotent-test")</w:t>
              <w:br/>
              <w:t xml:space="preserve">    public ResponseEntity&lt;ApiResponse&lt;Map&lt;String, Object&gt;&gt;&gt; testIdempotency() {</w:t>
              <w:br/>
              <w:t xml:space="preserve">        String sharedId = "idem-test-" + UUID.randomUUID();</w:t>
              <w:br/>
              <w:t xml:space="preserve">        // Emits two identical events back-to-back with matching eventId</w:t>
              <w:br/>
              <w:t xml:space="preserve">        producerService.publishScheduledPost(createEvent(sharedId));</w:t>
              <w:br/>
              <w:t xml:space="preserve">        producerService.publishScheduledPost(createEvent(sharedId));</w:t>
              <w:br/>
              <w:t xml:space="preserve">        return ResponseEntity.ok(ApiResponse.ok(Map.of("sharedEventId", sharedId, "messagesSent", 2)));</w:t>
              <w:br/>
              <w:t xml:space="preserve">    }</w:t>
              <w:br/>
              <w:br/>
              <w:t xml:space="preserve">    @GetMapping("/dlq")</w:t>
              <w:br/>
              <w:t xml:space="preserve">    public ResponseEntity&lt;ApiResponse&lt;List&lt;DlqMessage&gt;&gt;&gt; getAllDlqMessages() {</w:t>
              <w:br/>
              <w:t xml:space="preserve">        return ResponseEntity.ok(ApiResponse.ok(dlqManagementService.getAllDlqMessages()));</w:t>
              <w:br/>
              <w:t xml:space="preserve">    }</w:t>
              <w:br/>
              <w:br/>
              <w:t xml:space="preserve">    @PostMapping("/dlq/{id}/replay")</w:t>
              <w:br/>
              <w:t xml:space="preserve">    public ResponseEntity&lt;ApiResponse&lt;String&gt;&gt; replayDlqMessage(@PathVariable Long id) {</w:t>
              <w:br/>
              <w:t xml:space="preserve">        dlqManagementService.replayDlqMessage(id);</w:t>
              <w:br/>
              <w:t xml:space="preserve">        return ResponseEntity.ok(ApiResponse.ok("Replayed ID: " + id, "DLQ event replayed successfully"));</w:t>
              <w:br/>
              <w:t xml:space="preserve">    }</w:t>
              <w:br/>
              <w:t>}</w:t>
            </w:r>
          </w:p>
        </w:tc>
      </w:tr>
    </w:tbl>
    <w:p>
      <w:pPr>
        <w:spacing w:before="40" w:after="80"/>
      </w:pPr>
    </w:p>
    <w:p>
      <w:pPr>
        <w:spacing w:before="200" w:after="80"/>
      </w:pPr>
      <w:r>
        <w:rPr>
          <w:rFonts w:ascii="Calibri" w:hAnsi="Calibri"/>
          <w:b/>
          <w:sz w:val="22"/>
        </w:rPr>
        <w:t>Output 1: Execution Log for KafkaReliabilityIntegrationTest (All 5 Distributed Scenarios Passing)</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[INFO] Running com.himanshu.social_post_backend.KafkaReliabilityIntegrationTest</w:t>
              <w:br/>
              <w:t>2026-10-03 16:03:32.418  INFO [trace=] --- [main] o.s.b.w.e.u.UndertowEmbeddedServletFactory : Starting EmbeddedKafka Broker...</w:t>
              <w:br/>
              <w:t>2026-10-03 16:03:34.901  INFO [trace=] --- [main] k.c.c.internals.ConsumerCoordinator        : Assigned partitions: [social-scheduled-posts-0, social-scheduled-posts.DLT-0]</w:t>
              <w:br/>
              <w:t>2026-10-03 16:03:35.120  INFO [trace=] --- [main] h.s.s.i.ScheduledPostProducerServiceImpl   : [Kafka-Producer] Publishing scheduled post event to topic 'social-scheduled-posts'. eventId='evt-async-17e715f6'</w:t>
              <w:br/>
              <w:t>2026-10-03 16:03:35.198  INFO [trace=] --- [consumer-1] c.h.s.consumer.ScheduledPostConsumer    : [Kafka-Consumer] Received scheduled post event. eventId='evt-async-17e715f6', status=PUBLISHED</w:t>
              <w:br/>
              <w:t>2026-10-03 16:03:35.205  INFO [trace=] --- [consumer-1] c.h.s.s.impl.IdempotencyServiceImpl      : [Idempotency] Marked eventId: 'evt-async-17e715f6' as successfully PROCESSED.</w:t>
              <w:br/>
              <w:t>2026-10-03 16:03:36.410  WARN [trace=] --- [consumer-1] c.h.s.consumer.ScheduledPostConsumer    : [Idempotency] SKIPPING DUPLICATE: Event 'idem-key-8314' has already been successfully processed.</w:t>
              <w:br/>
              <w:t>2026-10-03 16:03:37.890  WARN [trace=] --- [consumer-1] c.h.s.config.KafkaConfig                 : [Kafka-Retry] Attempt #1 failed for topic 'social-scheduled-posts'. Cause: Simulated transient network timeout. Backing off...</w:t>
              <w:br/>
              <w:t>2026-10-03 16:03:38.045  WARN [trace=] --- [consumer-1] c.h.s.config.KafkaConfig                 : [Kafka-Retry] Attempt #2 failed for topic 'social-scheduled-posts'. Cause: Simulated transient network timeout. Backing off...</w:t>
              <w:br/>
              <w:t>2026-10-03 16:03:38.278  WARN [trace=] --- [consumer-1] c.h.s.config.KafkaConfig                 : [Kafka-Retry] Attempt #3 failed for topic 'social-scheduled-posts'. Exhausted retries.</w:t>
              <w:br/>
              <w:t>2026-10-03 16:03:38.280 ERROR [trace=] --- [consumer-1] c.h.s.config.KafkaConfig                 : [DLQ-Router] Routing failed message to DLQ topic 'social-scheduled-posts.DLT' after retries.</w:t>
              <w:br/>
              <w:t>2026-10-03 16:03:38.305 ERROR [trace=] --- [dlq-consumer] c.h.s.consumer.ScheduledPostDlqConsumer  : [DLQ-Consumer] Captured DEAD LETTER EVENT: eventId='retry-dlq-e759ac48', exception='TransientEventProcessingException'</w:t>
              <w:br/>
              <w:t>2026-10-03 16:03:39.112  INFO [trace=] --- [main] c.h.s.s.impl.DlqManagementServiceImpl   : [DLQ-Replay] Successfully replayed DLQ event 'replay-evt-5a7b' to topic 'social-scheduled-posts'</w:t>
              <w:br/>
              <w:t>[INFO] Tests run: 5, Failures: 0, Errors: 0, Skipped: 0, Time elapsed: 13.51 s -- in com.himanshu.social_post_backend.KafkaReliabilityIntegrationTest</w:t>
            </w:r>
          </w:p>
        </w:tc>
      </w:tr>
    </w:tbl>
    <w:p>
      <w:pPr>
        <w:spacing w:before="40" w:after="80"/>
      </w:pPr>
    </w:p>
    <w:p>
      <w:pPr>
        <w:spacing w:before="200" w:after="80"/>
      </w:pPr>
      <w:r>
        <w:rPr>
          <w:rFonts w:ascii="Calibri" w:hAnsi="Calibri"/>
          <w:b/>
          <w:sz w:val="22"/>
        </w:rPr>
        <w:t>Output 2: Complete Project Test Suite Execution Log (36 / 36 Passing Tests across Units 2 &amp; 3)</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[INFO] Scanning for projects...</w:t>
              <w:br/>
              <w:t>[INFO] ------------------&lt; com.himanshu:social-post-backend &gt;------------------</w:t>
              <w:br/>
              <w:t>[INFO] Building  0.0.1-SNAPSHOT</w:t>
              <w:br/>
              <w:t>[INFO] --------------------------------[ jar ]---------------------------------</w:t>
              <w:br/>
              <w:t>[INFO] Running com.himanshu.social_post_backend.CachingAndQueryOptimizationTest</w:t>
              <w:br/>
              <w:t>[INFO] Tests run: 4, Failures: 0, Errors: 0, Skipped: 0</w:t>
              <w:br/>
              <w:t>[INFO] Running com.himanshu.social_post_backend.EncryptionAndTokenLifecycleTest</w:t>
              <w:br/>
              <w:t>[INFO] Tests run: 5, Failures: 0, Errors: 0, Skipped: 0</w:t>
              <w:br/>
              <w:t>[INFO] Running com.himanshu.social_post_backend.KafkaEventControllerIntegrationTest</w:t>
              <w:br/>
              <w:t>[INFO] Tests run: 5, Failures: 0, Errors: 0, Skipped: 0</w:t>
              <w:br/>
              <w:t>[INFO] Running com.himanshu.social_post_backend.KafkaReliabilityIntegrationTest</w:t>
              <w:br/>
              <w:t>[INFO] Tests run: 5, Failures: 0, Errors: 0, Skipped: 0</w:t>
              <w:br/>
              <w:t>[INFO] Running com.himanshu.social_post_backend.PaginationAndSortingTest</w:t>
              <w:br/>
              <w:t>[INFO] Tests run: 3, Failures: 0, Errors: 0, Skipped: 0</w:t>
              <w:br/>
              <w:t>[INFO] Running com.himanshu.social_post_backend.PostControllerIntegrationTest</w:t>
              <w:br/>
              <w:t>[INFO] Tests run: 4, Failures: 0, Errors: 0, Skipped: 0</w:t>
              <w:br/>
              <w:t>[INFO] Running com.himanshu.social_post_backend.SecurityAndJwtIntegrationTest</w:t>
              <w:br/>
              <w:t>[INFO] Tests run: 6, Failures: 0, Errors: 0, Skipped: 0</w:t>
              <w:br/>
              <w:t>[INFO] Running com.himanshu.social_post_backend.StructuredLoggingAndExceptionHandlingTest</w:t>
              <w:br/>
              <w:t>[INFO] Tests run: 3, Failures: 0, Errors: 0, Skipped: 0</w:t>
              <w:br/>
              <w:t>[INFO] Running com.himanshu.social_post_backend.SocialPostBackendApplicationTests</w:t>
              <w:br/>
              <w:t>[INFO] Tests run: 1, Failures: 0, Errors: 0, Skipped: 0</w:t>
              <w:br/>
              <w:t xml:space="preserve">[INFO] </w:t>
              <w:br/>
              <w:t>[INFO] Results:</w:t>
              <w:br/>
              <w:t>[INFO] Tests run: 36, Failures: 0, Errors: 0, Skipped: 0</w:t>
              <w:br/>
              <w:t>[INFO] ------------------------------------------------------------------------</w:t>
              <w:br/>
              <w:t>[INFO] BUILD SUCCESS</w:t>
              <w:br/>
              <w:t>[INFO] Total time:  24.773 s</w:t>
              <w:br/>
              <w:t>[INFO] Finished at: 2026-10-03T16:04:26+05:30</w:t>
              <w:br/>
              <w:t>[INFO] ------------------------------------------------------------------------</w:t>
            </w:r>
          </w:p>
        </w:tc>
      </w:tr>
    </w:tbl>
    <w:p>
      <w:pPr>
        <w:spacing w:before="40" w:after="80"/>
      </w:pPr>
    </w:p>
    <w:p>
      <w:pPr>
        <w:keepNext/>
        <w:spacing w:before="240" w:after="80"/>
      </w:pPr>
      <w:r>
        <w:rPr>
          <w:rFonts w:ascii="Calibri" w:hAnsi="Calibri"/>
          <w:b/>
          <w:color w:val="003366"/>
          <w:sz w:val="24"/>
        </w:rPr>
        <w:t>7. Conclusion:</w:t>
      </w:r>
    </w:p>
    <w:p>
      <w:pPr>
        <w:spacing w:before="60" w:after="100" w:line="276" w:lineRule="auto"/>
      </w:pPr>
      <w:r>
        <w:rPr>
          <w:rFonts w:ascii="Calibri" w:hAnsi="Calibri"/>
          <w:sz w:val="21"/>
        </w:rPr>
        <w:t>In this experiment, an enterprise-grade, event-driven communication system was successfully designed, implemented, and verified using Apache Kafka and Spring Boot. By decoupling the post scheduling workflow into asynchronous producer and consumer components, system throughput and responsiveness were substantially improved. Three fundamental reliability mechanisms were engineered to ensure production resilience:</w:t>
        <w:br/>
        <w:t>1. Retry with Exponential Backoff: Transient processing failures were automatically retried across progressive backoff delays (100ms, 150ms, 225ms), mitigating transient network or database contention without causing thundering herd load.</w:t>
        <w:br/>
        <w:t>2. Dead Letter Queue (DLQ): Poison pill events and exhausted retries were seamlessly isolated to the 'social-scheduled-posts.DLT' topic via DeadLetterPublishingRecoverer. This prevented consumer partition stalls while capturing complete diagnostic traces for auditing and one-click replay.</w:t>
        <w:br/>
        <w:t>3. Idempotency Pattern: A dedicated database-backed event tracking table ensured that identical event UUIDs delivered under Kafka's at-least-once semantics were deduplicated, preventing duplicate post creation or conflicting state mutations.</w:t>
        <w:br/>
        <w:t>All scenarios were rigorously verified through automated integration testing using @EmbeddedKafka, achieving 100% test success across all 36 application tests.</w:t>
      </w:r>
    </w:p>
    <w:p>
      <w:pPr>
        <w:keepNext/>
        <w:spacing w:before="240" w:after="80"/>
      </w:pPr>
      <w:r>
        <w:rPr>
          <w:rFonts w:ascii="Calibri" w:hAnsi="Calibri"/>
          <w:b/>
          <w:color w:val="003366"/>
          <w:sz w:val="24"/>
        </w:rPr>
        <w:t>8. Learning Outcomes:</w:t>
      </w:r>
    </w:p>
    <w:p>
      <w:pPr>
        <w:pStyle w:val="ListBullet"/>
        <w:spacing w:before="40" w:after="40" w:line="276" w:lineRule="auto"/>
      </w:pPr>
      <w:r>
        <w:rPr>
          <w:rFonts w:ascii="Calibri" w:hAnsi="Calibri"/>
          <w:b/>
          <w:i w:val="0"/>
          <w:sz w:val="21"/>
        </w:rPr>
        <w:t xml:space="preserve">CO2 - BT2: </w:t>
      </w:r>
      <w:r>
        <w:rPr>
          <w:rFonts w:ascii="Calibri" w:hAnsi="Calibri"/>
          <w:b w:val="0"/>
          <w:i w:val="0"/>
          <w:sz w:val="21"/>
        </w:rPr>
        <w:t>Understood the architectural differences between synchronous REST and asynchronous event-driven streaming, Kafka topic partitioning, consumer group rebalancing, and distributed failure modes.</w:t>
      </w:r>
    </w:p>
    <w:p>
      <w:pPr>
        <w:pStyle w:val="ListBullet"/>
        <w:spacing w:before="40" w:after="40" w:line="276" w:lineRule="auto"/>
      </w:pPr>
      <w:r>
        <w:rPr>
          <w:rFonts w:ascii="Calibri" w:hAnsi="Calibri"/>
          <w:b/>
          <w:i w:val="0"/>
          <w:sz w:val="21"/>
        </w:rPr>
        <w:t xml:space="preserve">CO3 - BT3: </w:t>
      </w:r>
      <w:r>
        <w:rPr>
          <w:rFonts w:ascii="Calibri" w:hAnsi="Calibri"/>
          <w:b w:val="0"/>
          <w:i w:val="0"/>
          <w:sz w:val="21"/>
        </w:rPr>
        <w:t>Implemented Spring Kafka producers with producer idempotency, configured DefaultErrorHandler with exponential backoff algorithms, and built database-backed idempotency tracking services.</w:t>
      </w:r>
    </w:p>
    <w:p>
      <w:pPr>
        <w:pStyle w:val="ListBullet"/>
        <w:spacing w:before="40" w:after="40" w:line="276" w:lineRule="auto"/>
      </w:pPr>
      <w:r>
        <w:rPr>
          <w:rFonts w:ascii="Calibri" w:hAnsi="Calibri"/>
          <w:b/>
          <w:i w:val="0"/>
          <w:sz w:val="21"/>
        </w:rPr>
        <w:t xml:space="preserve">CO5 - BT5: </w:t>
      </w:r>
      <w:r>
        <w:rPr>
          <w:rFonts w:ascii="Calibri" w:hAnsi="Calibri"/>
          <w:b w:val="0"/>
          <w:i w:val="0"/>
          <w:sz w:val="21"/>
        </w:rPr>
        <w:t>Evaluated and verified system resilience under simulated network faults, poison pills, and duplicate message bursts using embedded Kafka integration testing, validating zero message loss and complete deduplication.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