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              AKAME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</w:t>
      </w:r>
      <w:r>
        <w:object w:dxaOrig="2146" w:dyaOrig="2733">
          <v:rect xmlns:o="urn:schemas-microsoft-com:office:office" xmlns:v="urn:schemas-microsoft-com:vml" id="rectole0000000000" style="width:107.300000pt;height:136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         ,,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Eliminate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Neutral Good     Race : Human   Class : Swordsman,Assassin,Sacred Arms User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Series-Akame ga Kill,Music Theme-Le chant de Roma(https://www.youtube.com/watch?v=-w8GK4BugOw)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Description-Shes an assassin and she really likes to eat.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1.Murasame Slash-Put one Pressure on the opponent,if there is 3 or more pressure on him at the end of this attack he dies instantly.(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Counts as a melee attack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or Akame may choose to enter Murasame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Mode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.She can only use the moves listed under Murasame Mode in it.After 4 Actions spent in Murasame Mode Akame falls to 0HP and dies(The Action when she turned into Murasame Mode is counted).Attack,Passive,Mode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2.Counterattack-If your opponent uses a melee attack for this action,ignore it and add 1 pressure to your opponent.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Counter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3.Dodge-If your opponent uses a Ranged attack for his action,ignore it.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Counter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4.Stealth of an assassin-Akame skips this turn,your opponent must tell you exactly what abilities he will use for his next two actions or Akame enters Stealth.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Predict,Stealth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5.Lightning Speed-Akame Uses two abilities at once(Put she can not use a single ability twice per round,they are exausted).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Haste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6.Surprise Kick-Deals 20 damage to an opponent and knocks him out of any stance he is in.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Melee attack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Eliminate-Ultimate(1.+5.+4) instead of using the last ability Akame may choose to deal damage to an opponent equal to the total number of pressure on him times 30.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Melee attack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5122">
          <v:rect xmlns:o="urn:schemas-microsoft-com:office:office" xmlns:v="urn:schemas-microsoft-com:vml" id="rectole0000000001" style="width:452.500000pt;height:256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Murasame Mode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1.Slash-This Ability can not exaust.Put one Pressure on the opponent,if there is 3 or more pressure on him at the end of this attack he dies instantly.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Melee Attack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2.Quick Manuever-Akame ignores a single attack that would hit her</w:t>
        <w:tab/>
        <w:t xml:space="preserve">.After using a second Quick Manuever,Akame gains an Afterimage Stack and is immune to all abilities during her next action,although she can still use her own abilities normally.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Counter,Stack</w:t>
      </w:r>
    </w:p>
    <w:p>
      <w:pPr>
        <w:spacing w:before="0" w:after="0" w:line="240"/>
        <w:ind w:right="0" w:left="0" w:firstLine="0"/>
        <w:jc w:val="left"/>
        <w:rPr>
          <w:rFonts w:ascii="Arial Narrow" w:hAnsi="Arial Narrow" w:cs="Arial Narrow" w:eastAsia="Arial Narrow"/>
          <w:b/>
          <w:color w:val="FFFFFF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3.Lightning Speed-Akame uses two other non-Exausted Abilities.Haste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Creator</w:t>
      </w:r>
      <w:r>
        <w:rPr>
          <w:rFonts w:ascii="Impact" w:hAnsi="Impact" w:cs="Impact" w:eastAsia="Impact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Algerian" w:hAnsi="Algerian" w:cs="Algerian" w:eastAsia="Algerian"/>
          <w:color w:val="auto"/>
          <w:spacing w:val="0"/>
          <w:position w:val="0"/>
          <w:sz w:val="22"/>
          <w:shd w:fill="auto" w:val="clear"/>
        </w:rPr>
        <w:t xml:space="preserve">RADONJA(10.9.2015. latest Version)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