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Baby Vegeta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410" w:dyaOrig="6630">
          <v:rect xmlns:o="urn:schemas-microsoft-com:office:office" xmlns:v="urn:schemas-microsoft-com:vml" id="rectole0000000000" style="width:220.500000pt;height:331.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Tuffle , in Saiyan host Body    Class : Psychic</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Pummel - deals 20 damage to a single target , gain 1KI regardless . You may choose to gain Flying for this attack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Power Up - Gain 3KI , can not Exaust (can be spammed)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Barrage - 1KI launches 3x 5 damage ranged attacks , this damage can not be buffed . However this deals 3x 10 damage in SS1 and 3x 15 damage in SS2.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Super Saiyan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1,0KI , +20 dmg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SS2 , 3KI , +20 dmg -20 dmg taken , when you enter this form you may replace one of your abilities with Final Revenge Canon.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Final Revenge Canon </w:t>
      </w:r>
      <w:r>
        <w:rPr>
          <w:rFonts w:ascii="Times New Roman" w:hAnsi="Times New Roman" w:cs="Times New Roman" w:eastAsia="Times New Roman"/>
          <w:color w:val="auto"/>
          <w:spacing w:val="0"/>
          <w:position w:val="0"/>
          <w:sz w:val="24"/>
          <w:shd w:fill="auto" w:val="clear"/>
        </w:rPr>
        <w:t xml:space="preserve">- 4KI,40 damage to all enemies , if this attacks damage is ignored or absorbed (partially or fully) it deals 40 more damage as an 2nd attack against all characters who did so as the great ball of energy explodes.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Lunar Luminesence - Creates false moonlight can only be used in SS2 turns the user into a Golden Great Ape , who uses the abilities below. Shield </w:t>
      </w:r>
    </w:p>
    <w:p>
      <w:pPr>
        <w:spacing w:before="100" w:after="100" w:line="240"/>
        <w:ind w:right="0" w:left="0" w:firstLine="0"/>
        <w:jc w:val="left"/>
        <w:rPr>
          <w:rFonts w:ascii="Calibri" w:hAnsi="Calibri" w:cs="Calibri" w:eastAsia="Calibri"/>
          <w:b/>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 </w:t>
      </w:r>
      <w:r>
        <w:rPr>
          <w:rFonts w:ascii="Calibri" w:hAnsi="Calibri" w:cs="Calibri" w:eastAsia="Calibri"/>
          <w:color w:val="auto"/>
          <w:spacing w:val="0"/>
          <w:position w:val="0"/>
          <w:sz w:val="22"/>
          <w:shd w:fill="auto" w:val="clear"/>
        </w:rPr>
        <w:t xml:space="preserve">Galick Gun- deal 25 dmg costs 3 KI ranged damage, after using it once it's replaced by Double Galick Gun/Galick Burst/Final Galick Gun that deal 35/45/55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u w:val="single"/>
          <w:shd w:fill="auto" w:val="clear"/>
        </w:rPr>
        <w:t xml:space="preserve">Alterante Ultimate</w:t>
      </w:r>
      <w:r>
        <w:rPr>
          <w:rFonts w:ascii="Times New Roman" w:hAnsi="Times New Roman" w:cs="Times New Roman" w:eastAsia="Times New Roman"/>
          <w:color w:val="auto"/>
          <w:spacing w:val="0"/>
          <w:position w:val="0"/>
          <w:sz w:val="24"/>
          <w:u w:val="single"/>
          <w:shd w:fill="auto" w:val="clear"/>
        </w:rPr>
        <w:t xml:space="preserve">- </w:t>
      </w:r>
      <w:r>
        <w:rPr>
          <w:rFonts w:ascii="Times New Roman" w:hAnsi="Times New Roman" w:cs="Times New Roman" w:eastAsia="Times New Roman"/>
          <w:b/>
          <w:color w:val="auto"/>
          <w:spacing w:val="0"/>
          <w:position w:val="0"/>
          <w:sz w:val="24"/>
          <w:u w:val="single"/>
          <w:shd w:fill="auto" w:val="clear"/>
        </w:rPr>
        <w:t xml:space="preserve">Final Flash </w:t>
      </w:r>
      <w:r>
        <w:rPr>
          <w:rFonts w:ascii="Times New Roman" w:hAnsi="Times New Roman" w:cs="Times New Roman" w:eastAsia="Times New Roman"/>
          <w:color w:val="auto"/>
          <w:spacing w:val="0"/>
          <w:position w:val="0"/>
          <w:sz w:val="24"/>
          <w:shd w:fill="auto" w:val="clear"/>
        </w:rPr>
        <w:t xml:space="preserve">(Cant be done in Ozaru Mode) - </w:t>
      </w:r>
      <w:r>
        <w:rPr>
          <w:rFonts w:ascii="Calibri" w:hAnsi="Calibri" w:cs="Calibri" w:eastAsia="Calibri"/>
          <w:color w:val="auto"/>
          <w:spacing w:val="0"/>
          <w:position w:val="0"/>
          <w:sz w:val="22"/>
          <w:shd w:fill="auto" w:val="clear"/>
        </w:rPr>
        <w:t xml:space="preserve">Ultimate:1+2+4, deal 30 + number of KIx10 to all opponents(This does not expend KI).</w:t>
      </w:r>
      <w:r>
        <w:rPr>
          <w:rFonts w:ascii="Calibri" w:hAnsi="Calibri" w:cs="Calibri" w:eastAsia="Calibri"/>
          <w:b/>
          <w:color w:val="auto"/>
          <w:spacing w:val="0"/>
          <w:position w:val="0"/>
          <w:sz w:val="22"/>
          <w:shd w:fill="auto" w:val="clear"/>
        </w:rPr>
        <w:t xml:space="preserve">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Ultimate - Discard Body (in any Form ) </w:t>
      </w:r>
      <w:r>
        <w:rPr>
          <w:rFonts w:ascii="Times New Roman" w:hAnsi="Times New Roman" w:cs="Times New Roman" w:eastAsia="Times New Roman"/>
          <w:color w:val="auto"/>
          <w:spacing w:val="0"/>
          <w:position w:val="0"/>
          <w:sz w:val="24"/>
          <w:shd w:fill="auto" w:val="clear"/>
        </w:rPr>
        <w:t xml:space="preserve">- From Round 2 Hits Last, Baby may at any time leave Vegetas body if he does Vegeta is considered to be out of the game , but not dead(this is an Action). In his true form Baby only has 20 HP maximum and has the following abilities , which he may use after the turn he summoned himself. Baby does not share any Stacks that Vegetas body had when he left.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Barrage - 0KI launches 3x 5 damage ranged attacks , this damage can not be buffed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Possess - if a Melee attack that Hits First could hit a target Hero its body comes permanently under Babys control , with all Stacks and HP in the moment of takeover . Babys original body dissapears from the game(it is inside the character) loosing all Stacks on it and healing to 20HP , if the possesed characters body dies while Baby is inside him , Baby dies as well.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Baby may use any of the targets abilities that he has witnessed the target use during this game. He may leave the body in the same eay he left Vegetas body.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possesion only effects Biological beings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Golden Ozaru Mode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2534" w:dyaOrig="2174">
          <v:rect xmlns:o="urn:schemas-microsoft-com:office:office" xmlns:v="urn:schemas-microsoft-com:vml" id="rectole0000000001" style="width:126.700000pt;height:10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Pummel - deals 20 damage to a single target , gain 1KI regardless . You may choose to gain Flying for this attack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Power Up - The Great Ape gains 3KI . Can not Exaust (can be Spammed) . Shield</w:t>
      </w:r>
    </w:p>
    <w:p>
      <w:pPr>
        <w:spacing w:before="100" w:after="100" w:line="240"/>
        <w:ind w:right="0" w:left="0" w:firstLine="0"/>
        <w:jc w:val="left"/>
        <w:rPr>
          <w:rFonts w:ascii="Calibri" w:hAnsi="Calibri" w:cs="Calibri" w:eastAsia="Calibri"/>
          <w:b/>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3. Gallick Gun - </w:t>
      </w:r>
      <w:r>
        <w:rPr>
          <w:rFonts w:ascii="Calibri" w:hAnsi="Calibri" w:cs="Calibri" w:eastAsia="Calibri"/>
          <w:color w:val="auto"/>
          <w:spacing w:val="0"/>
          <w:position w:val="0"/>
          <w:sz w:val="22"/>
          <w:shd w:fill="auto" w:val="clear"/>
        </w:rPr>
        <w:t xml:space="preserve">deal 25 dmg costs 3 KI ranged damage, after using it once it's replaced by Double Galick Gun/Galick Burst/Final Galick Gun that deal 35/45/55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2"/>
          <w:shd w:fill="auto" w:val="clear"/>
        </w:rPr>
        <w:t xml:space="preserve">*Gallick Guns used as Vegeta are counted when the Great Ape usess the Gallick Gun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Fire breath - deals 20 damage to all enemies.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Final Revenge Canon - 4KI,40 damage to all enemies , if this attacks damage is ignored or absorbed (partially or fully) it deals 40 more damage as an 2nd attack against all characters who did so as the great ball of energy explodes.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Golden Great Ape - in this Mode Baby deals 60 damage more and takes 20 damage less from all Sources. Passive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