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BROLY,THE LEGENDARY SUPER SAIYAN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293" w:dyaOrig="5223">
          <v:rect xmlns:o="urn:schemas-microsoft-com:office:office" xmlns:v="urn:schemas-microsoft-com:vml" id="rectole0000000000" style="width:464.650000pt;height:261.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Goku:Hey! Why don't you give us a handicap? </w:t>
        <w:br/>
        <w:t xml:space="preserve">Broly:Is that another word for "coffin</w:t>
      </w:r>
      <w:r>
        <w:rPr>
          <w:rFonts w:ascii="Times New Roman" w:hAnsi="Times New Roman" w:cs="Times New Roman" w:eastAsia="Times New Roman"/>
          <w:color w:val="auto"/>
          <w:spacing w:val="0"/>
          <w:position w:val="0"/>
          <w:sz w:val="24"/>
          <w:shd w:fill="auto" w:val="clear"/>
        </w:rPr>
        <w:t xml:space="preser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Saiyan    Class : Saiyan Warrior , Beast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Eraser Cannon - 3KI,Brolly deals 40 damage to a single target,if the target prevented,ignored or absorbed all the damage from this move,or prevented this ability in any way he takes 30 damage as Brolly detonates his own Eraser Cannon in midair.(This works even if the target ignores this ability,but not if the target is immune to all abilities,or if someone else other than the chosen target negates it). </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Lariat - Brolly charges forward grappling up to two targets . Brolly gains flying for this and the next Action,the targets take 30 damage and gain the grappled Stack untill Brolly stops flying the targets can no longer ignore his attacks. </w:t>
      </w:r>
      <w:r>
        <w:rPr>
          <w:rFonts w:ascii="Calibri" w:hAnsi="Calibri" w:cs="Calibri" w:eastAsia="Calibri"/>
          <w:b/>
          <w:color w:val="auto"/>
          <w:spacing w:val="0"/>
          <w:position w:val="0"/>
          <w:sz w:val="22"/>
          <w:shd w:fill="auto" w:val="clear"/>
        </w:rPr>
        <w:t xml:space="preserve">Melee Attack,Stack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Energy Shield - 3KI,Brolly ignores  all abilities that would effect him during this Action,except abilities that were already on him at the beggining of the Action. </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Force of Destruction - Brolly is immune to all attacks that would cause less than 30 damage and all their effects(higher attacks deal damage normally). Brolly gains 4KI at the start of each new combat Round after the First.Brolly Starts the game with 5KI.Brolly may never have allies or enter Stealth by any means </w:t>
      </w:r>
      <w:r>
        <w:rPr>
          <w:rFonts w:ascii="Calibri" w:hAnsi="Calibri" w:cs="Calibri" w:eastAsia="Calibri"/>
          <w:b/>
          <w:color w:val="auto"/>
          <w:spacing w:val="0"/>
          <w:position w:val="0"/>
          <w:sz w:val="22"/>
          <w:shd w:fill="auto" w:val="clear"/>
        </w:rPr>
        <w:t xml:space="preserve">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Sadistic Game - if Brolly already damaged an enemy during his last Action and does so again during his current Action he does 20 damage more with all attacks to that enemy. If Brolly skips an Action due to being Stunned or willingly skipping an Action at the start of his next Action he deals 20 damage more with all of his attacks.</w:t>
      </w:r>
      <w:r>
        <w:rPr>
          <w:rFonts w:ascii="Calibri" w:hAnsi="Calibri" w:cs="Calibri" w:eastAsia="Calibri"/>
          <w:b/>
          <w:color w:val="auto"/>
          <w:spacing w:val="0"/>
          <w:position w:val="0"/>
          <w:sz w:val="22"/>
          <w:shd w:fill="auto" w:val="clear"/>
        </w:rPr>
        <w:t xml:space="preserve">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Brutal Beatdown -  Brolly deals 30 damage to a single target and may choose to gain Flying for this and his next Action. If the target of this attack is grappled he may deal 20 additional damage to it or chose another grappled target and deal 30 damage to it(this is a Melee Attack). </w:t>
      </w:r>
      <w:r>
        <w:rPr>
          <w:rFonts w:ascii="Calibri" w:hAnsi="Calibri" w:cs="Calibri" w:eastAsia="Calibri"/>
          <w:b/>
          <w:color w:val="auto"/>
          <w:spacing w:val="0"/>
          <w:position w:val="0"/>
          <w:sz w:val="22"/>
          <w:shd w:fill="auto" w:val="clear"/>
        </w:rPr>
        <w:t xml:space="preserve">Melee Attack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Eraser Burst: 2.+6.+3. :Brolly spends all of his KI than he makes one Eraser Cannon attack per 3KI against any target he would be able to target (ex. there are 3 enemy heroes , Brolly spends 9KI he hits each one of the three Heroes with 3x Eraser Canons) . </w:t>
      </w:r>
      <w:r>
        <w:rPr>
          <w:rFonts w:ascii="Calibri" w:hAnsi="Calibri" w:cs="Calibri" w:eastAsia="Calibri"/>
          <w:b/>
          <w:color w:val="auto"/>
          <w:spacing w:val="0"/>
          <w:position w:val="0"/>
          <w:sz w:val="22"/>
          <w:shd w:fill="auto" w:val="clear"/>
        </w:rPr>
        <w:t xml:space="preserve">Ranged Attacks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 KAKAROT !!!! - Brolly may designate one enemy to be Kakarot,that enemy can not ignore Brollys attacks and absorbs only 1/2 from Brollys attack. However at the start of the 2nd Round of combat,Brolly goes insane and starts using only Random Abilities if this ability is used. There can only be one KAKAROT at a time. </w:t>
      </w:r>
      <w:r>
        <w:rPr>
          <w:rFonts w:ascii="Calibri" w:hAnsi="Calibri" w:cs="Calibri" w:eastAsia="Calibri"/>
          <w:b/>
          <w:color w:val="auto"/>
          <w:spacing w:val="0"/>
          <w:position w:val="0"/>
          <w:sz w:val="22"/>
          <w:shd w:fill="auto" w:val="clear"/>
        </w:rPr>
        <w:t xml:space="preserve">Shield,Trigger,Passive</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