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RAOH</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871" w:dyaOrig="3381">
          <v:rect xmlns:o="urn:schemas-microsoft-com:office:office" xmlns:v="urn:schemas-microsoft-com:vml" id="rectole0000000000" style="width:293.550000pt;height:16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This world is full of Demons,to save it I will have to become a Demon as well.As the king of Demons I shall rule this world through fear and terror…In this life I have no regret!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Series-Fist of the North Star,Music Theme-Raoh Ten no Haoh(https://www.youtube.com/watch?v=vvGaSefd2hA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Description-Arnold wants those muscles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1.Hokuto Goushouha(North Star Ironblast wave)-Deals 35 damage to one or to two targets(</w:t>
      </w:r>
      <w:r>
        <w:rPr>
          <w:rFonts w:ascii="Calibri" w:hAnsi="Calibri" w:cs="Calibri" w:eastAsia="Calibri"/>
          <w:b/>
          <w:color w:val="auto"/>
          <w:spacing w:val="0"/>
          <w:position w:val="0"/>
          <w:sz w:val="22"/>
          <w:shd w:fill="auto" w:val="clear"/>
        </w:rPr>
        <w:t xml:space="preserve">Counts as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2.Shinten Rai ( Heaven Shaking Thunder)-Choose one-Absorb 20 damage from all sources or you gain 2x times damage on your next attack.If the second version of this ability is used Seal this ability,but you keep the 2x damage Stack.</w:t>
      </w:r>
      <w:r>
        <w:rPr>
          <w:rFonts w:ascii="Calibri" w:hAnsi="Calibri" w:cs="Calibri" w:eastAsia="Calibri"/>
          <w:b/>
          <w:color w:val="auto"/>
          <w:spacing w:val="0"/>
          <w:position w:val="0"/>
          <w:sz w:val="22"/>
          <w:shd w:fill="auto" w:val="clear"/>
        </w:rPr>
        <w:t xml:space="preserve">Shield Ability,Stack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3.Hokuto Raretsuken-Deals 30 damage.All absorbing abilities are halved when hit with this ability (ex. absorb 60 damage becomes absorb 30 damage)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4.Musou Insatsu-Negate a target melee attack,then deal 40 damage to its user.If this ability works,it can not be used again.If it is negated,you can use it again later.This ability is not an attack.</w:t>
      </w:r>
      <w:r>
        <w:rPr>
          <w:rFonts w:ascii="Calibri" w:hAnsi="Calibri" w:cs="Calibri" w:eastAsia="Calibri"/>
          <w:b/>
          <w:color w:val="auto"/>
          <w:spacing w:val="0"/>
          <w:position w:val="0"/>
          <w:sz w:val="22"/>
          <w:shd w:fill="auto" w:val="clear"/>
        </w:rPr>
        <w:t xml:space="preserve">Counter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5.Tenshou Honretsu(Heaven Destruction)-Raoh deals 60 damage to one target,this ability can not  be buffed with Raohs ability 2.(North Star Aura Sphere).Can only be used once per game.(</w:t>
      </w:r>
      <w:r>
        <w:rPr>
          <w:rFonts w:ascii="Calibri" w:hAnsi="Calibri" w:cs="Calibri" w:eastAsia="Calibri"/>
          <w:b/>
          <w:color w:val="auto"/>
          <w:spacing w:val="0"/>
          <w:position w:val="0"/>
          <w:sz w:val="22"/>
          <w:shd w:fill="auto" w:val="clear"/>
        </w:rPr>
        <w:t xml:space="preserve">This 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6.Hikou Shinkesshuu(Cape Throw)-Only works on flying opponents,deals 50 damage to the flying opponent and then he looses flying,Hits first.Note that Raoh isnt considered flying while using this ability but can still target a flying opponent.Can only be used once per game. (</w:t>
      </w:r>
      <w:r>
        <w:rPr>
          <w:rFonts w:ascii="Calibri" w:hAnsi="Calibri" w:cs="Calibri" w:eastAsia="Calibri"/>
          <w:b/>
          <w:color w:val="auto"/>
          <w:spacing w:val="0"/>
          <w:position w:val="0"/>
          <w:sz w:val="22"/>
          <w:shd w:fill="auto" w:val="clear"/>
        </w:rPr>
        <w:t xml:space="preserve">Counts as a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Hokuto Mettenha(North Star:Soul Splitting Wave)-Ultimate 3.+2.+1.:Instantly kills a target opponent,the killed opponent can not be brought back to life by any means.Shield abilities do not work against this ability.</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*Alternate Ultimate Muso Tensei(replaces Hokuto Mettenha) 2.+1.+4.- Instead of using the last ability in line,Raoh gets Musou Tensei Stance.Raoh is immune abilities and effects that would effect him except his own during this action and his next Action.</w:t>
      </w:r>
      <w:r>
        <w:rPr>
          <w:rFonts w:ascii="Arial Narrow" w:hAnsi="Arial Narrow" w:cs="Arial Narrow" w:eastAsia="Arial Narrow"/>
          <w:b/>
          <w:color w:val="auto"/>
          <w:spacing w:val="0"/>
          <w:position w:val="0"/>
          <w:sz w:val="24"/>
          <w:shd w:fill="auto" w:val="clear"/>
        </w:rPr>
        <w:t xml:space="preserve">Stance Ability</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Alternate Ultimate : Shinketsushu : Used as a reaction when you successfully use Ability 6. Hikou Shinesskuu on a target , if the target took damage he takes 20 damage at the start of each turn(permanently) this can not be removed but the damage can be prevented. If the target is at 30 or less HP at any time while under the effect of Skinketsushu he is stunned during his next turn and each turn unless he comes to be at more than 30HP. </w:t>
      </w:r>
      <w:r>
        <w:rPr>
          <w:rFonts w:ascii="Arial Narrow" w:hAnsi="Arial Narrow" w:cs="Arial Narrow" w:eastAsia="Arial Narrow"/>
          <w:b/>
          <w:color w:val="auto"/>
          <w:spacing w:val="0"/>
          <w:position w:val="0"/>
          <w:sz w:val="24"/>
          <w:shd w:fill="auto" w:val="clear"/>
        </w:rPr>
        <w:t xml:space="preserve">Reaction, Melee Attack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**Raoh may replace any one of his normal abilities with Kokuoh-Summons a 30/50 Servant Black Horse.If Kokuoh attacks an enemy Servant,he may attack all enemy Servants instead.Can only be used once per game.</w:t>
      </w:r>
      <w:r>
        <w:rPr>
          <w:rFonts w:ascii="Arial Narrow" w:hAnsi="Arial Narrow" w:cs="Arial Narrow" w:eastAsia="Arial Narrow"/>
          <w:b/>
          <w:color w:val="auto"/>
          <w:spacing w:val="0"/>
          <w:position w:val="0"/>
          <w:sz w:val="24"/>
          <w:shd w:fill="auto" w:val="clear"/>
        </w:rPr>
        <w:t xml:space="preserve">Summoning</w:t>
      </w:r>
      <w:r>
        <w:rPr>
          <w:rFonts w:ascii="Arial Narrow" w:hAnsi="Arial Narrow" w:cs="Arial Narrow" w:eastAsia="Arial Narrow"/>
          <w:color w:val="auto"/>
          <w:spacing w:val="0"/>
          <w:position w:val="0"/>
          <w:sz w:val="24"/>
          <w:shd w:fill="auto" w:val="clear"/>
        </w:rPr>
        <w:t xml:space="preserv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Alt : I need no ones help to return to Heaven ! - Raoh strikes his own preassure point , destroying his own body . He dies instantly , and can not return to life . It is always faster than any attack against him that Turn. </w:t>
      </w:r>
      <w:r>
        <w:rPr>
          <w:rFonts w:ascii="Arial Narrow" w:hAnsi="Arial Narrow" w:cs="Arial Narrow" w:eastAsia="Arial Narrow"/>
          <w:b/>
          <w:color w:val="auto"/>
          <w:spacing w:val="0"/>
          <w:position w:val="0"/>
          <w:sz w:val="24"/>
          <w:shd w:fill="auto" w:val="clear"/>
        </w:rPr>
        <w:t xml:space="preserve">Shield</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FFFFFF"/>
          <w:spacing w:val="0"/>
          <w:position w:val="0"/>
          <w:sz w:val="24"/>
          <w:shd w:fill="auto" w:val="clear"/>
        </w:rPr>
      </w:pPr>
      <w:r>
        <w:rPr>
          <w:rFonts w:ascii="Arial Narrow" w:hAnsi="Arial Narrow" w:cs="Arial Narrow" w:eastAsia="Arial Narrow"/>
          <w:color w:val="auto"/>
          <w:spacing w:val="0"/>
          <w:position w:val="0"/>
          <w:sz w:val="22"/>
          <w:shd w:fill="auto" w:val="clear"/>
        </w:rPr>
        <w:t xml:space="preserve">*Alt: Muso Afterglow , this ability can only be used if Muso Tensei was used during this Game , Relativistic Speed , you Turn Immune to all abilities , except your own abilities untill the end of this Turn . Once used 3x times during a single Game , Seal this Ability . This ability can not Exaust . </w:t>
      </w:r>
      <w:r>
        <w:rPr>
          <w:rFonts w:ascii="Arial Narrow" w:hAnsi="Arial Narrow" w:cs="Arial Narrow" w:eastAsia="Arial Narrow"/>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RADONJA(11.9.2015.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