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Jotaro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10386" w:dyaOrig="5770">
          <v:rect xmlns:o="urn:schemas-microsoft-com:office:office" xmlns:v="urn:schemas-microsoft-com:vml" id="rectole0000000000" style="width:519.300000pt;height:288.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,,Yare yare daze...,,</w:t>
      </w: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Human    Class : Stand User,Time Manipulator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Star Platinum-a 30/x Stand Servant follows Rules for Stands .Summoning. (S)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2.Ora Ora Ora!- Say Ora,Ora,Ora,Ora!Star Platinun deals 30 damage.This ability can not exaust and can be spammed.Star platinum must be on the field to be used.Jotaro may use this ability even if he is stunned. Star Platinum may still attack like a Servant this Round if he hasnt.Requires stand .Melee Attack (S)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Guardian spirit-Jotaro may skip an action to gain Flying for that and the next Action.Once per round Jotaro may choose to absorb 20 damage from all sources during 1 turn,passivelly. Requires stand. Reaction,Passive (S)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Sucker Punch-Deal 20 damage to a single target,brake any Stance he is in,if he tried to use a shield negate it. Does not require Stand active.Melee (M)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Jotaros Rage- while Jotaro has 25HP or less HP he can use his ultimate without a need for a combo,as if it was a regular ability if it is round 2 or later.Requires stand.Passive(S)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Intercept- Jotaro absorbs up to 30 damage from all sources or negate a single attack from any character.Star Platinum must be on the field.Requires stand.Shield (S)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WORLD! Time Stands Still- 2.+4.+6. Pronounce ,,Star Platinum za Warudo!,,.     All characters except Jotaro and Star Platinum are stunned for this and the next Turn ,if used with a combo while under 25HP stuns for one more Turn.Shield (S)</w:t>
      </w:r>
    </w:p>
    <w:p>
      <w:pPr>
        <w:spacing w:before="100" w:after="100" w:line="240"/>
        <w:ind w:right="0" w:left="0" w:firstLine="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Alternate : </w:t>
      </w:r>
      <w:r>
        <w:rPr>
          <w:rFonts w:ascii="Calibri" w:hAnsi="Calibri" w:cs="Calibri" w:eastAsia="Calibri"/>
          <w:b/>
          <w:i/>
          <w:color w:val="auto"/>
          <w:spacing w:val="0"/>
          <w:position w:val="0"/>
          <w:sz w:val="24"/>
          <w:u w:val="single"/>
          <w:shd w:fill="auto" w:val="clear"/>
        </w:rPr>
        <w:t xml:space="preserve">Joestar seacret technique </w:t>
      </w:r>
      <w:r>
        <w:rPr>
          <w:rFonts w:ascii="Calibri" w:hAnsi="Calibri" w:cs="Calibri" w:eastAsia="Calibri"/>
          <w:color w:val="auto"/>
          <w:spacing w:val="0"/>
          <w:position w:val="0"/>
          <w:sz w:val="24"/>
          <w:shd w:fill="auto" w:val="clear"/>
        </w:rPr>
        <w:t xml:space="preserve">- Surprise! , Jojo runs away stunning himself for this Turn , the next time he deals damage he deals + 20 damage more(Stacks) this also applies to his Stand but if either one attacks he uses up this bonus . Shield(M)</w:t>
      </w:r>
    </w:p>
    <w:p>
      <w:pPr>
        <w:spacing w:before="100" w:after="1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Alternate : </w:t>
      </w:r>
      <w:r>
        <w:rPr>
          <w:rFonts w:ascii="Calibri" w:hAnsi="Calibri" w:cs="Calibri" w:eastAsia="Calibri"/>
          <w:b/>
          <w:i/>
          <w:color w:val="auto"/>
          <w:spacing w:val="0"/>
          <w:position w:val="0"/>
          <w:sz w:val="24"/>
          <w:u w:val="single"/>
          <w:shd w:fill="auto" w:val="clear"/>
        </w:rPr>
        <w:t xml:space="preserve">Star Finger </w:t>
      </w:r>
      <w:r>
        <w:rPr>
          <w:rFonts w:ascii="Calibri" w:hAnsi="Calibri" w:cs="Calibri" w:eastAsia="Calibri"/>
          <w:color w:val="auto"/>
          <w:spacing w:val="0"/>
          <w:position w:val="0"/>
          <w:sz w:val="24"/>
          <w:shd w:fill="auto" w:val="clear"/>
        </w:rPr>
        <w:t xml:space="preserve">- Surprise ! , deals 15 damage Hits First . Melee (S)</w:t>
      </w:r>
    </w:p>
    <w:p>
      <w:pPr>
        <w:spacing w:before="100" w:after="1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*Alternate : </w:t>
      </w:r>
      <w:r>
        <w:rPr>
          <w:rFonts w:ascii="Calibri" w:hAnsi="Calibri" w:cs="Calibri" w:eastAsia="Calibri"/>
          <w:b/>
          <w:i/>
          <w:color w:val="auto"/>
          <w:spacing w:val="0"/>
          <w:position w:val="0"/>
          <w:sz w:val="24"/>
          <w:u w:val="single"/>
          <w:shd w:fill="auto" w:val="clear"/>
        </w:rPr>
        <w:t xml:space="preserve">No holding Back </w:t>
      </w:r>
      <w:r>
        <w:rPr>
          <w:rFonts w:ascii="Calibri" w:hAnsi="Calibri" w:cs="Calibri" w:eastAsia="Calibri"/>
          <w:color w:val="auto"/>
          <w:spacing w:val="0"/>
          <w:position w:val="0"/>
          <w:sz w:val="24"/>
          <w:shd w:fill="auto" w:val="clear"/>
        </w:rPr>
        <w:t xml:space="preserve">- if Jotaros Rage has been triggered , this Triggers as well as a Passive ability , all Star Platinums Attacks deal +10 damage and Hit First . Trigger, Passive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4"/>
          <w:shd w:fill="auto" w:val="clear"/>
        </w:rPr>
        <w:t xml:space="preserve">*Alternate : </w:t>
      </w:r>
      <w:r>
        <w:rPr>
          <w:rFonts w:ascii="Calibri" w:hAnsi="Calibri" w:cs="Calibri" w:eastAsia="Calibri"/>
          <w:b/>
          <w:i/>
          <w:color w:val="auto"/>
          <w:spacing w:val="0"/>
          <w:position w:val="0"/>
          <w:sz w:val="24"/>
          <w:u w:val="single"/>
          <w:shd w:fill="auto" w:val="clear"/>
        </w:rPr>
        <w:t xml:space="preserve">Phasing Attacks</w:t>
      </w:r>
      <w:r>
        <w:rPr>
          <w:rFonts w:ascii="Calibri" w:hAnsi="Calibri" w:cs="Calibri" w:eastAsia="Calibri"/>
          <w:color w:val="auto"/>
          <w:spacing w:val="0"/>
          <w:position w:val="0"/>
          <w:sz w:val="24"/>
          <w:shd w:fill="auto" w:val="clear"/>
        </w:rPr>
        <w:t xml:space="preserve"> - Star Platinums attacks phase through matter , physical things can not Absorb damage from Star Platinums attacks (such as walls , force fields, physical blocks , shields etc...) . Passive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10386" w:dyaOrig="12816">
          <v:rect xmlns:o="urn:schemas-microsoft-com:office:office" xmlns:v="urn:schemas-microsoft-com:vml" id="rectole0000000001" style="width:519.300000pt;height:640.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