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VENOM, LETHAL PROTECTOR</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"Must... Feed..."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050" w:dyaOrig="5993">
          <v:rect xmlns:o="urn:schemas-microsoft-com:office:office" xmlns:v="urn:schemas-microsoft-com:vml" id="rectole0000000000" style="width:452.500000pt;height:29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https://www.youtube.com/watch?v=YTCeLdOeBPQ</w:t>
        </w:r>
      </w:hyperlink>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Human,Mutant merged with Symbiote   Class : Beast,Villain</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100HP, 3 BIOMASS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On The Run: Venom is being chased by S.H.I.E.L.D., Carnage and others. For each Round, spawn the following Servant opponents under your opponents control(Venom chooses which opponent takes control of the Shield and Carnage Servants).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Round 1: One S.H.I.E.L.D. soldier with 20HP, who deals 20DMG.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Round 2: Two S.H.I.E.L.D. soldiers with both 20HP, each dealing 20DMG.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Round 3: Three S.H.I.E.L.D. soldiers all with 20HP, each dealing 20DMG.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Round 4:  One mini-Carnage symbiote clone with 40HP, dealing 40DMG.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Round 5: Two mini-Carnage symbiote clones both with 40HP, each dealing 40DMG.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Round 6: Three mini-Carnage symbiote clones all with 40HP, each dealing 40DMG.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Claws OR Tentacles OR Bite OR Webshot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Claws: Venom swipes with his claws at a single target, dealing 30DMG.  Spend 1 BIOMASS.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Tentacles: Venom hits up to three opponents with his tentacles, dealing 20DMG, if they have  Flying or a similar ability cancel it. If not, Venom also grabs them with his tentacles, and they are stunned for the next action, but Venom may not use Tentacles again until his opponent(s) are free. Spend 1 BIOMASS.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Bite: Venom deals 40DMG with his mouth to a single target, or up to three targets if stunned with Tentacles. This attack may only be used if target is stunned. Spend 1 BIOMASS.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Webshot: Venom fires web from his suit at a single target, stunning them for their current action if it successfully hits. If used two times, stuns for the next action as well.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The Hunger: Venom must Consume every round, or lose 20HP from his maximum health. If maximum health reaches 50 or below, Venom will enter a state of frenzy where he can only use Consume three times per Round but absorbs 20 damage from all sources. While in the state of frenzy, Venom cannot use his Ultimate. </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Suit Reassemble OR Change Host OR Clone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Suit Reassemble : Venom heals 30HP. Spend 1 BIOMASS.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Host : Venom must be at 40HP or below, choose a target , if it is a non-Hero and it would be hit by a Ranged attack Venom takes over its body instantly and comes back with 100HP (that becomes his maximum health as well). If the target is a Hero they must have 30HP or below, they take 30 damage if they die Venom heals to full HP. Venom loses all stacks. Spend 2 BIOMASS.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Clone: Choose a target with 30HP or below, if it could be hit with a ranged attack it dies and is transformed into a mini-Venom clone with 40HP dealing 40DMG. Spend 3 BIOMASS. Cannot be used on symbiotes.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Symbiote Perstistence: While Venom has 50HP or more: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Venom absorbs 10 damage from all attacks including Servant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-ignore stunning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-Venom may use the same ability up to two times per Round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-Venom gains 3 BIOMASS at the start of the Round.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Consume: Venom consumes a target, if it is a Servant or a non-Hero enemy hits and kills instantly, Venom heals for its maximum health and gains a permanent increase of 10HP to his maximum health. if it is a Hero they must have 30HP or below, roll a 1d6 if the result is either 4,5 or 6 the Hero is consumed. If it hits add 2 BIOMASS. </w:t>
      </w:r>
      <w:r>
        <w:rPr>
          <w:rFonts w:ascii="Calibri" w:hAnsi="Calibri" w:cs="Calibri" w:eastAsia="Calibri"/>
          <w:b/>
          <w:color w:val="auto"/>
          <w:spacing w:val="0"/>
          <w:position w:val="0"/>
          <w:sz w:val="22"/>
          <w:shd w:fill="auto" w:val="clear"/>
        </w:rPr>
        <w:t xml:space="preserve">Hits Last, Melee Attack </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Maximum Venom: Spend 12 BIOMASS, Venom transforms into Maximum Venom, Venom's maximum health becomse 200HP and he heals completely and loses all stacks from his opponent(s). </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MAXIMUM VENOM, LETHAL EVOLUTION</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i/>
          <w:color w:val="auto"/>
          <w:spacing w:val="0"/>
          <w:position w:val="0"/>
          <w:sz w:val="22"/>
          <w:shd w:fill="auto" w:val="clear"/>
        </w:rPr>
        <w:t xml:space="preserve">"We HaVe TaKeN FuLl CoNtRoL! We ArE FiNaLly CoMpLetE! NoW YoU WiLl JoIn Us! ... EdDiE BrOcK? EdDiE BrOcK Is OnLy OnE TiNy InSiGnIfIcAnT PaRt Of WhAt We HaVe BeCoMe!"</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848" w:dyaOrig="4981">
          <v:rect xmlns:o="urn:schemas-microsoft-com:office:office" xmlns:v="urn:schemas-microsoft-com:vml" id="rectole0000000001" style="width:442.400000pt;height:249.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200HP, 6 BIOMASS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Symbiote's Ultimate Evolution: Maximum Venom may use the same ability up to three times per Round. Absorb 50DMG from all sources. Maximum Venom cannot be stunned.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Clones OR Regenerate OR Biomass Generation: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Clones: Maximum Venom creates 4 mini-Venom symbiote clones from himself, each with 40HP and dealing 40DMG. Spend 4 BIOMASS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Regeneration: Maximum Venom regrows himself, healing 100HP. Spend 2 BIOMASS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Biomass Generation: Maximum Venom generates 6 BIOMASS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Thousand Tentacles OR Thousand Claws OR Thousand Bites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Thousand Tentacles: Maximum Venom launches thousands of tentacles at his opponents from his body. Cancel Flying or any similar abilities, stun all targets for the next action, deal 40DMG. Spend 2 BIOMASS. 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Thousand Claws: Maximum Venom launches from his body thousands of hands with claws at all of his opponents, dealing 60DMG. Spend 2 BIOMASS. Ranged or Melee Attack</w:t>
        <w:br/>
        <w:t xml:space="preserve">Thousand Bites: Maximum Venom launches thousands of Venom heads from his body at his opponents, dealing 80DMG. Spend 2 BIOMASS. 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We Shall Become One: Spend 24 BIOMASS, Maximum Venom launches every last part of him at all opponents, he cancels their current actions and instantly consumes them. This cannot be blocked or countered and everything else is ignored.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embeddings/oleObject1.bin" Id="docRId3" Type="http://schemas.openxmlformats.org/officeDocument/2006/relationships/oleObject" /><Relationship Target="numbering.xml" Id="docRId5" Type="http://schemas.openxmlformats.org/officeDocument/2006/relationships/numbering" /><Relationship Target="embeddings/oleObject0.bin" Id="docRId0" Type="http://schemas.openxmlformats.org/officeDocument/2006/relationships/oleObject" /><Relationship TargetMode="External" Target="https://www.youtube.com/watch?v=YTCeLdOeBPQ" Id="docRId2" Type="http://schemas.openxmlformats.org/officeDocument/2006/relationships/hyperlink" /><Relationship Target="media/image1.wmf" Id="docRId4" Type="http://schemas.openxmlformats.org/officeDocument/2006/relationships/image" /><Relationship Target="styles.xml" Id="docRId6" Type="http://schemas.openxmlformats.org/officeDocument/2006/relationships/styles" /></Relationships>
</file>