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Default Extension="bin" ContentType="application/vnd.openxmlformats-officedocument.oleObject"/>
  <Override PartName="/word/numbering.xml" ContentType="application/vnd.openxmlformats-officedocument.wordprocessingml.numbering+xml"/>
  <Default Extension="wmf" ContentType="image/x-wmf"/>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200" w:line="276"/>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Raiden (MK)</w:t>
      </w:r>
    </w:p>
    <w:p>
      <w:pPr>
        <w:spacing w:before="0" w:after="200" w:line="240"/>
        <w:ind w:right="0" w:left="0" w:firstLine="0"/>
        <w:jc w:val="center"/>
        <w:rPr>
          <w:rFonts w:ascii="Calibri" w:hAnsi="Calibri" w:cs="Calibri" w:eastAsia="Calibri"/>
          <w:color w:val="auto"/>
          <w:spacing w:val="0"/>
          <w:position w:val="0"/>
          <w:sz w:val="22"/>
          <w:shd w:fill="auto" w:val="clear"/>
        </w:rPr>
      </w:pPr>
      <w:r>
        <w:object w:dxaOrig="6904" w:dyaOrig="8685">
          <v:rect xmlns:o="urn:schemas-microsoft-com:office:office" xmlns:v="urn:schemas-microsoft-com:vml" id="rectole0000000000" style="width:345.200000pt;height:434.2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200" w:line="240"/>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i/>
          <w:color w:val="auto"/>
          <w:spacing w:val="0"/>
          <w:position w:val="0"/>
          <w:sz w:val="22"/>
          <w:shd w:fill="auto" w:val="clear"/>
        </w:rPr>
        <w:t xml:space="preserve">,, I must consult with the Elder Gods </w:t>
      </w:r>
      <w:r>
        <w:rPr>
          <w:rFonts w:ascii="Calibri" w:hAnsi="Calibri" w:cs="Calibri" w:eastAsia="Calibri"/>
          <w:color w:val="auto"/>
          <w:spacing w:val="0"/>
          <w:position w:val="0"/>
          <w:sz w:val="22"/>
          <w:shd w:fill="auto" w:val="clear"/>
        </w:rPr>
        <w:t xml:space="preserve">. ,,</w:t>
      </w:r>
    </w:p>
    <w:p>
      <w:pPr>
        <w:spacing w:before="0" w:after="200" w:line="276"/>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Alignment : Chaotic Good    Race : Elder God (lost his divinity)    Class : Martial Artist , God</w:t>
      </w:r>
    </w:p>
    <w:p>
      <w:pPr>
        <w:spacing w:before="0" w:after="200" w:line="276"/>
        <w:ind w:right="0" w:left="0" w:firstLine="0"/>
        <w:jc w:val="center"/>
        <w:rPr>
          <w:rFonts w:ascii="Calibri" w:hAnsi="Calibri" w:cs="Calibri" w:eastAsia="Calibri"/>
          <w:color w:val="auto"/>
          <w:spacing w:val="0"/>
          <w:position w:val="0"/>
          <w:sz w:val="22"/>
          <w:shd w:fill="auto" w:val="clear"/>
        </w:rPr>
      </w:pP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1. Kung Fu - Raiden deals 30 damage to a single target or absorbs 30 damage from all of the targets melee attacks this turn . Melee , Shield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Add one to your Brutal metter whenever you use this attack and deal damage.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2. Staff - deals 15 damage , Hits First if the opponent uses a Melee attack . Melee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3. Shocking Grasp - deals 25 damage to a single target or you may use this ability instantly when you hit with your staff ability , deal 15 damage more to that target.This ability can not be ignored. Melee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One Brutal - The target hit by this is also Stuned this Turn in both versions.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4. Thunderbolt - deal 10 damage.Hits First . Ranged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One Brutal - you make 2 of these attacks.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5. Flying Thunder God - deal 30 damage to a single target , if this damage is totally absorbed , negated or ignored(or if the attack is) Raiden is stunned during his next Turn . This attack hits Flying enemies. Melee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One Brutal - this attack deals 40 damage instead of 30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6. Teleport - Choose one :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 Raiden Ignores all attacks this Turn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One Brutal , do not Exaust this ability(can be used again in the same Round)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B) Raiden may instantly use another of his abilities it Hits First. Then Exaust both abilities.Shield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Ulti : Reverse Time - This ability triggers once if Raiden is about to die . Raiden returns time to the beggining of the game , and Predicts one action passivelly at the start of each new Round of combat(the second Turn of each Round is predicted including the First Round). But he can not use this Ultimate again. Passive, Trigger</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**Can only trigger from Round 2 of combat</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*This ultimate can Predict even those who can not be predicted Raiden knows the future</w:t>
      </w:r>
    </w:p>
    <w:p>
      <w:pPr>
        <w:spacing w:before="0" w:after="200" w:line="276"/>
        <w:ind w:right="0" w:left="0" w:firstLine="0"/>
        <w:jc w:val="center"/>
        <w:rPr>
          <w:rFonts w:ascii="Calibri" w:hAnsi="Calibri" w:cs="Calibri" w:eastAsia="Calibri"/>
          <w:color w:val="auto"/>
          <w:spacing w:val="0"/>
          <w:position w:val="0"/>
          <w:sz w:val="22"/>
          <w:shd w:fill="auto" w:val="clear"/>
        </w:rPr>
      </w:pPr>
    </w:p>
  </w:body>
</w:document>
</file>

<file path=word/numbering.xml><?xml version="1.0" encoding="utf-8"?>
<w:numbering xmlns:w="http://schemas.openxmlformats.org/wordprocessingml/2006/main"/>
</file>

<file path=word/styles.xml><?xml version="1.0" encoding="utf-8"?>
<w:styles xmlns:w="http://schemas.openxmlformats.org/wordprocessingml/2006/main"/>
</file>

<file path=word/_rels/document.xml.rels><?xml version="1.0" encoding="UTF-8"?><Relationships xmlns="http://schemas.openxmlformats.org/package/2006/relationships"><Relationship Target="embeddings/oleObject0.bin" Id="docRId0" Type="http://schemas.openxmlformats.org/officeDocument/2006/relationships/oleObject" /><Relationship Target="media/image0.wmf" Id="docRId1" Type="http://schemas.openxmlformats.org/officeDocument/2006/relationships/image" /><Relationship Target="numbering.xml" Id="docRId2" Type="http://schemas.openxmlformats.org/officeDocument/2006/relationships/numbering" /><Relationship Target="styles.xml" Id="docRId3" Type="http://schemas.openxmlformats.org/officeDocument/2006/relationships/styles" /></Relationships>
</file>