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Obito Uchiha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046" w:dyaOrig="6600">
          <v:rect xmlns:o="urn:schemas-microsoft-com:office:office" xmlns:v="urn:schemas-microsoft-com:vml" id="rectole0000000000" style="width:352.300000pt;height:33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When a man learns of love,he must also bear the risk of hatred</w:t>
      </w:r>
      <w:r>
        <w:rPr>
          <w:rFonts w:ascii="Calibri" w:hAnsi="Calibri" w:cs="Calibri" w:eastAsia="Calibri"/>
          <w:color w:val="auto"/>
          <w:spacing w:val="0"/>
          <w:position w:val="0"/>
          <w:sz w:val="22"/>
          <w:shd w:fill="auto" w:val="clear"/>
        </w:rPr>
        <w:t xml:space="preserve">. ,, -to Kakashi</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Human   Class : Ninja,Uchiha,Rinnegan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Series-Naruto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Role-Assassin,Durable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Kamui - Choose 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A)Kamui:Teleport- Obito sends himself and/or  another target to the Kamui Dimension,they can not be effected by things from the Real Dimension,except Effects that were already on them.If a target is unwilling to be teleported roll a 1d6 on a ,1, ,2, or ,3, it is not.He may use this ability again to return himself and/or a target to the Real Dimension from the Kamui Dimension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Kamui:Intangibility - Hits First,Obito shifts beetween realities he is immune to all abilities and effects during this Action.</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C)Fatal Touch - If Obito is used Kamui: Intagability last Turn he can use this ability.At the end of the next Action(after this one) if obito is not hit by an attack during that Action the target instantly dies.He may not use other abilities during his next Turn. </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you should be hit by a Melee attack in the Turn Fatal Touch should take effect , you must use Kamui: Intangibility instead of Fatal Touches effect (even if it is Exausted , it is then Exausted ) , if you do this the next Round the Kamui Ability will not Recharge (and can thus not be used) .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**Flying enemies that are Flying at the moment they should die from Fatal Touch are Immune unless Obito is Flying to . The target does not have to be Targetable the Turn Fatal Touch is Activated but has to be Targetable the Turn Fatal Touch should kill a target (or the ability has no effect)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Negate Attack - Negates a Ranged attack that would target one target . 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Chains - Can only be used if Kamui:Intagability was used during the last Turn,Obito deals 20 damage to a single target and negates a melee attack that it would have made this Action.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Kamui:Shuriken - Obito deals 10 damage,may not be negated,but the damage can.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Katon: Bakufu Rambu (Fire Prison Tehnique)- Obito deals 20 damage to all enemies,this damage may not be prevented(but the ability can).</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Rinnegan - Prevent one of your opponents abilities entirely,the Ringegan can not be used until at least 3 of your Actions have passed(not counting this one).You can passivelly attack Stealthed characters.</w:t>
      </w:r>
      <w:r>
        <w:rPr>
          <w:rFonts w:ascii="Calibri" w:hAnsi="Calibri" w:cs="Calibri" w:eastAsia="Calibri"/>
          <w:b/>
          <w:color w:val="auto"/>
          <w:spacing w:val="0"/>
          <w:position w:val="0"/>
          <w:sz w:val="22"/>
          <w:shd w:fill="auto" w:val="clear"/>
        </w:rPr>
        <w:t xml:space="preserve">Shield Ability,Passive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Regeneration - Tobi heals from a single wound dealt to him on this Action if it dealt 30 or less damage.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Ability:Gunbai - Deal 30 damage to a single target(counts as a melee attack) .</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Ability:Gedo Mazo -Summons a 50/50 Servant to fight for Obito.Can only be used once per game.</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*Altermate : </w:t>
      </w:r>
      <w:r>
        <w:rPr>
          <w:rFonts w:ascii="Calibri" w:hAnsi="Calibri" w:cs="Calibri" w:eastAsia="Calibri"/>
          <w:color w:val="auto"/>
          <w:spacing w:val="0"/>
          <w:position w:val="0"/>
          <w:sz w:val="22"/>
          <w:shd w:fill="auto" w:val="clear"/>
        </w:rPr>
        <w:t xml:space="preserve">Chakra Reciever - Deals 20 damage to a single target , then it Seals one  of its own abilities of its choice .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Quick Thinking - while using Kamui Fatal Touch , you may at the Turn you should kill someone with it use another Ability instead (this will end Fatal Touches effect without Resolving it , Fatal Touch is still Exausted) . You may use Kamui Fatal Touch even when you havent used Kamui : Intangibility the last Turn .  </w:t>
      </w:r>
      <w:r>
        <w:rPr>
          <w:rFonts w:ascii="Calibri" w:hAnsi="Calibri" w:cs="Calibri" w:eastAsia="Calibri"/>
          <w:b/>
          <w:color w:val="auto"/>
          <w:spacing w:val="0"/>
          <w:position w:val="0"/>
          <w:sz w:val="22"/>
          <w:shd w:fill="auto" w:val="clear"/>
        </w:rPr>
        <w:t xml:space="preserve">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 </w:t>
      </w:r>
      <w:r>
        <w:rPr>
          <w:rFonts w:ascii="Calibri" w:hAnsi="Calibri" w:cs="Calibri" w:eastAsia="Calibri"/>
          <w:color w:val="auto"/>
          <w:spacing w:val="0"/>
          <w:position w:val="0"/>
          <w:sz w:val="22"/>
          <w:shd w:fill="auto" w:val="clear"/>
        </w:rPr>
        <w:t xml:space="preserve">Uchiha Flame Formation </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a wall of flame surrounds a chosen target , Negating all Melee attacks against it from now on and dealing 30 fire damage to the Attacker(s) , if the chosen target takes another Action other than Casting this ability this effect instantly ends . Only one Character can be effected by this at a time per Caster . Hits First . </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Wood Release : Great Spear Tree - 1.+3.+5. : Hits First Deal 50 damage to all enemies.</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