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DARTH VADER</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4353" w:dyaOrig="4292">
          <v:rect xmlns:o="urn:schemas-microsoft-com:office:office" xmlns:v="urn:schemas-microsoft-com:vml" id="rectole0000000000" style="width:217.650000pt;height:214.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You do not know the Power of the Dark Side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Lawful Evil    Race : Human,Android   Class : Sith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Series-Star Wars,Theme Song-Imperial March(https://www.youtube.com/watch?v=hNv5sPu0C1E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1.Lightsaber-Choose one deal 30 damage(</w:t>
      </w:r>
      <w:r>
        <w:rPr>
          <w:rFonts w:ascii="Calibri" w:hAnsi="Calibri" w:cs="Calibri" w:eastAsia="Calibri"/>
          <w:b/>
          <w:color w:val="auto"/>
          <w:spacing w:val="0"/>
          <w:position w:val="0"/>
          <w:sz w:val="22"/>
          <w:shd w:fill="auto" w:val="clear"/>
        </w:rPr>
        <w:t xml:space="preserve">Melee</w:t>
      </w:r>
      <w:r>
        <w:rPr>
          <w:rFonts w:ascii="Calibri" w:hAnsi="Calibri" w:cs="Calibri" w:eastAsia="Calibri"/>
          <w:color w:val="auto"/>
          <w:spacing w:val="0"/>
          <w:position w:val="0"/>
          <w:sz w:val="22"/>
          <w:shd w:fill="auto" w:val="clear"/>
        </w:rPr>
        <w:t xml:space="preserve">) or 20 damage(</w:t>
      </w:r>
      <w:r>
        <w:rPr>
          <w:rFonts w:ascii="Calibri" w:hAnsi="Calibri" w:cs="Calibri" w:eastAsia="Calibri"/>
          <w:b/>
          <w:color w:val="auto"/>
          <w:spacing w:val="0"/>
          <w:position w:val="0"/>
          <w:sz w:val="22"/>
          <w:shd w:fill="auto" w:val="clear"/>
        </w:rPr>
        <w:t xml:space="preserve">Ranged</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2.Armored-Vader takes 10 damage less from all Sources,the armor is weak against Electricity any Electric damage completly ignores this protection . </w:t>
      </w:r>
      <w:r>
        <w:rPr>
          <w:rFonts w:ascii="Calibri" w:hAnsi="Calibri" w:cs="Calibri" w:eastAsia="Calibri"/>
          <w:b/>
          <w:color w:val="auto"/>
          <w:spacing w:val="0"/>
          <w:position w:val="0"/>
          <w:sz w:val="22"/>
          <w:shd w:fill="auto" w:val="clear"/>
        </w:rPr>
        <w:t xml:space="preserve">Passive Ability</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3.Tutaminis-Negate one of your enemies Ranged attacks(Treat it as if he skipped a turn it is wasted).</w:t>
      </w:r>
      <w:r>
        <w:rPr>
          <w:rFonts w:ascii="Calibri" w:hAnsi="Calibri" w:cs="Calibri" w:eastAsia="Calibri"/>
          <w:b/>
          <w:color w:val="auto"/>
          <w:spacing w:val="0"/>
          <w:position w:val="0"/>
          <w:sz w:val="22"/>
          <w:shd w:fill="auto" w:val="clear"/>
        </w:rPr>
        <w:t xml:space="preserve">Counter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4.Force Push-Choose one deal 20 damage to a target,or a target is stunned during your next round.If Darth Vader is at 40HP or less,this ability instead does:,,Choose one-deal 30 damage to all enemies or all enemies are stunned for their current Action.,,.Can only be used twice per game,both versions count as one ability.Counts as a </w:t>
      </w:r>
      <w:r>
        <w:rPr>
          <w:rFonts w:ascii="Calibri" w:hAnsi="Calibri" w:cs="Calibri" w:eastAsia="Calibri"/>
          <w:b/>
          <w:color w:val="auto"/>
          <w:spacing w:val="0"/>
          <w:position w:val="0"/>
          <w:sz w:val="22"/>
          <w:shd w:fill="auto" w:val="clear"/>
        </w:rPr>
        <w:t xml:space="preserve">Ranged attack</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5.Dun Mash Tactics-Choose a single target,put a Dun Mash stack on it,Vader deals 20 bonus damage to it with all of his attacks.Vader can only have 1 target at a time selected with this ability,selecting another one negates this effect on the old target,and replaces the Dun Mash stack on the new target.</w:t>
      </w:r>
      <w:r>
        <w:rPr>
          <w:rFonts w:ascii="Calibri" w:hAnsi="Calibri" w:cs="Calibri" w:eastAsia="Calibri"/>
          <w:b/>
          <w:color w:val="auto"/>
          <w:spacing w:val="0"/>
          <w:position w:val="0"/>
          <w:sz w:val="22"/>
          <w:shd w:fill="auto" w:val="clear"/>
        </w:rPr>
        <w:t xml:space="preserve">Stack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6.Burst of Speed-Vader uses any two of his other action(he can  repeat a single action twice per round,actions used are considered expended for this round).Can only be used once per game.</w:t>
      </w:r>
    </w:p>
    <w:p>
      <w:pPr>
        <w:spacing w:before="0" w:after="200" w:line="276"/>
        <w:ind w:right="0" w:left="0" w:firstLine="0"/>
        <w:jc w:val="left"/>
        <w:rPr>
          <w:rFonts w:ascii="Courier New" w:hAnsi="Courier New" w:cs="Courier New" w:eastAsia="Courier New"/>
          <w:color w:val="auto"/>
          <w:spacing w:val="0"/>
          <w:position w:val="0"/>
          <w:sz w:val="22"/>
          <w:shd w:fill="auto" w:val="clear"/>
        </w:rPr>
      </w:pPr>
      <w:r>
        <w:rPr>
          <w:rFonts w:ascii="Calibri" w:hAnsi="Calibri" w:cs="Calibri" w:eastAsia="Calibri"/>
          <w:color w:val="auto"/>
          <w:spacing w:val="0"/>
          <w:position w:val="0"/>
          <w:sz w:val="22"/>
          <w:shd w:fill="auto" w:val="clear"/>
        </w:rPr>
        <w:t xml:space="preserve">*Alternate ability :</w:t>
      </w:r>
      <w:r>
        <w:rPr>
          <w:rFonts w:ascii="Courier New" w:hAnsi="Courier New" w:cs="Courier New" w:eastAsia="Courier New"/>
          <w:color w:val="auto"/>
          <w:spacing w:val="0"/>
          <w:position w:val="0"/>
          <w:sz w:val="22"/>
          <w:shd w:fill="auto" w:val="clear"/>
        </w:rPr>
        <w:t xml:space="preserve">Form V:Djem So-you absorb up to 20 damage from a single source,once during each round,if the source was a melee attack also deal 15 damage to it,this is not an attack.</w:t>
      </w:r>
      <w:r>
        <w:rPr>
          <w:rFonts w:ascii="Courier New" w:hAnsi="Courier New" w:cs="Courier New" w:eastAsia="Courier New"/>
          <w:b/>
          <w:color w:val="auto"/>
          <w:spacing w:val="0"/>
          <w:position w:val="0"/>
          <w:sz w:val="22"/>
          <w:shd w:fill="auto" w:val="clear"/>
        </w:rPr>
        <w:t xml:space="preserve">Stance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Force Choke-Ultimate:1.+4.+5.:A target opponent rolls a 1d6,on a 6 he is stunned for this round and takes 20 damage,he must check for this until the end of each round,while Vader is alive.For each 10hp below 50 reduce his dice roll by 1(At 40HP he is effected on a 5 and 6,on 30HP he is effected on 6,5,4,on 20 HP he is affected on a 6,5,4 and 3…).</w:t>
      </w:r>
      <w:r>
        <w:rPr>
          <w:rFonts w:ascii="Calibri" w:hAnsi="Calibri" w:cs="Calibri" w:eastAsia="Calibri"/>
          <w:b/>
          <w:color w:val="auto"/>
          <w:spacing w:val="0"/>
          <w:position w:val="0"/>
          <w:sz w:val="22"/>
          <w:shd w:fill="auto" w:val="clear"/>
        </w:rPr>
        <w:t xml:space="preserve">Ranged Attack</w:t>
      </w:r>
    </w:p>
    <w:p>
      <w:pPr>
        <w:spacing w:before="0" w:after="200" w:line="276"/>
        <w:ind w:right="0" w:left="0" w:firstLine="0"/>
        <w:jc w:val="left"/>
        <w:rPr>
          <w:rFonts w:ascii="Impact" w:hAnsi="Impact" w:cs="Impact" w:eastAsia="Impact"/>
          <w:color w:val="auto"/>
          <w:spacing w:val="0"/>
          <w:position w:val="0"/>
          <w:sz w:val="22"/>
          <w:shd w:fill="auto" w:val="clear"/>
        </w:rPr>
      </w:pPr>
      <w:r>
        <w:rPr>
          <w:rFonts w:ascii="Calibri" w:hAnsi="Calibri" w:cs="Calibri" w:eastAsia="Calibri"/>
          <w:color w:val="auto"/>
          <w:spacing w:val="0"/>
          <w:position w:val="0"/>
          <w:sz w:val="22"/>
          <w:shd w:fill="auto" w:val="clear"/>
        </w:rPr>
        <w:t xml:space="preserve">Creator</w:t>
      </w:r>
      <w:r>
        <w:rPr>
          <w:rFonts w:ascii="Impact" w:hAnsi="Impact" w:cs="Impact" w:eastAsia="Impact"/>
          <w:color w:val="auto"/>
          <w:spacing w:val="0"/>
          <w:position w:val="0"/>
          <w:sz w:val="22"/>
          <w:shd w:fill="auto" w:val="clear"/>
        </w:rPr>
        <w:t xml:space="preserve">-</w:t>
      </w:r>
      <w:r>
        <w:rPr>
          <w:rFonts w:ascii="Algerian" w:hAnsi="Algerian" w:cs="Algerian" w:eastAsia="Algerian"/>
          <w:color w:val="auto"/>
          <w:spacing w:val="0"/>
          <w:position w:val="0"/>
          <w:sz w:val="22"/>
          <w:shd w:fill="auto" w:val="clear"/>
        </w:rPr>
        <w:t xml:space="preserve">RADONJA(14.9.2015. latest Version)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