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 one of your Basic Abilties or Ultimates and are chosen AT THE BEGGINING OF THE GAME. You must verbally tell others what abilities you will use before the start of battle.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with the highest Speed Rating has Priority and his ability is resolved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After All others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with Stun :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even if all others hit first before all others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Ranged attack is used against a melee attack the Ranged attack user gains +0,5 speed rating against the melee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Tournament 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the initital Choosing Phase each player first bans any 2 Heroes he can and wants to name,the baned characters may not be used during this tournament. Baning is optional each player may chose to ship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all Players choose 2 characters that are not banned. He is considered in the game as long as one is alive. The GM then draws cards randomly and resolves them - be they Duel(1v1), Co-op duel ( 2v2 ) , Crazy Rules or Mass Melee ( all current Players send 1 Hero to fight for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DIES LAST is considered to be the ,,winner,, of the Duel but still dies at the resolution(ex. Guys Pump Up and heals to full HP but is forced by his own ability to take the healed hp as damage at the end of the round,he takes the damage and dies dropping to -20 hp). If both characters die at the same time it is a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survives the last round of combat of any Duel or battle in tournament play has all Stacks on him removed,his HP heals to maximum and all of his abilities that can only be used once per game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may give his characters to any other Player that has been eliminated from the tournament or is not currently playing, or may quit in which case his characters are treated as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is in another Dimension all abilities from the real world the ,,Prime Dimension,, where the game starts do not effect him. In fact he can not effect anything outside the dimension he is in unless specifically stated by one of his own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carried over from one dimension to another still work normally such as poison,or buffs.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Abilities and Switch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offers an a) , b) , c)... Choice you can make the choice at the MOMENT your ability should resolve, you do not have to choce before you use the ability . This allows you to adapt to any situation  as you see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ability if switched via its own effect or some other ability into another variant for example Kenshiros Heaven Breaking Stance ability 5 into Ability 5.b.(Charge of Heaven) the ability with the 5.b. , 5.c. etc... Can not be used the same Round in which the previous ability with the same number was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Role of Good and Evil and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the GM to determine verbally what Race and Alignment each character is,but if asked before hand he must answer truthfully.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Corpses and Dying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 Character(Hero or Servant) dies he leaves a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dies Stacks ARE NOT REMOVED FROM HIS CORPSE. Which means if a character had a Poison stack on his corpse and died , the Poison still keeps burning him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Corpse can still be targeted and damaged by any attack,stack or other ability as long as it is an enemy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reanimated being such as a Lich Kings ghoul dies , he can be ressurected again and again, untill the corpse either drops to -50 HP or is destroyed by another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Dead character can not use any abilities even Passives , except abilities like regeneration that would bring him back to life. Stacks placed on other characters before death by a dead character,still function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has a corpse and is at 0hp or less and is healed by another character and this bring him back with at least 1hp he is considered to be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Friendly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Willingly targeting and/or attacking an ally or Servant that is friendly is not allowed in beatdown unless specifically stated in the text of an ability. AoE abilities that hit all Characters are an exception and can be used normally.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Loosing 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*Stances are not lost when Stunned as of the rullings of 2017,unlike previous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Unless your own Stance is negative(causes harm to you) you may choose to willingly leave it at the start of any Turn before you take any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enter a Mode you can not leave it unless specified by its own text,no ability can ,,turn off,, another characters mod.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switches abilities by going into a new mode ( for example Ulquiorra into Ressurection) all of his abilities are considered not to be Exausted and can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Flying Character uses a Melee attack against a non-Flying character , he is himself considered to be non-Flying for the duration of that turn , as he must lover himself to the ground in order to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willingly end Flying at the start of any of his turns,unless the Flying is forced by one of his opponents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Abilities That Cause Additional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abilities that cause additional effects other then pure damage (such as Poison,Stuns,etc...) will not go of if all the damage from the original attack was absorbed or prevented in some other way as of the Rullings of 2017 , unless the text of the ability specifies that they must.This is considered ,,blocking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rulling applies ONLY TO ATTACKS, not to Shields or other types of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 Servants and Masters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Servants and Heroes summoned by other Heroes abilities always die if their Summoner is killed even if their abilities do not allow them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Summoning ability is sealed the Servants already summoned by that ability that are still alive are still alive , but can not be summoned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being is removed from the game his corpse is removed , also all of his abilities do not function except those put onto other characters before his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Ultimates Combo Errata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characters ability is ignored , stunned or negated it still counts twards the Ultimates combo,even if it did nothing or did not go off. However if a characters Ultimate is stunned or negated the Ultimate is considered not to have gone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Ultimates can only be used once per game if they go off succesfully(unless stated otherwise in their text).If an Ultimate is used but is negated/stunned or ignored it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Haste to combo into an Ultimate is allowed for example on Turn 1 Guts uses Impossible Manuever which uses abilities 3 and 4 and on Turn 2 uses ability 5 using his Ultimate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Ultimates can only be used from Round 2 of combat, unless stated in their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ability used as the trigger for the combo does not take effect for example if abilities          3+4+5 are used the ability 5 does not activate,instead of the ability the Ultimate activates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Types of Heroes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heroes differ from each other in some types of mechanics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Champions - the ,,regular,, heroes 6 Basic Abilities and 1 Ultimate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Overkill Champions - these heroes have 8 Basic Abilities but no Ultimate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Pocketsized Champions - these Heroes have 4 Basic Abilities and 1 Ultimate but their ultimate only requires 2 abilities to combo instead of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Commanders - these Heroes have 4 Basic Abilities and 1 Ultimate , they can use only 2 abilities per Round but may Summon from a large list of Creatures to help them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Bosses - especially challenging(and unfair) Heroes that require a team of other Heroes to  beat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Yugioh Characters - use cards instead of regular abilites ,explained below in the Rules for Yugioh characters in addition to 15 cards all Yugioh characters have 1 special duelist ability.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Rules for Yugioh Characters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their unique nature Yugioh abilities may not be Copied by other non-Yugioh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enemy takes control of a Yugioh servant and they are not a Yugioh-Hero in their hands the monsters are just regular Servants with an ability, and do not follow the Rules of yugioh.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Yugioh abilities do no use dice , if a Yugioh ability is sealed its card can be held in hand but can not be played , if it is already on the field it dies (if a servant) and its abilities are negated.Unless they are stacks.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Constructing The Deck - all Yugioh decks are constructed from regular playing cards, each card number represents 1 card from the characters card list. All Decks consist of 15 cards , 3 of witch can be Duplicates unless otherwise stated. Some cards are not part of the Main Deck and are kept in a separate card Extra Deck they are not drawn and may be summoned only by their own or other card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Cards - All yugioh characters draw 5 Cards on turn 1, they draw 1 card each subsequent turn. If a Yugioh character draws but has no cards to draw he is considered removed from the game.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Summoning Monsters - A Yugioh character may summon 1 monster from the hand per turn(Normall Summon) but may Special Summon any number of times. A Yugioh character MUST summon a monster before all other actions take place. </w:t>
      </w:r>
      <w:r>
        <w:rPr>
          <w:rFonts w:ascii="Calibri" w:hAnsi="Calibri" w:cs="Calibri" w:eastAsia="Calibri"/>
          <w:b/>
          <w:color w:val="auto"/>
          <w:spacing w:val="0"/>
          <w:position w:val="0"/>
          <w:sz w:val="22"/>
          <w:shd w:fill="auto" w:val="clear"/>
        </w:rPr>
        <w:t xml:space="preserve">All monster Summonings are treated as Summoning abilities and all monsters are Servants.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 Abilties - are either active or passive abilties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Abilities - are unique to the duelist , and are </w:t>
      </w:r>
      <w:r>
        <w:rPr>
          <w:rFonts w:ascii="Calibri" w:hAnsi="Calibri" w:cs="Calibri" w:eastAsia="Calibri"/>
          <w:b/>
          <w:i/>
          <w:color w:val="auto"/>
          <w:spacing w:val="0"/>
          <w:position w:val="0"/>
          <w:sz w:val="22"/>
          <w:shd w:fill="auto" w:val="clear"/>
        </w:rPr>
        <w:t xml:space="preserve">Shield type abilities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 - A Yugioh character may use spells at any time from his hand.A yugioh character may set Spells and activate them at any time.</w:t>
      </w:r>
      <w:r>
        <w:rPr>
          <w:rFonts w:ascii="Calibri" w:hAnsi="Calibri" w:cs="Calibri" w:eastAsia="Calibri"/>
          <w:b/>
          <w:i/>
          <w:color w:val="auto"/>
          <w:spacing w:val="0"/>
          <w:position w:val="0"/>
          <w:sz w:val="22"/>
          <w:shd w:fill="auto" w:val="clear"/>
        </w:rPr>
        <w:t xml:space="preserve">All spells are treated as Shield type abilities.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Traps - A Yugioh character must set the trap and wait 1 turn before he can activate it. He can activate the trap at any time after the 1 turn.</w:t>
      </w:r>
      <w:r>
        <w:rPr>
          <w:rFonts w:ascii="Calibri" w:hAnsi="Calibri" w:cs="Calibri" w:eastAsia="Calibri"/>
          <w:b/>
          <w:i/>
          <w:color w:val="auto"/>
          <w:spacing w:val="0"/>
          <w:position w:val="0"/>
          <w:sz w:val="22"/>
          <w:shd w:fill="auto" w:val="clear"/>
        </w:rPr>
        <w:t xml:space="preserve">All Traps are treated as Shields.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Monsters as protection - Yugioh characters may not be targeted as long as they control at least 1 Servant (this is not Stealth),however if any Servant under their control dies they take damage equal to the Servants Attack Points at the moment of death. Yugioh characters still take AoE attack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Monsters - Yugioh characters attack with monsters 1x times per Round , but can not attack the turn they Normall Summon or use a Spell card unless specifically stated in that cards text.</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Dead Yugioh Monsters - are sent to the Graveyard or rarely are Removed from game. The Graveyard is sinonimous with a corpse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