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CellMar>
          <w:left w:w="10" w:type="dxa"/>
          <w:right w:w="10" w:type="dxa"/>
        </w:tblCellMar>
        <w:tblLook w:val="04A0" w:firstRow="1" w:lastRow="0" w:firstColumn="1" w:lastColumn="0" w:noHBand="0" w:noVBand="1"/>
      </w:tblPr>
      <w:tblGrid>
        <w:gridCol w:w="10800"/>
      </w:tblGrid>
      <w:tr w:rsidR="00985AF0" w:rsidRPr="00E24D99" w14:paraId="54FE9397" w14:textId="77777777" w:rsidTr="00631096">
        <w:tc>
          <w:tcPr>
            <w:tcW w:w="10800" w:type="dxa"/>
            <w:tcMar>
              <w:top w:w="0" w:type="dxa"/>
              <w:left w:w="0" w:type="dxa"/>
              <w:bottom w:w="120" w:type="dxa"/>
              <w:right w:w="0" w:type="dxa"/>
            </w:tcMar>
          </w:tcPr>
          <w:p w14:paraId="63D74D5E" w14:textId="779750AF" w:rsidR="00985AF0" w:rsidRPr="00E24D99" w:rsidRDefault="00154F34">
            <w:pPr>
              <w:rPr>
                <w:noProof/>
              </w:rPr>
            </w:pPr>
            <w:r>
              <w:rPr>
                <w:rFonts w:ascii="Calibri" w:eastAsia="Calibri" w:hAnsi="Calibri" w:cs="Calibri"/>
                <w:b/>
                <w:bCs/>
                <w:noProof/>
                <w:color w:val="1A1A1A"/>
                <w:sz w:val="72"/>
                <w:szCs w:val="72"/>
              </w:rPr>
              <w:t>YOUR NAME</w:t>
            </w:r>
          </w:p>
          <w:p w14:paraId="55BFFA12" w14:textId="77777777" w:rsidR="00985AF0" w:rsidRPr="00E24D99" w:rsidRDefault="00000000">
            <w:pPr>
              <w:spacing w:before="40"/>
              <w:rPr>
                <w:noProof/>
              </w:rPr>
            </w:pPr>
            <w:r w:rsidRPr="00E24D99">
              <w:rPr>
                <w:rFonts w:ascii="Calibri" w:eastAsia="Calibri" w:hAnsi="Calibri" w:cs="Calibri"/>
                <w:noProof/>
                <w:color w:val="666666"/>
                <w:spacing w:val="80"/>
                <w:sz w:val="24"/>
                <w:szCs w:val="24"/>
              </w:rPr>
              <w:t>PROJECT MANAGER</w:t>
            </w:r>
          </w:p>
          <w:p w14:paraId="40E96619" w14:textId="77777777" w:rsidR="00985AF0" w:rsidRPr="00E24D99" w:rsidRDefault="00985AF0">
            <w:pPr>
              <w:pBdr>
                <w:bottom w:val="single" w:sz="6" w:space="0" w:color="CCCCCC"/>
              </w:pBdr>
              <w:spacing w:before="80"/>
              <w:rPr>
                <w:noProof/>
              </w:rPr>
            </w:pPr>
          </w:p>
        </w:tc>
      </w:tr>
    </w:tbl>
    <w:p w14:paraId="4570DEC6" w14:textId="77777777" w:rsidR="00985AF0" w:rsidRPr="00E24D99" w:rsidRDefault="00985AF0">
      <w:pPr>
        <w:spacing w:before="80"/>
        <w:rPr>
          <w:noProof/>
        </w:rPr>
      </w:pPr>
    </w:p>
    <w:tbl>
      <w:tblPr>
        <w:tblW w:w="10800" w:type="dxa"/>
        <w:tblCellMar>
          <w:left w:w="10" w:type="dxa"/>
          <w:right w:w="10" w:type="dxa"/>
        </w:tblCellMar>
        <w:tblLook w:val="04A0" w:firstRow="1" w:lastRow="0" w:firstColumn="1" w:lastColumn="0" w:noHBand="0" w:noVBand="1"/>
      </w:tblPr>
      <w:tblGrid>
        <w:gridCol w:w="3000"/>
        <w:gridCol w:w="200"/>
        <w:gridCol w:w="7600"/>
      </w:tblGrid>
      <w:tr w:rsidR="00985AF0" w:rsidRPr="00E24D99" w14:paraId="21B5BE28" w14:textId="77777777" w:rsidTr="000B1208">
        <w:tc>
          <w:tcPr>
            <w:tcW w:w="3000" w:type="dxa"/>
            <w:shd w:val="clear" w:color="auto" w:fill="F2F2F2"/>
            <w:tcMar>
              <w:top w:w="160" w:type="dxa"/>
              <w:left w:w="160" w:type="dxa"/>
              <w:bottom w:w="200" w:type="dxa"/>
              <w:right w:w="120" w:type="dxa"/>
            </w:tcMar>
          </w:tcPr>
          <w:p w14:paraId="432A09E5" w14:textId="513F33BC" w:rsidR="00985AF0" w:rsidRPr="00E24D99" w:rsidRDefault="00000000" w:rsidP="00E24D99">
            <w:pPr>
              <w:pBdr>
                <w:bottom w:val="single" w:sz="4" w:space="4" w:color="AAAAAA"/>
              </w:pBdr>
              <w:spacing w:before="120" w:after="120"/>
              <w:rPr>
                <w:noProof/>
              </w:rPr>
            </w:pPr>
            <w:r w:rsidRPr="00E24D99">
              <w:rPr>
                <w:rFonts w:ascii="Calibri" w:eastAsia="Calibri" w:hAnsi="Calibri" w:cs="Calibri"/>
                <w:b/>
                <w:bCs/>
                <w:noProof/>
                <w:color w:val="1A1A1A"/>
                <w:spacing w:val="40"/>
                <w:sz w:val="18"/>
                <w:szCs w:val="18"/>
              </w:rPr>
              <w:t>CONTACT</w:t>
            </w:r>
          </w:p>
          <w:p w14:paraId="3ECA7C2B" w14:textId="77777777" w:rsidR="00985AF0" w:rsidRPr="00E24D99" w:rsidRDefault="00000000">
            <w:pPr>
              <w:spacing w:before="40" w:after="40"/>
              <w:rPr>
                <w:noProof/>
              </w:rPr>
            </w:pPr>
            <w:r w:rsidRPr="00E24D99">
              <w:rPr>
                <w:rFonts w:ascii="Calibri" w:eastAsia="Calibri" w:hAnsi="Calibri" w:cs="Calibri"/>
                <w:noProof/>
                <w:color w:val="333333"/>
                <w:sz w:val="18"/>
                <w:szCs w:val="18"/>
              </w:rPr>
              <w:t>(123) 456-7890</w:t>
            </w:r>
          </w:p>
          <w:p w14:paraId="790A5FA0" w14:textId="77777777" w:rsidR="00985AF0" w:rsidRPr="00E24D99" w:rsidRDefault="00000000">
            <w:pPr>
              <w:spacing w:before="40" w:after="40"/>
              <w:rPr>
                <w:noProof/>
              </w:rPr>
            </w:pPr>
            <w:r w:rsidRPr="00E24D99">
              <w:rPr>
                <w:rFonts w:ascii="Calibri" w:eastAsia="Calibri" w:hAnsi="Calibri" w:cs="Calibri"/>
                <w:noProof/>
                <w:color w:val="333333"/>
                <w:sz w:val="18"/>
                <w:szCs w:val="18"/>
              </w:rPr>
              <w:t>email@address.com</w:t>
            </w:r>
          </w:p>
          <w:p w14:paraId="1E036D72" w14:textId="77777777" w:rsidR="00985AF0" w:rsidRPr="00E24D99" w:rsidRDefault="00000000">
            <w:pPr>
              <w:spacing w:before="40" w:after="40"/>
              <w:rPr>
                <w:noProof/>
              </w:rPr>
            </w:pPr>
            <w:r w:rsidRPr="00E24D99">
              <w:rPr>
                <w:rFonts w:ascii="Calibri" w:eastAsia="Calibri" w:hAnsi="Calibri" w:cs="Calibri"/>
                <w:noProof/>
                <w:color w:val="333333"/>
                <w:sz w:val="18"/>
                <w:szCs w:val="18"/>
              </w:rPr>
              <w:t>City, State ZIP Code</w:t>
            </w:r>
          </w:p>
          <w:p w14:paraId="048A6CAF" w14:textId="77777777" w:rsidR="00985AF0" w:rsidRPr="00E24D99" w:rsidRDefault="00000000">
            <w:pPr>
              <w:spacing w:before="40" w:after="40"/>
              <w:rPr>
                <w:noProof/>
              </w:rPr>
            </w:pPr>
            <w:r w:rsidRPr="00E24D99">
              <w:rPr>
                <w:rFonts w:ascii="Calibri" w:eastAsia="Calibri" w:hAnsi="Calibri" w:cs="Calibri"/>
                <w:noProof/>
                <w:color w:val="333333"/>
                <w:sz w:val="18"/>
                <w:szCs w:val="18"/>
              </w:rPr>
              <w:t>linkedin.com/in/yourname</w:t>
            </w:r>
          </w:p>
          <w:p w14:paraId="15784D26" w14:textId="252FFC72" w:rsidR="00985AF0" w:rsidRPr="00E24D99" w:rsidRDefault="00000000" w:rsidP="00E24D99">
            <w:pPr>
              <w:pBdr>
                <w:bottom w:val="single" w:sz="4" w:space="4" w:color="AAAAAA"/>
              </w:pBdr>
              <w:spacing w:before="360" w:after="120"/>
              <w:rPr>
                <w:rFonts w:ascii="Calibri" w:eastAsia="Calibri" w:hAnsi="Calibri" w:cs="Calibri"/>
                <w:b/>
                <w:bCs/>
                <w:noProof/>
                <w:color w:val="1A1A1A"/>
                <w:spacing w:val="40"/>
                <w:sz w:val="18"/>
                <w:szCs w:val="18"/>
              </w:rPr>
            </w:pPr>
            <w:r w:rsidRPr="00E24D99">
              <w:rPr>
                <w:rFonts w:ascii="Calibri" w:eastAsia="Calibri" w:hAnsi="Calibri" w:cs="Calibri"/>
                <w:b/>
                <w:bCs/>
                <w:noProof/>
                <w:color w:val="1A1A1A"/>
                <w:spacing w:val="40"/>
                <w:sz w:val="18"/>
                <w:szCs w:val="18"/>
              </w:rPr>
              <w:t>EDUCATION</w:t>
            </w:r>
          </w:p>
          <w:p w14:paraId="43346240" w14:textId="77777777" w:rsidR="00985AF0" w:rsidRPr="00E24D99" w:rsidRDefault="00000000">
            <w:pPr>
              <w:spacing w:before="40" w:after="40"/>
              <w:rPr>
                <w:noProof/>
              </w:rPr>
            </w:pPr>
            <w:r w:rsidRPr="00E24D99">
              <w:rPr>
                <w:rFonts w:ascii="Calibri" w:eastAsia="Calibri" w:hAnsi="Calibri" w:cs="Calibri"/>
                <w:b/>
                <w:bCs/>
                <w:noProof/>
                <w:color w:val="333333"/>
                <w:sz w:val="18"/>
                <w:szCs w:val="18"/>
              </w:rPr>
              <w:t>MASTER OF BUSINESS</w:t>
            </w:r>
          </w:p>
          <w:p w14:paraId="4BAA1AF9" w14:textId="77777777" w:rsidR="00985AF0" w:rsidRPr="00E24D99" w:rsidRDefault="00000000">
            <w:pPr>
              <w:spacing w:before="40" w:after="40"/>
              <w:rPr>
                <w:noProof/>
              </w:rPr>
            </w:pPr>
            <w:r w:rsidRPr="00E24D99">
              <w:rPr>
                <w:rFonts w:ascii="Calibri" w:eastAsia="Calibri" w:hAnsi="Calibri" w:cs="Calibri"/>
                <w:b/>
                <w:bCs/>
                <w:noProof/>
                <w:color w:val="333333"/>
                <w:sz w:val="18"/>
                <w:szCs w:val="18"/>
              </w:rPr>
              <w:t>ADMINISTRATION (MBA)</w:t>
            </w:r>
          </w:p>
          <w:p w14:paraId="57D9A79C" w14:textId="77777777" w:rsidR="00985AF0" w:rsidRPr="00E24D99" w:rsidRDefault="00000000">
            <w:pPr>
              <w:spacing w:before="40" w:after="40"/>
              <w:rPr>
                <w:noProof/>
              </w:rPr>
            </w:pPr>
            <w:r w:rsidRPr="00E24D99">
              <w:rPr>
                <w:rFonts w:ascii="Calibri" w:eastAsia="Calibri" w:hAnsi="Calibri" w:cs="Calibri"/>
                <w:noProof/>
                <w:color w:val="666666"/>
                <w:sz w:val="18"/>
                <w:szCs w:val="18"/>
              </w:rPr>
              <w:t>Northwestern University, Evanston, IL</w:t>
            </w:r>
          </w:p>
          <w:p w14:paraId="53FFEDC1" w14:textId="77777777" w:rsidR="00985AF0" w:rsidRPr="00E24D99" w:rsidRDefault="00000000">
            <w:pPr>
              <w:spacing w:before="40" w:after="40"/>
              <w:rPr>
                <w:noProof/>
              </w:rPr>
            </w:pPr>
            <w:r w:rsidRPr="00E24D99">
              <w:rPr>
                <w:rFonts w:ascii="Calibri" w:eastAsia="Calibri" w:hAnsi="Calibri" w:cs="Calibri"/>
                <w:noProof/>
                <w:color w:val="666666"/>
                <w:sz w:val="18"/>
                <w:szCs w:val="18"/>
              </w:rPr>
              <w:t>2013</w:t>
            </w:r>
          </w:p>
          <w:p w14:paraId="1C50D60A" w14:textId="77777777" w:rsidR="00985AF0" w:rsidRPr="00E24D99" w:rsidRDefault="00985AF0">
            <w:pPr>
              <w:spacing w:before="80"/>
              <w:rPr>
                <w:noProof/>
              </w:rPr>
            </w:pPr>
          </w:p>
          <w:p w14:paraId="642FF7B3" w14:textId="77777777" w:rsidR="00985AF0" w:rsidRPr="00E24D99" w:rsidRDefault="00000000">
            <w:pPr>
              <w:spacing w:before="40" w:after="40"/>
              <w:rPr>
                <w:noProof/>
              </w:rPr>
            </w:pPr>
            <w:r w:rsidRPr="00E24D99">
              <w:rPr>
                <w:rFonts w:ascii="Calibri" w:eastAsia="Calibri" w:hAnsi="Calibri" w:cs="Calibri"/>
                <w:b/>
                <w:bCs/>
                <w:noProof/>
                <w:color w:val="333333"/>
                <w:sz w:val="18"/>
                <w:szCs w:val="18"/>
              </w:rPr>
              <w:t>BACHELOR OF SCIENCE</w:t>
            </w:r>
          </w:p>
          <w:p w14:paraId="1F3E8577" w14:textId="77777777" w:rsidR="00985AF0" w:rsidRPr="00E24D99" w:rsidRDefault="00000000">
            <w:pPr>
              <w:spacing w:before="40" w:after="40"/>
              <w:rPr>
                <w:noProof/>
              </w:rPr>
            </w:pPr>
            <w:r w:rsidRPr="00E24D99">
              <w:rPr>
                <w:rFonts w:ascii="Calibri" w:eastAsia="Calibri" w:hAnsi="Calibri" w:cs="Calibri"/>
                <w:b/>
                <w:bCs/>
                <w:noProof/>
                <w:color w:val="333333"/>
                <w:sz w:val="18"/>
                <w:szCs w:val="18"/>
              </w:rPr>
              <w:t>IN BUSINESS ADMINISTRATION</w:t>
            </w:r>
          </w:p>
          <w:p w14:paraId="3C92EE3D" w14:textId="77777777" w:rsidR="00985AF0" w:rsidRPr="00E24D99" w:rsidRDefault="00000000">
            <w:pPr>
              <w:spacing w:before="40" w:after="40"/>
              <w:rPr>
                <w:noProof/>
              </w:rPr>
            </w:pPr>
            <w:r w:rsidRPr="00E24D99">
              <w:rPr>
                <w:rFonts w:ascii="Calibri" w:eastAsia="Calibri" w:hAnsi="Calibri" w:cs="Calibri"/>
                <w:noProof/>
                <w:color w:val="666666"/>
                <w:sz w:val="18"/>
                <w:szCs w:val="18"/>
              </w:rPr>
              <w:t>University of Illinois, Chicago, IL</w:t>
            </w:r>
          </w:p>
          <w:p w14:paraId="6BCA62FD" w14:textId="77777777" w:rsidR="00985AF0" w:rsidRPr="00E24D99" w:rsidRDefault="00000000">
            <w:pPr>
              <w:spacing w:before="40" w:after="40"/>
              <w:rPr>
                <w:noProof/>
              </w:rPr>
            </w:pPr>
            <w:r w:rsidRPr="00E24D99">
              <w:rPr>
                <w:rFonts w:ascii="Calibri" w:eastAsia="Calibri" w:hAnsi="Calibri" w:cs="Calibri"/>
                <w:noProof/>
                <w:color w:val="666666"/>
                <w:sz w:val="18"/>
                <w:szCs w:val="18"/>
              </w:rPr>
              <w:t>2010</w:t>
            </w:r>
          </w:p>
          <w:p w14:paraId="32FDBBC5" w14:textId="4A99875E" w:rsidR="00985AF0" w:rsidRPr="00E24D99" w:rsidRDefault="00000000" w:rsidP="00E24D99">
            <w:pPr>
              <w:pBdr>
                <w:bottom w:val="single" w:sz="4" w:space="4" w:color="AAAAAA"/>
              </w:pBdr>
              <w:spacing w:before="360" w:after="120"/>
              <w:rPr>
                <w:noProof/>
              </w:rPr>
            </w:pPr>
            <w:r w:rsidRPr="00E24D99">
              <w:rPr>
                <w:rFonts w:ascii="Calibri" w:eastAsia="Calibri" w:hAnsi="Calibri" w:cs="Calibri"/>
                <w:b/>
                <w:bCs/>
                <w:noProof/>
                <w:color w:val="1A1A1A"/>
                <w:spacing w:val="40"/>
                <w:sz w:val="18"/>
                <w:szCs w:val="18"/>
              </w:rPr>
              <w:t>SKILLS</w:t>
            </w:r>
          </w:p>
          <w:p w14:paraId="4B194171" w14:textId="77777777" w:rsidR="00985AF0" w:rsidRPr="00E24D99" w:rsidRDefault="00000000">
            <w:pPr>
              <w:spacing w:before="40" w:after="40"/>
              <w:rPr>
                <w:noProof/>
              </w:rPr>
            </w:pPr>
            <w:r w:rsidRPr="00E24D99">
              <w:rPr>
                <w:rFonts w:ascii="Calibri" w:eastAsia="Calibri" w:hAnsi="Calibri" w:cs="Calibri"/>
                <w:b/>
                <w:bCs/>
                <w:noProof/>
                <w:color w:val="333333"/>
                <w:sz w:val="18"/>
                <w:szCs w:val="18"/>
              </w:rPr>
              <w:t>// PROFESSIONAL</w:t>
            </w:r>
          </w:p>
          <w:p w14:paraId="22F073D4" w14:textId="77777777" w:rsidR="00985AF0" w:rsidRPr="00E24D99" w:rsidRDefault="00000000">
            <w:pPr>
              <w:spacing w:before="40" w:after="40"/>
              <w:rPr>
                <w:noProof/>
              </w:rPr>
            </w:pPr>
            <w:r w:rsidRPr="00E24D99">
              <w:rPr>
                <w:rFonts w:ascii="Calibri" w:eastAsia="Calibri" w:hAnsi="Calibri" w:cs="Calibri"/>
                <w:noProof/>
                <w:color w:val="333333"/>
                <w:sz w:val="18"/>
                <w:szCs w:val="18"/>
              </w:rPr>
              <w:t>Agile &amp; Scrum Methodology</w:t>
            </w:r>
          </w:p>
          <w:p w14:paraId="7D985571" w14:textId="77777777" w:rsidR="00985AF0" w:rsidRPr="00E24D99" w:rsidRDefault="00000000">
            <w:pPr>
              <w:spacing w:before="40" w:after="40"/>
              <w:rPr>
                <w:noProof/>
              </w:rPr>
            </w:pPr>
            <w:r w:rsidRPr="00E24D99">
              <w:rPr>
                <w:rFonts w:ascii="Calibri" w:eastAsia="Calibri" w:hAnsi="Calibri" w:cs="Calibri"/>
                <w:noProof/>
                <w:color w:val="333333"/>
                <w:sz w:val="18"/>
                <w:szCs w:val="18"/>
              </w:rPr>
              <w:t>Stakeholder Management</w:t>
            </w:r>
          </w:p>
          <w:p w14:paraId="5812D08D" w14:textId="77777777" w:rsidR="00985AF0" w:rsidRPr="00E24D99" w:rsidRDefault="00000000">
            <w:pPr>
              <w:spacing w:before="40" w:after="40"/>
              <w:rPr>
                <w:noProof/>
              </w:rPr>
            </w:pPr>
            <w:r w:rsidRPr="00E24D99">
              <w:rPr>
                <w:rFonts w:ascii="Calibri" w:eastAsia="Calibri" w:hAnsi="Calibri" w:cs="Calibri"/>
                <w:noProof/>
                <w:color w:val="333333"/>
                <w:sz w:val="18"/>
                <w:szCs w:val="18"/>
              </w:rPr>
              <w:t>Risk Assessment &amp; Mitigation</w:t>
            </w:r>
          </w:p>
          <w:p w14:paraId="64D79ED7" w14:textId="77777777" w:rsidR="00985AF0" w:rsidRPr="00E24D99" w:rsidRDefault="00000000">
            <w:pPr>
              <w:spacing w:before="40" w:after="40"/>
              <w:rPr>
                <w:noProof/>
              </w:rPr>
            </w:pPr>
            <w:r w:rsidRPr="00E24D99">
              <w:rPr>
                <w:rFonts w:ascii="Calibri" w:eastAsia="Calibri" w:hAnsi="Calibri" w:cs="Calibri"/>
                <w:noProof/>
                <w:color w:val="333333"/>
                <w:sz w:val="18"/>
                <w:szCs w:val="18"/>
              </w:rPr>
              <w:t>Budget &amp; Resource Planning</w:t>
            </w:r>
          </w:p>
          <w:p w14:paraId="3EF59458" w14:textId="77777777" w:rsidR="00985AF0" w:rsidRPr="00E24D99" w:rsidRDefault="00000000">
            <w:pPr>
              <w:spacing w:before="40" w:after="40"/>
              <w:rPr>
                <w:noProof/>
              </w:rPr>
            </w:pPr>
            <w:r w:rsidRPr="00E24D99">
              <w:rPr>
                <w:rFonts w:ascii="Calibri" w:eastAsia="Calibri" w:hAnsi="Calibri" w:cs="Calibri"/>
                <w:noProof/>
                <w:color w:val="333333"/>
                <w:sz w:val="18"/>
                <w:szCs w:val="18"/>
              </w:rPr>
              <w:t>Cross-functional Leadership</w:t>
            </w:r>
          </w:p>
          <w:p w14:paraId="6E48BF92" w14:textId="77777777" w:rsidR="00985AF0" w:rsidRPr="00E24D99" w:rsidRDefault="00985AF0">
            <w:pPr>
              <w:spacing w:before="80"/>
              <w:rPr>
                <w:noProof/>
              </w:rPr>
            </w:pPr>
          </w:p>
          <w:p w14:paraId="77EA2871" w14:textId="77777777" w:rsidR="00985AF0" w:rsidRPr="00E24D99" w:rsidRDefault="00000000">
            <w:pPr>
              <w:spacing w:before="40" w:after="40"/>
              <w:rPr>
                <w:noProof/>
              </w:rPr>
            </w:pPr>
            <w:r w:rsidRPr="00E24D99">
              <w:rPr>
                <w:rFonts w:ascii="Calibri" w:eastAsia="Calibri" w:hAnsi="Calibri" w:cs="Calibri"/>
                <w:b/>
                <w:bCs/>
                <w:noProof/>
                <w:color w:val="333333"/>
                <w:sz w:val="18"/>
                <w:szCs w:val="18"/>
              </w:rPr>
              <w:t>// TECHNICAL</w:t>
            </w:r>
          </w:p>
          <w:p w14:paraId="6D1E602C" w14:textId="77777777" w:rsidR="00985AF0" w:rsidRPr="00E24D99" w:rsidRDefault="00000000">
            <w:pPr>
              <w:spacing w:before="40" w:after="40"/>
              <w:rPr>
                <w:noProof/>
              </w:rPr>
            </w:pPr>
            <w:r w:rsidRPr="00E24D99">
              <w:rPr>
                <w:rFonts w:ascii="Calibri" w:eastAsia="Calibri" w:hAnsi="Calibri" w:cs="Calibri"/>
                <w:noProof/>
                <w:color w:val="333333"/>
                <w:sz w:val="18"/>
                <w:szCs w:val="18"/>
              </w:rPr>
              <w:t>Jira &amp; Confluence</w:t>
            </w:r>
          </w:p>
          <w:p w14:paraId="415C7231" w14:textId="77777777" w:rsidR="00985AF0" w:rsidRPr="00E24D99" w:rsidRDefault="00000000">
            <w:pPr>
              <w:spacing w:before="40" w:after="40"/>
              <w:rPr>
                <w:noProof/>
              </w:rPr>
            </w:pPr>
            <w:r w:rsidRPr="00E24D99">
              <w:rPr>
                <w:rFonts w:ascii="Calibri" w:eastAsia="Calibri" w:hAnsi="Calibri" w:cs="Calibri"/>
                <w:noProof/>
                <w:color w:val="333333"/>
                <w:sz w:val="18"/>
                <w:szCs w:val="18"/>
              </w:rPr>
              <w:t>MS Project &amp; Trello</w:t>
            </w:r>
          </w:p>
          <w:p w14:paraId="1295A589" w14:textId="77777777" w:rsidR="00985AF0" w:rsidRPr="00E24D99" w:rsidRDefault="00000000">
            <w:pPr>
              <w:spacing w:before="40" w:after="40"/>
              <w:rPr>
                <w:noProof/>
              </w:rPr>
            </w:pPr>
            <w:r w:rsidRPr="00E24D99">
              <w:rPr>
                <w:rFonts w:ascii="Calibri" w:eastAsia="Calibri" w:hAnsi="Calibri" w:cs="Calibri"/>
                <w:noProof/>
                <w:color w:val="333333"/>
                <w:sz w:val="18"/>
                <w:szCs w:val="18"/>
              </w:rPr>
              <w:t>Salesforce CRM</w:t>
            </w:r>
          </w:p>
          <w:p w14:paraId="11FC232F" w14:textId="77777777" w:rsidR="00985AF0" w:rsidRPr="00E24D99" w:rsidRDefault="00000000">
            <w:pPr>
              <w:spacing w:before="40" w:after="40"/>
              <w:rPr>
                <w:noProof/>
              </w:rPr>
            </w:pPr>
            <w:r w:rsidRPr="00E24D99">
              <w:rPr>
                <w:rFonts w:ascii="Calibri" w:eastAsia="Calibri" w:hAnsi="Calibri" w:cs="Calibri"/>
                <w:noProof/>
                <w:color w:val="333333"/>
                <w:sz w:val="18"/>
                <w:szCs w:val="18"/>
              </w:rPr>
              <w:t>Power BI &amp; Tableau</w:t>
            </w:r>
          </w:p>
          <w:p w14:paraId="10DE6E36" w14:textId="77777777" w:rsidR="00985AF0" w:rsidRPr="00E24D99" w:rsidRDefault="00000000">
            <w:pPr>
              <w:spacing w:before="40" w:after="40"/>
              <w:rPr>
                <w:noProof/>
              </w:rPr>
            </w:pPr>
            <w:r w:rsidRPr="00E24D99">
              <w:rPr>
                <w:rFonts w:ascii="Calibri" w:eastAsia="Calibri" w:hAnsi="Calibri" w:cs="Calibri"/>
                <w:noProof/>
                <w:color w:val="333333"/>
                <w:sz w:val="18"/>
                <w:szCs w:val="18"/>
              </w:rPr>
              <w:t>Microsoft Office Suite</w:t>
            </w:r>
          </w:p>
          <w:p w14:paraId="4036C092" w14:textId="77777777" w:rsidR="00985AF0" w:rsidRPr="00E24D99" w:rsidRDefault="00000000" w:rsidP="00E24D99">
            <w:pPr>
              <w:pBdr>
                <w:bottom w:val="single" w:sz="4" w:space="4" w:color="AAAAAA"/>
              </w:pBdr>
              <w:spacing w:before="360" w:after="120"/>
              <w:rPr>
                <w:noProof/>
              </w:rPr>
            </w:pPr>
            <w:r w:rsidRPr="00E24D99">
              <w:rPr>
                <w:rFonts w:ascii="Calibri" w:eastAsia="Calibri" w:hAnsi="Calibri" w:cs="Calibri"/>
                <w:b/>
                <w:bCs/>
                <w:noProof/>
                <w:color w:val="1A1A1A"/>
                <w:spacing w:val="40"/>
                <w:sz w:val="18"/>
                <w:szCs w:val="18"/>
              </w:rPr>
              <w:t>CERTIFICATIONS</w:t>
            </w:r>
          </w:p>
          <w:p w14:paraId="325BFB7C" w14:textId="77777777" w:rsidR="00985AF0" w:rsidRPr="00E24D99" w:rsidRDefault="00000000">
            <w:pPr>
              <w:spacing w:before="40" w:after="40"/>
              <w:rPr>
                <w:noProof/>
              </w:rPr>
            </w:pPr>
            <w:r w:rsidRPr="00E24D99">
              <w:rPr>
                <w:rFonts w:ascii="Calibri" w:eastAsia="Calibri" w:hAnsi="Calibri" w:cs="Calibri"/>
                <w:noProof/>
                <w:color w:val="333333"/>
                <w:sz w:val="18"/>
                <w:szCs w:val="18"/>
              </w:rPr>
              <w:t>PMP — PMI (2015)</w:t>
            </w:r>
          </w:p>
          <w:p w14:paraId="0DCB8FA7" w14:textId="77777777" w:rsidR="00985AF0" w:rsidRPr="00E24D99" w:rsidRDefault="00000000">
            <w:pPr>
              <w:spacing w:before="40" w:after="40"/>
              <w:rPr>
                <w:noProof/>
              </w:rPr>
            </w:pPr>
            <w:r w:rsidRPr="00E24D99">
              <w:rPr>
                <w:rFonts w:ascii="Calibri" w:eastAsia="Calibri" w:hAnsi="Calibri" w:cs="Calibri"/>
                <w:noProof/>
                <w:color w:val="333333"/>
                <w:sz w:val="18"/>
                <w:szCs w:val="18"/>
              </w:rPr>
              <w:t>Certified Scrum Master (CSM)</w:t>
            </w:r>
          </w:p>
          <w:p w14:paraId="5552B7B5" w14:textId="77777777" w:rsidR="00985AF0" w:rsidRPr="00E24D99" w:rsidRDefault="00000000">
            <w:pPr>
              <w:spacing w:before="40" w:after="40"/>
              <w:rPr>
                <w:noProof/>
              </w:rPr>
            </w:pPr>
            <w:r w:rsidRPr="00E24D99">
              <w:rPr>
                <w:rFonts w:ascii="Calibri" w:eastAsia="Calibri" w:hAnsi="Calibri" w:cs="Calibri"/>
                <w:noProof/>
                <w:color w:val="333333"/>
                <w:sz w:val="18"/>
                <w:szCs w:val="18"/>
              </w:rPr>
              <w:t>PRINCE2 Practitioner</w:t>
            </w:r>
          </w:p>
          <w:p w14:paraId="615E83E0" w14:textId="77777777" w:rsidR="00985AF0" w:rsidRPr="00E24D99" w:rsidRDefault="00000000" w:rsidP="00E24D99">
            <w:pPr>
              <w:pBdr>
                <w:bottom w:val="single" w:sz="4" w:space="4" w:color="AAAAAA"/>
              </w:pBdr>
              <w:spacing w:before="360" w:after="120"/>
              <w:rPr>
                <w:rFonts w:ascii="Calibri" w:eastAsia="Calibri" w:hAnsi="Calibri" w:cs="Calibri"/>
                <w:b/>
                <w:bCs/>
                <w:noProof/>
                <w:color w:val="1A1A1A"/>
                <w:spacing w:val="40"/>
                <w:sz w:val="18"/>
                <w:szCs w:val="18"/>
              </w:rPr>
            </w:pPr>
            <w:r w:rsidRPr="00E24D99">
              <w:rPr>
                <w:rFonts w:ascii="Calibri" w:eastAsia="Calibri" w:hAnsi="Calibri" w:cs="Calibri"/>
                <w:b/>
                <w:bCs/>
                <w:noProof/>
                <w:color w:val="1A1A1A"/>
                <w:spacing w:val="40"/>
                <w:sz w:val="18"/>
                <w:szCs w:val="18"/>
              </w:rPr>
              <w:t>LANGUAGES</w:t>
            </w:r>
          </w:p>
          <w:p w14:paraId="5A96B1E9" w14:textId="77777777" w:rsidR="00985AF0" w:rsidRPr="00E24D99" w:rsidRDefault="00000000">
            <w:pPr>
              <w:spacing w:before="40" w:after="40"/>
              <w:rPr>
                <w:noProof/>
              </w:rPr>
            </w:pPr>
            <w:r w:rsidRPr="00E24D99">
              <w:rPr>
                <w:rFonts w:ascii="Calibri" w:eastAsia="Calibri" w:hAnsi="Calibri" w:cs="Calibri"/>
                <w:noProof/>
                <w:color w:val="333333"/>
                <w:sz w:val="18"/>
                <w:szCs w:val="18"/>
              </w:rPr>
              <w:t>English — Native</w:t>
            </w:r>
          </w:p>
          <w:p w14:paraId="62342BEF" w14:textId="77777777" w:rsidR="00985AF0" w:rsidRPr="00E24D99" w:rsidRDefault="00000000">
            <w:pPr>
              <w:spacing w:before="40" w:after="40"/>
              <w:rPr>
                <w:noProof/>
              </w:rPr>
            </w:pPr>
            <w:r w:rsidRPr="00E24D99">
              <w:rPr>
                <w:rFonts w:ascii="Calibri" w:eastAsia="Calibri" w:hAnsi="Calibri" w:cs="Calibri"/>
                <w:noProof/>
                <w:color w:val="333333"/>
                <w:sz w:val="18"/>
                <w:szCs w:val="18"/>
              </w:rPr>
              <w:t>Spanish — Professional</w:t>
            </w:r>
          </w:p>
        </w:tc>
        <w:tc>
          <w:tcPr>
            <w:tcW w:w="200" w:type="dxa"/>
            <w:tcMar>
              <w:top w:w="0" w:type="dxa"/>
              <w:left w:w="0" w:type="dxa"/>
              <w:bottom w:w="0" w:type="dxa"/>
              <w:right w:w="0" w:type="dxa"/>
            </w:tcMar>
          </w:tcPr>
          <w:p w14:paraId="06865D13" w14:textId="77777777" w:rsidR="00985AF0" w:rsidRPr="00E24D99" w:rsidRDefault="00985AF0">
            <w:pPr>
              <w:rPr>
                <w:noProof/>
              </w:rPr>
            </w:pPr>
          </w:p>
        </w:tc>
        <w:tc>
          <w:tcPr>
            <w:tcW w:w="7600" w:type="dxa"/>
            <w:tcMar>
              <w:top w:w="160" w:type="dxa"/>
              <w:left w:w="160" w:type="dxa"/>
              <w:bottom w:w="200" w:type="dxa"/>
              <w:right w:w="0" w:type="dxa"/>
            </w:tcMar>
            <w:vAlign w:val="center"/>
          </w:tcPr>
          <w:p w14:paraId="6BAD4EEF" w14:textId="77777777" w:rsidR="00985AF0" w:rsidRPr="00E24D99" w:rsidRDefault="00000000" w:rsidP="00226ECC">
            <w:pPr>
              <w:shd w:val="clear" w:color="auto" w:fill="6B6B6B"/>
              <w:spacing w:after="80"/>
              <w:rPr>
                <w:noProof/>
              </w:rPr>
            </w:pPr>
            <w:r w:rsidRPr="00E24D99">
              <w:rPr>
                <w:rFonts w:ascii="Calibri" w:eastAsia="Calibri" w:hAnsi="Calibri" w:cs="Calibri"/>
                <w:b/>
                <w:bCs/>
                <w:noProof/>
                <w:color w:val="FFFFFF"/>
                <w:spacing w:val="60"/>
                <w:sz w:val="22"/>
                <w:szCs w:val="22"/>
              </w:rPr>
              <w:t xml:space="preserve">  SUMMARY</w:t>
            </w:r>
          </w:p>
          <w:p w14:paraId="72BA0708" w14:textId="77777777" w:rsidR="00985AF0" w:rsidRPr="00E24D99" w:rsidRDefault="00000000">
            <w:pPr>
              <w:spacing w:before="40" w:after="40"/>
              <w:rPr>
                <w:noProof/>
              </w:rPr>
            </w:pPr>
            <w:r w:rsidRPr="00E24D99">
              <w:rPr>
                <w:rFonts w:ascii="Calibri" w:eastAsia="Calibri" w:hAnsi="Calibri" w:cs="Calibri"/>
                <w:noProof/>
                <w:color w:val="333333"/>
                <w:sz w:val="19"/>
                <w:szCs w:val="19"/>
              </w:rPr>
              <w:t>Results-driven Senior Project Manager with 10+ years of experience leading cross-functional teams to deliver complex technology and operations initiatives on time and within budget. Deep expertise in Agile and waterfall methodologies, enterprise risk management, and executive stakeholder communication. Proven track record of accelerating delivery timelines by 25% and growing client retention by 18%. PMP certified with hands-on experience in SaaS, fintech, and healthcare verticals.</w:t>
            </w:r>
          </w:p>
          <w:p w14:paraId="65ACA06F" w14:textId="77777777" w:rsidR="00985AF0" w:rsidRPr="00E24D99" w:rsidRDefault="00000000" w:rsidP="004D584A">
            <w:pPr>
              <w:shd w:val="clear" w:color="auto" w:fill="6B6B6B"/>
              <w:spacing w:before="240" w:after="80"/>
              <w:rPr>
                <w:noProof/>
              </w:rPr>
            </w:pPr>
            <w:r w:rsidRPr="00E24D99">
              <w:rPr>
                <w:rFonts w:ascii="Calibri" w:eastAsia="Calibri" w:hAnsi="Calibri" w:cs="Calibri"/>
                <w:b/>
                <w:bCs/>
                <w:noProof/>
                <w:color w:val="FFFFFF"/>
                <w:spacing w:val="60"/>
                <w:sz w:val="22"/>
                <w:szCs w:val="22"/>
              </w:rPr>
              <w:t xml:space="preserve">  EXPERIENCE</w:t>
            </w:r>
          </w:p>
          <w:p w14:paraId="2A93BD22" w14:textId="77777777" w:rsidR="00985AF0" w:rsidRPr="00E24D99" w:rsidRDefault="00000000">
            <w:pPr>
              <w:spacing w:before="100" w:after="20"/>
              <w:rPr>
                <w:noProof/>
              </w:rPr>
            </w:pPr>
            <w:r w:rsidRPr="00E24D99">
              <w:rPr>
                <w:rFonts w:ascii="Calibri" w:eastAsia="Calibri" w:hAnsi="Calibri" w:cs="Calibri"/>
                <w:b/>
                <w:bCs/>
                <w:noProof/>
                <w:color w:val="1A1A1A"/>
              </w:rPr>
              <w:t>Senior Project Manager</w:t>
            </w:r>
          </w:p>
          <w:p w14:paraId="00CB9008" w14:textId="77777777" w:rsidR="00985AF0" w:rsidRPr="00E24D99" w:rsidRDefault="00000000">
            <w:pPr>
              <w:spacing w:after="40"/>
              <w:rPr>
                <w:noProof/>
              </w:rPr>
            </w:pPr>
            <w:r w:rsidRPr="00E24D99">
              <w:rPr>
                <w:rFonts w:ascii="Calibri" w:eastAsia="Calibri" w:hAnsi="Calibri" w:cs="Calibri"/>
                <w:i/>
                <w:iCs/>
                <w:noProof/>
                <w:color w:val="666666"/>
                <w:sz w:val="18"/>
                <w:szCs w:val="18"/>
              </w:rPr>
              <w:t>Horizon Digital Solutions  ·  Chicago, IL  ·  Mar 2019 – Present</w:t>
            </w:r>
          </w:p>
          <w:p w14:paraId="1C612BBF"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Lead a portfolio of 12 concurrent SaaS implementation projects totaling $8.2M in annual contract value.</w:t>
            </w:r>
          </w:p>
          <w:p w14:paraId="56D7F1A3"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Established a centralized PMO, standardizing Agile delivery practices and reducing onboarding time by 35%.</w:t>
            </w:r>
          </w:p>
          <w:p w14:paraId="355DE8D9"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Spearheaded a cloud migration initiative for a Fortune 500 client, completing 3 months ahead of schedule.</w:t>
            </w:r>
          </w:p>
          <w:p w14:paraId="6EBA9AE8"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Negotiated vendor SLAs and technology contracts, generating $1.4M in cost savings over two years.</w:t>
            </w:r>
          </w:p>
          <w:p w14:paraId="07D59A77"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Monitored project health via Power BI dashboards, enabling real-time KPI tracking for 6 executive sponsors.</w:t>
            </w:r>
          </w:p>
          <w:p w14:paraId="2893752A"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Championed an inclusive team culture across 4 time zones, improving employee satisfaction scores by 22%.</w:t>
            </w:r>
          </w:p>
          <w:p w14:paraId="3C028CFF" w14:textId="77777777" w:rsidR="00985AF0" w:rsidRPr="00E24D99" w:rsidRDefault="00000000">
            <w:pPr>
              <w:spacing w:before="100" w:after="20"/>
              <w:rPr>
                <w:noProof/>
              </w:rPr>
            </w:pPr>
            <w:r w:rsidRPr="00E24D99">
              <w:rPr>
                <w:rFonts w:ascii="Calibri" w:eastAsia="Calibri" w:hAnsi="Calibri" w:cs="Calibri"/>
                <w:b/>
                <w:bCs/>
                <w:noProof/>
                <w:color w:val="1A1A1A"/>
              </w:rPr>
              <w:t>Project Manager</w:t>
            </w:r>
          </w:p>
          <w:p w14:paraId="48E7EA14" w14:textId="77777777" w:rsidR="00985AF0" w:rsidRPr="00E24D99" w:rsidRDefault="00000000">
            <w:pPr>
              <w:spacing w:after="40"/>
              <w:rPr>
                <w:noProof/>
              </w:rPr>
            </w:pPr>
            <w:r w:rsidRPr="00E24D99">
              <w:rPr>
                <w:rFonts w:ascii="Calibri" w:eastAsia="Calibri" w:hAnsi="Calibri" w:cs="Calibri"/>
                <w:i/>
                <w:iCs/>
                <w:noProof/>
                <w:color w:val="666666"/>
                <w:sz w:val="18"/>
                <w:szCs w:val="18"/>
              </w:rPr>
              <w:t>Meridian Health Systems  ·  Indianapolis, IN  ·  Jun 2015 – Feb 2019</w:t>
            </w:r>
          </w:p>
          <w:p w14:paraId="040BDA22"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Managed simultaneous delivery of 8 EHR integration projects, achieving a 96% on-time completion rate.</w:t>
            </w:r>
          </w:p>
          <w:p w14:paraId="55BC0E29"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Defined project scope, milestones, and acceptance criteria with clinical and IT stakeholders.</w:t>
            </w:r>
          </w:p>
          <w:p w14:paraId="2A78237F"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Conducted risk workshops that reduced post-launch defect rates by 31% across all major releases.</w:t>
            </w:r>
          </w:p>
          <w:p w14:paraId="5DF6887D"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Built resource allocation models covering 40+ cross-functional contributors and a $5M annual budget.</w:t>
            </w:r>
          </w:p>
          <w:p w14:paraId="55DF1CF1"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Facilitated conflict resolution between engineering and compliance teams during critical go-live phases.</w:t>
            </w:r>
          </w:p>
          <w:p w14:paraId="6B663B37"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Reduced project failure rates by 20% through implementation of a standardized risk register framework.</w:t>
            </w:r>
          </w:p>
          <w:p w14:paraId="4BFA9BE0" w14:textId="77777777" w:rsidR="00985AF0" w:rsidRPr="00E24D99" w:rsidRDefault="00000000">
            <w:pPr>
              <w:spacing w:before="100" w:after="20"/>
              <w:rPr>
                <w:noProof/>
              </w:rPr>
            </w:pPr>
            <w:r w:rsidRPr="00E24D99">
              <w:rPr>
                <w:rFonts w:ascii="Calibri" w:eastAsia="Calibri" w:hAnsi="Calibri" w:cs="Calibri"/>
                <w:b/>
                <w:bCs/>
                <w:noProof/>
                <w:color w:val="1A1A1A"/>
              </w:rPr>
              <w:t>Associate Project Manager</w:t>
            </w:r>
          </w:p>
          <w:p w14:paraId="683AB39E" w14:textId="77777777" w:rsidR="00985AF0" w:rsidRPr="00E24D99" w:rsidRDefault="00000000">
            <w:pPr>
              <w:spacing w:after="40"/>
              <w:rPr>
                <w:noProof/>
              </w:rPr>
            </w:pPr>
            <w:r w:rsidRPr="00E24D99">
              <w:rPr>
                <w:rFonts w:ascii="Calibri" w:eastAsia="Calibri" w:hAnsi="Calibri" w:cs="Calibri"/>
                <w:i/>
                <w:iCs/>
                <w:noProof/>
                <w:color w:val="666666"/>
                <w:sz w:val="18"/>
                <w:szCs w:val="18"/>
              </w:rPr>
              <w:t>Clearfield Partners Consulting  ·  Chicago, IL  ·  Aug 2013 – May 2015</w:t>
            </w:r>
          </w:p>
          <w:p w14:paraId="2F09AD09"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Supported delivery of digital transformation engagements for clients in retail and financial services.</w:t>
            </w:r>
          </w:p>
          <w:p w14:paraId="213FF6AE"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Designed a project tracking dashboard in MS Project that cut weekly status reporting time by 40%.</w:t>
            </w:r>
          </w:p>
          <w:p w14:paraId="2DE744D5"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Coordinated cross-team sprint planning sessions and facilitated daily standups for teams of up to 20.</w:t>
            </w:r>
          </w:p>
          <w:p w14:paraId="1C486E22" w14:textId="77777777" w:rsidR="00985AF0" w:rsidRPr="00E24D99" w:rsidRDefault="00000000">
            <w:pPr>
              <w:spacing w:before="40" w:after="40"/>
              <w:ind w:left="360" w:hanging="220"/>
              <w:rPr>
                <w:noProof/>
              </w:rPr>
            </w:pPr>
            <w:r w:rsidRPr="00E24D99">
              <w:rPr>
                <w:rFonts w:ascii="Calibri" w:eastAsia="Calibri" w:hAnsi="Calibri" w:cs="Calibri"/>
                <w:noProof/>
                <w:color w:val="333333"/>
                <w:sz w:val="19"/>
                <w:szCs w:val="19"/>
              </w:rPr>
              <w:t>•  Assisted senior PMs in managing stakeholder communications and preparing board-level presentations.</w:t>
            </w:r>
          </w:p>
        </w:tc>
      </w:tr>
    </w:tbl>
    <w:p w14:paraId="544CDA06" w14:textId="77777777" w:rsidR="00483C42" w:rsidRPr="00E24D99" w:rsidRDefault="00483C42">
      <w:pPr>
        <w:rPr>
          <w:noProof/>
        </w:rPr>
      </w:pPr>
    </w:p>
    <w:sectPr w:rsidR="00483C42" w:rsidRPr="00E24D99">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72FBD" w14:textId="77777777" w:rsidR="00B27068" w:rsidRDefault="00B27068" w:rsidP="00F9303F">
      <w:r>
        <w:separator/>
      </w:r>
    </w:p>
  </w:endnote>
  <w:endnote w:type="continuationSeparator" w:id="0">
    <w:p w14:paraId="17CF0763" w14:textId="77777777" w:rsidR="00B27068" w:rsidRDefault="00B27068" w:rsidP="00F93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F1F5A" w14:textId="77777777" w:rsidR="00B27068" w:rsidRDefault="00B27068" w:rsidP="00F9303F">
      <w:r>
        <w:separator/>
      </w:r>
    </w:p>
  </w:footnote>
  <w:footnote w:type="continuationSeparator" w:id="0">
    <w:p w14:paraId="5DE8A3B9" w14:textId="77777777" w:rsidR="00B27068" w:rsidRDefault="00B27068" w:rsidP="00F930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4231"/>
    <w:multiLevelType w:val="hybridMultilevel"/>
    <w:tmpl w:val="D7347320"/>
    <w:lvl w:ilvl="0" w:tplc="0C3A786C">
      <w:start w:val="1"/>
      <w:numFmt w:val="bullet"/>
      <w:lvlText w:val="●"/>
      <w:lvlJc w:val="left"/>
      <w:pPr>
        <w:ind w:left="720" w:hanging="360"/>
      </w:pPr>
    </w:lvl>
    <w:lvl w:ilvl="1" w:tplc="623E6DC4">
      <w:start w:val="1"/>
      <w:numFmt w:val="bullet"/>
      <w:lvlText w:val="○"/>
      <w:lvlJc w:val="left"/>
      <w:pPr>
        <w:ind w:left="1440" w:hanging="360"/>
      </w:pPr>
    </w:lvl>
    <w:lvl w:ilvl="2" w:tplc="7DDCC958">
      <w:start w:val="1"/>
      <w:numFmt w:val="bullet"/>
      <w:lvlText w:val="■"/>
      <w:lvlJc w:val="left"/>
      <w:pPr>
        <w:ind w:left="2160" w:hanging="360"/>
      </w:pPr>
    </w:lvl>
    <w:lvl w:ilvl="3" w:tplc="EB3856FA">
      <w:start w:val="1"/>
      <w:numFmt w:val="bullet"/>
      <w:lvlText w:val="●"/>
      <w:lvlJc w:val="left"/>
      <w:pPr>
        <w:ind w:left="2880" w:hanging="360"/>
      </w:pPr>
    </w:lvl>
    <w:lvl w:ilvl="4" w:tplc="250A7866">
      <w:start w:val="1"/>
      <w:numFmt w:val="bullet"/>
      <w:lvlText w:val="○"/>
      <w:lvlJc w:val="left"/>
      <w:pPr>
        <w:ind w:left="3600" w:hanging="360"/>
      </w:pPr>
    </w:lvl>
    <w:lvl w:ilvl="5" w:tplc="44EC8B48">
      <w:start w:val="1"/>
      <w:numFmt w:val="bullet"/>
      <w:lvlText w:val="■"/>
      <w:lvlJc w:val="left"/>
      <w:pPr>
        <w:ind w:left="4320" w:hanging="360"/>
      </w:pPr>
    </w:lvl>
    <w:lvl w:ilvl="6" w:tplc="EFA40B50">
      <w:start w:val="1"/>
      <w:numFmt w:val="bullet"/>
      <w:lvlText w:val="●"/>
      <w:lvlJc w:val="left"/>
      <w:pPr>
        <w:ind w:left="5040" w:hanging="360"/>
      </w:pPr>
    </w:lvl>
    <w:lvl w:ilvl="7" w:tplc="66706C20">
      <w:start w:val="1"/>
      <w:numFmt w:val="bullet"/>
      <w:lvlText w:val="●"/>
      <w:lvlJc w:val="left"/>
      <w:pPr>
        <w:ind w:left="5760" w:hanging="360"/>
      </w:pPr>
    </w:lvl>
    <w:lvl w:ilvl="8" w:tplc="A40605E0">
      <w:start w:val="1"/>
      <w:numFmt w:val="bullet"/>
      <w:lvlText w:val="●"/>
      <w:lvlJc w:val="left"/>
      <w:pPr>
        <w:ind w:left="6480" w:hanging="360"/>
      </w:pPr>
    </w:lvl>
  </w:abstractNum>
  <w:num w:numId="1" w16cid:durableId="16165164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AF0"/>
    <w:rsid w:val="000B1208"/>
    <w:rsid w:val="00154F34"/>
    <w:rsid w:val="00226ECC"/>
    <w:rsid w:val="00397237"/>
    <w:rsid w:val="003F48BF"/>
    <w:rsid w:val="00483C42"/>
    <w:rsid w:val="004D584A"/>
    <w:rsid w:val="00624FCD"/>
    <w:rsid w:val="00631096"/>
    <w:rsid w:val="00985AF0"/>
    <w:rsid w:val="00A74FD7"/>
    <w:rsid w:val="00A94E87"/>
    <w:rsid w:val="00B27068"/>
    <w:rsid w:val="00E24D99"/>
    <w:rsid w:val="00F408E1"/>
    <w:rsid w:val="00F93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D47DB"/>
  <w15:docId w15:val="{54E6FFC3-B4AF-4BC9-9CC4-DFA52D9C5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9303F"/>
    <w:pPr>
      <w:tabs>
        <w:tab w:val="center" w:pos="4513"/>
        <w:tab w:val="right" w:pos="9026"/>
      </w:tabs>
    </w:pPr>
  </w:style>
  <w:style w:type="character" w:customStyle="1" w:styleId="HeaderChar">
    <w:name w:val="Header Char"/>
    <w:basedOn w:val="DefaultParagraphFont"/>
    <w:link w:val="Header"/>
    <w:uiPriority w:val="99"/>
    <w:rsid w:val="00F9303F"/>
  </w:style>
  <w:style w:type="paragraph" w:styleId="Footer">
    <w:name w:val="footer"/>
    <w:basedOn w:val="Normal"/>
    <w:link w:val="FooterChar"/>
    <w:uiPriority w:val="99"/>
    <w:unhideWhenUsed/>
    <w:rsid w:val="00F9303F"/>
    <w:pPr>
      <w:tabs>
        <w:tab w:val="center" w:pos="4513"/>
        <w:tab w:val="right" w:pos="9026"/>
      </w:tabs>
    </w:pPr>
  </w:style>
  <w:style w:type="character" w:customStyle="1" w:styleId="FooterChar">
    <w:name w:val="Footer Char"/>
    <w:basedOn w:val="DefaultParagraphFont"/>
    <w:link w:val="Footer"/>
    <w:uiPriority w:val="99"/>
    <w:rsid w:val="00F930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471</Words>
  <Characters>2687</Characters>
  <Application>Microsoft Office Word</Application>
  <DocSecurity>0</DocSecurity>
  <Lines>22</Lines>
  <Paragraphs>6</Paragraphs>
  <ScaleCrop>false</ScaleCrop>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
  <cp:lastModifiedBy>Hriday Das</cp:lastModifiedBy>
  <cp:revision>2</cp:revision>
  <dcterms:created xsi:type="dcterms:W3CDTF">2026-06-12T05:40:00Z</dcterms:created>
  <dcterms:modified xsi:type="dcterms:W3CDTF">2026-06-12T05:40:00Z</dcterms:modified>
</cp:coreProperties>
</file>