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1EB27">
      <w:pPr>
        <w:pStyle w:val="8"/>
        <w:spacing w:before="445"/>
        <w:rPr>
          <w:sz w:val="72"/>
        </w:rPr>
      </w:pPr>
    </w:p>
    <w:p w14:paraId="014B6330">
      <w:pPr>
        <w:spacing w:before="0"/>
        <w:ind w:left="360" w:right="0" w:firstLine="0"/>
        <w:jc w:val="left"/>
        <w:rPr>
          <w:rFonts w:ascii="Trebuchet MS"/>
          <w:sz w:val="72"/>
        </w:rPr>
      </w:pPr>
      <w:r>
        <w:rPr>
          <w:rFonts w:ascii="Trebuchet MS"/>
          <w:color w:val="039AE2"/>
          <w:spacing w:val="10"/>
          <w:sz w:val="72"/>
        </w:rPr>
        <w:t>Information</w:t>
      </w:r>
      <w:r>
        <w:rPr>
          <w:rFonts w:ascii="Trebuchet MS"/>
          <w:color w:val="039AE2"/>
          <w:spacing w:val="59"/>
          <w:sz w:val="72"/>
        </w:rPr>
        <w:t xml:space="preserve">  </w:t>
      </w:r>
      <w:r>
        <w:rPr>
          <w:rFonts w:ascii="Trebuchet MS"/>
          <w:color w:val="039AE2"/>
          <w:spacing w:val="-2"/>
          <w:sz w:val="72"/>
        </w:rPr>
        <w:t>Security</w:t>
      </w:r>
    </w:p>
    <w:p w14:paraId="6DF47074">
      <w:pPr>
        <w:pStyle w:val="12"/>
        <w:rPr>
          <w:rFonts w:hint="default"/>
          <w:lang w:val="en-US"/>
        </w:rPr>
      </w:pPr>
      <w:r>
        <w:rPr>
          <w:rFonts w:hint="default"/>
          <w:lang w:val="en-US"/>
        </w:rPr>
        <w:t>Project Report</w:t>
      </w:r>
    </w:p>
    <w:p w14:paraId="104DB1F5">
      <w:pPr>
        <w:pStyle w:val="8"/>
        <w:spacing w:before="155"/>
        <w:rPr>
          <w:rFonts w:ascii="Trebuchet MS"/>
          <w:b/>
          <w:sz w:val="20"/>
        </w:rPr>
      </w:pPr>
      <w:r>
        <w:rPr>
          <w:rFonts w:ascii="Trebuchet MS"/>
          <w:b/>
          <w:sz w:val="20"/>
        </w:rPr>
        <w:drawing>
          <wp:anchor distT="0" distB="0" distL="0" distR="0" simplePos="0" relativeHeight="251665408" behindDoc="1" locked="0" layoutInCell="1" allowOverlap="1">
            <wp:simplePos x="0" y="0"/>
            <wp:positionH relativeFrom="page">
              <wp:posOffset>933450</wp:posOffset>
            </wp:positionH>
            <wp:positionV relativeFrom="paragraph">
              <wp:posOffset>260985</wp:posOffset>
            </wp:positionV>
            <wp:extent cx="443230" cy="5651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443208" cy="56578"/>
                    </a:xfrm>
                    <a:prstGeom prst="rect">
                      <a:avLst/>
                    </a:prstGeom>
                  </pic:spPr>
                </pic:pic>
              </a:graphicData>
            </a:graphic>
          </wp:anchor>
        </w:drawing>
      </w:r>
    </w:p>
    <w:p w14:paraId="519B7BA4">
      <w:pPr>
        <w:pStyle w:val="8"/>
        <w:spacing w:after="0"/>
        <w:rPr>
          <w:rFonts w:ascii="Trebuchet MS"/>
          <w:b/>
          <w:sz w:val="20"/>
        </w:rPr>
      </w:pPr>
    </w:p>
    <w:p w14:paraId="34D2A56E">
      <w:pPr>
        <w:pStyle w:val="8"/>
        <w:spacing w:after="0"/>
        <w:rPr>
          <w:rFonts w:ascii="Trebuchet MS"/>
          <w:b/>
          <w:sz w:val="20"/>
        </w:rPr>
      </w:pPr>
    </w:p>
    <w:p w14:paraId="08E5F258">
      <w:pPr>
        <w:pStyle w:val="8"/>
        <w:spacing w:after="0"/>
        <w:rPr>
          <w:rFonts w:ascii="Trebuchet MS"/>
          <w:b/>
          <w:sz w:val="20"/>
        </w:rPr>
      </w:pPr>
    </w:p>
    <w:p w14:paraId="01EFF9EB">
      <w:pPr>
        <w:pStyle w:val="8"/>
        <w:spacing w:after="0"/>
        <w:rPr>
          <w:rFonts w:hint="default" w:ascii="Times New Roman" w:hAnsi="Times New Roman" w:cs="Times New Roman"/>
          <w:b/>
          <w:sz w:val="28"/>
          <w:szCs w:val="28"/>
        </w:rPr>
      </w:pPr>
    </w:p>
    <w:p w14:paraId="28FE2377">
      <w:pPr>
        <w:pStyle w:val="8"/>
        <w:spacing w:after="0"/>
        <w:rPr>
          <w:rFonts w:hint="default" w:ascii="Times New Roman" w:hAnsi="Times New Roman" w:cs="Times New Roman"/>
          <w:b/>
          <w:sz w:val="28"/>
          <w:szCs w:val="28"/>
        </w:rPr>
      </w:pPr>
    </w:p>
    <w:p w14:paraId="1A35A9B7">
      <w:pPr>
        <w:pStyle w:val="8"/>
        <w:spacing w:after="0"/>
        <w:rPr>
          <w:rFonts w:hint="default" w:ascii="Times New Roman" w:hAnsi="Times New Roman" w:cs="Times New Roman"/>
          <w:b/>
          <w:sz w:val="28"/>
          <w:szCs w:val="28"/>
        </w:rPr>
      </w:pPr>
    </w:p>
    <w:p w14:paraId="20FB709A">
      <w:pPr>
        <w:pStyle w:val="8"/>
        <w:spacing w:after="0"/>
        <w:rPr>
          <w:rFonts w:hint="default" w:ascii="Times New Roman" w:hAnsi="Times New Roman" w:cs="Times New Roman"/>
          <w:b/>
          <w:sz w:val="28"/>
          <w:szCs w:val="28"/>
        </w:rPr>
      </w:pPr>
    </w:p>
    <w:p w14:paraId="771EAF95">
      <w:pPr>
        <w:pStyle w:val="8"/>
        <w:spacing w:after="0"/>
        <w:rPr>
          <w:rFonts w:hint="default" w:ascii="Times New Roman" w:hAnsi="Times New Roman" w:cs="Times New Roman"/>
          <w:b/>
          <w:sz w:val="28"/>
          <w:szCs w:val="28"/>
        </w:rPr>
      </w:pPr>
    </w:p>
    <w:p w14:paraId="2B2ECE67">
      <w:pPr>
        <w:pStyle w:val="8"/>
        <w:spacing w:after="0"/>
        <w:rPr>
          <w:rFonts w:hint="default" w:ascii="Times New Roman" w:hAnsi="Times New Roman" w:cs="Times New Roman"/>
          <w:b/>
          <w:sz w:val="28"/>
          <w:szCs w:val="28"/>
        </w:rPr>
      </w:pPr>
    </w:p>
    <w:p w14:paraId="5FC3DAE8">
      <w:pPr>
        <w:pStyle w:val="8"/>
        <w:spacing w:after="0"/>
        <w:jc w:val="right"/>
        <w:rPr>
          <w:rFonts w:hint="default" w:ascii="Times New Roman" w:hAnsi="Times New Roman" w:cs="Times New Roman"/>
          <w:b/>
          <w:sz w:val="28"/>
          <w:szCs w:val="28"/>
        </w:rPr>
      </w:pPr>
    </w:p>
    <w:p w14:paraId="16F09917">
      <w:pPr>
        <w:pStyle w:val="8"/>
        <w:spacing w:after="0"/>
        <w:jc w:val="right"/>
        <w:rPr>
          <w:rFonts w:hint="default" w:ascii="Times New Roman" w:hAnsi="Times New Roman" w:cs="Times New Roman"/>
          <w:b/>
          <w:sz w:val="28"/>
          <w:szCs w:val="28"/>
        </w:rPr>
      </w:pPr>
    </w:p>
    <w:p w14:paraId="52AF53D3">
      <w:pPr>
        <w:pStyle w:val="8"/>
        <w:spacing w:after="0"/>
        <w:jc w:val="right"/>
        <w:rPr>
          <w:rFonts w:hint="default" w:ascii="Times New Roman" w:hAnsi="Times New Roman" w:cs="Times New Roman"/>
          <w:b/>
          <w:sz w:val="28"/>
          <w:szCs w:val="28"/>
        </w:rPr>
      </w:pPr>
    </w:p>
    <w:p w14:paraId="680A3DEC">
      <w:pPr>
        <w:pStyle w:val="8"/>
        <w:spacing w:after="0"/>
        <w:jc w:val="right"/>
        <w:rPr>
          <w:rFonts w:hint="default" w:ascii="Times New Roman" w:hAnsi="Times New Roman" w:cs="Times New Roman"/>
          <w:b/>
          <w:sz w:val="28"/>
          <w:szCs w:val="28"/>
        </w:rPr>
      </w:pPr>
    </w:p>
    <w:p w14:paraId="1098B9EE">
      <w:pPr>
        <w:pStyle w:val="8"/>
        <w:spacing w:after="0"/>
        <w:jc w:val="right"/>
        <w:rPr>
          <w:rFonts w:hint="default" w:ascii="Times New Roman" w:hAnsi="Times New Roman" w:cs="Times New Roman"/>
          <w:b/>
          <w:sz w:val="28"/>
          <w:szCs w:val="28"/>
        </w:rPr>
      </w:pPr>
    </w:p>
    <w:p w14:paraId="2DDF6BB5">
      <w:pPr>
        <w:pStyle w:val="8"/>
        <w:spacing w:after="0"/>
        <w:jc w:val="right"/>
        <w:rPr>
          <w:rFonts w:hint="default" w:ascii="Times New Roman" w:hAnsi="Times New Roman" w:cs="Times New Roman"/>
          <w:b/>
          <w:sz w:val="28"/>
          <w:szCs w:val="28"/>
        </w:rPr>
      </w:pPr>
    </w:p>
    <w:p w14:paraId="58882B2D">
      <w:pPr>
        <w:pStyle w:val="8"/>
        <w:spacing w:after="0"/>
        <w:jc w:val="right"/>
        <w:rPr>
          <w:rFonts w:hint="default" w:ascii="Times New Roman" w:hAnsi="Times New Roman" w:cs="Times New Roman"/>
          <w:b/>
          <w:sz w:val="28"/>
          <w:szCs w:val="28"/>
        </w:rPr>
      </w:pPr>
    </w:p>
    <w:p w14:paraId="5BFBD9D3">
      <w:pPr>
        <w:pStyle w:val="8"/>
        <w:spacing w:after="0"/>
        <w:jc w:val="right"/>
        <w:rPr>
          <w:rFonts w:hint="default" w:ascii="Times New Roman" w:hAnsi="Times New Roman" w:cs="Times New Roman"/>
          <w:b/>
          <w:sz w:val="28"/>
          <w:szCs w:val="28"/>
        </w:rPr>
      </w:pPr>
    </w:p>
    <w:p w14:paraId="794D1CCB">
      <w:pPr>
        <w:pStyle w:val="8"/>
        <w:spacing w:after="0"/>
        <w:jc w:val="right"/>
        <w:rPr>
          <w:rFonts w:hint="default" w:ascii="Times New Roman" w:hAnsi="Times New Roman" w:cs="Times New Roman"/>
          <w:b/>
          <w:sz w:val="28"/>
          <w:szCs w:val="28"/>
        </w:rPr>
      </w:pPr>
    </w:p>
    <w:p w14:paraId="68F1C1F4">
      <w:pPr>
        <w:pStyle w:val="8"/>
        <w:spacing w:after="0"/>
        <w:jc w:val="right"/>
        <w:rPr>
          <w:rFonts w:hint="default" w:ascii="Times New Roman" w:hAnsi="Times New Roman" w:cs="Times New Roman"/>
          <w:b/>
          <w:sz w:val="28"/>
          <w:szCs w:val="28"/>
        </w:rPr>
      </w:pPr>
    </w:p>
    <w:p w14:paraId="678AD02D">
      <w:pPr>
        <w:pStyle w:val="8"/>
        <w:spacing w:after="0"/>
        <w:jc w:val="right"/>
        <w:rPr>
          <w:rFonts w:hint="default" w:ascii="Times New Roman" w:hAnsi="Times New Roman" w:cs="Times New Roman"/>
          <w:b/>
          <w:sz w:val="28"/>
          <w:szCs w:val="28"/>
        </w:rPr>
      </w:pPr>
    </w:p>
    <w:p w14:paraId="4FD321FF">
      <w:pPr>
        <w:pStyle w:val="8"/>
        <w:spacing w:after="0"/>
        <w:jc w:val="right"/>
        <w:rPr>
          <w:rFonts w:hint="default" w:ascii="Times New Roman" w:hAnsi="Times New Roman" w:cs="Times New Roman"/>
          <w:b/>
          <w:sz w:val="28"/>
          <w:szCs w:val="28"/>
        </w:rPr>
      </w:pPr>
    </w:p>
    <w:p w14:paraId="2C85D26A">
      <w:pPr>
        <w:pStyle w:val="8"/>
        <w:spacing w:after="0"/>
        <w:jc w:val="right"/>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21i-0342 Eesha Khan</w:t>
      </w:r>
    </w:p>
    <w:p w14:paraId="7202F6DE">
      <w:pPr>
        <w:pStyle w:val="8"/>
        <w:spacing w:after="0"/>
        <w:jc w:val="right"/>
        <w:rPr>
          <w:rFonts w:hint="default" w:ascii="Times New Roman" w:hAnsi="Times New Roman" w:cs="Times New Roman"/>
          <w:b/>
          <w:sz w:val="28"/>
          <w:szCs w:val="28"/>
          <w:lang w:val="en-US"/>
        </w:rPr>
      </w:pPr>
    </w:p>
    <w:p w14:paraId="3DDDB4F6">
      <w:pPr>
        <w:pStyle w:val="8"/>
        <w:spacing w:after="0"/>
        <w:jc w:val="right"/>
        <w:rPr>
          <w:rFonts w:hint="default" w:ascii="Times New Roman" w:hAnsi="Times New Roman" w:cs="Times New Roman"/>
          <w:b/>
          <w:sz w:val="28"/>
          <w:szCs w:val="28"/>
          <w:lang w:val="en-US"/>
        </w:rPr>
        <w:sectPr>
          <w:headerReference r:id="rId5" w:type="default"/>
          <w:footerReference r:id="rId6" w:type="default"/>
          <w:type w:val="continuous"/>
          <w:pgSz w:w="12240" w:h="15840"/>
          <w:pgMar w:top="1460" w:right="1080" w:bottom="640" w:left="1080" w:header="0" w:footer="446" w:gutter="0"/>
          <w:pgNumType w:start="1"/>
          <w:cols w:space="720" w:num="1"/>
        </w:sectPr>
      </w:pPr>
      <w:r>
        <w:rPr>
          <w:rFonts w:hint="default" w:ascii="Times New Roman" w:hAnsi="Times New Roman" w:cs="Times New Roman"/>
          <w:b/>
          <w:sz w:val="28"/>
          <w:szCs w:val="28"/>
          <w:lang w:val="en-US"/>
        </w:rPr>
        <w:t>21i-0338 Abdullah Bin Naeem</w:t>
      </w:r>
    </w:p>
    <w:p w14:paraId="246BCFC6">
      <w:pPr>
        <w:spacing w:before="168"/>
        <w:ind w:left="360" w:right="0" w:firstLine="0"/>
        <w:jc w:val="left"/>
        <w:rPr>
          <w:rFonts w:hint="default"/>
          <w:b/>
          <w:sz w:val="56"/>
          <w:lang w:val="en-US"/>
        </w:rPr>
      </w:pPr>
      <w:r>
        <w:rPr>
          <w:rFonts w:hint="default"/>
          <w:b/>
          <w:color w:val="0D0D0D"/>
          <w:sz w:val="56"/>
          <w:lang w:val="en-US"/>
        </w:rPr>
        <w:t>Post-Quantum Cryptography App</w:t>
      </w:r>
    </w:p>
    <w:p w14:paraId="5ABB14AD">
      <w:pPr>
        <w:pStyle w:val="8"/>
        <w:spacing w:before="83"/>
        <w:rPr>
          <w:b/>
          <w:sz w:val="56"/>
        </w:rPr>
      </w:pPr>
    </w:p>
    <w:p w14:paraId="61B595E9">
      <w:pPr>
        <w:numPr>
          <w:numId w:val="0"/>
        </w:numPr>
        <w:spacing w:before="0"/>
        <w:ind w:right="0" w:rightChars="0"/>
        <w:jc w:val="left"/>
        <w:rPr>
          <w:b/>
          <w:color w:val="0D0D0D"/>
          <w:spacing w:val="-2"/>
          <w:sz w:val="34"/>
        </w:rPr>
      </w:pPr>
      <w:bookmarkStart w:id="0" w:name="1. Introduction"/>
      <w:bookmarkEnd w:id="0"/>
      <w:r>
        <w:rPr>
          <w:b/>
          <w:color w:val="0D0D0D"/>
          <w:spacing w:val="-2"/>
          <w:sz w:val="34"/>
        </w:rPr>
        <w:t>Description of PQC Algorithm Used</w:t>
      </w:r>
    </w:p>
    <w:p w14:paraId="343DE8AE">
      <w:pPr>
        <w:numPr>
          <w:numId w:val="0"/>
        </w:numPr>
        <w:spacing w:before="0"/>
        <w:ind w:right="0" w:rightChars="0"/>
        <w:jc w:val="left"/>
        <w:rPr>
          <w:b/>
          <w:color w:val="0D0D0D"/>
          <w:spacing w:val="-2"/>
          <w:sz w:val="28"/>
          <w:szCs w:val="28"/>
        </w:rPr>
      </w:pPr>
    </w:p>
    <w:p w14:paraId="556E9986">
      <w:pPr>
        <w:pStyle w:val="8"/>
        <w:spacing w:before="139"/>
        <w:rPr>
          <w:sz w:val="28"/>
          <w:szCs w:val="28"/>
        </w:rPr>
      </w:pPr>
      <w:bookmarkStart w:id="1" w:name="This project aimed to classify URLs into"/>
      <w:bookmarkEnd w:id="1"/>
      <w:r>
        <w:rPr>
          <w:sz w:val="28"/>
          <w:szCs w:val="28"/>
        </w:rPr>
        <w:t>The initial goal of this project was to implement a Post-Quantum Cryptography (PQC) algorithm using the liboqs-python library, which provides access to quantum-resistant cryptographic algorithms such as those based on lattice cryptography (e.g., Kyber or Dilithium). PQC algorithms are designed to be secure against attacks from both classical and quantum computers, particularly those leveraging Shor's algorithm to break traditional asymmetric algorithms like RSA and ECC.</w:t>
      </w:r>
    </w:p>
    <w:p w14:paraId="3D0C4466">
      <w:pPr>
        <w:pStyle w:val="8"/>
        <w:spacing w:before="139"/>
        <w:rPr>
          <w:sz w:val="28"/>
          <w:szCs w:val="28"/>
        </w:rPr>
      </w:pPr>
      <w:r>
        <w:rPr>
          <w:sz w:val="28"/>
          <w:szCs w:val="28"/>
        </w:rPr>
        <w:t>However, due to compatibility issues with liboqs-python on Windows, the project pivoted to using the cryptography.fernet library for symmetric encryption. Fernet implements a secure symmetric encryption scheme based on AES (Advanced Encryption Standard) in CBC (Cipher Block Chaining) mode with 128-bit keys, combined with HMAC (Hash-based Message Authentication Code) using SHA256 for authenticity. While Fernet is not a post-quantum algorithm, it provides a robust and practical symmetric encryption method for this demonstration. Fernet ensures confidentiality through AES encryption and integrity through HMAC, making it suitable for securely encrypting and decrypting messages in this web application.</w:t>
      </w:r>
    </w:p>
    <w:p w14:paraId="618F2749">
      <w:pPr>
        <w:pStyle w:val="8"/>
        <w:spacing w:before="139"/>
        <w:rPr>
          <w:sz w:val="28"/>
          <w:szCs w:val="28"/>
        </w:rPr>
      </w:pPr>
      <w:r>
        <w:rPr>
          <w:sz w:val="28"/>
          <w:szCs w:val="28"/>
        </w:rPr>
        <w:t>In a production environment aiming for post-quantum security, a hybrid approach could be adopted, combining symmetric encryption (like Fernet) with a PQC key exchange mechanism (e.g., Kyber from liboqs-python) to securely distribute the symmetric key. This project demonstrates the foundational concepts of key generation, encryption, and decryption, which can be extended to incorporate true PQC algorithms once compatibility issues are resolved.</w:t>
      </w:r>
    </w:p>
    <w:p w14:paraId="7AC439C1">
      <w:pPr>
        <w:pStyle w:val="8"/>
        <w:spacing w:before="139"/>
        <w:rPr>
          <w:sz w:val="28"/>
          <w:szCs w:val="28"/>
        </w:rPr>
      </w:pPr>
    </w:p>
    <w:p w14:paraId="63BCECDE">
      <w:pPr>
        <w:pStyle w:val="8"/>
        <w:spacing w:before="139"/>
        <w:rPr>
          <w:sz w:val="28"/>
          <w:szCs w:val="28"/>
        </w:rPr>
      </w:pPr>
    </w:p>
    <w:p w14:paraId="0C4E829A">
      <w:pPr>
        <w:pStyle w:val="8"/>
        <w:spacing w:before="139"/>
        <w:rPr>
          <w:sz w:val="28"/>
          <w:szCs w:val="28"/>
        </w:rPr>
      </w:pPr>
    </w:p>
    <w:p w14:paraId="4633B7EE">
      <w:pPr>
        <w:pStyle w:val="8"/>
        <w:spacing w:before="139"/>
        <w:rPr>
          <w:sz w:val="28"/>
          <w:szCs w:val="28"/>
        </w:rPr>
      </w:pPr>
    </w:p>
    <w:p w14:paraId="3AA9C523">
      <w:pPr>
        <w:pStyle w:val="8"/>
        <w:spacing w:before="139"/>
      </w:pPr>
    </w:p>
    <w:p w14:paraId="16FE0E44">
      <w:pPr>
        <w:pStyle w:val="8"/>
        <w:spacing w:before="139"/>
      </w:pPr>
    </w:p>
    <w:p w14:paraId="68EF1001">
      <w:pPr>
        <w:pStyle w:val="8"/>
        <w:spacing w:before="139"/>
      </w:pPr>
    </w:p>
    <w:p w14:paraId="182D54B0">
      <w:pPr>
        <w:pStyle w:val="8"/>
        <w:spacing w:before="139"/>
      </w:pPr>
    </w:p>
    <w:p w14:paraId="7E78198D">
      <w:pPr>
        <w:pStyle w:val="8"/>
        <w:spacing w:before="139"/>
      </w:pPr>
    </w:p>
    <w:p w14:paraId="428351B6">
      <w:pPr>
        <w:spacing w:before="0"/>
        <w:ind w:right="0"/>
        <w:jc w:val="left"/>
        <w:rPr>
          <w:rFonts w:hint="default"/>
          <w:b/>
          <w:sz w:val="38"/>
          <w:lang w:val="en-US"/>
        </w:rPr>
      </w:pPr>
      <w:r>
        <w:rPr>
          <w:rFonts w:hint="default"/>
          <w:b/>
          <w:sz w:val="38"/>
          <w:lang w:val="en-US"/>
        </w:rPr>
        <w:t xml:space="preserve">App Screenshots </w:t>
      </w:r>
    </w:p>
    <w:p w14:paraId="7D1A66D0">
      <w:pPr>
        <w:pStyle w:val="4"/>
        <w:numPr>
          <w:ilvl w:val="0"/>
          <w:numId w:val="1"/>
        </w:numPr>
        <w:tabs>
          <w:tab w:val="left" w:pos="503"/>
          <w:tab w:val="clear" w:pos="425"/>
        </w:tabs>
        <w:spacing w:before="314" w:after="0" w:line="240" w:lineRule="auto"/>
        <w:ind w:left="425" w:leftChars="0" w:right="0" w:hanging="166" w:firstLineChars="0"/>
        <w:jc w:val="left"/>
        <w:rPr>
          <w:sz w:val="32"/>
          <w:szCs w:val="32"/>
        </w:rPr>
      </w:pPr>
      <w:r>
        <w:rPr>
          <w:rFonts w:hint="default"/>
          <w:sz w:val="32"/>
          <w:szCs w:val="32"/>
          <w:lang w:val="en-US"/>
        </w:rPr>
        <w:t>Main Page</w:t>
      </w:r>
    </w:p>
    <w:p w14:paraId="274829B2">
      <w:pPr>
        <w:pStyle w:val="8"/>
        <w:numPr>
          <w:numId w:val="0"/>
        </w:numPr>
        <w:spacing w:before="42"/>
        <w:ind w:left="259" w:leftChars="0" w:right="0" w:rightChars="0"/>
        <w:jc w:val="left"/>
        <w:rPr>
          <w:sz w:val="24"/>
        </w:rPr>
      </w:pPr>
      <w:r>
        <w:rPr>
          <w:sz w:val="24"/>
          <w:lang w:val="en-US" w:eastAsia="zh-CN"/>
        </w:rPr>
        <w:t>The main page showcases the updated design with a futuristic theme, including a gradient background, neon-blue accents, and cards for key generation, encryption, and decryption.</w:t>
      </w:r>
    </w:p>
    <w:p w14:paraId="0C277C65">
      <w:pPr>
        <w:pStyle w:val="8"/>
        <w:spacing w:before="42"/>
        <w:rPr>
          <w:rFonts w:hint="default"/>
          <w:sz w:val="24"/>
          <w:lang w:val="en-US"/>
        </w:rPr>
      </w:pPr>
      <w:r>
        <w:rPr>
          <w:rFonts w:hint="default"/>
          <w:sz w:val="24"/>
          <w:lang w:val="en-US"/>
        </w:rPr>
        <w:drawing>
          <wp:inline distT="0" distB="0" distL="114300" distR="114300">
            <wp:extent cx="6391275" cy="3157220"/>
            <wp:effectExtent l="0" t="0" r="9525" b="12700"/>
            <wp:docPr id="19" name="Picture 1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7"/>
                    <pic:cNvPicPr>
                      <a:picLocks noChangeAspect="1"/>
                    </pic:cNvPicPr>
                  </pic:nvPicPr>
                  <pic:blipFill>
                    <a:blip r:embed="rId13"/>
                    <a:stretch>
                      <a:fillRect/>
                    </a:stretch>
                  </pic:blipFill>
                  <pic:spPr>
                    <a:xfrm>
                      <a:off x="0" y="0"/>
                      <a:ext cx="6391275" cy="3157220"/>
                    </a:xfrm>
                    <a:prstGeom prst="rect">
                      <a:avLst/>
                    </a:prstGeom>
                  </pic:spPr>
                </pic:pic>
              </a:graphicData>
            </a:graphic>
          </wp:inline>
        </w:drawing>
      </w:r>
    </w:p>
    <w:p w14:paraId="53CA01A8">
      <w:pPr>
        <w:pStyle w:val="8"/>
        <w:spacing w:before="42"/>
        <w:rPr>
          <w:rFonts w:hint="default"/>
          <w:sz w:val="24"/>
          <w:lang w:val="en-US"/>
        </w:rPr>
      </w:pPr>
    </w:p>
    <w:p w14:paraId="2AFA6674">
      <w:pPr>
        <w:pStyle w:val="4"/>
        <w:numPr>
          <w:ilvl w:val="0"/>
          <w:numId w:val="1"/>
        </w:numPr>
        <w:tabs>
          <w:tab w:val="left" w:pos="503"/>
          <w:tab w:val="clear" w:pos="425"/>
        </w:tabs>
        <w:spacing w:before="0" w:after="0" w:line="240" w:lineRule="auto"/>
        <w:ind w:left="425" w:leftChars="0" w:right="0" w:hanging="166" w:firstLineChars="0"/>
        <w:jc w:val="left"/>
        <w:rPr>
          <w:spacing w:val="-2"/>
          <w:sz w:val="28"/>
          <w:szCs w:val="28"/>
        </w:rPr>
      </w:pPr>
      <w:r>
        <w:rPr>
          <w:spacing w:val="-2"/>
          <w:sz w:val="28"/>
          <w:szCs w:val="28"/>
          <w:lang w:val="en-US" w:eastAsia="zh-CN"/>
        </w:rPr>
        <w:t xml:space="preserve">Encryption Result </w:t>
      </w:r>
    </w:p>
    <w:p w14:paraId="1819C3AA">
      <w:pPr>
        <w:pStyle w:val="8"/>
        <w:numPr>
          <w:numId w:val="0"/>
        </w:numPr>
        <w:spacing w:before="41"/>
        <w:ind w:left="259" w:leftChars="0" w:right="0" w:rightChars="0"/>
        <w:rPr>
          <w:sz w:val="24"/>
        </w:rPr>
      </w:pPr>
      <w:r>
        <w:rPr>
          <w:sz w:val="24"/>
          <w:lang w:val="en-US" w:eastAsia="zh-CN"/>
        </w:rPr>
        <w:t xml:space="preserve">After generating a key and encrypting a message, the result is displayed. Note: Due to a rendering issue, the result page currently displays as plain text. </w:t>
      </w:r>
    </w:p>
    <w:p w14:paraId="545A5D67">
      <w:pPr>
        <w:pStyle w:val="8"/>
        <w:spacing w:before="41"/>
        <w:rPr>
          <w:rFonts w:hint="default"/>
          <w:sz w:val="24"/>
          <w:lang w:val="en-US"/>
        </w:rPr>
      </w:pPr>
      <w:r>
        <w:rPr>
          <w:rFonts w:hint="default"/>
          <w:sz w:val="24"/>
          <w:lang w:val="en-US"/>
        </w:rPr>
        <w:drawing>
          <wp:inline distT="0" distB="0" distL="114300" distR="114300">
            <wp:extent cx="6386830" cy="3070225"/>
            <wp:effectExtent l="0" t="0" r="13970" b="8255"/>
            <wp:docPr id="20" name="Picture 2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8"/>
                    <pic:cNvPicPr>
                      <a:picLocks noChangeAspect="1"/>
                    </pic:cNvPicPr>
                  </pic:nvPicPr>
                  <pic:blipFill>
                    <a:blip r:embed="rId14"/>
                    <a:stretch>
                      <a:fillRect/>
                    </a:stretch>
                  </pic:blipFill>
                  <pic:spPr>
                    <a:xfrm>
                      <a:off x="0" y="0"/>
                      <a:ext cx="6386830" cy="3070225"/>
                    </a:xfrm>
                    <a:prstGeom prst="rect">
                      <a:avLst/>
                    </a:prstGeom>
                  </pic:spPr>
                </pic:pic>
              </a:graphicData>
            </a:graphic>
          </wp:inline>
        </w:drawing>
      </w:r>
    </w:p>
    <w:p w14:paraId="18A14B16">
      <w:pPr>
        <w:pStyle w:val="8"/>
        <w:spacing w:before="41"/>
        <w:rPr>
          <w:rFonts w:hint="default"/>
          <w:sz w:val="24"/>
          <w:lang w:val="en-US"/>
        </w:rPr>
      </w:pPr>
    </w:p>
    <w:p w14:paraId="766CEAFB">
      <w:pPr>
        <w:pStyle w:val="8"/>
        <w:spacing w:before="41"/>
        <w:rPr>
          <w:rFonts w:hint="default"/>
          <w:sz w:val="28"/>
          <w:szCs w:val="28"/>
          <w:lang w:val="en-US"/>
        </w:rPr>
      </w:pPr>
    </w:p>
    <w:p w14:paraId="2BBC3552">
      <w:pPr>
        <w:pStyle w:val="4"/>
        <w:numPr>
          <w:ilvl w:val="0"/>
          <w:numId w:val="1"/>
        </w:numPr>
        <w:tabs>
          <w:tab w:val="left" w:pos="542"/>
          <w:tab w:val="clear" w:pos="425"/>
        </w:tabs>
        <w:spacing w:before="1" w:after="0" w:line="240" w:lineRule="auto"/>
        <w:ind w:left="425" w:leftChars="0" w:right="0" w:hanging="166" w:firstLineChars="0"/>
        <w:jc w:val="left"/>
        <w:rPr>
          <w:spacing w:val="-2"/>
          <w:sz w:val="28"/>
          <w:szCs w:val="28"/>
        </w:rPr>
      </w:pPr>
      <w:r>
        <w:rPr>
          <w:sz w:val="28"/>
          <w:szCs w:val="28"/>
          <w:lang w:val="en-US" w:eastAsia="zh-CN"/>
        </w:rPr>
        <w:t xml:space="preserve">Decryption Result </w:t>
      </w:r>
    </w:p>
    <w:p w14:paraId="76EC9A1E">
      <w:pPr>
        <w:pStyle w:val="4"/>
        <w:numPr>
          <w:numId w:val="0"/>
        </w:numPr>
        <w:tabs>
          <w:tab w:val="left" w:pos="542"/>
        </w:tabs>
        <w:spacing w:before="1" w:after="0" w:line="240" w:lineRule="auto"/>
        <w:ind w:left="259" w:leftChars="0" w:right="0" w:rightChars="0"/>
        <w:jc w:val="left"/>
        <w:rPr>
          <w:b w:val="0"/>
          <w:bCs w:val="0"/>
          <w:spacing w:val="-2"/>
          <w:sz w:val="24"/>
        </w:rPr>
      </w:pPr>
      <w:r>
        <w:rPr>
          <w:b w:val="0"/>
          <w:bCs w:val="0"/>
          <w:spacing w:val="-2"/>
          <w:sz w:val="24"/>
          <w:lang w:val="en-US" w:eastAsia="zh-CN"/>
        </w:rPr>
        <w:t xml:space="preserve">After decrypting the ciphertext, the original message is displayed. Note: Due to a rendering issue, the result page currently displays as plain text. </w:t>
      </w:r>
    </w:p>
    <w:p w14:paraId="2C06B3D7">
      <w:pPr>
        <w:pStyle w:val="8"/>
        <w:spacing w:before="35"/>
        <w:rPr>
          <w:rFonts w:hint="default"/>
          <w:b w:val="0"/>
          <w:bCs w:val="0"/>
          <w:sz w:val="24"/>
          <w:lang w:val="en-US"/>
        </w:rPr>
      </w:pPr>
      <w:r>
        <w:rPr>
          <w:rFonts w:hint="default"/>
          <w:b w:val="0"/>
          <w:bCs w:val="0"/>
          <w:sz w:val="24"/>
          <w:lang w:val="en-US"/>
        </w:rPr>
        <w:drawing>
          <wp:inline distT="0" distB="0" distL="114300" distR="114300">
            <wp:extent cx="6390640" cy="3145155"/>
            <wp:effectExtent l="0" t="0" r="10160" b="9525"/>
            <wp:docPr id="21" name="Picture 2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9"/>
                    <pic:cNvPicPr>
                      <a:picLocks noChangeAspect="1"/>
                    </pic:cNvPicPr>
                  </pic:nvPicPr>
                  <pic:blipFill>
                    <a:blip r:embed="rId15"/>
                    <a:stretch>
                      <a:fillRect/>
                    </a:stretch>
                  </pic:blipFill>
                  <pic:spPr>
                    <a:xfrm>
                      <a:off x="0" y="0"/>
                      <a:ext cx="6390640" cy="3145155"/>
                    </a:xfrm>
                    <a:prstGeom prst="rect">
                      <a:avLst/>
                    </a:prstGeom>
                  </pic:spPr>
                </pic:pic>
              </a:graphicData>
            </a:graphic>
          </wp:inline>
        </w:drawing>
      </w:r>
    </w:p>
    <w:p w14:paraId="0EFA60E5">
      <w:pPr>
        <w:pStyle w:val="8"/>
        <w:spacing w:before="35"/>
        <w:rPr>
          <w:rFonts w:hint="default"/>
          <w:b w:val="0"/>
          <w:bCs w:val="0"/>
          <w:sz w:val="24"/>
          <w:lang w:val="en-US"/>
        </w:rPr>
      </w:pPr>
      <w:r>
        <w:rPr>
          <w:rFonts w:hint="default"/>
          <w:b w:val="0"/>
          <w:bCs w:val="0"/>
          <w:sz w:val="24"/>
          <w:lang w:val="en-US"/>
        </w:rPr>
        <w:drawing>
          <wp:inline distT="0" distB="0" distL="114300" distR="114300">
            <wp:extent cx="6386830" cy="3236595"/>
            <wp:effectExtent l="0" t="0" r="13970" b="9525"/>
            <wp:docPr id="22" name="Picture 2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10"/>
                    <pic:cNvPicPr>
                      <a:picLocks noChangeAspect="1"/>
                    </pic:cNvPicPr>
                  </pic:nvPicPr>
                  <pic:blipFill>
                    <a:blip r:embed="rId16"/>
                    <a:stretch>
                      <a:fillRect/>
                    </a:stretch>
                  </pic:blipFill>
                  <pic:spPr>
                    <a:xfrm>
                      <a:off x="0" y="0"/>
                      <a:ext cx="6386830" cy="3236595"/>
                    </a:xfrm>
                    <a:prstGeom prst="rect">
                      <a:avLst/>
                    </a:prstGeom>
                  </pic:spPr>
                </pic:pic>
              </a:graphicData>
            </a:graphic>
          </wp:inline>
        </w:drawing>
      </w:r>
    </w:p>
    <w:p w14:paraId="1D5001B1">
      <w:pPr>
        <w:pStyle w:val="8"/>
        <w:spacing w:before="35"/>
        <w:rPr>
          <w:rFonts w:hint="default"/>
          <w:b w:val="0"/>
          <w:bCs w:val="0"/>
          <w:sz w:val="24"/>
          <w:lang w:val="en-US"/>
        </w:rPr>
      </w:pPr>
    </w:p>
    <w:p w14:paraId="38EA7354">
      <w:pPr>
        <w:pStyle w:val="8"/>
        <w:spacing w:before="35"/>
        <w:rPr>
          <w:rFonts w:hint="default"/>
          <w:b w:val="0"/>
          <w:bCs w:val="0"/>
          <w:sz w:val="24"/>
          <w:lang w:val="en-US"/>
        </w:rPr>
      </w:pPr>
    </w:p>
    <w:p w14:paraId="7300AF6E">
      <w:pPr>
        <w:pStyle w:val="8"/>
        <w:spacing w:before="35"/>
        <w:rPr>
          <w:rFonts w:hint="default"/>
          <w:b w:val="0"/>
          <w:bCs w:val="0"/>
          <w:sz w:val="24"/>
          <w:lang w:val="en-US"/>
        </w:rPr>
      </w:pPr>
    </w:p>
    <w:p w14:paraId="665C018E">
      <w:pPr>
        <w:pStyle w:val="8"/>
        <w:spacing w:before="35"/>
        <w:rPr>
          <w:rFonts w:hint="default"/>
          <w:b w:val="0"/>
          <w:bCs w:val="0"/>
          <w:sz w:val="24"/>
          <w:lang w:val="en-US"/>
        </w:rPr>
      </w:pPr>
    </w:p>
    <w:p w14:paraId="1C1FFB18">
      <w:pPr>
        <w:pStyle w:val="4"/>
        <w:numPr>
          <w:ilvl w:val="0"/>
          <w:numId w:val="1"/>
        </w:numPr>
        <w:tabs>
          <w:tab w:val="left" w:pos="441"/>
          <w:tab w:val="clear" w:pos="425"/>
        </w:tabs>
        <w:spacing w:before="0" w:after="0" w:line="240" w:lineRule="auto"/>
        <w:ind w:left="425" w:leftChars="0" w:right="0" w:hanging="166" w:firstLineChars="0"/>
        <w:jc w:val="left"/>
        <w:rPr>
          <w:b/>
          <w:sz w:val="24"/>
        </w:rPr>
      </w:pPr>
      <w:r>
        <w:rPr>
          <w:rFonts w:hint="default"/>
          <w:spacing w:val="-2"/>
          <w:lang w:val="en-US" w:eastAsia="zh-CN"/>
        </w:rPr>
        <w:t xml:space="preserve"> </w:t>
      </w:r>
      <w:r>
        <w:rPr>
          <w:spacing w:val="-2"/>
          <w:sz w:val="28"/>
          <w:szCs w:val="28"/>
          <w:lang w:val="en-US" w:eastAsia="zh-CN"/>
        </w:rPr>
        <w:t>Error Handling</w:t>
      </w:r>
    </w:p>
    <w:p w14:paraId="06B43F2B">
      <w:pPr>
        <w:numPr>
          <w:numId w:val="0"/>
        </w:numPr>
        <w:spacing w:before="0"/>
        <w:ind w:left="259" w:leftChars="0" w:right="0" w:rightChars="0"/>
        <w:jc w:val="left"/>
        <w:rPr>
          <w:spacing w:val="-2"/>
          <w:sz w:val="24"/>
        </w:rPr>
      </w:pPr>
      <w:r>
        <w:rPr>
          <w:spacing w:val="-2"/>
          <w:sz w:val="24"/>
          <w:lang w:val="en-US" w:eastAsia="zh-CN"/>
        </w:rPr>
        <w:t xml:space="preserve">Attempting to decrypt without generating a key results in an error message. Note: Due to a rendering issue, the result page currently displays as plain text. </w:t>
      </w:r>
    </w:p>
    <w:p w14:paraId="7925EBD9">
      <w:pPr>
        <w:spacing w:before="0"/>
        <w:ind w:left="259" w:right="0" w:firstLine="0"/>
        <w:jc w:val="left"/>
        <w:rPr>
          <w:rFonts w:hint="default"/>
          <w:sz w:val="24"/>
          <w:lang w:val="en-US"/>
        </w:rPr>
      </w:pPr>
      <w:r>
        <w:rPr>
          <w:rFonts w:hint="default"/>
          <w:sz w:val="24"/>
          <w:lang w:val="en-US"/>
        </w:rPr>
        <w:drawing>
          <wp:inline distT="0" distB="0" distL="114300" distR="114300">
            <wp:extent cx="6386830" cy="3006725"/>
            <wp:effectExtent l="0" t="0" r="13970" b="10795"/>
            <wp:docPr id="23" name="Picture 2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1"/>
                    <pic:cNvPicPr>
                      <a:picLocks noChangeAspect="1"/>
                    </pic:cNvPicPr>
                  </pic:nvPicPr>
                  <pic:blipFill>
                    <a:blip r:embed="rId17"/>
                    <a:stretch>
                      <a:fillRect/>
                    </a:stretch>
                  </pic:blipFill>
                  <pic:spPr>
                    <a:xfrm>
                      <a:off x="0" y="0"/>
                      <a:ext cx="6386830" cy="3006725"/>
                    </a:xfrm>
                    <a:prstGeom prst="rect">
                      <a:avLst/>
                    </a:prstGeom>
                  </pic:spPr>
                </pic:pic>
              </a:graphicData>
            </a:graphic>
          </wp:inline>
        </w:drawing>
      </w:r>
    </w:p>
    <w:p w14:paraId="3303FD28">
      <w:pPr>
        <w:pStyle w:val="8"/>
        <w:spacing w:before="5"/>
        <w:rPr>
          <w:sz w:val="24"/>
        </w:rPr>
      </w:pPr>
    </w:p>
    <w:p w14:paraId="5D737649">
      <w:pPr>
        <w:pStyle w:val="2"/>
        <w:ind w:left="0" w:leftChars="0" w:firstLine="0" w:firstLineChars="0"/>
        <w:rPr>
          <w:rFonts w:hint="default"/>
          <w:lang w:val="en-US"/>
        </w:rPr>
      </w:pPr>
    </w:p>
    <w:p w14:paraId="46A2EFB9">
      <w:pPr>
        <w:pStyle w:val="2"/>
        <w:rPr>
          <w:rFonts w:hint="default"/>
          <w:lang w:val="en-US"/>
        </w:rPr>
      </w:pPr>
    </w:p>
    <w:p w14:paraId="5233BD65">
      <w:pPr>
        <w:pStyle w:val="2"/>
        <w:keepNext w:val="0"/>
        <w:keepLines w:val="0"/>
        <w:widowControl/>
        <w:suppressLineNumbers w:val="0"/>
      </w:pPr>
      <w:r>
        <w:t>Working Explanation</w:t>
      </w:r>
    </w:p>
    <w:p w14:paraId="6F4B0AE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web application demonstrates a simplified symmetric encryption workflow using the </w:t>
      </w:r>
      <w:r>
        <w:rPr>
          <w:rStyle w:val="9"/>
          <w:rFonts w:hint="default" w:ascii="Times New Roman" w:hAnsi="Times New Roman" w:cs="Times New Roman"/>
        </w:rPr>
        <w:t>cryptography.fernet</w:t>
      </w:r>
      <w:r>
        <w:rPr>
          <w:rFonts w:hint="default" w:ascii="Times New Roman" w:hAnsi="Times New Roman" w:cs="Times New Roman"/>
        </w:rPr>
        <w:t xml:space="preserve"> library. Below is an explanation of the key generation, encryption, and decryption processes, along with notes on the current rendering issue.</w:t>
      </w:r>
    </w:p>
    <w:p w14:paraId="2FED3558">
      <w:pPr>
        <w:pStyle w:val="3"/>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b/>
          <w:bCs/>
        </w:rPr>
      </w:pPr>
      <w:r>
        <w:rPr>
          <w:rFonts w:hint="default" w:ascii="Times New Roman" w:hAnsi="Times New Roman" w:cs="Times New Roman"/>
          <w:b/>
          <w:bCs/>
        </w:rPr>
        <w:t>Key Generation</w:t>
      </w:r>
    </w:p>
    <w:p w14:paraId="084EEFCD">
      <w:pPr>
        <w:keepNext w:val="0"/>
        <w:keepLines w:val="0"/>
        <w:widowControl/>
        <w:numPr>
          <w:ilvl w:val="0"/>
          <w:numId w:val="3"/>
        </w:numPr>
        <w:suppressLineNumbers w:val="0"/>
        <w:spacing w:before="0" w:beforeAutospacing="1" w:after="0" w:afterAutospacing="1"/>
        <w:ind w:left="720" w:hanging="360"/>
      </w:pPr>
      <w:r>
        <w:rPr>
          <w:rStyle w:val="11"/>
        </w:rPr>
        <w:t>Route</w:t>
      </w:r>
      <w:r>
        <w:t xml:space="preserve">: </w:t>
      </w:r>
      <w:r>
        <w:rPr>
          <w:rStyle w:val="9"/>
        </w:rPr>
        <w:t>/generate_keys</w:t>
      </w:r>
      <w:r>
        <w:t xml:space="preserve"> (POST)</w:t>
      </w:r>
    </w:p>
    <w:p w14:paraId="7DDE240A">
      <w:pPr>
        <w:keepNext w:val="0"/>
        <w:keepLines w:val="0"/>
        <w:widowControl/>
        <w:numPr>
          <w:ilvl w:val="0"/>
          <w:numId w:val="3"/>
        </w:numPr>
        <w:suppressLineNumbers w:val="0"/>
        <w:spacing w:before="0" w:beforeAutospacing="1" w:after="0" w:afterAutospacing="1"/>
        <w:ind w:left="720" w:hanging="360"/>
      </w:pPr>
      <w:r>
        <w:rPr>
          <w:rStyle w:val="11"/>
        </w:rPr>
        <w:t>Process</w:t>
      </w:r>
      <w:r>
        <w:t>:</w:t>
      </w:r>
    </w:p>
    <w:p w14:paraId="6F10401B">
      <w:pPr>
        <w:keepNext w:val="0"/>
        <w:keepLines w:val="0"/>
        <w:widowControl/>
        <w:numPr>
          <w:ilvl w:val="1"/>
          <w:numId w:val="3"/>
        </w:numPr>
        <w:suppressLineNumbers w:val="0"/>
        <w:spacing w:before="0" w:beforeAutospacing="1" w:after="0" w:afterAutospacing="1"/>
        <w:ind w:left="1440" w:hanging="360"/>
      </w:pPr>
      <w:r>
        <w:t xml:space="preserve">When the user clicks the "Generate Key" button on the main page, a POST request is sent to the </w:t>
      </w:r>
      <w:r>
        <w:rPr>
          <w:rStyle w:val="9"/>
        </w:rPr>
        <w:t>/generate_keys</w:t>
      </w:r>
      <w:r>
        <w:t xml:space="preserve"> route.</w:t>
      </w:r>
    </w:p>
    <w:p w14:paraId="3BF842D9">
      <w:pPr>
        <w:keepNext w:val="0"/>
        <w:keepLines w:val="0"/>
        <w:widowControl/>
        <w:numPr>
          <w:ilvl w:val="1"/>
          <w:numId w:val="3"/>
        </w:numPr>
        <w:suppressLineNumbers w:val="0"/>
        <w:spacing w:before="0" w:beforeAutospacing="1" w:after="0" w:afterAutospacing="1"/>
        <w:ind w:left="1440" w:hanging="360"/>
      </w:pPr>
      <w:r>
        <w:t xml:space="preserve">The </w:t>
      </w:r>
      <w:r>
        <w:rPr>
          <w:rStyle w:val="9"/>
        </w:rPr>
        <w:t>Fernet.generate_key()</w:t>
      </w:r>
      <w:r>
        <w:t xml:space="preserve"> method generates a random 256-bit key suitable for use with Fernet encryption. This key is a URL-safe base64-encoded string.</w:t>
      </w:r>
    </w:p>
    <w:p w14:paraId="47F78CBE">
      <w:pPr>
        <w:keepNext w:val="0"/>
        <w:keepLines w:val="0"/>
        <w:widowControl/>
        <w:numPr>
          <w:ilvl w:val="1"/>
          <w:numId w:val="3"/>
        </w:numPr>
        <w:suppressLineNumbers w:val="0"/>
        <w:spacing w:before="0" w:beforeAutospacing="1" w:after="0" w:afterAutospacing="1"/>
        <w:ind w:left="1440" w:hanging="360"/>
      </w:pPr>
      <w:r>
        <w:t>The key is stored in the Flask session (</w:t>
      </w:r>
      <w:r>
        <w:rPr>
          <w:rStyle w:val="9"/>
        </w:rPr>
        <w:t>session['key']</w:t>
      </w:r>
      <w:r>
        <w:t>) to be used for subsequent encryption and decryption operations.</w:t>
      </w:r>
    </w:p>
    <w:p w14:paraId="2C5ADBC1">
      <w:pPr>
        <w:keepNext w:val="0"/>
        <w:keepLines w:val="0"/>
        <w:widowControl/>
        <w:numPr>
          <w:ilvl w:val="1"/>
          <w:numId w:val="3"/>
        </w:numPr>
        <w:suppressLineNumbers w:val="0"/>
        <w:spacing w:before="0" w:beforeAutospacing="1" w:after="0" w:afterAutospacing="1"/>
        <w:ind w:left="1440" w:hanging="360"/>
      </w:pPr>
      <w:r>
        <w:t>The user is redirected back to the main page (</w:t>
      </w:r>
      <w:r>
        <w:rPr>
          <w:rStyle w:val="9"/>
        </w:rPr>
        <w:t>index.html</w:t>
      </w:r>
      <w:r>
        <w:t>) with a refreshed session.</w:t>
      </w:r>
    </w:p>
    <w:p w14:paraId="0C29C78C">
      <w:pPr>
        <w:keepNext w:val="0"/>
        <w:keepLines w:val="0"/>
        <w:widowControl/>
        <w:numPr>
          <w:ilvl w:val="0"/>
          <w:numId w:val="3"/>
        </w:numPr>
        <w:suppressLineNumbers w:val="0"/>
        <w:spacing w:before="0" w:beforeAutospacing="1" w:after="0" w:afterAutospacing="1"/>
        <w:ind w:left="720" w:hanging="360"/>
      </w:pPr>
      <w:r>
        <w:rPr>
          <w:rStyle w:val="11"/>
        </w:rPr>
        <w:t>Purpose</w:t>
      </w:r>
      <w:r>
        <w:t>: The key serves as the symmetric key for both encryption and decryption, ensuring that only users with the key can decrypt messages.</w:t>
      </w:r>
    </w:p>
    <w:p w14:paraId="568EC8D4">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pPr>
    </w:p>
    <w:p w14:paraId="66722BE3">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pPr>
    </w:p>
    <w:p w14:paraId="0AC1B1C8">
      <w:pPr>
        <w:pStyle w:val="3"/>
        <w:keepNext w:val="0"/>
        <w:keepLines w:val="0"/>
        <w:widowControl/>
        <w:numPr>
          <w:ilvl w:val="0"/>
          <w:numId w:val="4"/>
        </w:numPr>
        <w:suppressLineNumbers w:val="0"/>
        <w:ind w:left="420" w:leftChars="0" w:hanging="420" w:firstLineChars="0"/>
        <w:rPr>
          <w:rFonts w:hint="default" w:ascii="Times New Roman" w:hAnsi="Times New Roman" w:cs="Times New Roman"/>
          <w:b/>
          <w:bCs/>
        </w:rPr>
      </w:pPr>
      <w:r>
        <w:rPr>
          <w:rFonts w:hint="default" w:ascii="Times New Roman" w:hAnsi="Times New Roman" w:cs="Times New Roman"/>
          <w:b/>
          <w:bCs/>
        </w:rPr>
        <w:t>Encryption</w:t>
      </w:r>
    </w:p>
    <w:p w14:paraId="6EE3EBFF">
      <w:pPr>
        <w:keepNext w:val="0"/>
        <w:keepLines w:val="0"/>
        <w:widowControl/>
        <w:numPr>
          <w:ilvl w:val="0"/>
          <w:numId w:val="5"/>
        </w:numPr>
        <w:suppressLineNumbers w:val="0"/>
        <w:spacing w:before="0" w:beforeAutospacing="1" w:after="0" w:afterAutospacing="1"/>
        <w:ind w:left="720" w:hanging="360"/>
      </w:pPr>
      <w:r>
        <w:rPr>
          <w:rStyle w:val="11"/>
        </w:rPr>
        <w:t>Route</w:t>
      </w:r>
      <w:r>
        <w:t xml:space="preserve">: </w:t>
      </w:r>
      <w:r>
        <w:rPr>
          <w:rStyle w:val="9"/>
        </w:rPr>
        <w:t>/encrypt</w:t>
      </w:r>
      <w:r>
        <w:t xml:space="preserve"> (POST)</w:t>
      </w:r>
    </w:p>
    <w:p w14:paraId="6B84B92D">
      <w:pPr>
        <w:keepNext w:val="0"/>
        <w:keepLines w:val="0"/>
        <w:widowControl/>
        <w:numPr>
          <w:ilvl w:val="0"/>
          <w:numId w:val="5"/>
        </w:numPr>
        <w:suppressLineNumbers w:val="0"/>
        <w:spacing w:before="0" w:beforeAutospacing="1" w:after="0" w:afterAutospacing="1"/>
        <w:ind w:left="720" w:hanging="360"/>
      </w:pPr>
      <w:r>
        <w:rPr>
          <w:rStyle w:val="11"/>
        </w:rPr>
        <w:t>Process</w:t>
      </w:r>
      <w:r>
        <w:t>:</w:t>
      </w:r>
    </w:p>
    <w:p w14:paraId="3EAE76CD">
      <w:pPr>
        <w:keepNext w:val="0"/>
        <w:keepLines w:val="0"/>
        <w:widowControl/>
        <w:numPr>
          <w:ilvl w:val="1"/>
          <w:numId w:val="6"/>
        </w:numPr>
        <w:suppressLineNumbers w:val="0"/>
        <w:tabs>
          <w:tab w:val="left" w:pos="1440"/>
        </w:tabs>
        <w:spacing w:before="0" w:beforeAutospacing="1" w:after="0" w:afterAutospacing="1"/>
        <w:ind w:left="1440" w:hanging="360"/>
      </w:pPr>
      <w:r>
        <w:t xml:space="preserve">The user enters a plaintext message in the "Encrypt Message" form and clicks "Encrypt," sending a POST request to the </w:t>
      </w:r>
      <w:r>
        <w:rPr>
          <w:rStyle w:val="9"/>
        </w:rPr>
        <w:t>/encrypt</w:t>
      </w:r>
      <w:r>
        <w:t xml:space="preserve"> route.</w:t>
      </w:r>
    </w:p>
    <w:p w14:paraId="4634C505">
      <w:pPr>
        <w:keepNext w:val="0"/>
        <w:keepLines w:val="0"/>
        <w:widowControl/>
        <w:numPr>
          <w:ilvl w:val="1"/>
          <w:numId w:val="6"/>
        </w:numPr>
        <w:suppressLineNumbers w:val="0"/>
        <w:tabs>
          <w:tab w:val="left" w:pos="1440"/>
        </w:tabs>
        <w:spacing w:before="0" w:beforeAutospacing="1" w:after="0" w:afterAutospacing="1"/>
        <w:ind w:left="1440" w:hanging="360"/>
      </w:pPr>
      <w:r>
        <w:t>The route checks if a key exists in the session. If not, it returns an error message ("Error: Please generate a key first.").</w:t>
      </w:r>
    </w:p>
    <w:p w14:paraId="0A7BBA3E">
      <w:pPr>
        <w:keepNext w:val="0"/>
        <w:keepLines w:val="0"/>
        <w:widowControl/>
        <w:numPr>
          <w:ilvl w:val="1"/>
          <w:numId w:val="6"/>
        </w:numPr>
        <w:suppressLineNumbers w:val="0"/>
        <w:tabs>
          <w:tab w:val="left" w:pos="1440"/>
        </w:tabs>
        <w:spacing w:before="0" w:beforeAutospacing="1" w:after="0" w:afterAutospacing="1"/>
        <w:ind w:left="1440" w:hanging="360"/>
      </w:pPr>
      <w:r>
        <w:t>The plaintext message is retrieved from the form data (</w:t>
      </w:r>
      <w:r>
        <w:rPr>
          <w:rStyle w:val="9"/>
        </w:rPr>
        <w:t>request.form['message']</w:t>
      </w:r>
      <w:r>
        <w:t>) and encoded as bytes.</w:t>
      </w:r>
    </w:p>
    <w:p w14:paraId="5A43590F">
      <w:pPr>
        <w:keepNext w:val="0"/>
        <w:keepLines w:val="0"/>
        <w:widowControl/>
        <w:numPr>
          <w:ilvl w:val="1"/>
          <w:numId w:val="6"/>
        </w:numPr>
        <w:suppressLineNumbers w:val="0"/>
        <w:tabs>
          <w:tab w:val="left" w:pos="1440"/>
        </w:tabs>
        <w:spacing w:before="0" w:beforeAutospacing="1" w:after="0" w:afterAutospacing="1"/>
        <w:ind w:left="1440" w:hanging="360"/>
      </w:pPr>
      <w:r>
        <w:t xml:space="preserve">A </w:t>
      </w:r>
      <w:r>
        <w:rPr>
          <w:rStyle w:val="9"/>
        </w:rPr>
        <w:t>Fernet</w:t>
      </w:r>
      <w:r>
        <w:t xml:space="preserve"> instance is created using the session key (</w:t>
      </w:r>
      <w:r>
        <w:rPr>
          <w:rStyle w:val="9"/>
        </w:rPr>
        <w:t>Fernet(session['key'])</w:t>
      </w:r>
      <w:r>
        <w:t>).</w:t>
      </w:r>
    </w:p>
    <w:p w14:paraId="7F501442">
      <w:pPr>
        <w:keepNext w:val="0"/>
        <w:keepLines w:val="0"/>
        <w:widowControl/>
        <w:numPr>
          <w:ilvl w:val="1"/>
          <w:numId w:val="6"/>
        </w:numPr>
        <w:suppressLineNumbers w:val="0"/>
        <w:tabs>
          <w:tab w:val="left" w:pos="1440"/>
        </w:tabs>
        <w:spacing w:before="0" w:beforeAutospacing="1" w:after="0" w:afterAutospacing="1"/>
        <w:ind w:left="1440" w:hanging="360"/>
      </w:pPr>
      <w:r>
        <w:t xml:space="preserve">The message is encrypted using </w:t>
      </w:r>
      <w:r>
        <w:rPr>
          <w:rStyle w:val="9"/>
        </w:rPr>
        <w:t>Fernet.encrypt()</w:t>
      </w:r>
      <w:r>
        <w:t>, which applies AES-128 in CBC mode with a random IV, followed by HMAC-SHA256 for authentication.</w:t>
      </w:r>
    </w:p>
    <w:p w14:paraId="573A86B5">
      <w:pPr>
        <w:keepNext w:val="0"/>
        <w:keepLines w:val="0"/>
        <w:widowControl/>
        <w:numPr>
          <w:ilvl w:val="1"/>
          <w:numId w:val="6"/>
        </w:numPr>
        <w:suppressLineNumbers w:val="0"/>
        <w:tabs>
          <w:tab w:val="left" w:pos="1440"/>
        </w:tabs>
        <w:spacing w:before="0" w:beforeAutospacing="1" w:after="0" w:afterAutospacing="1"/>
        <w:ind w:left="1440" w:hanging="360"/>
      </w:pPr>
      <w:r>
        <w:t>The resulting ciphertext is converted to a hexadecimal string for display (</w:t>
      </w:r>
      <w:r>
        <w:rPr>
          <w:rStyle w:val="9"/>
        </w:rPr>
        <w:t>ciphertext.hex()</w:t>
      </w:r>
      <w:r>
        <w:t>).</w:t>
      </w:r>
    </w:p>
    <w:p w14:paraId="2529DE84">
      <w:pPr>
        <w:keepNext w:val="0"/>
        <w:keepLines w:val="0"/>
        <w:widowControl/>
        <w:numPr>
          <w:ilvl w:val="1"/>
          <w:numId w:val="6"/>
        </w:numPr>
        <w:suppressLineNumbers w:val="0"/>
        <w:tabs>
          <w:tab w:val="left" w:pos="1440"/>
        </w:tabs>
        <w:spacing w:before="0" w:beforeAutospacing="1" w:after="0" w:afterAutospacing="1"/>
        <w:ind w:left="1440" w:hanging="360"/>
      </w:pPr>
      <w:r>
        <w:t xml:space="preserve">The route attempts to render </w:t>
      </w:r>
      <w:r>
        <w:rPr>
          <w:rStyle w:val="9"/>
        </w:rPr>
        <w:t>result.html</w:t>
      </w:r>
      <w:r>
        <w:t xml:space="preserve"> with the ciphertext, but due to a rendering issue, it currently returns the plain text string ("Ciphertext: ...").</w:t>
      </w:r>
    </w:p>
    <w:p w14:paraId="2546495C">
      <w:pPr>
        <w:keepNext w:val="0"/>
        <w:keepLines w:val="0"/>
        <w:widowControl/>
        <w:numPr>
          <w:ilvl w:val="0"/>
          <w:numId w:val="5"/>
        </w:numPr>
        <w:suppressLineNumbers w:val="0"/>
        <w:spacing w:before="0" w:beforeAutospacing="1" w:after="0" w:afterAutospacing="1"/>
        <w:ind w:left="720" w:hanging="360"/>
      </w:pPr>
      <w:r>
        <w:rPr>
          <w:rStyle w:val="11"/>
        </w:rPr>
        <w:t>Purpose</w:t>
      </w:r>
      <w:r>
        <w:t>: Encryption ensures the confidentiality and integrity of the message, protecting it from unauthorized access.</w:t>
      </w:r>
    </w:p>
    <w:p w14:paraId="68075B46">
      <w:pPr>
        <w:pStyle w:val="3"/>
        <w:keepNext w:val="0"/>
        <w:keepLines w:val="0"/>
        <w:widowControl/>
        <w:numPr>
          <w:ilvl w:val="0"/>
          <w:numId w:val="7"/>
        </w:numPr>
        <w:suppressLineNumbers w:val="0"/>
        <w:ind w:left="420" w:leftChars="0" w:hanging="420" w:firstLineChars="0"/>
        <w:rPr>
          <w:rFonts w:hint="default" w:ascii="Times New Roman" w:hAnsi="Times New Roman" w:cs="Times New Roman"/>
          <w:b/>
          <w:bCs/>
        </w:rPr>
      </w:pPr>
      <w:r>
        <w:rPr>
          <w:rFonts w:hint="default" w:ascii="Times New Roman" w:hAnsi="Times New Roman" w:cs="Times New Roman"/>
          <w:b/>
          <w:bCs/>
        </w:rPr>
        <w:t>Decryption</w:t>
      </w:r>
    </w:p>
    <w:p w14:paraId="57E95FCB">
      <w:pPr>
        <w:keepNext w:val="0"/>
        <w:keepLines w:val="0"/>
        <w:widowControl/>
        <w:numPr>
          <w:ilvl w:val="0"/>
          <w:numId w:val="8"/>
        </w:numPr>
        <w:suppressLineNumbers w:val="0"/>
        <w:spacing w:before="0" w:beforeAutospacing="1" w:after="0" w:afterAutospacing="1"/>
        <w:ind w:left="720" w:hanging="360"/>
      </w:pPr>
      <w:r>
        <w:rPr>
          <w:rStyle w:val="11"/>
        </w:rPr>
        <w:t>Route</w:t>
      </w:r>
      <w:r>
        <w:t xml:space="preserve">: </w:t>
      </w:r>
      <w:r>
        <w:rPr>
          <w:rStyle w:val="9"/>
        </w:rPr>
        <w:t>/decrypt</w:t>
      </w:r>
      <w:r>
        <w:t xml:space="preserve"> (POST)</w:t>
      </w:r>
    </w:p>
    <w:p w14:paraId="447F4877">
      <w:pPr>
        <w:keepNext w:val="0"/>
        <w:keepLines w:val="0"/>
        <w:widowControl/>
        <w:numPr>
          <w:ilvl w:val="0"/>
          <w:numId w:val="8"/>
        </w:numPr>
        <w:suppressLineNumbers w:val="0"/>
        <w:spacing w:before="0" w:beforeAutospacing="1" w:after="0" w:afterAutospacing="1"/>
        <w:ind w:left="720" w:hanging="360"/>
      </w:pPr>
      <w:r>
        <w:rPr>
          <w:rStyle w:val="11"/>
        </w:rPr>
        <w:t>Process</w:t>
      </w:r>
      <w:r>
        <w:t>:</w:t>
      </w:r>
    </w:p>
    <w:p w14:paraId="4DD3E421">
      <w:pPr>
        <w:keepNext w:val="0"/>
        <w:keepLines w:val="0"/>
        <w:widowControl/>
        <w:numPr>
          <w:ilvl w:val="1"/>
          <w:numId w:val="9"/>
        </w:numPr>
        <w:suppressLineNumbers w:val="0"/>
        <w:tabs>
          <w:tab w:val="left" w:pos="1440"/>
        </w:tabs>
        <w:spacing w:before="0" w:beforeAutospacing="1" w:after="0" w:afterAutospacing="1"/>
        <w:ind w:left="1440" w:hanging="360"/>
      </w:pPr>
      <w:r>
        <w:t xml:space="preserve">The user enters a hexadecimal ciphertext in the "Decrypt Message" form and clicks "Decrypt," sending a POST request to the </w:t>
      </w:r>
      <w:r>
        <w:rPr>
          <w:rStyle w:val="9"/>
        </w:rPr>
        <w:t>/decrypt</w:t>
      </w:r>
      <w:r>
        <w:t xml:space="preserve"> route.</w:t>
      </w:r>
    </w:p>
    <w:p w14:paraId="00296377">
      <w:pPr>
        <w:keepNext w:val="0"/>
        <w:keepLines w:val="0"/>
        <w:widowControl/>
        <w:numPr>
          <w:ilvl w:val="1"/>
          <w:numId w:val="9"/>
        </w:numPr>
        <w:suppressLineNumbers w:val="0"/>
        <w:tabs>
          <w:tab w:val="left" w:pos="1440"/>
        </w:tabs>
        <w:spacing w:before="0" w:beforeAutospacing="1" w:after="0" w:afterAutospacing="1"/>
        <w:ind w:left="1440" w:hanging="360"/>
      </w:pPr>
      <w:r>
        <w:t>The route checks if a key exists in the session. If not, it returns an error message ("Error: Please generate a key first.").</w:t>
      </w:r>
    </w:p>
    <w:p w14:paraId="2792CDA6">
      <w:pPr>
        <w:keepNext w:val="0"/>
        <w:keepLines w:val="0"/>
        <w:widowControl/>
        <w:numPr>
          <w:ilvl w:val="1"/>
          <w:numId w:val="9"/>
        </w:numPr>
        <w:suppressLineNumbers w:val="0"/>
        <w:tabs>
          <w:tab w:val="left" w:pos="1440"/>
        </w:tabs>
        <w:spacing w:before="0" w:beforeAutospacing="1" w:after="0" w:afterAutospacing="1"/>
        <w:ind w:left="1440" w:hanging="360"/>
      </w:pPr>
      <w:r>
        <w:t>The ciphertext is retrieved from the form data (</w:t>
      </w:r>
      <w:r>
        <w:rPr>
          <w:rStyle w:val="9"/>
        </w:rPr>
        <w:t>request.form['ciphertext']</w:t>
      </w:r>
      <w:r>
        <w:t>) and converted from hexadecimal to bytes (</w:t>
      </w:r>
      <w:r>
        <w:rPr>
          <w:rStyle w:val="9"/>
        </w:rPr>
        <w:t>bytes.fromhex()</w:t>
      </w:r>
      <w:r>
        <w:t>).</w:t>
      </w:r>
    </w:p>
    <w:p w14:paraId="36A7F966">
      <w:pPr>
        <w:keepNext w:val="0"/>
        <w:keepLines w:val="0"/>
        <w:widowControl/>
        <w:numPr>
          <w:ilvl w:val="1"/>
          <w:numId w:val="9"/>
        </w:numPr>
        <w:suppressLineNumbers w:val="0"/>
        <w:tabs>
          <w:tab w:val="left" w:pos="1440"/>
        </w:tabs>
        <w:spacing w:before="0" w:beforeAutospacing="1" w:after="0" w:afterAutospacing="1"/>
        <w:ind w:left="1440" w:hanging="360"/>
      </w:pPr>
      <w:r>
        <w:t xml:space="preserve">A </w:t>
      </w:r>
      <w:r>
        <w:rPr>
          <w:rStyle w:val="9"/>
        </w:rPr>
        <w:t>Fernet</w:t>
      </w:r>
      <w:r>
        <w:t xml:space="preserve"> instance is created using the session key.</w:t>
      </w:r>
    </w:p>
    <w:p w14:paraId="00FC3C8D">
      <w:pPr>
        <w:keepNext w:val="0"/>
        <w:keepLines w:val="0"/>
        <w:widowControl/>
        <w:numPr>
          <w:ilvl w:val="1"/>
          <w:numId w:val="9"/>
        </w:numPr>
        <w:suppressLineNumbers w:val="0"/>
        <w:tabs>
          <w:tab w:val="left" w:pos="1440"/>
        </w:tabs>
        <w:spacing w:before="0" w:beforeAutospacing="1" w:after="0" w:afterAutospacing="1"/>
        <w:ind w:left="1440" w:hanging="360"/>
      </w:pPr>
      <w:r>
        <w:t xml:space="preserve">The ciphertext is decrypted using </w:t>
      </w:r>
      <w:r>
        <w:rPr>
          <w:rStyle w:val="9"/>
        </w:rPr>
        <w:t>Fernet.decrypt()</w:t>
      </w:r>
      <w:r>
        <w:t>, which verifies the HMAC and decrypts the message using AES-128 in CBC mode.</w:t>
      </w:r>
    </w:p>
    <w:p w14:paraId="120A506D">
      <w:pPr>
        <w:keepNext w:val="0"/>
        <w:keepLines w:val="0"/>
        <w:widowControl/>
        <w:numPr>
          <w:ilvl w:val="1"/>
          <w:numId w:val="9"/>
        </w:numPr>
        <w:suppressLineNumbers w:val="0"/>
        <w:tabs>
          <w:tab w:val="left" w:pos="1440"/>
        </w:tabs>
        <w:spacing w:before="0" w:beforeAutospacing="1" w:after="0" w:afterAutospacing="1"/>
        <w:ind w:left="1440" w:hanging="360"/>
      </w:pPr>
      <w:r>
        <w:t>The decrypted message is decoded to a string and displayed ("Decrypted Message: ...").</w:t>
      </w:r>
    </w:p>
    <w:p w14:paraId="7232C01B">
      <w:pPr>
        <w:keepNext w:val="0"/>
        <w:keepLines w:val="0"/>
        <w:widowControl/>
        <w:numPr>
          <w:ilvl w:val="1"/>
          <w:numId w:val="9"/>
        </w:numPr>
        <w:suppressLineNumbers w:val="0"/>
        <w:tabs>
          <w:tab w:val="left" w:pos="1440"/>
        </w:tabs>
        <w:spacing w:before="0" w:beforeAutospacing="1" w:after="0" w:afterAutospacing="1"/>
        <w:ind w:left="1440" w:hanging="360"/>
      </w:pPr>
      <w:r>
        <w:t xml:space="preserve">The route attempts to render </w:t>
      </w:r>
      <w:r>
        <w:rPr>
          <w:rStyle w:val="9"/>
        </w:rPr>
        <w:t>result.html</w:t>
      </w:r>
      <w:r>
        <w:t>, but due to a rendering issue, it currently returns the plain text string ("Decrypted Message: ...").</w:t>
      </w:r>
    </w:p>
    <w:p w14:paraId="7B23CE3D">
      <w:pPr>
        <w:keepNext w:val="0"/>
        <w:keepLines w:val="0"/>
        <w:widowControl/>
        <w:numPr>
          <w:ilvl w:val="0"/>
          <w:numId w:val="8"/>
        </w:numPr>
        <w:suppressLineNumbers w:val="0"/>
        <w:spacing w:before="0" w:beforeAutospacing="1" w:after="0" w:afterAutospacing="1"/>
        <w:ind w:left="720" w:hanging="360"/>
      </w:pPr>
      <w:r>
        <w:rPr>
          <w:rStyle w:val="11"/>
        </w:rPr>
        <w:t>Purpose</w:t>
      </w:r>
      <w:r>
        <w:t>: Decryption reverses the encryption process, allowing the user to retrieve the original message if they have the correct key.</w:t>
      </w:r>
    </w:p>
    <w:p w14:paraId="68295375">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pPr>
    </w:p>
    <w:p w14:paraId="3062917A">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pPr>
    </w:p>
    <w:p w14:paraId="0C6C5218">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pPr>
    </w:p>
    <w:p w14:paraId="2747B99E">
      <w:pPr>
        <w:pStyle w:val="3"/>
        <w:keepNext w:val="0"/>
        <w:keepLines w:val="0"/>
        <w:widowControl/>
        <w:numPr>
          <w:ilvl w:val="0"/>
          <w:numId w:val="10"/>
        </w:numPr>
        <w:suppressLineNumbers w:val="0"/>
        <w:ind w:left="420" w:leftChars="0" w:hanging="420" w:firstLineChars="0"/>
        <w:rPr>
          <w:rFonts w:hint="default" w:ascii="Times New Roman" w:hAnsi="Times New Roman" w:cs="Times New Roman"/>
          <w:b/>
          <w:bCs/>
        </w:rPr>
      </w:pPr>
      <w:r>
        <w:rPr>
          <w:rFonts w:hint="default" w:ascii="Times New Roman" w:hAnsi="Times New Roman" w:cs="Times New Roman"/>
          <w:b/>
          <w:bCs/>
        </w:rPr>
        <w:t>Rendering Issue</w:t>
      </w:r>
    </w:p>
    <w:p w14:paraId="66839C81">
      <w:pPr>
        <w:keepNext w:val="0"/>
        <w:keepLines w:val="0"/>
        <w:widowControl/>
        <w:numPr>
          <w:ilvl w:val="0"/>
          <w:numId w:val="11"/>
        </w:numPr>
        <w:suppressLineNumbers w:val="0"/>
        <w:spacing w:before="0" w:beforeAutospacing="1" w:after="0" w:afterAutospacing="1"/>
        <w:ind w:left="720" w:hanging="360"/>
        <w:rPr>
          <w:rFonts w:hint="default"/>
          <w:lang w:val="en-US"/>
        </w:rPr>
        <w:sectPr>
          <w:headerReference r:id="rId7" w:type="default"/>
          <w:footerReference r:id="rId8" w:type="default"/>
          <w:pgSz w:w="12240" w:h="15840"/>
          <w:pgMar w:top="1460" w:right="1080" w:bottom="1200" w:left="1080" w:header="0" w:footer="1012" w:gutter="0"/>
          <w:cols w:space="720" w:num="1"/>
        </w:sectPr>
      </w:pPr>
      <w:r>
        <w:t xml:space="preserve">The app successfully performs key generation, encryption, and decryption, but the result pages for encryption and decryption fail to render the intended </w:t>
      </w:r>
      <w:r>
        <w:rPr>
          <w:rStyle w:val="9"/>
        </w:rPr>
        <w:t>result.html</w:t>
      </w:r>
      <w:r>
        <w:t xml:space="preserve"> template. Instead, they display plain text on a white background. This issue is likely due to a misconfiguration in Flask’s Jinja2 template rendering, which prevents the template from being processed into HTML. Despite extensive debugging (including verifying routes, template syntax, and Flask setup), the issue persists. The main page (</w:t>
      </w:r>
      <w:r>
        <w:rPr>
          <w:rStyle w:val="9"/>
        </w:rPr>
        <w:t>index.html</w:t>
      </w:r>
      <w:r>
        <w:t>) renders correctly with the futuristic theme, indicating that CSS and template rendering work in some context</w:t>
      </w:r>
      <w:r>
        <w:rPr>
          <w:rFonts w:hint="default"/>
          <w:lang w:val="en-US"/>
        </w:rPr>
        <w:t>.</w:t>
      </w:r>
      <w:bookmarkStart w:id="2" w:name="_GoBack"/>
      <w:bookmarkEnd w:id="2"/>
    </w:p>
    <w:p w14:paraId="7A3D5FE1">
      <w:pPr>
        <w:pStyle w:val="14"/>
        <w:numPr>
          <w:numId w:val="0"/>
        </w:numPr>
        <w:tabs>
          <w:tab w:val="left" w:pos="1700"/>
        </w:tabs>
        <w:spacing w:before="2" w:after="0" w:line="240" w:lineRule="auto"/>
        <w:ind w:right="0" w:rightChars="0"/>
        <w:jc w:val="left"/>
        <w:rPr>
          <w:sz w:val="22"/>
        </w:rPr>
      </w:pPr>
    </w:p>
    <w:sectPr>
      <w:headerReference r:id="rId9" w:type="default"/>
      <w:footerReference r:id="rId10" w:type="default"/>
      <w:pgSz w:w="12240" w:h="15840"/>
      <w:pgMar w:top="1460" w:right="1080" w:bottom="1100" w:left="1080" w:header="0" w:footer="90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Symbol">
    <w:panose1 w:val="05050102010706020507"/>
    <w:charset w:val="02"/>
    <w:family w:val="decorative"/>
    <w:pitch w:val="default"/>
    <w:sig w:usb0="00000000" w:usb1="00000000" w:usb2="00000000" w:usb3="00000000" w:csb0="80000000" w:csb1="00000000"/>
  </w:font>
  <w:font w:name="Sitka Text">
    <w:panose1 w:val="00000000000000000000"/>
    <w:charset w:val="00"/>
    <w:family w:val="auto"/>
    <w:pitch w:val="default"/>
    <w:sig w:usb0="A00002EF" w:usb1="4000204B" w:usb2="00000000" w:usb3="00000000" w:csb0="2000019F" w:csb1="00000000"/>
  </w:font>
  <w:font w:name="Sitka Text Semibold">
    <w:panose1 w:val="00000000000000000000"/>
    <w:charset w:val="00"/>
    <w:family w:val="auto"/>
    <w:pitch w:val="default"/>
    <w:sig w:usb0="A00002EF" w:usb1="4000204B" w:usb2="00000000" w:usb3="00000000" w:csb0="2000019F" w:csb1="00000000"/>
  </w:font>
  <w:font w:name="Stencil">
    <w:panose1 w:val="040409050D08020204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w Cen MT Condensed">
    <w:panose1 w:val="020B0606020104020203"/>
    <w:charset w:val="00"/>
    <w:family w:val="auto"/>
    <w:pitch w:val="default"/>
    <w:sig w:usb0="00000003" w:usb1="00000000" w:usb2="00000000" w:usb3="00000000" w:csb0="20000003" w:csb1="0000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C6B42">
    <w:pPr>
      <w:pStyle w:val="8"/>
      <w:spacing w:line="14" w:lineRule="auto"/>
      <w:rPr>
        <w:sz w:val="20"/>
      </w:rPr>
    </w:pPr>
    <w:r>
      <w:rPr>
        <w:sz w:val="20"/>
      </w:rPr>
      <w:drawing>
        <wp:anchor distT="0" distB="0" distL="0" distR="0" simplePos="0" relativeHeight="251659264" behindDoc="1" locked="0" layoutInCell="1" allowOverlap="1">
          <wp:simplePos x="0" y="0"/>
          <wp:positionH relativeFrom="page">
            <wp:posOffset>0</wp:posOffset>
          </wp:positionH>
          <wp:positionV relativeFrom="page">
            <wp:posOffset>9647555</wp:posOffset>
          </wp:positionV>
          <wp:extent cx="7760335" cy="40894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60334" cy="40894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B83B9">
    <w:pPr>
      <w:pStyle w:val="8"/>
      <w:spacing w:line="14" w:lineRule="auto"/>
      <w:rPr>
        <w:sz w:val="20"/>
      </w:rPr>
    </w:pPr>
    <w:r>
      <w:rPr>
        <w:sz w:val="20"/>
      </w:rPr>
      <w:drawing>
        <wp:anchor distT="0" distB="0" distL="0" distR="0" simplePos="0" relativeHeight="251661312" behindDoc="1" locked="0" layoutInCell="1" allowOverlap="1">
          <wp:simplePos x="0" y="0"/>
          <wp:positionH relativeFrom="page">
            <wp:posOffset>0</wp:posOffset>
          </wp:positionH>
          <wp:positionV relativeFrom="page">
            <wp:posOffset>9647555</wp:posOffset>
          </wp:positionV>
          <wp:extent cx="7760335" cy="408940"/>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7760334" cy="408940"/>
                  </a:xfrm>
                  <a:prstGeom prst="rect">
                    <a:avLst/>
                  </a:prstGeom>
                </pic:spPr>
              </pic:pic>
            </a:graphicData>
          </a:graphic>
        </wp:anchor>
      </w:drawing>
    </w:r>
    <w:r>
      <w:rPr>
        <w:sz w:val="20"/>
      </w:rPr>
      <mc:AlternateContent>
        <mc:Choice Requires="wps">
          <w:drawing>
            <wp:anchor distT="0" distB="0" distL="0" distR="0" simplePos="0" relativeHeight="251661312" behindDoc="1" locked="0" layoutInCell="1" allowOverlap="1">
              <wp:simplePos x="0" y="0"/>
              <wp:positionH relativeFrom="page">
                <wp:posOffset>1066165</wp:posOffset>
              </wp:positionH>
              <wp:positionV relativeFrom="page">
                <wp:posOffset>9232900</wp:posOffset>
              </wp:positionV>
              <wp:extent cx="1144270" cy="19431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144270" cy="194310"/>
                      </a:xfrm>
                      <a:prstGeom prst="rect">
                        <a:avLst/>
                      </a:prstGeom>
                    </wps:spPr>
                    <wps:txbx>
                      <w:txbxContent>
                        <w:p w14:paraId="75A23ABA">
                          <w:pPr>
                            <w:spacing w:before="10"/>
                            <w:ind w:right="0"/>
                            <w:jc w:val="left"/>
                            <w:rPr>
                              <w:sz w:val="22"/>
                            </w:rPr>
                          </w:pPr>
                        </w:p>
                      </w:txbxContent>
                    </wps:txbx>
                    <wps:bodyPr wrap="square" lIns="0" tIns="0" rIns="0" bIns="0" rtlCol="0">
                      <a:noAutofit/>
                    </wps:bodyPr>
                  </wps:wsp>
                </a:graphicData>
              </a:graphic>
            </wp:anchor>
          </w:drawing>
        </mc:Choice>
        <mc:Fallback>
          <w:pict>
            <v:shape id="Textbox 11" o:spid="_x0000_s1026" o:spt="202" type="#_x0000_t202" style="position:absolute;left:0pt;margin-left:83.95pt;margin-top:727pt;height:15.3pt;width:90.1pt;mso-position-horizontal-relative:page;mso-position-vertical-relative:page;z-index:-251655168;mso-width-relative:page;mso-height-relative:page;" filled="f" stroked="f" coordsize="21600,21600" o:gfxdata="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W6FeHaAAAADQEAAA8AAAAAAAAAAQAgAAAAIgAAAGRycy9kb3ducmV2LnhtbFBLAQIUABQAAAAI&#10;AIdO4kBrxFWAsgEAAHYDAAAOAAAAAAAAAAEAIAAAACkBAABkcnMvZTJvRG9jLnhtbFBLBQYAAAAA&#10;BgAGAFkBAABNBQAAAAA=&#10;">
              <v:fill on="f" focussize="0,0"/>
              <v:stroke on="f"/>
              <v:imagedata o:title=""/>
              <o:lock v:ext="edit" aspectratio="f"/>
              <v:textbox inset="0mm,0mm,0mm,0mm">
                <w:txbxContent>
                  <w:p w14:paraId="75A23ABA">
                    <w:pPr>
                      <w:spacing w:before="10"/>
                      <w:ind w:right="0"/>
                      <w:jc w:val="left"/>
                      <w:rPr>
                        <w:sz w:val="22"/>
                      </w:rPr>
                    </w:pP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6743065</wp:posOffset>
              </wp:positionH>
              <wp:positionV relativeFrom="page">
                <wp:posOffset>9343390</wp:posOffset>
              </wp:positionV>
              <wp:extent cx="166370" cy="18859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66370" cy="188595"/>
                      </a:xfrm>
                      <a:prstGeom prst="rect">
                        <a:avLst/>
                      </a:prstGeom>
                    </wps:spPr>
                    <wps:txbx>
                      <w:txbxContent>
                        <w:p w14:paraId="51505FF1">
                          <w:pPr>
                            <w:pStyle w:val="8"/>
                            <w:spacing w:before="20"/>
                            <w:ind w:left="60"/>
                            <w:rPr>
                              <w:rFonts w:ascii="Trebuchet MS"/>
                            </w:rPr>
                          </w:pPr>
                          <w:r>
                            <w:rPr>
                              <w:rFonts w:ascii="Trebuchet MS"/>
                              <w:spacing w:val="-10"/>
                              <w:w w:val="105"/>
                            </w:rPr>
                            <w:fldChar w:fldCharType="begin"/>
                          </w:r>
                          <w:r>
                            <w:rPr>
                              <w:rFonts w:ascii="Trebuchet MS"/>
                              <w:spacing w:val="-10"/>
                              <w:w w:val="105"/>
                            </w:rPr>
                            <w:instrText xml:space="preserve"> PAGE </w:instrText>
                          </w:r>
                          <w:r>
                            <w:rPr>
                              <w:rFonts w:ascii="Trebuchet MS"/>
                              <w:spacing w:val="-10"/>
                              <w:w w:val="105"/>
                            </w:rPr>
                            <w:fldChar w:fldCharType="separate"/>
                          </w:r>
                          <w:r>
                            <w:rPr>
                              <w:rFonts w:ascii="Trebuchet MS"/>
                              <w:spacing w:val="-10"/>
                              <w:w w:val="105"/>
                            </w:rPr>
                            <w:t>3</w:t>
                          </w:r>
                          <w:r>
                            <w:rPr>
                              <w:rFonts w:ascii="Trebuchet MS"/>
                              <w:spacing w:val="-10"/>
                              <w:w w:val="105"/>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530.95pt;margin-top:735.7pt;height:14.85pt;width:13.1pt;mso-position-horizontal-relative:page;mso-position-vertical-relative:page;z-index:-251654144;mso-width-relative:page;mso-height-relative:page;" filled="f" stroked="f" coordsize="21600,21600" o:gfxdata="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km1qDbAAAADwEAAA8AAAAAAAAAAQAgAAAAIgAAAGRycy9kb3ducmV2LnhtbFBLAQIUABQAAAAI&#10;AIdO4kD6cdU8sQEAAHUDAAAOAAAAAAAAAAEAIAAAACoBAABkcnMvZTJvRG9jLnhtbFBLBQYAAAAA&#10;BgAGAFkBAABNBQAAAAA=&#10;">
              <v:fill on="f" focussize="0,0"/>
              <v:stroke on="f"/>
              <v:imagedata o:title=""/>
              <o:lock v:ext="edit" aspectratio="f"/>
              <v:textbox inset="0mm,0mm,0mm,0mm">
                <w:txbxContent>
                  <w:p w14:paraId="51505FF1">
                    <w:pPr>
                      <w:pStyle w:val="8"/>
                      <w:spacing w:before="20"/>
                      <w:ind w:left="60"/>
                      <w:rPr>
                        <w:rFonts w:ascii="Trebuchet MS"/>
                      </w:rPr>
                    </w:pPr>
                    <w:r>
                      <w:rPr>
                        <w:rFonts w:ascii="Trebuchet MS"/>
                        <w:spacing w:val="-10"/>
                        <w:w w:val="105"/>
                      </w:rPr>
                      <w:fldChar w:fldCharType="begin"/>
                    </w:r>
                    <w:r>
                      <w:rPr>
                        <w:rFonts w:ascii="Trebuchet MS"/>
                        <w:spacing w:val="-10"/>
                        <w:w w:val="105"/>
                      </w:rPr>
                      <w:instrText xml:space="preserve"> PAGE </w:instrText>
                    </w:r>
                    <w:r>
                      <w:rPr>
                        <w:rFonts w:ascii="Trebuchet MS"/>
                        <w:spacing w:val="-10"/>
                        <w:w w:val="105"/>
                      </w:rPr>
                      <w:fldChar w:fldCharType="separate"/>
                    </w:r>
                    <w:r>
                      <w:rPr>
                        <w:rFonts w:ascii="Trebuchet MS"/>
                        <w:spacing w:val="-10"/>
                        <w:w w:val="105"/>
                      </w:rPr>
                      <w:t>3</w:t>
                    </w:r>
                    <w:r>
                      <w:rPr>
                        <w:rFonts w:ascii="Trebuchet MS"/>
                        <w:spacing w:val="-10"/>
                        <w:w w:val="10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65548">
    <w:pPr>
      <w:pStyle w:val="8"/>
      <w:spacing w:line="14" w:lineRule="auto"/>
      <w:rPr>
        <w:sz w:val="20"/>
      </w:rPr>
    </w:pPr>
    <w:r>
      <w:rPr>
        <w:sz w:val="20"/>
      </w:rPr>
      <w:drawing>
        <wp:anchor distT="0" distB="0" distL="0" distR="0" simplePos="0" relativeHeight="251663360" behindDoc="1" locked="0" layoutInCell="1" allowOverlap="1">
          <wp:simplePos x="0" y="0"/>
          <wp:positionH relativeFrom="page">
            <wp:posOffset>0</wp:posOffset>
          </wp:positionH>
          <wp:positionV relativeFrom="page">
            <wp:posOffset>9647555</wp:posOffset>
          </wp:positionV>
          <wp:extent cx="7760335" cy="408940"/>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7760334" cy="408940"/>
                  </a:xfrm>
                  <a:prstGeom prst="rect">
                    <a:avLst/>
                  </a:prstGeom>
                </pic:spPr>
              </pic:pic>
            </a:graphicData>
          </a:graphic>
        </wp:anchor>
      </w:drawing>
    </w:r>
    <w:r>
      <w:rPr>
        <w:sz w:val="20"/>
      </w:rPr>
      <mc:AlternateContent>
        <mc:Choice Requires="wps">
          <w:drawing>
            <wp:anchor distT="0" distB="0" distL="0" distR="0" simplePos="0" relativeHeight="251664384" behindDoc="1" locked="0" layoutInCell="1" allowOverlap="1">
              <wp:simplePos x="0" y="0"/>
              <wp:positionH relativeFrom="page">
                <wp:posOffset>6743065</wp:posOffset>
              </wp:positionH>
              <wp:positionV relativeFrom="page">
                <wp:posOffset>9343390</wp:posOffset>
              </wp:positionV>
              <wp:extent cx="166370" cy="18859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66370" cy="188595"/>
                      </a:xfrm>
                      <a:prstGeom prst="rect">
                        <a:avLst/>
                      </a:prstGeom>
                    </wps:spPr>
                    <wps:txbx>
                      <w:txbxContent>
                        <w:p w14:paraId="389FB995">
                          <w:pPr>
                            <w:pStyle w:val="8"/>
                            <w:spacing w:before="20"/>
                            <w:ind w:left="60"/>
                            <w:rPr>
                              <w:rFonts w:ascii="Trebuchet MS"/>
                            </w:rPr>
                          </w:pPr>
                          <w:r>
                            <w:rPr>
                              <w:rFonts w:ascii="Trebuchet MS"/>
                              <w:spacing w:val="-10"/>
                              <w:w w:val="105"/>
                            </w:rPr>
                            <w:fldChar w:fldCharType="begin"/>
                          </w:r>
                          <w:r>
                            <w:rPr>
                              <w:rFonts w:ascii="Trebuchet MS"/>
                              <w:spacing w:val="-10"/>
                              <w:w w:val="105"/>
                            </w:rPr>
                            <w:instrText xml:space="preserve"> PAGE </w:instrText>
                          </w:r>
                          <w:r>
                            <w:rPr>
                              <w:rFonts w:ascii="Trebuchet MS"/>
                              <w:spacing w:val="-10"/>
                              <w:w w:val="105"/>
                            </w:rPr>
                            <w:fldChar w:fldCharType="separate"/>
                          </w:r>
                          <w:r>
                            <w:rPr>
                              <w:rFonts w:ascii="Trebuchet MS"/>
                              <w:spacing w:val="-10"/>
                              <w:w w:val="105"/>
                            </w:rPr>
                            <w:t>4</w:t>
                          </w:r>
                          <w:r>
                            <w:rPr>
                              <w:rFonts w:ascii="Trebuchet MS"/>
                              <w:spacing w:val="-10"/>
                              <w:w w:val="105"/>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530.95pt;margin-top:735.7pt;height:14.85pt;width:13.1pt;mso-position-horizontal-relative:page;mso-position-vertical-relative:page;z-index:-251652096;mso-width-relative:page;mso-height-relative:page;" filled="f" stroked="f" coordsize="21600,21600" o:gfxdata="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km1qDbAAAADwEAAA8AAAAAAAAAAQAgAAAAIgAAAGRycy9kb3ducmV2LnhtbFBLAQIUABQAAAAI&#10;AIdO4kBx+VCVsQEAAHUDAAAOAAAAAAAAAAEAIAAAACoBAABkcnMvZTJvRG9jLnhtbFBLBQYAAAAA&#10;BgAGAFkBAABNBQAAAAA=&#10;">
              <v:fill on="f" focussize="0,0"/>
              <v:stroke on="f"/>
              <v:imagedata o:title=""/>
              <o:lock v:ext="edit" aspectratio="f"/>
              <v:textbox inset="0mm,0mm,0mm,0mm">
                <w:txbxContent>
                  <w:p w14:paraId="389FB995">
                    <w:pPr>
                      <w:pStyle w:val="8"/>
                      <w:spacing w:before="20"/>
                      <w:ind w:left="60"/>
                      <w:rPr>
                        <w:rFonts w:ascii="Trebuchet MS"/>
                      </w:rPr>
                    </w:pPr>
                    <w:r>
                      <w:rPr>
                        <w:rFonts w:ascii="Trebuchet MS"/>
                        <w:spacing w:val="-10"/>
                        <w:w w:val="105"/>
                      </w:rPr>
                      <w:fldChar w:fldCharType="begin"/>
                    </w:r>
                    <w:r>
                      <w:rPr>
                        <w:rFonts w:ascii="Trebuchet MS"/>
                        <w:spacing w:val="-10"/>
                        <w:w w:val="105"/>
                      </w:rPr>
                      <w:instrText xml:space="preserve"> PAGE </w:instrText>
                    </w:r>
                    <w:r>
                      <w:rPr>
                        <w:rFonts w:ascii="Trebuchet MS"/>
                        <w:spacing w:val="-10"/>
                        <w:w w:val="105"/>
                      </w:rPr>
                      <w:fldChar w:fldCharType="separate"/>
                    </w:r>
                    <w:r>
                      <w:rPr>
                        <w:rFonts w:ascii="Trebuchet MS"/>
                        <w:spacing w:val="-10"/>
                        <w:w w:val="105"/>
                      </w:rPr>
                      <w:t>4</w:t>
                    </w:r>
                    <w:r>
                      <w:rPr>
                        <w:rFonts w:ascii="Trebuchet MS"/>
                        <w:spacing w:val="-10"/>
                        <w:w w:val="10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3BE90">
    <w:pPr>
      <w:pStyle w:val="8"/>
      <w:spacing w:line="14" w:lineRule="auto"/>
      <w:rPr>
        <w:sz w:val="15"/>
      </w:rPr>
    </w:pPr>
    <w:r>
      <w:rPr>
        <w:sz w:val="15"/>
      </w:rP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95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2400" cy="9525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4CAE8">
    <w:pPr>
      <w:pStyle w:val="8"/>
      <w:spacing w:line="14" w:lineRule="auto"/>
      <w:rPr>
        <w:sz w:val="20"/>
      </w:rPr>
    </w:pPr>
    <w:r>
      <w:rPr>
        <w:sz w:val="20"/>
      </w:rPr>
      <w:drawing>
        <wp:anchor distT="0" distB="0" distL="0" distR="0" simplePos="0" relativeHeight="251660288" behindDoc="1" locked="0" layoutInCell="1" allowOverlap="1">
          <wp:simplePos x="0" y="0"/>
          <wp:positionH relativeFrom="page">
            <wp:posOffset>0</wp:posOffset>
          </wp:positionH>
          <wp:positionV relativeFrom="page">
            <wp:posOffset>0</wp:posOffset>
          </wp:positionV>
          <wp:extent cx="7772400" cy="9525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7772400" cy="95250"/>
                  </a:xfrm>
                  <a:prstGeom prst="rect">
                    <a:avLst/>
                  </a:prstGeom>
                </pic:spPr>
              </pic:pic>
            </a:graphicData>
          </a:graphic>
        </wp:anchor>
      </w:drawing>
    </w:r>
    <w:r>
      <w:rPr>
        <w:sz w:val="20"/>
      </w:rPr>
      <w:drawing>
        <wp:anchor distT="0" distB="0" distL="0" distR="0" simplePos="0" relativeHeight="251660288" behindDoc="1" locked="0" layoutInCell="1" allowOverlap="1">
          <wp:simplePos x="0" y="0"/>
          <wp:positionH relativeFrom="page">
            <wp:posOffset>933450</wp:posOffset>
          </wp:positionH>
          <wp:positionV relativeFrom="page">
            <wp:posOffset>857885</wp:posOffset>
          </wp:positionV>
          <wp:extent cx="447675" cy="5715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 cstate="print"/>
                  <a:stretch>
                    <a:fillRect/>
                  </a:stretch>
                </pic:blipFill>
                <pic:spPr>
                  <a:xfrm>
                    <a:off x="0" y="0"/>
                    <a:ext cx="447675" cy="5715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B5FAE">
    <w:pPr>
      <w:pStyle w:val="8"/>
      <w:spacing w:line="14" w:lineRule="auto"/>
      <w:rPr>
        <w:sz w:val="20"/>
      </w:rPr>
    </w:pPr>
    <w:r>
      <w:rPr>
        <w:sz w:val="20"/>
      </w:rPr>
      <w:drawing>
        <wp:anchor distT="0" distB="0" distL="0" distR="0" simplePos="0" relativeHeight="251662336" behindDoc="1" locked="0" layoutInCell="1" allowOverlap="1">
          <wp:simplePos x="0" y="0"/>
          <wp:positionH relativeFrom="page">
            <wp:posOffset>0</wp:posOffset>
          </wp:positionH>
          <wp:positionV relativeFrom="page">
            <wp:posOffset>0</wp:posOffset>
          </wp:positionV>
          <wp:extent cx="7772400" cy="95250"/>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7772400" cy="95250"/>
                  </a:xfrm>
                  <a:prstGeom prst="rect">
                    <a:avLst/>
                  </a:prstGeom>
                </pic:spPr>
              </pic:pic>
            </a:graphicData>
          </a:graphic>
        </wp:anchor>
      </w:drawing>
    </w:r>
    <w:r>
      <w:rPr>
        <w:sz w:val="20"/>
      </w:rPr>
      <w:drawing>
        <wp:anchor distT="0" distB="0" distL="0" distR="0" simplePos="0" relativeHeight="251663360" behindDoc="1" locked="0" layoutInCell="1" allowOverlap="1">
          <wp:simplePos x="0" y="0"/>
          <wp:positionH relativeFrom="page">
            <wp:posOffset>933450</wp:posOffset>
          </wp:positionH>
          <wp:positionV relativeFrom="page">
            <wp:posOffset>857885</wp:posOffset>
          </wp:positionV>
          <wp:extent cx="447675" cy="5715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 cstate="print"/>
                  <a:stretch>
                    <a:fillRect/>
                  </a:stretch>
                </pic:blipFill>
                <pic:spPr>
                  <a:xfrm>
                    <a:off x="0" y="0"/>
                    <a:ext cx="447675" cy="571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1DC4C"/>
    <w:multiLevelType w:val="singleLevel"/>
    <w:tmpl w:val="8EF1DC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90A7D22"/>
    <w:multiLevelType w:val="singleLevel"/>
    <w:tmpl w:val="A90A7D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C7730A9"/>
    <w:multiLevelType w:val="multilevel"/>
    <w:tmpl w:val="AC7730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3A6070"/>
    <w:multiLevelType w:val="multilevel"/>
    <w:tmpl w:val="B03A6070"/>
    <w:lvl w:ilvl="0" w:tentative="0">
      <w:start w:val="1"/>
      <w:numFmt w:val="decimal"/>
      <w:lvlText w:val="%1."/>
      <w:lvlJc w:val="left"/>
      <w:pPr>
        <w:tabs>
          <w:tab w:val="left" w:pos="425"/>
        </w:tabs>
        <w:ind w:left="425" w:leftChars="0" w:hanging="166" w:firstLineChars="0"/>
        <w:jc w:val="right"/>
      </w:pPr>
      <w:rPr>
        <w:rFonts w:hint="default" w:ascii="Times New Roman" w:hAnsi="Times New Roman" w:eastAsia="Times New Roman"/>
      </w:rPr>
    </w:lvl>
    <w:lvl w:ilvl="1" w:tentative="0">
      <w:start w:val="1"/>
      <w:numFmt w:val="lowerLetter"/>
      <w:lvlText w:val="%2."/>
      <w:lvlJc w:val="left"/>
      <w:pPr>
        <w:tabs>
          <w:tab w:val="left" w:pos="425"/>
        </w:tabs>
        <w:ind w:left="425" w:leftChars="0" w:firstLine="194" w:firstLineChars="0"/>
      </w:pPr>
      <w:rPr>
        <w:rFonts w:hint="default" w:ascii="Symbol" w:hAnsi="Symbol" w:eastAsia="Symbol"/>
      </w:rPr>
    </w:lvl>
    <w:lvl w:ilvl="2" w:tentative="0">
      <w:start w:val="1"/>
      <w:numFmt w:val="lowerRoman"/>
      <w:lvlText w:val="%3."/>
      <w:lvlJc w:val="left"/>
      <w:pPr>
        <w:tabs>
          <w:tab w:val="left" w:pos="425"/>
        </w:tabs>
        <w:ind w:left="425" w:leftChars="0" w:firstLine="1205" w:firstLineChars="0"/>
      </w:pPr>
      <w:rPr>
        <w:rFonts w:hint="default"/>
      </w:rPr>
    </w:lvl>
    <w:lvl w:ilvl="3" w:tentative="0">
      <w:start w:val="1"/>
      <w:numFmt w:val="decimal"/>
      <w:lvlText w:val="%4."/>
      <w:lvlJc w:val="left"/>
      <w:pPr>
        <w:tabs>
          <w:tab w:val="left" w:pos="425"/>
        </w:tabs>
        <w:ind w:left="425" w:leftChars="0" w:firstLine="2216" w:firstLineChars="0"/>
      </w:pPr>
      <w:rPr>
        <w:rFonts w:hint="default"/>
      </w:rPr>
    </w:lvl>
    <w:lvl w:ilvl="4" w:tentative="0">
      <w:start w:val="1"/>
      <w:numFmt w:val="lowerLetter"/>
      <w:lvlText w:val="%5."/>
      <w:lvlJc w:val="left"/>
      <w:pPr>
        <w:tabs>
          <w:tab w:val="left" w:pos="425"/>
        </w:tabs>
        <w:ind w:left="425" w:leftChars="0" w:firstLine="3227" w:firstLineChars="0"/>
      </w:pPr>
      <w:rPr>
        <w:rFonts w:hint="default"/>
      </w:rPr>
    </w:lvl>
    <w:lvl w:ilvl="5" w:tentative="0">
      <w:start w:val="1"/>
      <w:numFmt w:val="lowerRoman"/>
      <w:lvlText w:val="%6."/>
      <w:lvlJc w:val="left"/>
      <w:pPr>
        <w:tabs>
          <w:tab w:val="left" w:pos="425"/>
        </w:tabs>
        <w:ind w:left="425" w:leftChars="0" w:firstLine="4238" w:firstLineChars="0"/>
      </w:pPr>
      <w:rPr>
        <w:rFonts w:hint="default"/>
      </w:rPr>
    </w:lvl>
    <w:lvl w:ilvl="6" w:tentative="0">
      <w:start w:val="1"/>
      <w:numFmt w:val="decimal"/>
      <w:lvlText w:val="%7."/>
      <w:lvlJc w:val="left"/>
      <w:pPr>
        <w:tabs>
          <w:tab w:val="left" w:pos="425"/>
        </w:tabs>
        <w:ind w:left="425" w:leftChars="0" w:firstLine="5249" w:firstLineChars="0"/>
      </w:pPr>
      <w:rPr>
        <w:rFonts w:hint="default"/>
      </w:rPr>
    </w:lvl>
    <w:lvl w:ilvl="7" w:tentative="0">
      <w:start w:val="1"/>
      <w:numFmt w:val="lowerLetter"/>
      <w:lvlText w:val="%8."/>
      <w:lvlJc w:val="left"/>
      <w:pPr>
        <w:tabs>
          <w:tab w:val="left" w:pos="425"/>
        </w:tabs>
        <w:ind w:left="425" w:leftChars="0" w:firstLine="6260" w:firstLineChars="0"/>
      </w:pPr>
      <w:rPr>
        <w:rFonts w:hint="default"/>
      </w:rPr>
    </w:lvl>
    <w:lvl w:ilvl="8" w:tentative="0">
      <w:start w:val="1"/>
      <w:numFmt w:val="lowerRoman"/>
      <w:lvlText w:val="%9."/>
      <w:lvlJc w:val="left"/>
      <w:pPr>
        <w:tabs>
          <w:tab w:val="left" w:pos="425"/>
        </w:tabs>
        <w:ind w:left="425" w:leftChars="0" w:firstLine="7271" w:firstLineChars="0"/>
      </w:pPr>
      <w:rPr>
        <w:rFonts w:hint="default"/>
      </w:rPr>
    </w:lvl>
  </w:abstractNum>
  <w:abstractNum w:abstractNumId="4">
    <w:nsid w:val="C68B6B42"/>
    <w:multiLevelType w:val="singleLevel"/>
    <w:tmpl w:val="C68B6B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4E11838"/>
    <w:multiLevelType w:val="multilevel"/>
    <w:tmpl w:val="04E11838"/>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84F82D1"/>
    <w:multiLevelType w:val="multilevel"/>
    <w:tmpl w:val="584F82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E39A5DC"/>
    <w:multiLevelType w:val="singleLevel"/>
    <w:tmpl w:val="5E39A5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9225184"/>
    <w:multiLevelType w:val="multilevel"/>
    <w:tmpl w:val="792251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5"/>
  </w:num>
  <w:num w:numId="4">
    <w:abstractNumId w:val="4"/>
  </w:num>
  <w:num w:numId="5">
    <w:abstractNumId w:val="8"/>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6"/>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36D5BE0"/>
    <w:rsid w:val="7FD01C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59"/>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259"/>
      <w:outlineLvl w:val="2"/>
    </w:pPr>
    <w:rPr>
      <w:rFonts w:ascii="SimSun" w:hAnsi="SimSun" w:eastAsia="SimSun" w:cs="SimSun"/>
      <w:sz w:val="27"/>
      <w:szCs w:val="27"/>
      <w:lang w:val="en-US" w:eastAsia="en-US" w:bidi="ar-SA"/>
    </w:rPr>
  </w:style>
  <w:style w:type="paragraph" w:styleId="4">
    <w:name w:val="heading 3"/>
    <w:basedOn w:val="1"/>
    <w:qFormat/>
    <w:uiPriority w:val="1"/>
    <w:pPr>
      <w:ind w:left="503" w:hanging="244"/>
      <w:outlineLvl w:val="3"/>
    </w:pPr>
    <w:rPr>
      <w:rFonts w:ascii="Times New Roman" w:hAnsi="Times New Roman" w:eastAsia="Times New Roman" w:cs="Times New Roman"/>
      <w:b/>
      <w:bCs/>
      <w:sz w:val="24"/>
      <w:szCs w:val="24"/>
      <w:lang w:val="en-US" w:eastAsia="en-US" w:bidi="ar-SA"/>
    </w:rPr>
  </w:style>
  <w:style w:type="paragraph" w:styleId="5">
    <w:name w:val="heading 4"/>
    <w:basedOn w:val="1"/>
    <w:qFormat/>
    <w:uiPriority w:val="1"/>
    <w:pPr>
      <w:spacing w:line="273" w:lineRule="exact"/>
      <w:ind w:left="979" w:hanging="360"/>
      <w:outlineLvl w:val="4"/>
    </w:pPr>
    <w:rPr>
      <w:rFonts w:ascii="Times New Roman" w:hAnsi="Times New Roman" w:eastAsia="Times New Roman" w:cs="Times New Roman"/>
      <w:b/>
      <w:bCs/>
      <w:sz w:val="22"/>
      <w:szCs w:val="22"/>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2"/>
      <w:szCs w:val="22"/>
      <w:lang w:val="en-US" w:eastAsia="en-US" w:bidi="ar-SA"/>
    </w:rPr>
  </w:style>
  <w:style w:type="character" w:styleId="9">
    <w:name w:val="HTML Code"/>
    <w:basedOn w:val="6"/>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 w:type="paragraph" w:styleId="12">
    <w:name w:val="Title"/>
    <w:basedOn w:val="1"/>
    <w:qFormat/>
    <w:uiPriority w:val="1"/>
    <w:pPr>
      <w:spacing w:before="14"/>
      <w:ind w:left="360"/>
    </w:pPr>
    <w:rPr>
      <w:rFonts w:ascii="Trebuchet MS" w:hAnsi="Trebuchet MS" w:eastAsia="Trebuchet MS" w:cs="Trebuchet MS"/>
      <w:b/>
      <w:bCs/>
      <w:sz w:val="96"/>
      <w:szCs w:val="96"/>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980" w:hanging="360"/>
    </w:pPr>
    <w:rPr>
      <w:rFonts w:ascii="Times New Roman" w:hAnsi="Times New Roman" w:eastAsia="Times New Roman" w:cs="Times New Roman"/>
      <w:lang w:val="en-US" w:eastAsia="en-US" w:bidi="ar-SA"/>
    </w:rPr>
  </w:style>
  <w:style w:type="paragraph" w:customStyle="1" w:styleId="15">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296</TotalTime>
  <ScaleCrop>false</ScaleCrop>
  <LinksUpToDate>false</LinksUpToDate>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2025-05-01T15:47:00Z</dcterms:created>
  <dc:creator>www</dc:creator>
  <cp:lastModifiedBy>www</cp:lastModifiedBy>
  <dcterms:modified xsi:type="dcterms:W3CDTF">2025-05-01T20:45:08Z</dcterms:modified>
  <dc:title>Assignment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2016</vt:lpwstr>
  </property>
  <property fmtid="{D5CDD505-2E9C-101B-9397-08002B2CF9AE}" pid="4" name="LastSaved">
    <vt:filetime>2025-05-01T00:00:00Z</vt:filetime>
  </property>
  <property fmtid="{D5CDD505-2E9C-101B-9397-08002B2CF9AE}" pid="5" name="Producer">
    <vt:lpwstr>www.ilovepdf.com</vt:lpwstr>
  </property>
  <property fmtid="{D5CDD505-2E9C-101B-9397-08002B2CF9AE}" pid="6" name="KSOProductBuildVer">
    <vt:lpwstr>1033-12.2.0.20795</vt:lpwstr>
  </property>
  <property fmtid="{D5CDD505-2E9C-101B-9397-08002B2CF9AE}" pid="7" name="ICV">
    <vt:lpwstr>D1CB03523243445782E3E6229D90E21E_12</vt:lpwstr>
  </property>
</Properties>
</file>