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F56" w:rsidRDefault="00086339">
      <w:pPr>
        <w:spacing w:before="200" w:after="200"/>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Journal du gestionnaire d'incidents</w:t>
      </w:r>
    </w:p>
    <w:p w:rsidR="00052F56" w:rsidRDefault="00086339">
      <w:pPr>
        <w:spacing w:after="200"/>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rsidR="00052F56" w:rsidRDefault="00086339">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Tout au long de ce cours, vous pourrez utiliser ce modèle pour consigner vos observations après chaque activité ou pour prendre des notes sur vos connaissances relatives à un outil ou un concept spécifique. Ce journal vous permettra également de noter les </w:t>
      </w:r>
      <w:r>
        <w:rPr>
          <w:rFonts w:ascii="Google Sans" w:eastAsia="Google Sans" w:hAnsi="Google Sans" w:cs="Google Sans"/>
          <w:sz w:val="24"/>
          <w:szCs w:val="24"/>
        </w:rPr>
        <w:t xml:space="preserve">points clés abordés concernant les différents outils et concepts de </w:t>
      </w:r>
      <w:proofErr w:type="spellStart"/>
      <w:r>
        <w:rPr>
          <w:rFonts w:ascii="Google Sans" w:eastAsia="Google Sans" w:hAnsi="Google Sans" w:cs="Google Sans"/>
          <w:sz w:val="24"/>
          <w:szCs w:val="24"/>
        </w:rPr>
        <w:t>cybersécurité</w:t>
      </w:r>
      <w:proofErr w:type="spellEnd"/>
      <w:r>
        <w:rPr>
          <w:rFonts w:ascii="Google Sans" w:eastAsia="Google Sans" w:hAnsi="Google Sans" w:cs="Google Sans"/>
          <w:sz w:val="24"/>
          <w:szCs w:val="24"/>
        </w:rPr>
        <w:t xml:space="preserve"> étudiés dans ce cours.</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b/>
              </w:rPr>
              <w:t xml:space="preserve">Date : </w:t>
            </w:r>
            <w:r>
              <w:rPr>
                <w:rFonts w:ascii="Google Sans" w:eastAsia="Google Sans" w:hAnsi="Google Sans" w:cs="Google Sans"/>
              </w:rPr>
              <w:t>23 juillet 2024</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b/>
              </w:rPr>
            </w:pPr>
            <w:proofErr w:type="gramStart"/>
            <w:r>
              <w:rPr>
                <w:rFonts w:ascii="Google Sans" w:eastAsia="Google Sans" w:hAnsi="Google Sans" w:cs="Google Sans"/>
                <w:b/>
              </w:rPr>
              <w:t>Entrée:</w:t>
            </w:r>
            <w:proofErr w:type="gramEnd"/>
          </w:p>
          <w:p w:rsidR="00052F56" w:rsidRDefault="00086339">
            <w:pPr>
              <w:widowControl w:val="0"/>
              <w:rPr>
                <w:rFonts w:ascii="Google Sans" w:eastAsia="Google Sans" w:hAnsi="Google Sans" w:cs="Google Sans"/>
              </w:rPr>
            </w:pPr>
            <w:r>
              <w:rPr>
                <w:rFonts w:ascii="Google Sans" w:eastAsia="Google Sans" w:hAnsi="Google Sans" w:cs="Google Sans"/>
              </w:rPr>
              <w:t>#1</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 xml:space="preserve">Documenter un incident de </w:t>
            </w:r>
            <w:proofErr w:type="spellStart"/>
            <w:r>
              <w:rPr>
                <w:rFonts w:ascii="Google Sans" w:eastAsia="Google Sans" w:hAnsi="Google Sans" w:cs="Google Sans"/>
              </w:rPr>
              <w:t>cybersécurité</w:t>
            </w:r>
            <w:proofErr w:type="spellEnd"/>
          </w:p>
          <w:p w:rsidR="00052F56" w:rsidRDefault="00052F56">
            <w:pPr>
              <w:widowControl w:val="0"/>
              <w:rPr>
                <w:rFonts w:ascii="Google Sans" w:eastAsia="Google Sans" w:hAnsi="Google Sans" w:cs="Google Sans"/>
              </w:rPr>
            </w:pPr>
          </w:p>
          <w:p w:rsidR="00052F56" w:rsidRDefault="00086339">
            <w:pPr>
              <w:widowControl w:val="0"/>
              <w:rPr>
                <w:rFonts w:ascii="Google Sans" w:eastAsia="Google Sans" w:hAnsi="Google Sans" w:cs="Google Sans"/>
              </w:rPr>
            </w:pPr>
            <w:r>
              <w:rPr>
                <w:rFonts w:ascii="Google Sans" w:eastAsia="Google Sans" w:hAnsi="Google Sans" w:cs="Google Sans"/>
              </w:rPr>
              <w:t>Cet incident s'est déroulé en deux phases :</w:t>
            </w:r>
          </w:p>
          <w:p w:rsidR="00052F56" w:rsidRDefault="00086339">
            <w:pPr>
              <w:widowControl w:val="0"/>
              <w:numPr>
                <w:ilvl w:val="0"/>
                <w:numId w:val="1"/>
              </w:numPr>
              <w:rPr>
                <w:rFonts w:ascii="Google Sans" w:eastAsia="Google Sans" w:hAnsi="Google Sans" w:cs="Google Sans"/>
              </w:rPr>
            </w:pPr>
            <w:r>
              <w:rPr>
                <w:rFonts w:ascii="Google Sans" w:eastAsia="Google Sans" w:hAnsi="Google Sans" w:cs="Google Sans"/>
                <w:b/>
              </w:rPr>
              <w:t>Détection et analys</w:t>
            </w:r>
            <w:r>
              <w:rPr>
                <w:rFonts w:ascii="Google Sans" w:eastAsia="Google Sans" w:hAnsi="Google Sans" w:cs="Google Sans"/>
                <w:b/>
              </w:rPr>
              <w:t>e</w:t>
            </w:r>
            <w:r>
              <w:rPr>
                <w:rFonts w:ascii="Google Sans" w:eastAsia="Google Sans" w:hAnsi="Google Sans" w:cs="Google Sans"/>
              </w:rPr>
              <w:t xml:space="preserve"> : Ce scénario décrit comment l’organisation a initialement détecté l’attaque par </w:t>
            </w:r>
            <w:proofErr w:type="spellStart"/>
            <w:r>
              <w:rPr>
                <w:rFonts w:ascii="Google Sans" w:eastAsia="Google Sans" w:hAnsi="Google Sans" w:cs="Google Sans"/>
              </w:rPr>
              <w:t>rançongiciel</w:t>
            </w:r>
            <w:proofErr w:type="spellEnd"/>
            <w:r>
              <w:rPr>
                <w:rFonts w:ascii="Google Sans" w:eastAsia="Google Sans" w:hAnsi="Google Sans" w:cs="Google Sans"/>
              </w:rPr>
              <w:t>. Pour l’analyse, elle a contacté plusieurs organisations afin d’obtenir une assistance technique.</w:t>
            </w:r>
          </w:p>
          <w:p w:rsidR="00052F56" w:rsidRDefault="00086339">
            <w:pPr>
              <w:widowControl w:val="0"/>
              <w:numPr>
                <w:ilvl w:val="0"/>
                <w:numId w:val="1"/>
              </w:numPr>
              <w:rPr>
                <w:rFonts w:ascii="Google Sans" w:eastAsia="Google Sans" w:hAnsi="Google Sans" w:cs="Google Sans"/>
              </w:rPr>
            </w:pPr>
            <w:r>
              <w:rPr>
                <w:rFonts w:ascii="Google Sans" w:eastAsia="Google Sans" w:hAnsi="Google Sans" w:cs="Google Sans"/>
                <w:b/>
              </w:rPr>
              <w:t>Confinement, éradication et rétablissement</w:t>
            </w:r>
            <w:r>
              <w:rPr>
                <w:rFonts w:ascii="Google Sans" w:eastAsia="Google Sans" w:hAnsi="Google Sans" w:cs="Google Sans"/>
              </w:rPr>
              <w:t> : Le scénario décrit certaines mesures prises par l’organisation pour contenir l’incident. Par exemple, l’entreprise a arrêté ses systèmes informatiques. Cependant, ne pouvant pas gérer seule l’éradication et le rétablissement de l’incident, elle a contac</w:t>
            </w:r>
            <w:r>
              <w:rPr>
                <w:rFonts w:ascii="Google Sans" w:eastAsia="Google Sans" w:hAnsi="Google Sans" w:cs="Google Sans"/>
              </w:rPr>
              <w:t>té plusieurs autres organisations pour obtenir de l’aide.</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Outil(s) utilisé(s)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Aucun</w:t>
            </w:r>
          </w:p>
        </w:tc>
      </w:tr>
      <w:tr w:rsidR="00052F56">
        <w:trPr>
          <w:trHeight w:val="1061"/>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Les 5 W</w:t>
            </w:r>
          </w:p>
        </w:tc>
        <w:tc>
          <w:tcPr>
            <w:tcW w:w="8025" w:type="dxa"/>
            <w:shd w:val="clear" w:color="auto" w:fill="auto"/>
            <w:tcMar>
              <w:top w:w="100" w:type="dxa"/>
              <w:left w:w="100" w:type="dxa"/>
              <w:bottom w:w="100" w:type="dxa"/>
              <w:right w:w="100" w:type="dxa"/>
            </w:tcMar>
          </w:tcPr>
          <w:p w:rsidR="00052F56" w:rsidRDefault="00086339">
            <w:pPr>
              <w:widowControl w:val="0"/>
              <w:numPr>
                <w:ilvl w:val="0"/>
                <w:numId w:val="3"/>
              </w:numPr>
            </w:pPr>
            <w:r>
              <w:rPr>
                <w:rFonts w:ascii="Google Sans" w:eastAsia="Google Sans" w:hAnsi="Google Sans" w:cs="Google Sans"/>
                <w:b/>
              </w:rPr>
              <w:t xml:space="preserve">Qui </w:t>
            </w:r>
            <w:r>
              <w:rPr>
                <w:rFonts w:ascii="Google Sans" w:eastAsia="Google Sans" w:hAnsi="Google Sans" w:cs="Google Sans"/>
              </w:rPr>
              <w:t>: Un groupe organisé de pirates informatiques sans scrupules</w:t>
            </w:r>
          </w:p>
          <w:p w:rsidR="00052F56" w:rsidRDefault="00086339">
            <w:pPr>
              <w:widowControl w:val="0"/>
              <w:numPr>
                <w:ilvl w:val="0"/>
                <w:numId w:val="3"/>
              </w:numPr>
            </w:pPr>
            <w:r>
              <w:rPr>
                <w:rFonts w:ascii="Google Sans" w:eastAsia="Google Sans" w:hAnsi="Google Sans" w:cs="Google Sans"/>
                <w:b/>
              </w:rPr>
              <w:t xml:space="preserve">Quoi </w:t>
            </w:r>
            <w:r>
              <w:rPr>
                <w:rFonts w:ascii="Google Sans" w:eastAsia="Google Sans" w:hAnsi="Google Sans" w:cs="Google Sans"/>
              </w:rPr>
              <w:t xml:space="preserve">: Un incident de sécurité lié à un </w:t>
            </w:r>
            <w:proofErr w:type="spellStart"/>
            <w:r>
              <w:rPr>
                <w:rFonts w:ascii="Google Sans" w:eastAsia="Google Sans" w:hAnsi="Google Sans" w:cs="Google Sans"/>
              </w:rPr>
              <w:t>ransomware</w:t>
            </w:r>
            <w:proofErr w:type="spellEnd"/>
          </w:p>
          <w:p w:rsidR="00052F56" w:rsidRDefault="00086339">
            <w:pPr>
              <w:widowControl w:val="0"/>
              <w:numPr>
                <w:ilvl w:val="0"/>
                <w:numId w:val="3"/>
              </w:numPr>
            </w:pPr>
            <w:r>
              <w:rPr>
                <w:rFonts w:ascii="Google Sans" w:eastAsia="Google Sans" w:hAnsi="Google Sans" w:cs="Google Sans"/>
                <w:b/>
              </w:rPr>
              <w:t xml:space="preserve">Où </w:t>
            </w:r>
            <w:r>
              <w:rPr>
                <w:rFonts w:ascii="Google Sans" w:eastAsia="Google Sans" w:hAnsi="Google Sans" w:cs="Google Sans"/>
              </w:rPr>
              <w:t>: Dans une entreprise de soins de santé</w:t>
            </w:r>
          </w:p>
          <w:p w:rsidR="00052F56" w:rsidRDefault="00086339">
            <w:pPr>
              <w:widowControl w:val="0"/>
              <w:numPr>
                <w:ilvl w:val="0"/>
                <w:numId w:val="3"/>
              </w:numPr>
            </w:pPr>
            <w:r>
              <w:rPr>
                <w:rFonts w:ascii="Google Sans" w:eastAsia="Google Sans" w:hAnsi="Google Sans" w:cs="Google Sans"/>
                <w:b/>
              </w:rPr>
              <w:t>Qua</w:t>
            </w:r>
            <w:r>
              <w:rPr>
                <w:rFonts w:ascii="Google Sans" w:eastAsia="Google Sans" w:hAnsi="Google Sans" w:cs="Google Sans"/>
                <w:b/>
              </w:rPr>
              <w:t xml:space="preserve">nd </w:t>
            </w:r>
            <w:r>
              <w:rPr>
                <w:rFonts w:ascii="Google Sans" w:eastAsia="Google Sans" w:hAnsi="Google Sans" w:cs="Google Sans"/>
              </w:rPr>
              <w:t>: Mardi 9h00</w:t>
            </w:r>
          </w:p>
          <w:p w:rsidR="00052F56" w:rsidRDefault="00086339">
            <w:pPr>
              <w:widowControl w:val="0"/>
              <w:numPr>
                <w:ilvl w:val="0"/>
                <w:numId w:val="3"/>
              </w:numPr>
            </w:pPr>
            <w:r>
              <w:rPr>
                <w:rFonts w:ascii="Google Sans" w:eastAsia="Google Sans" w:hAnsi="Google Sans" w:cs="Google Sans"/>
                <w:b/>
              </w:rPr>
              <w:t>Motif</w:t>
            </w:r>
            <w:r>
              <w:rPr>
                <w:rFonts w:ascii="Google Sans" w:eastAsia="Google Sans" w:hAnsi="Google Sans" w:cs="Google Sans"/>
              </w:rPr>
              <w:t xml:space="preserve"> : Cet incident s'est produit lorsqu'un groupe de pirates informatiques a réussi à accéder aux systèmes de l'entreprise grâce à une attaque de </w:t>
            </w:r>
            <w:proofErr w:type="spellStart"/>
            <w:r>
              <w:rPr>
                <w:rFonts w:ascii="Google Sans" w:eastAsia="Google Sans" w:hAnsi="Google Sans" w:cs="Google Sans"/>
              </w:rPr>
              <w:t>phishing</w:t>
            </w:r>
            <w:proofErr w:type="spellEnd"/>
            <w:r>
              <w:rPr>
                <w:rFonts w:ascii="Google Sans" w:eastAsia="Google Sans" w:hAnsi="Google Sans" w:cs="Google Sans"/>
              </w:rPr>
              <w:t xml:space="preserve">. Une fois l'accès obtenu, les attaquants ont déployé un </w:t>
            </w:r>
            <w:proofErr w:type="spellStart"/>
            <w:r>
              <w:rPr>
                <w:rFonts w:ascii="Google Sans" w:eastAsia="Google Sans" w:hAnsi="Google Sans" w:cs="Google Sans"/>
              </w:rPr>
              <w:t>ransomware</w:t>
            </w:r>
            <w:proofErr w:type="spellEnd"/>
            <w:r>
              <w:rPr>
                <w:rFonts w:ascii="Google Sans" w:eastAsia="Google Sans" w:hAnsi="Google Sans" w:cs="Google Sans"/>
              </w:rPr>
              <w:t xml:space="preserve"> sur les systèmes, chiffrant ainsi des</w:t>
            </w:r>
            <w:r>
              <w:rPr>
                <w:rFonts w:ascii="Google Sans" w:eastAsia="Google Sans" w:hAnsi="Google Sans" w:cs="Google Sans"/>
              </w:rPr>
              <w:t xml:space="preserve"> fichiers critiques. Leur motivation semble être financière, car la demande de </w:t>
            </w:r>
            <w:r>
              <w:rPr>
                <w:rFonts w:ascii="Google Sans" w:eastAsia="Google Sans" w:hAnsi="Google Sans" w:cs="Google Sans"/>
              </w:rPr>
              <w:lastRenderedPageBreak/>
              <w:t xml:space="preserve">rançon </w:t>
            </w:r>
            <w:proofErr w:type="spellStart"/>
            <w:r>
              <w:rPr>
                <w:rFonts w:ascii="Google Sans" w:eastAsia="Google Sans" w:hAnsi="Google Sans" w:cs="Google Sans"/>
              </w:rPr>
              <w:t>exigait</w:t>
            </w:r>
            <w:proofErr w:type="spellEnd"/>
            <w:r>
              <w:rPr>
                <w:rFonts w:ascii="Google Sans" w:eastAsia="Google Sans" w:hAnsi="Google Sans" w:cs="Google Sans"/>
              </w:rPr>
              <w:t xml:space="preserve"> une somme importante en échange de la clé de déchiffrement.</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lastRenderedPageBreak/>
              <w:t>Notes complémentaires</w:t>
            </w:r>
          </w:p>
        </w:tc>
        <w:tc>
          <w:tcPr>
            <w:tcW w:w="8025" w:type="dxa"/>
            <w:shd w:val="clear" w:color="auto" w:fill="auto"/>
            <w:tcMar>
              <w:top w:w="100" w:type="dxa"/>
              <w:left w:w="100" w:type="dxa"/>
              <w:bottom w:w="100" w:type="dxa"/>
              <w:right w:w="100" w:type="dxa"/>
            </w:tcMar>
          </w:tcPr>
          <w:p w:rsidR="00052F56" w:rsidRDefault="00086339">
            <w:pPr>
              <w:widowControl w:val="0"/>
              <w:numPr>
                <w:ilvl w:val="0"/>
                <w:numId w:val="4"/>
              </w:numPr>
              <w:rPr>
                <w:rFonts w:ascii="Google Sans" w:eastAsia="Google Sans" w:hAnsi="Google Sans" w:cs="Google Sans"/>
              </w:rPr>
            </w:pPr>
            <w:r>
              <w:rPr>
                <w:rFonts w:ascii="Google Sans" w:eastAsia="Google Sans" w:hAnsi="Google Sans" w:cs="Google Sans"/>
              </w:rPr>
              <w:t>Comment l'entreprise de soins de santé pourrait-elle empêcher qu'un tel incident ne se reproduise ?</w:t>
            </w:r>
          </w:p>
          <w:p w:rsidR="00052F56" w:rsidRDefault="00086339">
            <w:pPr>
              <w:widowControl w:val="0"/>
              <w:numPr>
                <w:ilvl w:val="0"/>
                <w:numId w:val="4"/>
              </w:numPr>
              <w:spacing w:line="360" w:lineRule="auto"/>
              <w:rPr>
                <w:rFonts w:ascii="Google Sans" w:eastAsia="Google Sans" w:hAnsi="Google Sans" w:cs="Google Sans"/>
              </w:rPr>
            </w:pPr>
            <w:r>
              <w:rPr>
                <w:rFonts w:ascii="Google Sans" w:eastAsia="Google Sans" w:hAnsi="Google Sans" w:cs="Google Sans"/>
              </w:rPr>
              <w:t>L'entreprise devrait-elle payer la rançon pour récupérer la clé de déchiffrement ?</w:t>
            </w:r>
          </w:p>
        </w:tc>
      </w:tr>
    </w:tbl>
    <w:p w:rsidR="00052F56" w:rsidRDefault="00052F56">
      <w:pPr>
        <w:spacing w:after="200"/>
        <w:ind w:left="-360" w:right="-360"/>
        <w:rPr>
          <w:rFonts w:ascii="Google Sans" w:eastAsia="Google Sans" w:hAnsi="Google Sans" w:cs="Google Sans"/>
        </w:rPr>
      </w:pPr>
    </w:p>
    <w:p w:rsidR="00052F56" w:rsidRDefault="00086339">
      <w:pPr>
        <w:spacing w:after="200"/>
        <w:ind w:left="-360" w:right="-360"/>
        <w:rPr>
          <w:rFonts w:ascii="Google Sans" w:eastAsia="Google Sans" w:hAnsi="Google Sans" w:cs="Google Sans"/>
        </w:rPr>
      </w:pPr>
      <w:r>
        <w:pict>
          <v:rect id="_x0000_i1025" style="width:0;height:1.5pt" o:hralign="center" o:hrstd="t" o:hr="t" fillcolor="#a0a0a0" stroked="f"/>
        </w:pict>
      </w:r>
    </w:p>
    <w:p w:rsidR="00052F56" w:rsidRDefault="00052F56">
      <w:pPr>
        <w:spacing w:after="200"/>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b/>
              </w:rPr>
              <w:t xml:space="preserve">Date : </w:t>
            </w:r>
            <w:r>
              <w:rPr>
                <w:rFonts w:ascii="Google Sans" w:eastAsia="Google Sans" w:hAnsi="Google Sans" w:cs="Google Sans"/>
              </w:rPr>
              <w:t>25 juillet 2024</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b/>
              </w:rPr>
              <w:t xml:space="preserve">Entrée : </w:t>
            </w:r>
            <w:r>
              <w:rPr>
                <w:rFonts w:ascii="Google Sans" w:eastAsia="Google Sans" w:hAnsi="Google Sans" w:cs="Google Sans"/>
                <w:b/>
              </w:rPr>
              <w:br/>
            </w:r>
            <w:r>
              <w:rPr>
                <w:rFonts w:ascii="Google Sans" w:eastAsia="Google Sans" w:hAnsi="Google Sans" w:cs="Google Sans"/>
              </w:rPr>
              <w:t>n° 2</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Analyse d'un fichier de capture de paquets</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Outil(s) utilisé(s)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 xml:space="preserve">Pour cet exercice, j'ai utilisé </w:t>
            </w:r>
            <w:proofErr w:type="spellStart"/>
            <w:r>
              <w:rPr>
                <w:rFonts w:ascii="Google Sans" w:eastAsia="Google Sans" w:hAnsi="Google Sans" w:cs="Google Sans"/>
              </w:rPr>
              <w:t>Wireshark</w:t>
            </w:r>
            <w:proofErr w:type="spellEnd"/>
            <w:r>
              <w:rPr>
                <w:rFonts w:ascii="Google Sans" w:eastAsia="Google Sans" w:hAnsi="Google Sans" w:cs="Google Sans"/>
              </w:rPr>
              <w:t xml:space="preserve"> afin d'analyser un fichier de capture de paquets. </w:t>
            </w:r>
            <w:proofErr w:type="spellStart"/>
            <w:r>
              <w:rPr>
                <w:rFonts w:ascii="Google Sans" w:eastAsia="Google Sans" w:hAnsi="Google Sans" w:cs="Google Sans"/>
              </w:rPr>
              <w:t>Wireshark</w:t>
            </w:r>
            <w:proofErr w:type="spellEnd"/>
            <w:r>
              <w:rPr>
                <w:rFonts w:ascii="Google Sans" w:eastAsia="Google Sans" w:hAnsi="Google Sans" w:cs="Google Sans"/>
              </w:rPr>
              <w:t xml:space="preserve"> est un analyseur de protocole réseau doté d'une interface graphique. Son intérêt en </w:t>
            </w:r>
            <w:proofErr w:type="spellStart"/>
            <w:r>
              <w:rPr>
                <w:rFonts w:ascii="Google Sans" w:eastAsia="Google Sans" w:hAnsi="Google Sans" w:cs="Google Sans"/>
              </w:rPr>
              <w:t>cybers</w:t>
            </w:r>
            <w:r>
              <w:rPr>
                <w:rFonts w:ascii="Google Sans" w:eastAsia="Google Sans" w:hAnsi="Google Sans" w:cs="Google Sans"/>
              </w:rPr>
              <w:t>écurité</w:t>
            </w:r>
            <w:proofErr w:type="spellEnd"/>
            <w:r>
              <w:rPr>
                <w:rFonts w:ascii="Google Sans" w:eastAsia="Google Sans" w:hAnsi="Google Sans" w:cs="Google Sans"/>
              </w:rPr>
              <w:t xml:space="preserve"> réside dans sa capacité à permettre aux analystes de sécurité de capturer et d'analyser le trafic réseau. Cela peut s'avérer utile pour détecter et enquêter sur les activités malveillantes.</w:t>
            </w:r>
          </w:p>
        </w:tc>
      </w:tr>
      <w:tr w:rsidR="00052F56">
        <w:trPr>
          <w:trHeight w:val="1061"/>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Les 5 W</w:t>
            </w:r>
          </w:p>
        </w:tc>
        <w:tc>
          <w:tcPr>
            <w:tcW w:w="8025" w:type="dxa"/>
            <w:shd w:val="clear" w:color="auto" w:fill="auto"/>
            <w:tcMar>
              <w:top w:w="100" w:type="dxa"/>
              <w:left w:w="100" w:type="dxa"/>
              <w:bottom w:w="100" w:type="dxa"/>
              <w:right w:w="100" w:type="dxa"/>
            </w:tcMar>
          </w:tcPr>
          <w:p w:rsidR="00052F56" w:rsidRDefault="00086339">
            <w:pPr>
              <w:widowControl w:val="0"/>
              <w:numPr>
                <w:ilvl w:val="0"/>
                <w:numId w:val="2"/>
              </w:numPr>
            </w:pPr>
            <w:r>
              <w:rPr>
                <w:rFonts w:ascii="Google Sans" w:eastAsia="Google Sans" w:hAnsi="Google Sans" w:cs="Google Sans"/>
                <w:b/>
              </w:rPr>
              <w:t xml:space="preserve">Qui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Quoi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Lieu </w:t>
            </w:r>
            <w:r>
              <w:rPr>
                <w:rFonts w:ascii="Google Sans" w:eastAsia="Google Sans" w:hAnsi="Google Sans" w:cs="Google Sans"/>
              </w:rPr>
              <w:t>: Non applicable</w:t>
            </w:r>
          </w:p>
          <w:p w:rsidR="00052F56" w:rsidRDefault="00086339">
            <w:pPr>
              <w:widowControl w:val="0"/>
              <w:numPr>
                <w:ilvl w:val="0"/>
                <w:numId w:val="2"/>
              </w:numPr>
            </w:pPr>
            <w:r>
              <w:rPr>
                <w:rFonts w:ascii="Google Sans" w:eastAsia="Google Sans" w:hAnsi="Google Sans" w:cs="Google Sans"/>
                <w:b/>
              </w:rPr>
              <w:t xml:space="preserve">Quand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Pourquoi </w:t>
            </w:r>
            <w:r>
              <w:rPr>
                <w:rFonts w:ascii="Google Sans" w:eastAsia="Google Sans" w:hAnsi="Google Sans" w:cs="Google Sans"/>
              </w:rPr>
              <w:t>: Sans objet</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Notes complémentaires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 xml:space="preserve">N'ayant jamais utilisé </w:t>
            </w:r>
            <w:proofErr w:type="spellStart"/>
            <w:r>
              <w:rPr>
                <w:rFonts w:ascii="Google Sans" w:eastAsia="Google Sans" w:hAnsi="Google Sans" w:cs="Google Sans"/>
              </w:rPr>
              <w:t>Wireshark</w:t>
            </w:r>
            <w:proofErr w:type="spellEnd"/>
            <w:r>
              <w:rPr>
                <w:rFonts w:ascii="Google Sans" w:eastAsia="Google Sans" w:hAnsi="Google Sans" w:cs="Google Sans"/>
              </w:rPr>
              <w:t xml:space="preserve"> auparavant, j'étais impatient de commencer cet exercice et d'analyser un fichier de capture de paquets. Au premier abord, l'interface m'a paru très complexe. Je comprends m</w:t>
            </w:r>
            <w:r>
              <w:rPr>
                <w:rFonts w:ascii="Google Sans" w:eastAsia="Google Sans" w:hAnsi="Google Sans" w:cs="Google Sans"/>
              </w:rPr>
              <w:t>aintenant pourquoi c'est un outil si puissant pour comprendre le trafic réseau.</w:t>
            </w:r>
          </w:p>
        </w:tc>
      </w:tr>
    </w:tbl>
    <w:p w:rsidR="00052F56" w:rsidRDefault="00052F56">
      <w:pPr>
        <w:spacing w:after="200"/>
        <w:ind w:left="-360" w:right="-360"/>
        <w:rPr>
          <w:rFonts w:ascii="Google Sans" w:eastAsia="Google Sans" w:hAnsi="Google Sans" w:cs="Google Sans"/>
        </w:rPr>
      </w:pPr>
    </w:p>
    <w:p w:rsidR="00052F56" w:rsidRDefault="00086339">
      <w:pPr>
        <w:spacing w:after="200"/>
        <w:ind w:left="-360" w:right="-360"/>
        <w:rPr>
          <w:rFonts w:ascii="Google Sans" w:eastAsia="Google Sans" w:hAnsi="Google Sans" w:cs="Google Sans"/>
        </w:rPr>
      </w:pPr>
      <w:r>
        <w:pict>
          <v:rect id="_x0000_i1026" style="width:0;height:1.5pt" o:hralign="center" o:hrstd="t" o:hr="t" fillcolor="#a0a0a0" stroked="f"/>
        </w:pict>
      </w:r>
    </w:p>
    <w:p w:rsidR="00052F56" w:rsidRDefault="00052F56">
      <w:pPr>
        <w:spacing w:after="200"/>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b/>
              </w:rPr>
              <w:lastRenderedPageBreak/>
              <w:t xml:space="preserve">Date : </w:t>
            </w:r>
            <w:r>
              <w:rPr>
                <w:rFonts w:ascii="Google Sans" w:eastAsia="Google Sans" w:hAnsi="Google Sans" w:cs="Google Sans"/>
              </w:rPr>
              <w:t>25 juillet 2024</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b/>
              </w:rPr>
            </w:pPr>
            <w:proofErr w:type="gramStart"/>
            <w:r>
              <w:rPr>
                <w:rFonts w:ascii="Google Sans" w:eastAsia="Google Sans" w:hAnsi="Google Sans" w:cs="Google Sans"/>
                <w:b/>
              </w:rPr>
              <w:t>Entrée:</w:t>
            </w:r>
            <w:proofErr w:type="gramEnd"/>
          </w:p>
          <w:p w:rsidR="00052F56" w:rsidRDefault="00086339">
            <w:pPr>
              <w:widowControl w:val="0"/>
              <w:rPr>
                <w:rFonts w:ascii="Google Sans" w:eastAsia="Google Sans" w:hAnsi="Google Sans" w:cs="Google Sans"/>
                <w:b/>
              </w:rPr>
            </w:pPr>
            <w:r>
              <w:rPr>
                <w:rFonts w:ascii="Google Sans" w:eastAsia="Google Sans" w:hAnsi="Google Sans" w:cs="Google Sans"/>
              </w:rPr>
              <w:t>#3</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Capture de mon premier paquet</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Outil(s) utilisé(s)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 xml:space="preserve">Pour cet exercice, j'ai utilisé </w:t>
            </w:r>
            <w:proofErr w:type="spellStart"/>
            <w:r>
              <w:rPr>
                <w:rFonts w:ascii="Google Sans" w:eastAsia="Google Sans" w:hAnsi="Google Sans" w:cs="Google Sans"/>
              </w:rPr>
              <w:t>tcpdump</w:t>
            </w:r>
            <w:proofErr w:type="spellEnd"/>
            <w:r>
              <w:rPr>
                <w:rFonts w:ascii="Google Sans" w:eastAsia="Google Sans" w:hAnsi="Google Sans" w:cs="Google Sans"/>
              </w:rPr>
              <w:t xml:space="preserve"> afin de capturer et d'analyser le trafic réseau. </w:t>
            </w:r>
            <w:proofErr w:type="spellStart"/>
            <w:r>
              <w:rPr>
                <w:rFonts w:ascii="Google Sans" w:eastAsia="Google Sans" w:hAnsi="Google Sans" w:cs="Google Sans"/>
              </w:rPr>
              <w:t>Tcpdump</w:t>
            </w:r>
            <w:proofErr w:type="spellEnd"/>
            <w:r>
              <w:rPr>
                <w:rFonts w:ascii="Google Sans" w:eastAsia="Google Sans" w:hAnsi="Google Sans" w:cs="Google Sans"/>
              </w:rPr>
              <w:t xml:space="preserve"> est un analyseur de protocole réseau accessible via une interface en ligne de commande. À l'instar de </w:t>
            </w:r>
            <w:proofErr w:type="spellStart"/>
            <w:r>
              <w:rPr>
                <w:rFonts w:ascii="Google Sans" w:eastAsia="Google Sans" w:hAnsi="Google Sans" w:cs="Google Sans"/>
              </w:rPr>
              <w:t>Wireshark</w:t>
            </w:r>
            <w:proofErr w:type="spellEnd"/>
            <w:r>
              <w:rPr>
                <w:rFonts w:ascii="Google Sans" w:eastAsia="Google Sans" w:hAnsi="Google Sans" w:cs="Google Sans"/>
              </w:rPr>
              <w:t xml:space="preserve">, l'intérêt de </w:t>
            </w:r>
            <w:proofErr w:type="spellStart"/>
            <w:r>
              <w:rPr>
                <w:rFonts w:ascii="Google Sans" w:eastAsia="Google Sans" w:hAnsi="Google Sans" w:cs="Google Sans"/>
              </w:rPr>
              <w:t>tcpdump</w:t>
            </w:r>
            <w:proofErr w:type="spellEnd"/>
            <w:r>
              <w:rPr>
                <w:rFonts w:ascii="Google Sans" w:eastAsia="Google Sans" w:hAnsi="Google Sans" w:cs="Google Sans"/>
              </w:rPr>
              <w:t xml:space="preserve"> en </w:t>
            </w:r>
            <w:proofErr w:type="spellStart"/>
            <w:r>
              <w:rPr>
                <w:rFonts w:ascii="Google Sans" w:eastAsia="Google Sans" w:hAnsi="Google Sans" w:cs="Google Sans"/>
              </w:rPr>
              <w:t>cybersécurité</w:t>
            </w:r>
            <w:proofErr w:type="spellEnd"/>
            <w:r>
              <w:rPr>
                <w:rFonts w:ascii="Google Sans" w:eastAsia="Google Sans" w:hAnsi="Google Sans" w:cs="Google Sans"/>
              </w:rPr>
              <w:t xml:space="preserve"> réside d</w:t>
            </w:r>
            <w:r>
              <w:rPr>
                <w:rFonts w:ascii="Google Sans" w:eastAsia="Google Sans" w:hAnsi="Google Sans" w:cs="Google Sans"/>
              </w:rPr>
              <w:t>ans sa capacité à permettre aux analystes de sécurité de capturer, filtrer et analyser le trafic réseau.</w:t>
            </w:r>
          </w:p>
        </w:tc>
      </w:tr>
      <w:tr w:rsidR="00052F56">
        <w:trPr>
          <w:trHeight w:val="1061"/>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Les 5 W</w:t>
            </w:r>
          </w:p>
        </w:tc>
        <w:tc>
          <w:tcPr>
            <w:tcW w:w="8025" w:type="dxa"/>
            <w:shd w:val="clear" w:color="auto" w:fill="auto"/>
            <w:tcMar>
              <w:top w:w="100" w:type="dxa"/>
              <w:left w:w="100" w:type="dxa"/>
              <w:bottom w:w="100" w:type="dxa"/>
              <w:right w:w="100" w:type="dxa"/>
            </w:tcMar>
          </w:tcPr>
          <w:p w:rsidR="00052F56" w:rsidRDefault="00086339">
            <w:pPr>
              <w:widowControl w:val="0"/>
              <w:numPr>
                <w:ilvl w:val="0"/>
                <w:numId w:val="2"/>
              </w:numPr>
            </w:pPr>
            <w:r>
              <w:rPr>
                <w:rFonts w:ascii="Google Sans" w:eastAsia="Google Sans" w:hAnsi="Google Sans" w:cs="Google Sans"/>
                <w:b/>
              </w:rPr>
              <w:t xml:space="preserve">Qui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Quoi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Lieu </w:t>
            </w:r>
            <w:r>
              <w:rPr>
                <w:rFonts w:ascii="Google Sans" w:eastAsia="Google Sans" w:hAnsi="Google Sans" w:cs="Google Sans"/>
              </w:rPr>
              <w:t>: Non applicable</w:t>
            </w:r>
          </w:p>
          <w:p w:rsidR="00052F56" w:rsidRDefault="00086339">
            <w:pPr>
              <w:widowControl w:val="0"/>
              <w:numPr>
                <w:ilvl w:val="0"/>
                <w:numId w:val="2"/>
              </w:numPr>
            </w:pPr>
            <w:r>
              <w:rPr>
                <w:rFonts w:ascii="Google Sans" w:eastAsia="Google Sans" w:hAnsi="Google Sans" w:cs="Google Sans"/>
                <w:b/>
              </w:rPr>
              <w:t xml:space="preserve">Quand </w:t>
            </w:r>
            <w:r>
              <w:rPr>
                <w:rFonts w:ascii="Google Sans" w:eastAsia="Google Sans" w:hAnsi="Google Sans" w:cs="Google Sans"/>
              </w:rPr>
              <w:t>: N/A</w:t>
            </w:r>
          </w:p>
          <w:p w:rsidR="00052F56" w:rsidRDefault="00086339">
            <w:pPr>
              <w:widowControl w:val="0"/>
              <w:numPr>
                <w:ilvl w:val="0"/>
                <w:numId w:val="2"/>
              </w:numPr>
            </w:pPr>
            <w:r>
              <w:rPr>
                <w:rFonts w:ascii="Google Sans" w:eastAsia="Google Sans" w:hAnsi="Google Sans" w:cs="Google Sans"/>
                <w:b/>
              </w:rPr>
              <w:t xml:space="preserve">Pourquoi </w:t>
            </w:r>
            <w:r>
              <w:rPr>
                <w:rFonts w:ascii="Google Sans" w:eastAsia="Google Sans" w:hAnsi="Google Sans" w:cs="Google Sans"/>
              </w:rPr>
              <w:t>: Sans objet</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Notes complémentaires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Étant encore novice en matière d'interface en ligne de commande, l'utiliser pour capturer et filtrer le trafic réseau s'est avéré complexe. J'ai rencontré des difficultés à plusieurs reprises en raison de commandes incorrectes. Cependant, après avoir suivi</w:t>
            </w:r>
            <w:r>
              <w:rPr>
                <w:rFonts w:ascii="Google Sans" w:eastAsia="Google Sans" w:hAnsi="Google Sans" w:cs="Google Sans"/>
              </w:rPr>
              <w:t xml:space="preserve"> attentivement les instructions et recommencé certaines étapes, j'ai finalement réussi à mener à bien cette tâche et à capturer le trafic réseau.</w:t>
            </w:r>
          </w:p>
        </w:tc>
      </w:tr>
    </w:tbl>
    <w:p w:rsidR="00052F56" w:rsidRDefault="00052F56">
      <w:pPr>
        <w:ind w:left="-360" w:right="-360"/>
        <w:rPr>
          <w:rFonts w:ascii="Google Sans" w:eastAsia="Google Sans" w:hAnsi="Google Sans" w:cs="Google Sans"/>
        </w:rPr>
      </w:pPr>
    </w:p>
    <w:p w:rsidR="00052F56" w:rsidRDefault="00052F56">
      <w:pPr>
        <w:spacing w:after="200"/>
        <w:ind w:left="-360" w:right="-360"/>
        <w:rPr>
          <w:rFonts w:ascii="Google Sans" w:eastAsia="Google Sans" w:hAnsi="Google Sans" w:cs="Google Sans"/>
        </w:rPr>
      </w:pPr>
    </w:p>
    <w:p w:rsidR="00052F56" w:rsidRDefault="00086339">
      <w:pPr>
        <w:spacing w:after="200"/>
        <w:ind w:left="-360" w:right="-360"/>
        <w:rPr>
          <w:rFonts w:ascii="Google Sans" w:eastAsia="Google Sans" w:hAnsi="Google Sans" w:cs="Google Sans"/>
        </w:rPr>
      </w:pPr>
      <w:r>
        <w:pict>
          <v:rect id="_x0000_i1027" style="width:0;height:1.5pt" o:hralign="center" o:hrstd="t" o:hr="t" fillcolor="#a0a0a0" stroked="f"/>
        </w:pict>
      </w:r>
    </w:p>
    <w:p w:rsidR="00052F56" w:rsidRDefault="00052F56">
      <w:pPr>
        <w:spacing w:after="200"/>
        <w:ind w:left="-360" w:right="-360"/>
        <w:rPr>
          <w:rFonts w:ascii="Google Sans" w:eastAsia="Google Sans" w:hAnsi="Google Sans" w:cs="Google Sans"/>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b/>
              </w:rPr>
              <w:t xml:space="preserve">Date : </w:t>
            </w:r>
            <w:r>
              <w:rPr>
                <w:rFonts w:ascii="Google Sans" w:eastAsia="Google Sans" w:hAnsi="Google Sans" w:cs="Google Sans"/>
              </w:rPr>
              <w:t>27 juillet 2024</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b/>
              </w:rPr>
            </w:pPr>
            <w:proofErr w:type="gramStart"/>
            <w:r>
              <w:rPr>
                <w:rFonts w:ascii="Google Sans" w:eastAsia="Google Sans" w:hAnsi="Google Sans" w:cs="Google Sans"/>
                <w:b/>
              </w:rPr>
              <w:t>Entrée:</w:t>
            </w:r>
            <w:proofErr w:type="gramEnd"/>
          </w:p>
          <w:p w:rsidR="00052F56" w:rsidRDefault="00086339">
            <w:pPr>
              <w:widowControl w:val="0"/>
              <w:rPr>
                <w:rFonts w:ascii="Google Sans" w:eastAsia="Google Sans" w:hAnsi="Google Sans" w:cs="Google Sans"/>
                <w:b/>
              </w:rPr>
            </w:pPr>
            <w:r>
              <w:rPr>
                <w:rFonts w:ascii="Google Sans" w:eastAsia="Google Sans" w:hAnsi="Google Sans" w:cs="Google Sans"/>
              </w:rPr>
              <w:t>#4</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Description</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Examiner un hachage de fichier suspect</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Outil(s) utilisé(s)</w:t>
            </w:r>
          </w:p>
        </w:tc>
        <w:tc>
          <w:tcPr>
            <w:tcW w:w="802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 xml:space="preserve">Pour cet exercice, j'ai utilisé </w:t>
            </w:r>
            <w:proofErr w:type="spellStart"/>
            <w:r>
              <w:rPr>
                <w:rFonts w:ascii="Google Sans" w:eastAsia="Google Sans" w:hAnsi="Google Sans" w:cs="Google Sans"/>
              </w:rPr>
              <w:t>VirusTotal</w:t>
            </w:r>
            <w:proofErr w:type="spellEnd"/>
            <w:r>
              <w:rPr>
                <w:rFonts w:ascii="Google Sans" w:eastAsia="Google Sans" w:hAnsi="Google Sans" w:cs="Google Sans"/>
              </w:rPr>
              <w:t>, un outil d'investigation qui analyse les fichiers et les URL à la recherche de contenus malveillants tels que des virus, des vers, des chevaux de Troie, etc. C'est un outil très utile pour vér</w:t>
            </w:r>
            <w:r>
              <w:rPr>
                <w:rFonts w:ascii="Google Sans" w:eastAsia="Google Sans" w:hAnsi="Google Sans" w:cs="Google Sans"/>
              </w:rPr>
              <w:t xml:space="preserve">ifier rapidement si un indicateur de compromission, comme un site web ou un fichier, a été signalé comme malveillant par d'autres membres de la communauté de la </w:t>
            </w:r>
            <w:proofErr w:type="spellStart"/>
            <w:r>
              <w:rPr>
                <w:rFonts w:ascii="Google Sans" w:eastAsia="Google Sans" w:hAnsi="Google Sans" w:cs="Google Sans"/>
              </w:rPr>
              <w:t>cybersécurité</w:t>
            </w:r>
            <w:proofErr w:type="spellEnd"/>
            <w:r>
              <w:rPr>
                <w:rFonts w:ascii="Google Sans" w:eastAsia="Google Sans" w:hAnsi="Google Sans" w:cs="Google Sans"/>
              </w:rPr>
              <w:t xml:space="preserve">. Dans le cadre de cet exercice, j'ai utilisé </w:t>
            </w:r>
            <w:proofErr w:type="spellStart"/>
            <w:r>
              <w:rPr>
                <w:rFonts w:ascii="Google Sans" w:eastAsia="Google Sans" w:hAnsi="Google Sans" w:cs="Google Sans"/>
              </w:rPr>
              <w:lastRenderedPageBreak/>
              <w:t>VirusTotal</w:t>
            </w:r>
            <w:proofErr w:type="spellEnd"/>
            <w:r>
              <w:rPr>
                <w:rFonts w:ascii="Google Sans" w:eastAsia="Google Sans" w:hAnsi="Google Sans" w:cs="Google Sans"/>
              </w:rPr>
              <w:t xml:space="preserve"> pour analyser le hachage </w:t>
            </w:r>
            <w:r>
              <w:rPr>
                <w:rFonts w:ascii="Google Sans" w:eastAsia="Google Sans" w:hAnsi="Google Sans" w:cs="Google Sans"/>
              </w:rPr>
              <w:t>d'un fichier signalé comme malveillant.</w:t>
            </w:r>
          </w:p>
          <w:p w:rsidR="00052F56" w:rsidRDefault="00052F56">
            <w:pPr>
              <w:widowControl w:val="0"/>
              <w:rPr>
                <w:rFonts w:ascii="Google Sans" w:eastAsia="Google Sans" w:hAnsi="Google Sans" w:cs="Google Sans"/>
              </w:rPr>
            </w:pPr>
          </w:p>
          <w:p w:rsidR="00052F56" w:rsidRDefault="00086339">
            <w:pPr>
              <w:widowControl w:val="0"/>
              <w:rPr>
                <w:rFonts w:ascii="Google Sans" w:eastAsia="Google Sans" w:hAnsi="Google Sans" w:cs="Google Sans"/>
              </w:rPr>
            </w:pPr>
            <w:r>
              <w:rPr>
                <w:rFonts w:ascii="Google Sans" w:eastAsia="Google Sans" w:hAnsi="Google Sans" w:cs="Google Sans"/>
              </w:rPr>
              <w:t xml:space="preserve">Cet incident s'est produit lors de la phase </w:t>
            </w:r>
            <w:r>
              <w:rPr>
                <w:rFonts w:ascii="Google Sans" w:eastAsia="Google Sans" w:hAnsi="Google Sans" w:cs="Google Sans"/>
                <w:b/>
              </w:rPr>
              <w:t xml:space="preserve">de détection et </w:t>
            </w:r>
            <w:proofErr w:type="gramStart"/>
            <w:r>
              <w:rPr>
                <w:rFonts w:ascii="Google Sans" w:eastAsia="Google Sans" w:hAnsi="Google Sans" w:cs="Google Sans"/>
                <w:b/>
              </w:rPr>
              <w:t xml:space="preserve">d'analyse </w:t>
            </w:r>
            <w:r>
              <w:rPr>
                <w:rFonts w:ascii="Google Sans" w:eastAsia="Google Sans" w:hAnsi="Google Sans" w:cs="Google Sans"/>
              </w:rPr>
              <w:t>.</w:t>
            </w:r>
            <w:proofErr w:type="gramEnd"/>
            <w:r>
              <w:rPr>
                <w:rFonts w:ascii="Google Sans" w:eastAsia="Google Sans" w:hAnsi="Google Sans" w:cs="Google Sans"/>
              </w:rPr>
              <w:t xml:space="preserve"> Je me suis retrouvé dans le rôle d'un analyste de sécurité au sein d'un SOC, chargé d'enquêter sur le hachage d'un fichier suspect. Après la dé</w:t>
            </w:r>
            <w:r>
              <w:rPr>
                <w:rFonts w:ascii="Google Sans" w:eastAsia="Google Sans" w:hAnsi="Google Sans" w:cs="Google Sans"/>
              </w:rPr>
              <w:t>tection de ce fichier par les systèmes de sécurité en place, j'ai dû mener une analyse et une investigation plus approfondies afin de déterminer si l'alerte signalait une menace réelle.</w:t>
            </w:r>
          </w:p>
        </w:tc>
      </w:tr>
      <w:tr w:rsidR="00052F56">
        <w:trPr>
          <w:trHeight w:val="1061"/>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lastRenderedPageBreak/>
              <w:t>Les 5 W</w:t>
            </w:r>
          </w:p>
        </w:tc>
        <w:tc>
          <w:tcPr>
            <w:tcW w:w="8025" w:type="dxa"/>
            <w:shd w:val="clear" w:color="auto" w:fill="auto"/>
            <w:tcMar>
              <w:top w:w="100" w:type="dxa"/>
              <w:left w:w="100" w:type="dxa"/>
              <w:bottom w:w="100" w:type="dxa"/>
              <w:right w:w="100" w:type="dxa"/>
            </w:tcMar>
          </w:tcPr>
          <w:p w:rsidR="00052F56" w:rsidRDefault="00086339">
            <w:pPr>
              <w:widowControl w:val="0"/>
              <w:numPr>
                <w:ilvl w:val="0"/>
                <w:numId w:val="2"/>
              </w:numPr>
            </w:pPr>
            <w:r>
              <w:rPr>
                <w:rFonts w:ascii="Google Sans" w:eastAsia="Google Sans" w:hAnsi="Google Sans" w:cs="Google Sans"/>
                <w:b/>
              </w:rPr>
              <w:t xml:space="preserve">Qui </w:t>
            </w:r>
            <w:r>
              <w:rPr>
                <w:rFonts w:ascii="Google Sans" w:eastAsia="Google Sans" w:hAnsi="Google Sans" w:cs="Google Sans"/>
              </w:rPr>
              <w:t>: Un acteur malveillant inconnu</w:t>
            </w:r>
          </w:p>
          <w:p w:rsidR="00052F56" w:rsidRDefault="00086339">
            <w:pPr>
              <w:widowControl w:val="0"/>
              <w:numPr>
                <w:ilvl w:val="0"/>
                <w:numId w:val="2"/>
              </w:numPr>
            </w:pPr>
            <w:r>
              <w:rPr>
                <w:rFonts w:ascii="Google Sans" w:eastAsia="Google Sans" w:hAnsi="Google Sans" w:cs="Google Sans"/>
                <w:b/>
              </w:rPr>
              <w:t xml:space="preserve">Objet </w:t>
            </w:r>
            <w:r>
              <w:rPr>
                <w:rFonts w:ascii="Google Sans" w:eastAsia="Google Sans" w:hAnsi="Google Sans" w:cs="Google Sans"/>
              </w:rPr>
              <w:t>: Un courriel envoyé à un employé contenait une pièce jointe malveillante dont le hachage SHA-256 était : 54e6ea47eb04634d3e87fd7787e2136ccfbcc80ade34f246a12cf93bab527f6b</w:t>
            </w:r>
          </w:p>
          <w:p w:rsidR="00052F56" w:rsidRDefault="00086339">
            <w:pPr>
              <w:widowControl w:val="0"/>
              <w:numPr>
                <w:ilvl w:val="0"/>
                <w:numId w:val="2"/>
              </w:numPr>
            </w:pPr>
            <w:r>
              <w:rPr>
                <w:rFonts w:ascii="Google Sans" w:eastAsia="Google Sans" w:hAnsi="Google Sans" w:cs="Google Sans"/>
                <w:b/>
              </w:rPr>
              <w:t xml:space="preserve">Où </w:t>
            </w:r>
            <w:r>
              <w:rPr>
                <w:rFonts w:ascii="Google Sans" w:eastAsia="Google Sans" w:hAnsi="Google Sans" w:cs="Google Sans"/>
              </w:rPr>
              <w:t>: Sur l'ordinateur d'un employé d'une société de services financiers</w:t>
            </w:r>
          </w:p>
          <w:p w:rsidR="00052F56" w:rsidRDefault="00086339">
            <w:pPr>
              <w:widowControl w:val="0"/>
              <w:numPr>
                <w:ilvl w:val="0"/>
                <w:numId w:val="2"/>
              </w:numPr>
            </w:pPr>
            <w:r>
              <w:rPr>
                <w:rFonts w:ascii="Google Sans" w:eastAsia="Google Sans" w:hAnsi="Google Sans" w:cs="Google Sans"/>
                <w:b/>
              </w:rPr>
              <w:t xml:space="preserve">Quand </w:t>
            </w:r>
            <w:r>
              <w:rPr>
                <w:rFonts w:ascii="Google Sans" w:eastAsia="Google Sans" w:hAnsi="Google Sans" w:cs="Google Sans"/>
              </w:rPr>
              <w:t>: À 13h</w:t>
            </w:r>
            <w:r>
              <w:rPr>
                <w:rFonts w:ascii="Google Sans" w:eastAsia="Google Sans" w:hAnsi="Google Sans" w:cs="Google Sans"/>
              </w:rPr>
              <w:t>20, une alerte a été envoyée au SOC de l'organisation après que le système de détection d'intrusion a détecté le fichier.</w:t>
            </w:r>
          </w:p>
          <w:p w:rsidR="00052F56" w:rsidRDefault="00086339">
            <w:pPr>
              <w:widowControl w:val="0"/>
              <w:numPr>
                <w:ilvl w:val="0"/>
                <w:numId w:val="2"/>
              </w:numPr>
            </w:pPr>
            <w:r>
              <w:rPr>
                <w:rFonts w:ascii="Google Sans" w:eastAsia="Google Sans" w:hAnsi="Google Sans" w:cs="Google Sans"/>
                <w:b/>
              </w:rPr>
              <w:t xml:space="preserve">Motif </w:t>
            </w:r>
            <w:r>
              <w:rPr>
                <w:rFonts w:ascii="Google Sans" w:eastAsia="Google Sans" w:hAnsi="Google Sans" w:cs="Google Sans"/>
              </w:rPr>
              <w:t>: Un employé a pu télécharger et exécuter une pièce jointe malveillante via un courriel.</w:t>
            </w:r>
          </w:p>
        </w:tc>
      </w:tr>
      <w:tr w:rsidR="00052F56">
        <w:trPr>
          <w:trHeight w:val="420"/>
        </w:trPr>
        <w:tc>
          <w:tcPr>
            <w:tcW w:w="2055" w:type="dxa"/>
            <w:shd w:val="clear" w:color="auto" w:fill="auto"/>
            <w:tcMar>
              <w:top w:w="100" w:type="dxa"/>
              <w:left w:w="100" w:type="dxa"/>
              <w:bottom w:w="100" w:type="dxa"/>
              <w:right w:w="100" w:type="dxa"/>
            </w:tcMar>
          </w:tcPr>
          <w:p w:rsidR="00052F56" w:rsidRDefault="00086339">
            <w:pPr>
              <w:widowControl w:val="0"/>
              <w:rPr>
                <w:rFonts w:ascii="Google Sans" w:eastAsia="Google Sans" w:hAnsi="Google Sans" w:cs="Google Sans"/>
              </w:rPr>
            </w:pPr>
            <w:r>
              <w:rPr>
                <w:rFonts w:ascii="Google Sans" w:eastAsia="Google Sans" w:hAnsi="Google Sans" w:cs="Google Sans"/>
              </w:rPr>
              <w:t>Notes complémentaires</w:t>
            </w:r>
          </w:p>
        </w:tc>
        <w:tc>
          <w:tcPr>
            <w:tcW w:w="8025" w:type="dxa"/>
            <w:shd w:val="clear" w:color="auto" w:fill="auto"/>
            <w:tcMar>
              <w:top w:w="100" w:type="dxa"/>
              <w:left w:w="100" w:type="dxa"/>
              <w:bottom w:w="100" w:type="dxa"/>
              <w:right w:w="100" w:type="dxa"/>
            </w:tcMar>
          </w:tcPr>
          <w:p w:rsidR="00052F56" w:rsidRDefault="00086339">
            <w:pPr>
              <w:spacing w:before="240" w:after="240"/>
              <w:rPr>
                <w:rFonts w:ascii="Google Sans" w:eastAsia="Google Sans" w:hAnsi="Google Sans" w:cs="Google Sans"/>
              </w:rPr>
            </w:pPr>
            <w:r>
              <w:rPr>
                <w:rFonts w:ascii="Google Sans" w:eastAsia="Google Sans" w:hAnsi="Google Sans" w:cs="Google Sans"/>
              </w:rPr>
              <w:t>Comment éviter q</w:t>
            </w:r>
            <w:r>
              <w:rPr>
                <w:rFonts w:ascii="Google Sans" w:eastAsia="Google Sans" w:hAnsi="Google Sans" w:cs="Google Sans"/>
              </w:rPr>
              <w:t>ue cet incident ne se reproduise ? Devrions-nous envisager de renforcer la formation à la sensibilisation à la sécurité afin que les employés fassent attention aux liens sur lesquels ils cliquent ?</w:t>
            </w:r>
          </w:p>
        </w:tc>
      </w:tr>
    </w:tbl>
    <w:p w:rsidR="00052F56" w:rsidRDefault="00052F56">
      <w:pPr>
        <w:ind w:left="-360" w:right="-360"/>
        <w:rPr>
          <w:rFonts w:ascii="Google Sans" w:eastAsia="Google Sans" w:hAnsi="Google Sans" w:cs="Google Sans"/>
        </w:rPr>
      </w:pPr>
    </w:p>
    <w:p w:rsidR="00052F56" w:rsidRDefault="00052F56">
      <w:pPr>
        <w:spacing w:after="200"/>
        <w:ind w:left="-360" w:right="-360"/>
        <w:rPr>
          <w:rFonts w:ascii="Google Sans" w:eastAsia="Google Sans" w:hAnsi="Google Sans" w:cs="Google Sans"/>
        </w:rPr>
      </w:pPr>
    </w:p>
    <w:p w:rsidR="00052F56" w:rsidRDefault="00086339">
      <w:pPr>
        <w:spacing w:after="200"/>
        <w:ind w:left="-360" w:right="-360"/>
        <w:rPr>
          <w:rFonts w:ascii="Google Sans" w:eastAsia="Google Sans" w:hAnsi="Google Sans" w:cs="Google Sans"/>
        </w:rPr>
      </w:pPr>
      <w:r>
        <w:pict>
          <v:rect id="_x0000_i1028" style="width:0;height:1.5pt" o:hralign="center" o:hrstd="t" o:hr="t" fillcolor="#a0a0a0" stroked="f"/>
        </w:pict>
      </w:r>
    </w:p>
    <w:p w:rsidR="00052F56" w:rsidRDefault="00052F56">
      <w:pPr>
        <w:spacing w:line="360" w:lineRule="auto"/>
        <w:ind w:left="-360" w:right="-360"/>
        <w:rPr>
          <w:rFonts w:ascii="Google Sans" w:eastAsia="Google Sans" w:hAnsi="Google Sans" w:cs="Google Sans"/>
        </w:rPr>
      </w:pPr>
    </w:p>
    <w:tbl>
      <w:tblPr>
        <w:tblStyle w:val="a3"/>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052F56">
        <w:tc>
          <w:tcPr>
            <w:tcW w:w="9720" w:type="dxa"/>
            <w:shd w:val="clear" w:color="auto" w:fill="auto"/>
            <w:tcMar>
              <w:top w:w="100" w:type="dxa"/>
              <w:left w:w="100" w:type="dxa"/>
              <w:bottom w:w="100" w:type="dxa"/>
              <w:right w:w="100" w:type="dxa"/>
            </w:tcMar>
          </w:tcPr>
          <w:p w:rsidR="00052F56" w:rsidRDefault="00086339">
            <w:pPr>
              <w:widowControl w:val="0"/>
              <w:spacing w:line="240" w:lineRule="auto"/>
              <w:rPr>
                <w:rFonts w:ascii="Google Sans" w:eastAsia="Google Sans" w:hAnsi="Google Sans" w:cs="Google Sans"/>
              </w:rPr>
            </w:pPr>
            <w:r>
              <w:rPr>
                <w:rFonts w:ascii="Google Sans" w:eastAsia="Google Sans" w:hAnsi="Google Sans" w:cs="Google Sans"/>
              </w:rPr>
              <w:t>Réflexions/Notes :</w:t>
            </w:r>
          </w:p>
          <w:p w:rsidR="00052F56" w:rsidRDefault="00052F56">
            <w:pPr>
              <w:widowControl w:val="0"/>
              <w:spacing w:line="240" w:lineRule="auto"/>
              <w:rPr>
                <w:rFonts w:ascii="Google Sans" w:eastAsia="Google Sans" w:hAnsi="Google Sans" w:cs="Google Sans"/>
              </w:rPr>
            </w:pPr>
          </w:p>
          <w:p w:rsidR="00052F56" w:rsidRDefault="00086339">
            <w:pPr>
              <w:numPr>
                <w:ilvl w:val="0"/>
                <w:numId w:val="5"/>
              </w:numPr>
              <w:rPr>
                <w:rFonts w:ascii="Google Sans" w:eastAsia="Google Sans" w:hAnsi="Google Sans" w:cs="Google Sans"/>
                <w:b/>
              </w:rPr>
            </w:pPr>
            <w:r>
              <w:rPr>
                <w:rFonts w:ascii="Google Sans" w:eastAsia="Google Sans" w:hAnsi="Google Sans" w:cs="Google Sans"/>
                <w:b/>
              </w:rPr>
              <w:t xml:space="preserve">Y </w:t>
            </w:r>
            <w:proofErr w:type="spellStart"/>
            <w:r>
              <w:rPr>
                <w:rFonts w:ascii="Google Sans" w:eastAsia="Google Sans" w:hAnsi="Google Sans" w:cs="Google Sans"/>
                <w:b/>
              </w:rPr>
              <w:t>a-t-il</w:t>
            </w:r>
            <w:proofErr w:type="spellEnd"/>
            <w:r>
              <w:rPr>
                <w:rFonts w:ascii="Google Sans" w:eastAsia="Google Sans" w:hAnsi="Google Sans" w:cs="Google Sans"/>
                <w:b/>
              </w:rPr>
              <w:t xml:space="preserve"> eu des activités particulières qui vous ont posé problème ? Pourquoi ou pourquoi pas ?</w:t>
            </w:r>
          </w:p>
          <w:p w:rsidR="00052F56" w:rsidRDefault="00086339">
            <w:pPr>
              <w:rPr>
                <w:rFonts w:ascii="Google Sans" w:eastAsia="Google Sans" w:hAnsi="Google Sans" w:cs="Google Sans"/>
              </w:rPr>
            </w:pPr>
            <w:r>
              <w:rPr>
                <w:rFonts w:ascii="Google Sans" w:eastAsia="Google Sans" w:hAnsi="Google Sans" w:cs="Google Sans"/>
              </w:rPr>
              <w:t xml:space="preserve">J'ai trouvé l'activité avec </w:t>
            </w:r>
            <w:proofErr w:type="spellStart"/>
            <w:r>
              <w:rPr>
                <w:rFonts w:ascii="Google Sans" w:eastAsia="Google Sans" w:hAnsi="Google Sans" w:cs="Google Sans"/>
              </w:rPr>
              <w:t>tcpdump</w:t>
            </w:r>
            <w:proofErr w:type="spellEnd"/>
            <w:r>
              <w:rPr>
                <w:rFonts w:ascii="Google Sans" w:eastAsia="Google Sans" w:hAnsi="Google Sans" w:cs="Google Sans"/>
              </w:rPr>
              <w:t xml:space="preserve"> assez difficile. Je débute en ligne de commande et apprendre la syntaxe d'un outil comme </w:t>
            </w:r>
            <w:proofErr w:type="spellStart"/>
            <w:r>
              <w:rPr>
                <w:rFonts w:ascii="Google Sans" w:eastAsia="Google Sans" w:hAnsi="Google Sans" w:cs="Google Sans"/>
              </w:rPr>
              <w:t>tcpdump</w:t>
            </w:r>
            <w:proofErr w:type="spellEnd"/>
            <w:r>
              <w:rPr>
                <w:rFonts w:ascii="Google Sans" w:eastAsia="Google Sans" w:hAnsi="Google Sans" w:cs="Google Sans"/>
              </w:rPr>
              <w:t xml:space="preserve"> a représenté un véritable d</w:t>
            </w:r>
            <w:r>
              <w:rPr>
                <w:rFonts w:ascii="Google Sans" w:eastAsia="Google Sans" w:hAnsi="Google Sans" w:cs="Google Sans"/>
              </w:rPr>
              <w:t>éfi. Au début, j'étais très frustré car je n'obtenais pas le résultat escompté. J'ai recommencé l'activité et j'ai fini par comprendre mon erreur. J'en ai tiré la leçon qu'il faut lire attentivement les instructions et procéder lentement.</w:t>
            </w:r>
          </w:p>
          <w:p w:rsidR="00052F56" w:rsidRDefault="00052F56">
            <w:pPr>
              <w:rPr>
                <w:rFonts w:ascii="Google Sans" w:eastAsia="Google Sans" w:hAnsi="Google Sans" w:cs="Google Sans"/>
              </w:rPr>
            </w:pPr>
          </w:p>
          <w:p w:rsidR="00052F56" w:rsidRDefault="00086339">
            <w:pPr>
              <w:numPr>
                <w:ilvl w:val="0"/>
                <w:numId w:val="5"/>
              </w:numPr>
              <w:rPr>
                <w:rFonts w:ascii="Google Sans" w:eastAsia="Google Sans" w:hAnsi="Google Sans" w:cs="Google Sans"/>
                <w:b/>
              </w:rPr>
            </w:pPr>
            <w:r>
              <w:rPr>
                <w:rFonts w:ascii="Google Sans" w:eastAsia="Google Sans" w:hAnsi="Google Sans" w:cs="Google Sans"/>
                <w:b/>
              </w:rPr>
              <w:lastRenderedPageBreak/>
              <w:t>Votre compréhens</w:t>
            </w:r>
            <w:r>
              <w:rPr>
                <w:rFonts w:ascii="Google Sans" w:eastAsia="Google Sans" w:hAnsi="Google Sans" w:cs="Google Sans"/>
                <w:b/>
              </w:rPr>
              <w:t>ion de la détection et de la réponse aux incidents a-t-elle évolué après avoir suivi ce cours ?</w:t>
            </w:r>
          </w:p>
          <w:p w:rsidR="00052F56" w:rsidRDefault="00086339">
            <w:pPr>
              <w:rPr>
                <w:rFonts w:ascii="Google Sans" w:eastAsia="Google Sans" w:hAnsi="Google Sans" w:cs="Google Sans"/>
              </w:rPr>
            </w:pPr>
            <w:r>
              <w:rPr>
                <w:rFonts w:ascii="Google Sans" w:eastAsia="Google Sans" w:hAnsi="Google Sans" w:cs="Google Sans"/>
              </w:rPr>
              <w:t>Après avoir suivi cette formation, ma compréhension de la détection et de la réponse aux incidents a considérablement évolué. Au début, j'avais quelques notions de base, mais je n'en comprenais pas toute la complexité. Au fil de la formation, j'ai découver</w:t>
            </w:r>
            <w:r>
              <w:rPr>
                <w:rFonts w:ascii="Google Sans" w:eastAsia="Google Sans" w:hAnsi="Google Sans" w:cs="Google Sans"/>
              </w:rPr>
              <w:t xml:space="preserve">t le cycle de vie d'un incident, l'importance des plans, des processus et des personnes, ainsi que les outils utilisés. Globalement, je pense que ma compréhension a changé et que je dispose désormais de connaissances et d'une meilleure compréhension de la </w:t>
            </w:r>
            <w:r>
              <w:rPr>
                <w:rFonts w:ascii="Google Sans" w:eastAsia="Google Sans" w:hAnsi="Google Sans" w:cs="Google Sans"/>
              </w:rPr>
              <w:t>détection et de la réponse aux incidents.</w:t>
            </w:r>
          </w:p>
          <w:p w:rsidR="00052F56" w:rsidRDefault="00052F56">
            <w:pPr>
              <w:rPr>
                <w:rFonts w:ascii="Google Sans" w:eastAsia="Google Sans" w:hAnsi="Google Sans" w:cs="Google Sans"/>
              </w:rPr>
            </w:pPr>
          </w:p>
          <w:p w:rsidR="00052F56" w:rsidRDefault="00086339">
            <w:pPr>
              <w:numPr>
                <w:ilvl w:val="0"/>
                <w:numId w:val="5"/>
              </w:numPr>
              <w:rPr>
                <w:rFonts w:ascii="Google Sans" w:eastAsia="Google Sans" w:hAnsi="Google Sans" w:cs="Google Sans"/>
                <w:b/>
              </w:rPr>
            </w:pPr>
            <w:r>
              <w:rPr>
                <w:rFonts w:ascii="Google Sans" w:eastAsia="Google Sans" w:hAnsi="Google Sans" w:cs="Google Sans"/>
                <w:b/>
              </w:rPr>
              <w:t xml:space="preserve">Y </w:t>
            </w:r>
            <w:proofErr w:type="spellStart"/>
            <w:r>
              <w:rPr>
                <w:rFonts w:ascii="Google Sans" w:eastAsia="Google Sans" w:hAnsi="Google Sans" w:cs="Google Sans"/>
                <w:b/>
              </w:rPr>
              <w:t>a-t-il</w:t>
            </w:r>
            <w:proofErr w:type="spellEnd"/>
            <w:r>
              <w:rPr>
                <w:rFonts w:ascii="Google Sans" w:eastAsia="Google Sans" w:hAnsi="Google Sans" w:cs="Google Sans"/>
                <w:b/>
              </w:rPr>
              <w:t xml:space="preserve"> un outil ou un concept en particulier que vous avez préféré ? Pourquoi ?</w:t>
            </w:r>
          </w:p>
          <w:p w:rsidR="00052F56" w:rsidRDefault="00086339">
            <w:pPr>
              <w:rPr>
                <w:rFonts w:ascii="Google Sans" w:eastAsia="Google Sans" w:hAnsi="Google Sans" w:cs="Google Sans"/>
              </w:rPr>
            </w:pPr>
            <w:r>
              <w:rPr>
                <w:rFonts w:ascii="Google Sans" w:eastAsia="Google Sans" w:hAnsi="Google Sans" w:cs="Google Sans"/>
              </w:rPr>
              <w:t>J'ai beaucoup apprécié découvrir l'analyse du trafic réseau et mettre en pratique mes connaissances grâce aux outils d'analyse de p</w:t>
            </w:r>
            <w:r>
              <w:rPr>
                <w:rFonts w:ascii="Google Sans" w:eastAsia="Google Sans" w:hAnsi="Google Sans" w:cs="Google Sans"/>
              </w:rPr>
              <w:t>rotocoles réseau. C'était une première pour moi dans ce domaine, et l'expérience s'est avérée à la fois stimulante et passionnante. J'ai trouvé fascinant de pouvoir utiliser ces outils pour capturer le trafic réseau et l'analyser en temps réel. Je souhaite</w:t>
            </w:r>
            <w:r>
              <w:rPr>
                <w:rFonts w:ascii="Google Sans" w:eastAsia="Google Sans" w:hAnsi="Google Sans" w:cs="Google Sans"/>
              </w:rPr>
              <w:t xml:space="preserve"> approfondir mes connaissances sur ce sujet et j'espère un jour maîtriser davantage l'utilisation des outils d'analyse de protocoles réseau.</w:t>
            </w:r>
          </w:p>
        </w:tc>
      </w:tr>
    </w:tbl>
    <w:p w:rsidR="00052F56" w:rsidRDefault="00052F56">
      <w:pPr>
        <w:spacing w:line="360" w:lineRule="auto"/>
        <w:ind w:left="-360" w:right="-360"/>
        <w:rPr>
          <w:rFonts w:ascii="Google Sans" w:eastAsia="Google Sans" w:hAnsi="Google Sans" w:cs="Google Sans"/>
        </w:rPr>
      </w:pPr>
    </w:p>
    <w:p w:rsidR="00052F56" w:rsidRDefault="00086339" w:rsidP="00820135">
      <w:pPr>
        <w:spacing w:after="200"/>
        <w:ind w:left="-360" w:right="-360"/>
        <w:rPr>
          <w:rFonts w:ascii="Google Sans" w:eastAsia="Google Sans" w:hAnsi="Google Sans" w:cs="Google Sans"/>
        </w:rPr>
      </w:pPr>
      <w:r>
        <w:pict>
          <v:rect id="_x0000_i1029" style="width:0;height:1.5pt" o:hralign="center" o:hrstd="t" o:hr="t" fillcolor="#a0a0a0" stroked="f"/>
        </w:pict>
      </w:r>
      <w:bookmarkStart w:id="0" w:name="_x4etn4i8hw8t" w:colFirst="0" w:colLast="0"/>
      <w:bookmarkStart w:id="1" w:name="_GoBack"/>
      <w:bookmarkEnd w:id="0"/>
      <w:bookmarkEnd w:id="1"/>
    </w:p>
    <w:sectPr w:rsidR="00052F56">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339" w:rsidRDefault="00086339">
      <w:pPr>
        <w:spacing w:line="240" w:lineRule="auto"/>
      </w:pPr>
      <w:r>
        <w:separator/>
      </w:r>
    </w:p>
  </w:endnote>
  <w:endnote w:type="continuationSeparator" w:id="0">
    <w:p w:rsidR="00086339" w:rsidRDefault="000863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56" w:rsidRDefault="00052F5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339" w:rsidRDefault="00086339">
      <w:pPr>
        <w:spacing w:line="240" w:lineRule="auto"/>
      </w:pPr>
      <w:r>
        <w:separator/>
      </w:r>
    </w:p>
  </w:footnote>
  <w:footnote w:type="continuationSeparator" w:id="0">
    <w:p w:rsidR="00086339" w:rsidRDefault="000863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56" w:rsidRDefault="00052F5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F56" w:rsidRDefault="00086339">
    <w:r>
      <w:rPr>
        <w:noProof/>
        <w:lang w:val="fr-FR"/>
      </w:rPr>
      <w:drawing>
        <wp:inline distT="19050" distB="19050" distL="19050" distR="19050">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1D5D33"/>
    <w:multiLevelType w:val="multilevel"/>
    <w:tmpl w:val="72025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C242DD7"/>
    <w:multiLevelType w:val="multilevel"/>
    <w:tmpl w:val="A18C2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974F70"/>
    <w:multiLevelType w:val="multilevel"/>
    <w:tmpl w:val="A3EE8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CE6F90"/>
    <w:multiLevelType w:val="multilevel"/>
    <w:tmpl w:val="5CACB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3C2968"/>
    <w:multiLevelType w:val="multilevel"/>
    <w:tmpl w:val="6A18A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F56"/>
    <w:rsid w:val="00052F56"/>
    <w:rsid w:val="00086339"/>
    <w:rsid w:val="008201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6E62"/>
  <w15:docId w15:val="{9C3221E3-9847-4018-8117-B452AC5C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1144</Words>
  <Characters>6292</Characters>
  <Application>Microsoft Office Word</Application>
  <DocSecurity>0</DocSecurity>
  <Lines>52</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SOULAMA</cp:lastModifiedBy>
  <cp:revision>2</cp:revision>
  <dcterms:created xsi:type="dcterms:W3CDTF">2026-06-18T10:40:00Z</dcterms:created>
  <dcterms:modified xsi:type="dcterms:W3CDTF">2026-06-18T10:41:00Z</dcterms:modified>
</cp:coreProperties>
</file>