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9E89A10">
      <w:pPr>
        <w:pStyle w:val="139"/>
        <w:pBdr/>
        <w:spacing/>
        <w:ind/>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1006407"/>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81802" name=""/>
                        <pic:cNvPicPr>
                          <a:picLocks noChangeAspect="1"/>
                        </pic:cNvPicPr>
                        <pic:nvPr/>
                      </pic:nvPicPr>
                      <pic:blipFill rotWithShape="1">
                        <a:blip r:embed="rId9"/>
                        <a:stretch/>
                      </pic:blipFill>
                      <pic:spPr bwMode="auto">
                        <a:xfrm rot="0" flipH="0" flipV="0">
                          <a:off x="0" y="0"/>
                          <a:ext cx="5943599" cy="10064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79.24pt;mso-wrap-distance-left:0.00pt;mso-wrap-distance-top:0.00pt;mso-wrap-distance-right:0.00pt;mso-wrap-distance-bottom:0.00pt;rotation:0;z-index:1;" stroked="false">
                <v:imagedata r:id="rId9" o:title=""/>
                <o:lock v:ext="edit" rotation="t"/>
              </v:shape>
            </w:pict>
          </mc:Fallback>
        </mc:AlternateContent>
      </w: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7AF7B319">
      <w:pPr>
        <w:pStyle w:val="139"/>
        <w:pBdr/>
        <w:spacing/>
        <w:ind/>
        <w:rPr>
          <w:rFonts w:ascii="Times New Roman" w:hAnsi="Times New Roman" w:eastAsia="Times New Roman" w:cs="Times New Roman"/>
          <w:highlight w:val="none"/>
        </w:rPr>
      </w:pPr>
      <w:r>
        <w:rPr>
          <w:rFonts w:ascii="Times New Roman" w:hAnsi="Times New Roman" w:eastAsia="Times New Roman" w:cs="Times New Roman"/>
        </w:rPr>
        <w:t xml:space="preserve">Day 4: OSI MODEL (Open Systems Interconnection Model)</w:t>
      </w:r>
      <w:r>
        <w:rPr>
          <w:rFonts w:ascii="Times New Roman" w:hAnsi="Times New Roman" w:eastAsia="Times New Roman" w:cs="Times New Roman"/>
        </w:rPr>
      </w:r>
    </w:p>
    <w:p w14:paraId="6F23244A">
      <w:pPr>
        <w:pBdr/>
        <w:spacing/>
        <w:ind/>
        <w:rPr>
          <w:rFonts w:ascii="Times New Roman" w:hAnsi="Times New Roman" w:cs="Times New Roman"/>
        </w:rPr>
      </w:pPr>
      <w:r>
        <w:rPr>
          <w:rFonts w:ascii="Times New Roman" w:hAnsi="Times New Roman" w:eastAsia="Times New Roman" w:cs="Times New Roman"/>
        </w:rPr>
        <w:t xml:space="preserve">The OSI Model is a conceptual framework used to understand and standardize how different networking protocols and technologies communicate with each other. It was developed by the International Organization for Standardization (ISO) in 1984.</w:t>
      </w:r>
      <w:r>
        <w:rPr>
          <w:rFonts w:ascii="Times New Roman" w:hAnsi="Times New Roman" w:eastAsia="Times New Roman" w:cs="Times New Roman"/>
        </w:rPr>
      </w:r>
      <w:r>
        <w:rPr>
          <w:rFonts w:ascii="Times New Roman" w:hAnsi="Times New Roman" w:eastAsia="Times New Roman" w:cs="Times New Roman"/>
        </w:rPr>
      </w:r>
    </w:p>
    <w:p w14:paraId="7F76DB28">
      <w:pPr>
        <w:pBdr/>
        <w:spacing/>
        <w:ind/>
        <w:rPr>
          <w:rFonts w:ascii="Times New Roman" w:hAnsi="Times New Roman" w:cs="Times New Roman"/>
        </w:rPr>
      </w:pPr>
      <w:r>
        <w:rPr>
          <w:rFonts w:ascii="Times New Roman" w:hAnsi="Times New Roman" w:eastAsia="Times New Roman" w:cs="Times New Roman"/>
        </w:rPr>
        <w:t xml:space="preserve">The model divides network communication into 7 layers. Each layer serves a specific function and only communicates with the layers directly above and below it.</w:t>
      </w:r>
      <w:r>
        <w:rPr>
          <w:rFonts w:ascii="Times New Roman" w:hAnsi="Times New Roman" w:eastAsia="Times New Roman" w:cs="Times New Roman"/>
        </w:rPr>
      </w:r>
    </w:p>
    <w:p w14:paraId="7B23C000">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14:paraId="39CBC27B">
      <w:pPr>
        <w:pStyle w:val="140"/>
        <w:pBdr/>
        <w:spacing/>
        <w:ind/>
        <w:rPr>
          <w:rFonts w:ascii="Times New Roman" w:hAnsi="Times New Roman" w:cs="Times New Roman"/>
        </w:rPr>
      </w:pPr>
      <w:r>
        <w:rPr>
          <w:rFonts w:ascii="Times New Roman" w:hAnsi="Times New Roman" w:eastAsia="Times New Roman" w:cs="Times New Roman"/>
        </w:rPr>
        <w:t xml:space="preserve">THE 7 LAYERS OF THE OSI MODEL (Top to Bottom)</w:t>
      </w:r>
      <w:r>
        <w:rPr>
          <w:rFonts w:ascii="Times New Roman" w:hAnsi="Times New Roman" w:eastAsia="Times New Roman" w:cs="Times New Roman"/>
        </w:rPr>
      </w:r>
    </w:p>
    <w:p w14:paraId="3F0DE4FB">
      <w:pPr>
        <w:pStyle w:val="141"/>
        <w:pBdr/>
        <w:spacing/>
        <w:ind/>
        <w:rPr>
          <w:rFonts w:ascii="Times New Roman" w:hAnsi="Times New Roman" w:cs="Times New Roman"/>
        </w:rPr>
      </w:pPr>
      <w:r>
        <w:rPr>
          <w:rFonts w:ascii="Times New Roman" w:hAnsi="Times New Roman" w:eastAsia="Times New Roman" w:cs="Times New Roman"/>
        </w:rPr>
        <w:t xml:space="preserve">LAYER 7: APPLICATION LAYER</w:t>
      </w:r>
      <w:r>
        <w:rPr>
          <w:rFonts w:ascii="Times New Roman" w:hAnsi="Times New Roman" w:eastAsia="Times New Roman" w:cs="Times New Roman"/>
        </w:rPr>
      </w:r>
    </w:p>
    <w:p w14:paraId="7176BEEF">
      <w:pPr>
        <w:pBdr/>
        <w:spacing/>
        <w:ind/>
        <w:rPr>
          <w:rFonts w:ascii="Times New Roman" w:hAnsi="Times New Roman" w:cs="Times New Roman"/>
        </w:rPr>
      </w:pPr>
      <w:r>
        <w:rPr>
          <w:rStyle w:val="153"/>
          <w:rFonts w:ascii="Times New Roman" w:hAnsi="Times New Roman" w:eastAsia="Times New Roman" w:cs="Times New Roman"/>
        </w:rPr>
        <w:t xml:space="preserve">Definition</w:t>
      </w:r>
      <w:r>
        <w:rPr>
          <w:rFonts w:ascii="Times New Roman" w:hAnsi="Times New Roman" w:eastAsia="Times New Roman" w:cs="Times New Roman"/>
        </w:rPr>
        <w:t xml:space="preserve">: The topmost layer that provides network services directly to the end-user's applications. It is the interface between the software you use and the network.</w:t>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03C96F32">
      <w:pPr>
        <w:pBdr/>
        <w:spacing/>
        <w:ind/>
        <w:rPr>
          <w:rFonts w:ascii="Times New Roman" w:hAnsi="Times New Roman" w:cs="Times New Roman"/>
        </w:rPr>
      </w:pPr>
      <w:r>
        <w:rPr>
          <w:rStyle w:val="153"/>
          <w:rFonts w:ascii="Times New Roman" w:hAnsi="Times New Roman" w:eastAsia="Times New Roman" w:cs="Times New Roman"/>
        </w:rPr>
        <w:t xml:space="preserve">Function:</w:t>
      </w:r>
      <w:r>
        <w:rPr>
          <w:rFonts w:ascii="Times New Roman" w:hAnsi="Times New Roman" w:eastAsia="Times New Roman" w:cs="Times New Roman"/>
        </w:rPr>
        <w:t xml:space="preserve"> Handles resource sharing, file transfers, email services, and remote access. It identifies communication partners and determines resource availability.</w:t>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30C25457">
      <w:pPr>
        <w:pBdr/>
        <w:spacing/>
        <w:ind/>
        <w:rPr>
          <w:rFonts w:ascii="Times New Roman" w:hAnsi="Times New Roman" w:cs="Times New Roman"/>
        </w:rPr>
      </w:pPr>
      <w:r>
        <w:rPr>
          <w:rStyle w:val="153"/>
          <w:rFonts w:ascii="Times New Roman" w:hAnsi="Times New Roman" w:eastAsia="Times New Roman" w:cs="Times New Roman"/>
        </w:rPr>
        <w:t xml:space="preserve">Protocols/Examples:</w:t>
      </w:r>
      <w:r>
        <w:rPr>
          <w:rFonts w:ascii="Times New Roman" w:hAnsi="Times New Roman" w:eastAsia="Times New Roman" w:cs="Times New Roman"/>
        </w:rPr>
        <w:t xml:space="preserve"> HTTP/HTTPS (Web browsing), FTP (File transfers), SMTP/POP3/IMAP (Email), DNS (Domain Name System), Telnet/SSH (Remote access).</w:t>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0192E5B3">
      <w:pPr>
        <w:pBdr/>
        <w:spacing/>
        <w:ind/>
        <w:rPr>
          <w:rFonts w:ascii="Times New Roman" w:hAnsi="Times New Roman" w:eastAsia="Times New Roman" w:cs="Times New Roman"/>
          <w:highlight w:val="none"/>
        </w:rPr>
      </w:pPr>
      <w:r>
        <w:rPr>
          <w:rStyle w:val="153"/>
          <w:rFonts w:ascii="Times New Roman" w:hAnsi="Times New Roman" w:eastAsia="Times New Roman" w:cs="Times New Roman"/>
        </w:rPr>
        <w:t xml:space="preserve">Real-World Analogy: </w:t>
      </w:r>
      <w:r>
        <w:rPr>
          <w:rFonts w:ascii="Times New Roman" w:hAnsi="Times New Roman" w:eastAsia="Times New Roman" w:cs="Times New Roman"/>
        </w:rPr>
        <w:t xml:space="preserve">The actual browser window (like Chrome or Firefox) that you type your search into.</w:t>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450BB118">
      <w:pPr>
        <w:pBdr/>
        <w:spacing/>
        <w:ind/>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2B7F4EFD">
      <w:pPr>
        <w:pStyle w:val="141"/>
        <w:pBdr/>
        <w:spacing/>
        <w:ind/>
        <w:rPr>
          <w:rFonts w:ascii="Times New Roman" w:hAnsi="Times New Roman" w:cs="Times New Roman"/>
        </w:rPr>
      </w:pPr>
      <w:r>
        <w:rPr>
          <w:rFonts w:ascii="Times New Roman" w:hAnsi="Times New Roman" w:eastAsia="Times New Roman" w:cs="Times New Roman"/>
        </w:rPr>
        <w:t xml:space="preserve">LAYER 6: PRESENTATION LAYER</w:t>
      </w:r>
      <w:r>
        <w:rPr>
          <w:rFonts w:ascii="Times New Roman" w:hAnsi="Times New Roman" w:eastAsia="Times New Roman" w:cs="Times New Roman"/>
        </w:rPr>
      </w:r>
    </w:p>
    <w:p w14:paraId="2E3C05A2">
      <w:pPr>
        <w:pBdr/>
        <w:spacing/>
        <w:ind/>
        <w:rPr>
          <w:rFonts w:ascii="Times New Roman" w:hAnsi="Times New Roman" w:cs="Times New Roman"/>
        </w:rPr>
      </w:pPr>
      <w:r>
        <w:rPr>
          <w:rStyle w:val="153"/>
          <w:rFonts w:ascii="Times New Roman" w:hAnsi="Times New Roman" w:eastAsia="Times New Roman" w:cs="Times New Roman"/>
        </w:rPr>
        <w:t xml:space="preserve">Definition:</w:t>
      </w:r>
      <w:r>
        <w:rPr>
          <w:rFonts w:ascii="Times New Roman" w:hAnsi="Times New Roman" w:eastAsia="Times New Roman" w:cs="Times New Roman"/>
        </w:rPr>
        <w:t xml:space="preserve"> The "translator" layer that ensures data sent from one system's Application Layer can be read by another system's Application Layer.</w:t>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2D968C41">
      <w:pPr>
        <w:pBdr/>
        <w:spacing/>
        <w:ind/>
        <w:rPr>
          <w:rFonts w:ascii="Times New Roman" w:hAnsi="Times New Roman" w:cs="Times New Roman"/>
        </w:rPr>
      </w:pPr>
      <w:r>
        <w:rPr>
          <w:rStyle w:val="153"/>
          <w:rFonts w:ascii="Times New Roman" w:hAnsi="Times New Roman" w:eastAsia="Times New Roman" w:cs="Times New Roman"/>
        </w:rPr>
        <w:t xml:space="preserve">Function:</w:t>
      </w:r>
      <w:r>
        <w:rPr>
          <w:rFonts w:ascii="Times New Roman" w:hAnsi="Times New Roman" w:eastAsia="Times New Roman" w:cs="Times New Roman"/>
        </w:rPr>
        <w:t xml:space="preserve"> Handles data formatting, encryption/decryption, and compression/decompression so that the data is presented in a standard format (e.g., converting EBCDIC to ASCII).</w:t>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3E6C072B">
      <w:pPr>
        <w:pBdr/>
        <w:spacing/>
        <w:ind/>
        <w:rPr>
          <w:rFonts w:ascii="Times New Roman" w:hAnsi="Times New Roman" w:cs="Times New Roman"/>
        </w:rPr>
      </w:pPr>
      <w:r>
        <w:rPr>
          <w:rStyle w:val="153"/>
          <w:rFonts w:ascii="Times New Roman" w:hAnsi="Times New Roman" w:eastAsia="Times New Roman" w:cs="Times New Roman"/>
        </w:rPr>
        <w:t xml:space="preserve">Protocols/Examples:</w:t>
      </w:r>
      <w:r>
        <w:rPr>
          <w:rFonts w:ascii="Times New Roman" w:hAnsi="Times New Roman" w:eastAsia="Times New Roman" w:cs="Times New Roman"/>
        </w:rPr>
        <w:t xml:space="preserve"> SSL/TLS (Encryption), JPEG/GIF/PNG (Image formatting), MPEG (Video compression), ASCII/EBCDIC (Character encoding).</w:t>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2EEDA050">
      <w:pPr>
        <w:pBdr/>
        <w:spacing/>
        <w:ind/>
        <w:rPr>
          <w:rFonts w:ascii="Times New Roman" w:hAnsi="Times New Roman" w:cs="Times New Roman"/>
        </w:rPr>
      </w:pPr>
      <w:r>
        <w:rPr>
          <w:rStyle w:val="153"/>
          <w:rFonts w:ascii="Times New Roman" w:hAnsi="Times New Roman" w:eastAsia="Times New Roman" w:cs="Times New Roman"/>
        </w:rPr>
        <w:t xml:space="preserve">Real-World Analogy:</w:t>
      </w:r>
      <w:r>
        <w:rPr>
          <w:rFonts w:ascii="Times New Roman" w:hAnsi="Times New Roman" w:eastAsia="Times New Roman" w:cs="Times New Roman"/>
        </w:rPr>
        <w:t xml:space="preserve"> A translator who takes your English sentence, translates it into French, and encrypts it into a secret code before sending it.</w:t>
      </w:r>
      <w:r>
        <w:rPr>
          <w:rFonts w:ascii="Times New Roman" w:hAnsi="Times New Roman" w:eastAsia="Times New Roman" w:cs="Times New Roman"/>
        </w:rPr>
      </w:r>
    </w:p>
    <w:p w14:paraId="4BA674BB">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14:paraId="7BEA443D">
      <w:pPr>
        <w:pStyle w:val="141"/>
        <w:pBdr/>
        <w:spacing/>
        <w:ind/>
        <w:rPr>
          <w:rFonts w:ascii="Times New Roman" w:hAnsi="Times New Roman" w:cs="Times New Roman"/>
        </w:rPr>
      </w:pPr>
      <w:r>
        <w:rPr>
          <w:rFonts w:ascii="Times New Roman" w:hAnsi="Times New Roman" w:eastAsia="Times New Roman" w:cs="Times New Roman"/>
        </w:rPr>
        <w:t xml:space="preserve">LAYER 5: SESSION LAYER</w:t>
      </w:r>
      <w:r>
        <w:rPr>
          <w:rFonts w:ascii="Times New Roman" w:hAnsi="Times New Roman" w:eastAsia="Times New Roman" w:cs="Times New Roman"/>
        </w:rPr>
      </w:r>
    </w:p>
    <w:p w14:paraId="309BF501">
      <w:pPr>
        <w:pBdr/>
        <w:spacing/>
        <w:ind/>
        <w:rPr>
          <w:rFonts w:ascii="Times New Roman" w:hAnsi="Times New Roman" w:cs="Times New Roman"/>
        </w:rPr>
      </w:pPr>
      <w:r>
        <w:rPr>
          <w:rStyle w:val="153"/>
          <w:rFonts w:ascii="Times New Roman" w:hAnsi="Times New Roman" w:eastAsia="Times New Roman" w:cs="Times New Roman"/>
        </w:rPr>
        <w:t xml:space="preserve">Definition: </w:t>
      </w:r>
      <w:r>
        <w:rPr>
          <w:rFonts w:ascii="Times New Roman" w:hAnsi="Times New Roman" w:eastAsia="Times New Roman" w:cs="Times New Roman"/>
        </w:rPr>
        <w:t xml:space="preserve">Manages, establishes, maintains, and terminates communication sessions (connections) between two applications on different devices.</w:t>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1253590D">
      <w:pPr>
        <w:pBdr/>
        <w:spacing/>
        <w:ind/>
        <w:rPr>
          <w:rFonts w:ascii="Times New Roman" w:hAnsi="Times New Roman" w:cs="Times New Roman"/>
        </w:rPr>
      </w:pPr>
      <w:r>
        <w:rPr>
          <w:rStyle w:val="153"/>
          <w:rFonts w:ascii="Times New Roman" w:hAnsi="Times New Roman" w:eastAsia="Times New Roman" w:cs="Times New Roman"/>
        </w:rPr>
        <w:t xml:space="preserve">Function:</w:t>
      </w:r>
      <w:r>
        <w:rPr>
          <w:rFonts w:ascii="Times New Roman" w:hAnsi="Times New Roman" w:eastAsia="Times New Roman" w:cs="Times New Roman"/>
        </w:rPr>
        <w:t xml:space="preserve"> Responsible for dialogue control (who speaks when - half-duplex or full-duplex) and synchronization (adding checkpoints to resume interrupted transfers).</w:t>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06B418AC">
      <w:pPr>
        <w:pBdr/>
        <w:spacing/>
        <w:ind/>
        <w:rPr>
          <w:rFonts w:ascii="Times New Roman" w:hAnsi="Times New Roman" w:cs="Times New Roman"/>
        </w:rPr>
      </w:pPr>
      <w:r>
        <w:rPr>
          <w:rStyle w:val="153"/>
          <w:rFonts w:ascii="Times New Roman" w:hAnsi="Times New Roman" w:eastAsia="Times New Roman" w:cs="Times New Roman"/>
        </w:rPr>
        <w:t xml:space="preserve">Protocols/Examples:</w:t>
      </w:r>
      <w:r>
        <w:rPr>
          <w:rFonts w:ascii="Times New Roman" w:hAnsi="Times New Roman" w:eastAsia="Times New Roman" w:cs="Times New Roman"/>
        </w:rPr>
        <w:t xml:space="preserve"> NetBIOS, RPC (Remote Procedure Call), PPTP (Point-to-Point Tunneling Protocol), SMB (Server Message Block).</w:t>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3F1BE24A">
      <w:pPr>
        <w:pBdr/>
        <w:spacing/>
        <w:ind/>
        <w:rPr>
          <w:rFonts w:ascii="Times New Roman" w:hAnsi="Times New Roman" w:cs="Times New Roman"/>
        </w:rPr>
      </w:pPr>
      <w:r>
        <w:rPr>
          <w:rStyle w:val="153"/>
          <w:rFonts w:ascii="Times New Roman" w:hAnsi="Times New Roman" w:eastAsia="Times New Roman" w:cs="Times New Roman"/>
        </w:rPr>
        <w:t xml:space="preserve">Real-World Analogy:</w:t>
      </w:r>
      <w:r>
        <w:rPr>
          <w:rFonts w:ascii="Times New Roman" w:hAnsi="Times New Roman" w:eastAsia="Times New Roman" w:cs="Times New Roman"/>
        </w:rPr>
        <w:t xml:space="preserve"> A telephone call moderator who dials the number, makes sure both people are connected, puts the call on hold if needed, and hangs up when done.</w:t>
      </w:r>
      <w:r>
        <w:rPr>
          <w:rFonts w:ascii="Times New Roman" w:hAnsi="Times New Roman" w:eastAsia="Times New Roman" w:cs="Times New Roman"/>
        </w:rPr>
      </w:r>
    </w:p>
    <w:p w14:paraId="5E847FFA">
      <w:pPr>
        <w:pStyle w:val="141"/>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14:paraId="7C26433B">
      <w:pPr>
        <w:pStyle w:val="141"/>
        <w:pBdr/>
        <w:spacing/>
        <w:ind/>
        <w:rPr>
          <w:rFonts w:ascii="Times New Roman" w:hAnsi="Times New Roman" w:cs="Times New Roman"/>
        </w:rPr>
      </w:pPr>
      <w:r>
        <w:rPr>
          <w:rFonts w:ascii="Times New Roman" w:hAnsi="Times New Roman" w:eastAsia="Times New Roman" w:cs="Times New Roman"/>
        </w:rPr>
        <w:t xml:space="preserve">LAYER 4: TRANSPORT LAYER</w:t>
      </w:r>
      <w:r>
        <w:rPr>
          <w:rFonts w:ascii="Times New Roman" w:hAnsi="Times New Roman" w:eastAsia="Times New Roman" w:cs="Times New Roman"/>
        </w:rPr>
      </w:r>
    </w:p>
    <w:p w14:paraId="60B64384">
      <w:pPr>
        <w:pBdr/>
        <w:spacing/>
        <w:ind/>
        <w:rPr>
          <w:rFonts w:ascii="Times New Roman" w:hAnsi="Times New Roman" w:cs="Times New Roman"/>
        </w:rPr>
      </w:pPr>
      <w:r>
        <w:rPr>
          <w:rStyle w:val="153"/>
          <w:rFonts w:ascii="Times New Roman" w:hAnsi="Times New Roman" w:eastAsia="Times New Roman" w:cs="Times New Roman"/>
        </w:rPr>
        <w:t xml:space="preserve">Definition:</w:t>
      </w:r>
      <w:r>
        <w:rPr>
          <w:rFonts w:ascii="Times New Roman" w:hAnsi="Times New Roman" w:eastAsia="Times New Roman" w:cs="Times New Roman"/>
        </w:rPr>
        <w:t xml:space="preserve"> Ensures complete, reliable end-to-end data transfer between the source and destination hosts. It segments data and reassembles it at the receiving end.</w:t>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762F0D27">
      <w:pPr>
        <w:pBdr/>
        <w:spacing/>
        <w:ind/>
        <w:rPr>
          <w:rFonts w:ascii="Times New Roman" w:hAnsi="Times New Roman" w:cs="Times New Roman"/>
        </w:rPr>
      </w:pPr>
      <w:r>
        <w:rPr>
          <w:rStyle w:val="153"/>
          <w:rFonts w:ascii="Times New Roman" w:hAnsi="Times New Roman" w:eastAsia="Times New Roman" w:cs="Times New Roman"/>
        </w:rPr>
        <w:t xml:space="preserve">Function:</w:t>
      </w:r>
      <w:r>
        <w:rPr>
          <w:rFonts w:ascii="Times New Roman" w:hAnsi="Times New Roman" w:eastAsia="Times New Roman" w:cs="Times New Roman"/>
        </w:rPr>
        <w:t xml:space="preserve"> Handles error detection, flow control, and data segmentation. It decides how much data to send, at what speed, and retransmits lost packets.</w:t>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6437B781">
      <w:pPr>
        <w:pBdr/>
        <w:spacing/>
        <w:ind/>
        <w:rPr>
          <w:rFonts w:ascii="Times New Roman" w:hAnsi="Times New Roman" w:cs="Times New Roman"/>
        </w:rPr>
      </w:pPr>
      <w:r>
        <w:rPr>
          <w:rStyle w:val="153"/>
          <w:rFonts w:ascii="Times New Roman" w:hAnsi="Times New Roman" w:eastAsia="Times New Roman" w:cs="Times New Roman"/>
        </w:rPr>
        <w:t xml:space="preserve">Protocols/Examples:</w:t>
      </w:r>
      <w:r>
        <w:rPr>
          <w:rFonts w:ascii="Times New Roman" w:hAnsi="Times New Roman" w:eastAsia="Times New Roman" w:cs="Times New Roman"/>
        </w:rPr>
        <w:t xml:space="preserve"> TCP (Transmission Control Protocol - reliable, connection-oriented) and UDP (User Datagram Protocol - fast, connectionless).</w:t>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7AC2E530">
      <w:pPr>
        <w:pBdr/>
        <w:spacing/>
        <w:ind/>
        <w:rPr>
          <w:rFonts w:ascii="Times New Roman" w:hAnsi="Times New Roman" w:cs="Times New Roman"/>
        </w:rPr>
      </w:pPr>
      <w:r>
        <w:rPr>
          <w:rStyle w:val="153"/>
          <w:rFonts w:ascii="Times New Roman" w:hAnsi="Times New Roman" w:eastAsia="Times New Roman" w:cs="Times New Roman"/>
        </w:rPr>
        <w:t xml:space="preserve">Real-World Analogy:</w:t>
      </w:r>
      <w:r>
        <w:rPr>
          <w:rFonts w:ascii="Times New Roman" w:hAnsi="Times New Roman" w:eastAsia="Times New Roman" w:cs="Times New Roman"/>
        </w:rPr>
        <w:t xml:space="preserve"> A shipping manager who tracks your package, splits heavy furniture into multiple boxes, labels each box with a tracking number, and reships any lost boxes.</w:t>
      </w:r>
      <w:r>
        <w:rPr>
          <w:rFonts w:ascii="Times New Roman" w:hAnsi="Times New Roman" w:eastAsia="Times New Roman" w:cs="Times New Roman"/>
        </w:rPr>
      </w:r>
    </w:p>
    <w:p w14:paraId="50774258">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14:paraId="0E842148">
      <w:pPr>
        <w:pStyle w:val="141"/>
        <w:pBdr/>
        <w:spacing/>
        <w:ind/>
        <w:rPr>
          <w:rFonts w:ascii="Times New Roman" w:hAnsi="Times New Roman" w:cs="Times New Roman"/>
        </w:rPr>
      </w:pPr>
      <w:r>
        <w:rPr>
          <w:rFonts w:ascii="Times New Roman" w:hAnsi="Times New Roman" w:eastAsia="Times New Roman" w:cs="Times New Roman"/>
        </w:rPr>
        <w:t xml:space="preserve">LAYER 3: NETWORK LAYER</w:t>
      </w:r>
      <w:r>
        <w:rPr>
          <w:rFonts w:ascii="Times New Roman" w:hAnsi="Times New Roman" w:eastAsia="Times New Roman" w:cs="Times New Roman"/>
        </w:rPr>
      </w:r>
    </w:p>
    <w:p w14:paraId="067639B1">
      <w:pPr>
        <w:pBdr/>
        <w:spacing/>
        <w:ind/>
        <w:rPr>
          <w:rFonts w:ascii="Times New Roman" w:hAnsi="Times New Roman" w:cs="Times New Roman"/>
        </w:rPr>
      </w:pPr>
      <w:r>
        <w:rPr>
          <w:rStyle w:val="153"/>
          <w:rFonts w:ascii="Times New Roman" w:hAnsi="Times New Roman" w:eastAsia="Times New Roman" w:cs="Times New Roman"/>
        </w:rPr>
        <w:t xml:space="preserve">Definition:</w:t>
      </w:r>
      <w:r>
        <w:rPr>
          <w:rFonts w:ascii="Times New Roman" w:hAnsi="Times New Roman" w:eastAsia="Times New Roman" w:cs="Times New Roman"/>
        </w:rPr>
        <w:t xml:space="preserve"> Handles routing and forwarding of data packets across different networks. It determines the best physical path for data to travel from source to destination.</w:t>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2464A009">
      <w:pPr>
        <w:pBdr/>
        <w:spacing/>
        <w:ind/>
        <w:rPr>
          <w:rFonts w:ascii="Times New Roman" w:hAnsi="Times New Roman" w:cs="Times New Roman"/>
        </w:rPr>
      </w:pPr>
      <w:r>
        <w:rPr>
          <w:rStyle w:val="153"/>
          <w:rFonts w:ascii="Times New Roman" w:hAnsi="Times New Roman" w:eastAsia="Times New Roman" w:cs="Times New Roman"/>
        </w:rPr>
        <w:t xml:space="preserve">Function:</w:t>
      </w:r>
      <w:r>
        <w:rPr>
          <w:rFonts w:ascii="Times New Roman" w:hAnsi="Times New Roman" w:eastAsia="Times New Roman" w:cs="Times New Roman"/>
        </w:rPr>
        <w:t xml:space="preserve"> Logical addressing (IP addresses), packet forwarding, and routing (finding the shortest/best path using routers).</w:t>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0A4E235C">
      <w:pPr>
        <w:pBdr/>
        <w:spacing/>
        <w:ind/>
        <w:rPr>
          <w:rFonts w:ascii="Times New Roman" w:hAnsi="Times New Roman" w:cs="Times New Roman"/>
        </w:rPr>
      </w:pPr>
      <w:r>
        <w:rPr>
          <w:rStyle w:val="153"/>
          <w:rFonts w:ascii="Times New Roman" w:hAnsi="Times New Roman" w:eastAsia="Times New Roman" w:cs="Times New Roman"/>
        </w:rPr>
        <w:t xml:space="preserve">Protocols/Examples:</w:t>
      </w:r>
      <w:r>
        <w:rPr>
          <w:rFonts w:ascii="Times New Roman" w:hAnsi="Times New Roman" w:eastAsia="Times New Roman" w:cs="Times New Roman"/>
        </w:rPr>
        <w:t xml:space="preserve"> IPv4, IPv6, ICMP (Ping), RIP, OSPF, BGP (Routing protocols), Routers (Hardware).</w:t>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57DDD0E8">
      <w:pPr>
        <w:pBdr/>
        <w:spacing/>
        <w:ind/>
        <w:rPr>
          <w:rFonts w:ascii="Times New Roman" w:hAnsi="Times New Roman" w:cs="Times New Roman"/>
        </w:rPr>
      </w:pPr>
      <w:r>
        <w:rPr>
          <w:rStyle w:val="153"/>
          <w:rFonts w:ascii="Times New Roman" w:hAnsi="Times New Roman" w:eastAsia="Times New Roman" w:cs="Times New Roman"/>
        </w:rPr>
        <w:t xml:space="preserve">Real-World Analogy:</w:t>
      </w:r>
      <w:r>
        <w:rPr>
          <w:rFonts w:ascii="Times New Roman" w:hAnsi="Times New Roman" w:eastAsia="Times New Roman" w:cs="Times New Roman"/>
        </w:rPr>
        <w:t xml:space="preserve"> A GPS navigation system or a postal sorting office that decides the best highway route for your package to get from New York to California.</w:t>
      </w:r>
      <w:r>
        <w:rPr>
          <w:rFonts w:ascii="Times New Roman" w:hAnsi="Times New Roman" w:eastAsia="Times New Roman" w:cs="Times New Roman"/>
        </w:rPr>
      </w:r>
    </w:p>
    <w:p w14:paraId="6DAA2127">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14:paraId="77E8F79B">
      <w:pPr>
        <w:pStyle w:val="141"/>
        <w:pBdr/>
        <w:spacing/>
        <w:ind/>
        <w:rPr>
          <w:rFonts w:ascii="Times New Roman" w:hAnsi="Times New Roman" w:cs="Times New Roman"/>
        </w:rPr>
      </w:pPr>
      <w:r>
        <w:rPr>
          <w:rFonts w:ascii="Times New Roman" w:hAnsi="Times New Roman" w:eastAsia="Times New Roman" w:cs="Times New Roman"/>
        </w:rPr>
        <w:t xml:space="preserve">LAYER 2: DATA LINK LAYER</w:t>
      </w:r>
      <w:r>
        <w:rPr>
          <w:rFonts w:ascii="Times New Roman" w:hAnsi="Times New Roman" w:eastAsia="Times New Roman" w:cs="Times New Roman"/>
        </w:rPr>
      </w:r>
    </w:p>
    <w:p w14:paraId="5CD65A8D">
      <w:pPr>
        <w:pBdr/>
        <w:spacing/>
        <w:ind/>
        <w:rPr>
          <w:rFonts w:ascii="Times New Roman" w:hAnsi="Times New Roman" w:cs="Times New Roman"/>
        </w:rPr>
      </w:pPr>
      <w:r>
        <w:rPr>
          <w:rStyle w:val="153"/>
          <w:rFonts w:ascii="Times New Roman" w:hAnsi="Times New Roman" w:eastAsia="Times New Roman" w:cs="Times New Roman"/>
        </w:rPr>
        <w:t xml:space="preserve">Definition:</w:t>
      </w:r>
      <w:r>
        <w:rPr>
          <w:rFonts w:ascii="Times New Roman" w:hAnsi="Times New Roman" w:eastAsia="Times New Roman" w:cs="Times New Roman"/>
        </w:rPr>
        <w:t xml:space="preserve"> Provides node-to-node data transfer between two directly connected devices on the same physical network segment.</w:t>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5B4EB478">
      <w:pPr>
        <w:pBdr/>
        <w:spacing/>
        <w:ind/>
        <w:rPr>
          <w:rFonts w:ascii="Times New Roman" w:hAnsi="Times New Roman" w:cs="Times New Roman"/>
        </w:rPr>
      </w:pPr>
      <w:r>
        <w:rPr>
          <w:rStyle w:val="153"/>
          <w:rFonts w:ascii="Times New Roman" w:hAnsi="Times New Roman" w:eastAsia="Times New Roman" w:cs="Times New Roman"/>
        </w:rPr>
        <w:t xml:space="preserve">Function:</w:t>
      </w:r>
      <w:r>
        <w:rPr>
          <w:rFonts w:ascii="Times New Roman" w:hAnsi="Times New Roman" w:eastAsia="Times New Roman" w:cs="Times New Roman"/>
        </w:rPr>
        <w:t xml:space="preserve"> Packages raw bits from Layer 1 into frames. Handles error detection (CRC) and flow control on the local link. Uses MAC addresses (hardware addresses).</w:t>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523F8AE5">
      <w:pPr>
        <w:pBdr/>
        <w:spacing/>
        <w:ind/>
        <w:rPr>
          <w:rFonts w:ascii="Times New Roman" w:hAnsi="Times New Roman" w:cs="Times New Roman"/>
        </w:rPr>
      </w:pPr>
      <w:r>
        <w:rPr>
          <w:rStyle w:val="153"/>
          <w:rFonts w:ascii="Times New Roman" w:hAnsi="Times New Roman" w:eastAsia="Times New Roman" w:cs="Times New Roman"/>
        </w:rPr>
        <w:t xml:space="preserve">Sub-layers:</w:t>
      </w:r>
      <w:r>
        <w:rPr>
          <w:rFonts w:ascii="Times New Roman" w:hAnsi="Times New Roman" w:eastAsia="Times New Roman" w:cs="Times New Roman"/>
        </w:rPr>
        <w:t xml:space="preserve"> LLC (Logical Link Control - identifies network protocols) and MAC (Media Access Control - controls hardware addressing and access to the physical medium).</w:t>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7C6FD676">
      <w:pPr>
        <w:pBdr/>
        <w:spacing/>
        <w:ind/>
        <w:rPr>
          <w:rFonts w:ascii="Times New Roman" w:hAnsi="Times New Roman" w:cs="Times New Roman"/>
        </w:rPr>
      </w:pPr>
      <w:r>
        <w:rPr>
          <w:rStyle w:val="153"/>
          <w:rFonts w:ascii="Times New Roman" w:hAnsi="Times New Roman" w:eastAsia="Times New Roman" w:cs="Times New Roman"/>
        </w:rPr>
        <w:t xml:space="preserve">Protocols/Examples: </w:t>
      </w:r>
      <w:r>
        <w:rPr>
          <w:rFonts w:ascii="Times New Roman" w:hAnsi="Times New Roman" w:eastAsia="Times New Roman" w:cs="Times New Roman"/>
        </w:rPr>
        <w:t xml:space="preserve">Ethernet, PPP (Point-to-Point Protocol), Wi-Fi (802.11), Switches (Hardware), Bridges.</w:t>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7B9BC8A6">
      <w:pPr>
        <w:pBdr/>
        <w:spacing/>
        <w:ind/>
        <w:rPr>
          <w:rFonts w:ascii="Times New Roman" w:hAnsi="Times New Roman" w:eastAsia="Times New Roman" w:cs="Times New Roman"/>
          <w:highlight w:val="none"/>
        </w:rPr>
      </w:pPr>
      <w:r>
        <w:rPr>
          <w:rStyle w:val="153"/>
          <w:rFonts w:ascii="Times New Roman" w:hAnsi="Times New Roman" w:eastAsia="Times New Roman" w:cs="Times New Roman"/>
        </w:rPr>
        <w:t xml:space="preserve">Real-World Analogy:</w:t>
      </w:r>
      <w:r>
        <w:rPr>
          <w:rFonts w:ascii="Times New Roman" w:hAnsi="Times New Roman" w:eastAsia="Times New Roman" w:cs="Times New Roman"/>
        </w:rPr>
        <w:t xml:space="preserve"> The local mailman who picks up all the letters from your neighborhood mailbox and delivers them to the main post office. He knows every house's physical address (MAC) on his street.</w:t>
      </w:r>
      <w:r>
        <w:rPr>
          <w:rFonts w:ascii="Times New Roman" w:hAnsi="Times New Roman" w:cs="Times New Roman"/>
        </w:rPr>
      </w:r>
    </w:p>
    <w:p w14:paraId="401F049B">
      <w:pPr>
        <w:pBdr/>
        <w:spacing/>
        <w:ind/>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3BF47094">
      <w:pPr>
        <w:pStyle w:val="141"/>
        <w:pBdr/>
        <w:spacing/>
        <w:ind/>
        <w:rPr>
          <w:rFonts w:ascii="Times New Roman" w:hAnsi="Times New Roman" w:cs="Times New Roman"/>
        </w:rPr>
      </w:pPr>
      <w:r>
        <w:rPr>
          <w:rFonts w:ascii="Times New Roman" w:hAnsi="Times New Roman" w:eastAsia="Times New Roman" w:cs="Times New Roman"/>
        </w:rPr>
        <w:t xml:space="preserve">LAYER 1: PHYSICAL LAYER</w:t>
      </w:r>
      <w:r>
        <w:rPr>
          <w:rFonts w:ascii="Times New Roman" w:hAnsi="Times New Roman" w:eastAsia="Times New Roman" w:cs="Times New Roman"/>
        </w:rPr>
      </w:r>
    </w:p>
    <w:p w14:paraId="3D945CE7">
      <w:pPr>
        <w:pBdr/>
        <w:spacing/>
        <w:ind/>
        <w:rPr>
          <w:rFonts w:ascii="Times New Roman" w:hAnsi="Times New Roman" w:cs="Times New Roman"/>
        </w:rPr>
      </w:pPr>
      <w:r>
        <w:rPr>
          <w:rStyle w:val="153"/>
          <w:rFonts w:ascii="Times New Roman" w:hAnsi="Times New Roman" w:eastAsia="Times New Roman" w:cs="Times New Roman"/>
        </w:rPr>
        <w:t xml:space="preserve">Definition:</w:t>
      </w:r>
      <w:r>
        <w:rPr>
          <w:rFonts w:ascii="Times New Roman" w:hAnsi="Times New Roman" w:eastAsia="Times New Roman" w:cs="Times New Roman"/>
        </w:rPr>
        <w:t xml:space="preserve"> The lowest layer that deals with the actual physical transmission of raw, unstructured data bits (0s and 1s) over a physical medium.</w:t>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0B0E74A9">
      <w:pPr>
        <w:pBdr/>
        <w:spacing/>
        <w:ind/>
        <w:rPr>
          <w:rFonts w:ascii="Times New Roman" w:hAnsi="Times New Roman" w:cs="Times New Roman"/>
        </w:rPr>
      </w:pPr>
      <w:r>
        <w:rPr>
          <w:rStyle w:val="153"/>
          <w:rFonts w:ascii="Times New Roman" w:hAnsi="Times New Roman" w:eastAsia="Times New Roman" w:cs="Times New Roman"/>
        </w:rPr>
        <w:t xml:space="preserve">Function:</w:t>
      </w:r>
      <w:r>
        <w:rPr>
          <w:rFonts w:ascii="Times New Roman" w:hAnsi="Times New Roman" w:eastAsia="Times New Roman" w:cs="Times New Roman"/>
        </w:rPr>
        <w:t xml:space="preserve"> Defines the electrical, mechanical, procedural, and functional specifications for the physical hardware (cables, voltages, pin layouts, signaling rates). It converts digital bits into electrical/radio/optical signals.</w:t>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6FAE3279">
      <w:pPr>
        <w:pBdr/>
        <w:spacing/>
        <w:ind/>
        <w:rPr>
          <w:rFonts w:ascii="Times New Roman" w:hAnsi="Times New Roman" w:cs="Times New Roman"/>
        </w:rPr>
      </w:pPr>
      <w:r>
        <w:rPr>
          <w:rStyle w:val="153"/>
          <w:rFonts w:ascii="Times New Roman" w:hAnsi="Times New Roman" w:eastAsia="Times New Roman" w:cs="Times New Roman"/>
        </w:rPr>
        <w:t xml:space="preserve">Protocols/Examples: </w:t>
      </w:r>
      <w:r>
        <w:rPr>
          <w:rFonts w:ascii="Times New Roman" w:hAnsi="Times New Roman" w:eastAsia="Times New Roman" w:cs="Times New Roman"/>
        </w:rPr>
        <w:t xml:space="preserve">Ethernet cables (RJ45, Cat5e/Cat6), Fiber optics, Coaxial cables, USB cables, Hubs, Repeaters, Bluetooth/Wi-Fi radio waves.</w:t>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73FF23F2">
      <w:pPr>
        <w:pBdr/>
        <w:spacing/>
        <w:ind/>
        <w:rPr>
          <w:rFonts w:ascii="Times New Roman" w:hAnsi="Times New Roman" w:cs="Times New Roman"/>
        </w:rPr>
      </w:pPr>
      <w:r>
        <w:rPr>
          <w:rStyle w:val="153"/>
          <w:rFonts w:ascii="Times New Roman" w:hAnsi="Times New Roman" w:eastAsia="Times New Roman" w:cs="Times New Roman"/>
        </w:rPr>
        <w:t xml:space="preserve">Real-World Analogy:</w:t>
      </w:r>
      <w:r>
        <w:rPr>
          <w:rFonts w:ascii="Times New Roman" w:hAnsi="Times New Roman" w:eastAsia="Times New Roman" w:cs="Times New Roman"/>
        </w:rPr>
        <w:t xml:space="preserve"> The truck, airplane, or delivery van and the actual roads/runways used to physically carry the boxes from one location to another.</w:t>
      </w:r>
      <w:r>
        <w:rPr>
          <w:rFonts w:ascii="Times New Roman" w:hAnsi="Times New Roman" w:eastAsia="Times New Roman" w:cs="Times New Roman"/>
        </w:rPr>
      </w:r>
    </w:p>
    <w:p w14:paraId="56FDD31C">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14:paraId="33FB2B79">
      <w:pPr>
        <w:pStyle w:val="141"/>
        <w:pBdr/>
        <w:spacing/>
        <w:ind/>
        <w:rPr>
          <w:rFonts w:ascii="Times New Roman" w:hAnsi="Times New Roman" w:cs="Times New Roman"/>
        </w:rPr>
      </w:pPr>
      <w:r>
        <w:rPr>
          <w:rFonts w:ascii="Times New Roman" w:hAnsi="Times New Roman" w:eastAsia="Times New Roman" w:cs="Times New Roman"/>
        </w:rPr>
        <w:t xml:space="preserve">HOW DATA TRAVELS THROUGH THE OSI MODEL (Encapsulation)</w:t>
      </w:r>
      <w:r>
        <w:rPr>
          <w:rFonts w:ascii="Times New Roman" w:hAnsi="Times New Roman" w:eastAsia="Times New Roman" w:cs="Times New Roman"/>
        </w:rPr>
      </w:r>
    </w:p>
    <w:p w14:paraId="4A58165E">
      <w:pPr>
        <w:pBdr/>
        <w:spacing/>
        <w:ind/>
        <w:rPr>
          <w:rFonts w:ascii="Times New Roman" w:hAnsi="Times New Roman" w:cs="Times New Roman"/>
        </w:rPr>
      </w:pPr>
      <w:r>
        <w:rPr>
          <w:rFonts w:ascii="Times New Roman" w:hAnsi="Times New Roman" w:eastAsia="Times New Roman" w:cs="Times New Roman"/>
        </w:rPr>
        <w:t xml:space="preserve">When you send data (e.g., an email), it travels down the OSI model on your computer, and up the OSI model on the receiving computer. Each layer adds its own information (called a header) to the original data.</w:t>
      </w:r>
      <w:r>
        <w:rPr>
          <w:rFonts w:ascii="Times New Roman" w:hAnsi="Times New Roman" w:eastAsia="Times New Roman" w:cs="Times New Roman"/>
        </w:rPr>
      </w:r>
    </w:p>
    <w:p w14:paraId="0E937E9D">
      <w:pPr>
        <w:pBdr/>
        <w:spacing/>
        <w:ind/>
        <w:rPr>
          <w:rFonts w:ascii="Times New Roman" w:hAnsi="Times New Roman" w:cs="Times New Roman"/>
        </w:rPr>
      </w:pPr>
      <w:r>
        <w:rPr>
          <w:rFonts w:ascii="Times New Roman" w:hAnsi="Times New Roman" w:eastAsia="Times New Roman" w:cs="Times New Roman"/>
        </w:rPr>
        <w:t xml:space="preserve">This process is called Encapsulation:</w:t>
      </w:r>
      <w:r>
        <w:rPr>
          <w:rFonts w:ascii="Times New Roman" w:hAnsi="Times New Roman" w:eastAsia="Times New Roman" w:cs="Times New Roman"/>
        </w:rPr>
      </w:r>
      <w:r>
        <w:rPr>
          <w:rFonts w:ascii="Times New Roman" w:hAnsi="Times New Roman" w:eastAsia="Times New Roman" w:cs="Times New Roman"/>
        </w:rPr>
      </w:r>
    </w:p>
    <w:p w14:paraId="5B231F0B">
      <w:pPr>
        <w:pStyle w:val="668"/>
        <w:numPr>
          <w:ilvl w:val="0"/>
          <w:numId w:val="2"/>
        </w:numPr>
        <w:pBdr/>
        <w:spacing/>
        <w:ind/>
        <w:rPr>
          <w:rFonts w:ascii="Times New Roman" w:hAnsi="Times New Roman" w:cs="Times New Roman"/>
        </w:rPr>
      </w:pPr>
      <w:r>
        <w:rPr>
          <w:rFonts w:ascii="Times New Roman" w:hAnsi="Times New Roman" w:eastAsia="Times New Roman" w:cs="Times New Roman"/>
        </w:rPr>
        <w:t xml:space="preserve">Application (L7): User creates the data (e.g., "Hello").</w:t>
      </w:r>
      <w:r>
        <w:rPr>
          <w:rFonts w:ascii="Times New Roman" w:hAnsi="Times New Roman" w:eastAsia="Times New Roman" w:cs="Times New Roman"/>
        </w:rPr>
      </w:r>
      <w:r>
        <w:rPr>
          <w:rFonts w:ascii="Times New Roman" w:hAnsi="Times New Roman" w:eastAsia="Times New Roman" w:cs="Times New Roman"/>
        </w:rPr>
      </w:r>
    </w:p>
    <w:p w14:paraId="7D296D66">
      <w:pPr>
        <w:pStyle w:val="668"/>
        <w:numPr>
          <w:ilvl w:val="0"/>
          <w:numId w:val="2"/>
        </w:numPr>
        <w:pBdr/>
        <w:spacing/>
        <w:ind/>
        <w:rPr>
          <w:rFonts w:ascii="Times New Roman" w:hAnsi="Times New Roman" w:cs="Times New Roman"/>
        </w:rPr>
      </w:pPr>
      <w:r>
        <w:rPr>
          <w:rFonts w:ascii="Times New Roman" w:hAnsi="Times New Roman" w:eastAsia="Times New Roman" w:cs="Times New Roman"/>
        </w:rPr>
        <w:t xml:space="preserve">Presentation (L6): Data is encrypted/compressed.</w:t>
      </w:r>
      <w:r>
        <w:rPr>
          <w:rFonts w:ascii="Times New Roman" w:hAnsi="Times New Roman" w:eastAsia="Times New Roman" w:cs="Times New Roman"/>
        </w:rPr>
      </w:r>
      <w:r>
        <w:rPr>
          <w:rFonts w:ascii="Times New Roman" w:hAnsi="Times New Roman" w:eastAsia="Times New Roman" w:cs="Times New Roman"/>
        </w:rPr>
      </w:r>
    </w:p>
    <w:p w14:paraId="4E6C1D58">
      <w:pPr>
        <w:pStyle w:val="668"/>
        <w:numPr>
          <w:ilvl w:val="0"/>
          <w:numId w:val="2"/>
        </w:numPr>
        <w:pBdr/>
        <w:spacing/>
        <w:ind/>
        <w:rPr>
          <w:rFonts w:ascii="Times New Roman" w:hAnsi="Times New Roman" w:cs="Times New Roman"/>
        </w:rPr>
      </w:pPr>
      <w:r>
        <w:rPr>
          <w:rFonts w:ascii="Times New Roman" w:hAnsi="Times New Roman" w:eastAsia="Times New Roman" w:cs="Times New Roman"/>
        </w:rPr>
        <w:t xml:space="preserve">Session (L5): Checkpoints are added.</w:t>
      </w:r>
      <w:r>
        <w:rPr>
          <w:rFonts w:ascii="Times New Roman" w:hAnsi="Times New Roman" w:eastAsia="Times New Roman" w:cs="Times New Roman"/>
        </w:rPr>
      </w:r>
      <w:r>
        <w:rPr>
          <w:rFonts w:ascii="Times New Roman" w:hAnsi="Times New Roman" w:eastAsia="Times New Roman" w:cs="Times New Roman"/>
        </w:rPr>
      </w:r>
    </w:p>
    <w:p w14:paraId="0E45C27D">
      <w:pPr>
        <w:pStyle w:val="668"/>
        <w:numPr>
          <w:ilvl w:val="0"/>
          <w:numId w:val="2"/>
        </w:numPr>
        <w:pBdr/>
        <w:spacing/>
        <w:ind/>
        <w:rPr>
          <w:rFonts w:ascii="Times New Roman" w:hAnsi="Times New Roman" w:cs="Times New Roman"/>
        </w:rPr>
      </w:pPr>
      <w:r>
        <w:rPr>
          <w:rFonts w:ascii="Times New Roman" w:hAnsi="Times New Roman" w:eastAsia="Times New Roman" w:cs="Times New Roman"/>
        </w:rPr>
        <w:t xml:space="preserve">Transport (L4): Data is chopped into Segments (TCP) or Datagrams (UDP). A port number is added (e.g., Port 25 for email).</w:t>
      </w:r>
      <w:r>
        <w:rPr>
          <w:rFonts w:ascii="Times New Roman" w:hAnsi="Times New Roman" w:eastAsia="Times New Roman" w:cs="Times New Roman"/>
        </w:rPr>
      </w:r>
      <w:r>
        <w:rPr>
          <w:rFonts w:ascii="Times New Roman" w:hAnsi="Times New Roman" w:eastAsia="Times New Roman" w:cs="Times New Roman"/>
        </w:rPr>
      </w:r>
    </w:p>
    <w:p w14:paraId="522F4F11">
      <w:pPr>
        <w:pStyle w:val="668"/>
        <w:numPr>
          <w:ilvl w:val="0"/>
          <w:numId w:val="2"/>
        </w:numPr>
        <w:pBdr/>
        <w:spacing/>
        <w:ind/>
        <w:rPr>
          <w:rFonts w:ascii="Times New Roman" w:hAnsi="Times New Roman" w:cs="Times New Roman"/>
        </w:rPr>
      </w:pPr>
      <w:r>
        <w:rPr>
          <w:rFonts w:ascii="Times New Roman" w:hAnsi="Times New Roman" w:eastAsia="Times New Roman" w:cs="Times New Roman"/>
        </w:rPr>
        <w:t xml:space="preserve">Network (L3): Segments are wrapped into Packets. A source and destination IP address is added (e.g., 192.168.1.1).</w:t>
      </w:r>
      <w:r>
        <w:rPr>
          <w:rFonts w:ascii="Times New Roman" w:hAnsi="Times New Roman" w:eastAsia="Times New Roman" w:cs="Times New Roman"/>
        </w:rPr>
      </w:r>
      <w:r>
        <w:rPr>
          <w:rFonts w:ascii="Times New Roman" w:hAnsi="Times New Roman" w:eastAsia="Times New Roman" w:cs="Times New Roman"/>
        </w:rPr>
      </w:r>
    </w:p>
    <w:p w14:paraId="633498B9">
      <w:pPr>
        <w:pStyle w:val="668"/>
        <w:numPr>
          <w:ilvl w:val="0"/>
          <w:numId w:val="2"/>
        </w:numPr>
        <w:pBdr/>
        <w:spacing/>
        <w:ind/>
        <w:rPr>
          <w:rFonts w:ascii="Times New Roman" w:hAnsi="Times New Roman" w:cs="Times New Roman"/>
        </w:rPr>
      </w:pPr>
      <w:r>
        <w:rPr>
          <w:rFonts w:ascii="Times New Roman" w:hAnsi="Times New Roman" w:eastAsia="Times New Roman" w:cs="Times New Roman"/>
        </w:rPr>
        <w:t xml:space="preserve">Data Link (L2): Packets are wrapped into Frames. A source and destination MAC address is added (e.g., 00:1A:2B:3C:4D:5E).</w:t>
      </w:r>
      <w:r>
        <w:rPr>
          <w:rFonts w:ascii="Times New Roman" w:hAnsi="Times New Roman" w:eastAsia="Times New Roman" w:cs="Times New Roman"/>
        </w:rPr>
      </w:r>
      <w:r>
        <w:rPr>
          <w:rFonts w:ascii="Times New Roman" w:hAnsi="Times New Roman" w:eastAsia="Times New Roman" w:cs="Times New Roman"/>
        </w:rPr>
      </w:r>
    </w:p>
    <w:p w14:paraId="46B1E18F">
      <w:pPr>
        <w:pStyle w:val="668"/>
        <w:numPr>
          <w:ilvl w:val="0"/>
          <w:numId w:val="2"/>
        </w:numPr>
        <w:pBdr/>
        <w:spacing/>
        <w:ind/>
        <w:rPr>
          <w:rFonts w:ascii="Times New Roman" w:hAnsi="Times New Roman" w:cs="Times New Roman"/>
        </w:rPr>
      </w:pPr>
      <w:r>
        <w:rPr>
          <w:rFonts w:ascii="Times New Roman" w:hAnsi="Times New Roman" w:eastAsia="Times New Roman" w:cs="Times New Roman"/>
        </w:rPr>
        <w:t xml:space="preserve">Physical (L1): Frames are converted into Bits (electrical pulses, light, or radio waves) and sent over the wire/air.</w:t>
      </w:r>
      <w:r>
        <w:rPr>
          <w:rFonts w:ascii="Times New Roman" w:hAnsi="Times New Roman" w:eastAsia="Times New Roman" w:cs="Times New Roman"/>
        </w:rPr>
      </w:r>
    </w:p>
    <w:p w14:paraId="671CB787">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14:paraId="323FDC27">
      <w:pPr>
        <w:pBdr/>
        <w:spacing/>
        <w:ind/>
        <w:rPr>
          <w:rFonts w:ascii="Times New Roman" w:hAnsi="Times New Roman" w:cs="Times New Roman"/>
        </w:rPr>
      </w:pPr>
      <w:r>
        <w:rPr>
          <w:rFonts w:ascii="Times New Roman" w:hAnsi="Times New Roman" w:eastAsia="Times New Roman" w:cs="Times New Roman"/>
        </w:rPr>
        <w:t xml:space="preserve">On the receiving side, the process is reversed (called De-encapsulation). Each layer strips off its corresponding header until the original data (Layer 7) is presented to the receiving application.</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8744D1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
    <w:nsid w:val="48F8D787"/>
    <w:lvl w:ilvl="0">
      <w:isLgl w:val="false"/>
      <w:lvlJc w:val="left"/>
      <w:lvlText w:val="v"/>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2026-07-15T06:05:19Z</dcterms:modified>
</cp:coreProperties>
</file>