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24" w:rsidRDefault="0087616F">
      <w:r>
        <w:t>Hoàng Thế Huy</w:t>
      </w:r>
    </w:p>
    <w:p w:rsidR="0087616F" w:rsidRDefault="0087616F">
      <w:r>
        <w:t>18T1021115</w:t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t xml:space="preserve">Bài 2 </w:t>
      </w:r>
      <w:r w:rsidRPr="0087616F">
        <w:rPr>
          <w:color w:val="FF0000"/>
        </w:rPr>
        <w:tab/>
        <w:t>(5).</w:t>
      </w:r>
      <w:r w:rsidRPr="0087616F">
        <w:rPr>
          <w:color w:val="FF0000"/>
        </w:rPr>
        <w:t>Tìm số nút nhánh trong cây T.</w:t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drawing>
          <wp:inline distT="0" distB="0" distL="0" distR="0" wp14:anchorId="00B136AB" wp14:editId="4F60EEEA">
            <wp:extent cx="5468113" cy="3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drawing>
          <wp:inline distT="0" distB="0" distL="0" distR="0" wp14:anchorId="11BF3CCC" wp14:editId="17B104E5">
            <wp:extent cx="5732145" cy="22447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lastRenderedPageBreak/>
        <w:drawing>
          <wp:inline distT="0" distB="0" distL="0" distR="0" wp14:anchorId="0924D5E9" wp14:editId="102C7702">
            <wp:extent cx="4124901" cy="222916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drawing>
          <wp:inline distT="0" distB="0" distL="0" distR="0" wp14:anchorId="06B7CA20" wp14:editId="1E3C0F23">
            <wp:extent cx="5732145" cy="22180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drawing>
          <wp:inline distT="0" distB="0" distL="0" distR="0" wp14:anchorId="74CAC761" wp14:editId="5868839D">
            <wp:extent cx="5449060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Pr="0087616F" w:rsidRDefault="0087616F" w:rsidP="0087616F">
      <w:pPr>
        <w:spacing w:before="120"/>
        <w:contextualSpacing/>
        <w:jc w:val="both"/>
        <w:rPr>
          <w:color w:val="FF0000"/>
        </w:rPr>
      </w:pP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t>Bài 3 (</w:t>
      </w:r>
      <w:r w:rsidRPr="0087616F">
        <w:rPr>
          <w:color w:val="FF0000"/>
        </w:rPr>
        <w:t>8</w:t>
      </w:r>
      <w:r w:rsidRPr="0087616F">
        <w:rPr>
          <w:color w:val="FF0000"/>
        </w:rPr>
        <w:t>)</w:t>
      </w:r>
      <w:r w:rsidRPr="0087616F">
        <w:rPr>
          <w:color w:val="FF0000"/>
        </w:rPr>
        <w:t>. In giá trị trường Info của các nút của cây T theo thứ tự giảm dần, biết rằng cây T là cây nhị phân tìm kiếm theo trường khóa Info.</w:t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lastRenderedPageBreak/>
        <w:drawing>
          <wp:inline distT="0" distB="0" distL="0" distR="0" wp14:anchorId="03D829AC" wp14:editId="611EA987">
            <wp:extent cx="3505689" cy="354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drawing>
          <wp:inline distT="0" distB="0" distL="0" distR="0" wp14:anchorId="16BBA94B" wp14:editId="637BC882">
            <wp:extent cx="3943900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lastRenderedPageBreak/>
        <w:drawing>
          <wp:inline distT="0" distB="0" distL="0" distR="0" wp14:anchorId="643728F3" wp14:editId="42EAAC56">
            <wp:extent cx="5732145" cy="336550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drawing>
          <wp:inline distT="0" distB="0" distL="0" distR="0" wp14:anchorId="44850B8C" wp14:editId="6EF827EA">
            <wp:extent cx="5458587" cy="350568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Pr="0087616F" w:rsidRDefault="0087616F" w:rsidP="0087616F">
      <w:pPr>
        <w:spacing w:before="120"/>
        <w:contextualSpacing/>
        <w:jc w:val="both"/>
        <w:rPr>
          <w:color w:val="FF0000"/>
        </w:rPr>
      </w:pP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t>Bài 4 (</w:t>
      </w:r>
      <w:r w:rsidRPr="0087616F">
        <w:rPr>
          <w:color w:val="FF0000"/>
        </w:rPr>
        <w:t>9</w:t>
      </w:r>
      <w:r w:rsidRPr="0087616F">
        <w:rPr>
          <w:color w:val="FF0000"/>
        </w:rPr>
        <w:t>)</w:t>
      </w:r>
      <w:r w:rsidRPr="0087616F">
        <w:rPr>
          <w:color w:val="FF0000"/>
        </w:rPr>
        <w:t>. Tạo ra một cây mới L (nút gốc trỏ bởi L) có dữ liệu trường Info lần lượt được sao chép từ cây T.</w:t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lastRenderedPageBreak/>
        <w:drawing>
          <wp:inline distT="0" distB="0" distL="0" distR="0" wp14:anchorId="4CD980F4" wp14:editId="17453095">
            <wp:extent cx="4801270" cy="34580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 w:rsidP="0087616F">
      <w:pPr>
        <w:spacing w:before="120"/>
        <w:contextualSpacing/>
        <w:jc w:val="both"/>
        <w:rPr>
          <w:color w:val="FF0000"/>
        </w:rPr>
      </w:pPr>
      <w:r w:rsidRPr="0087616F">
        <w:rPr>
          <w:color w:val="FF0000"/>
        </w:rPr>
        <w:drawing>
          <wp:inline distT="0" distB="0" distL="0" distR="0" wp14:anchorId="649EFD26" wp14:editId="1C6E99D2">
            <wp:extent cx="4791744" cy="345805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C7799E" w:rsidP="0087616F">
      <w:pPr>
        <w:spacing w:before="120"/>
        <w:contextualSpacing/>
        <w:jc w:val="both"/>
        <w:rPr>
          <w:color w:val="FF0000"/>
        </w:rPr>
      </w:pPr>
      <w:r w:rsidRPr="00C7799E">
        <w:rPr>
          <w:color w:val="FF0000"/>
        </w:rPr>
        <w:lastRenderedPageBreak/>
        <w:drawing>
          <wp:inline distT="0" distB="0" distL="0" distR="0" wp14:anchorId="15135B47" wp14:editId="03CA1938">
            <wp:extent cx="5732145" cy="310896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99E" w:rsidRPr="0087616F" w:rsidRDefault="00C7799E" w:rsidP="0087616F">
      <w:pPr>
        <w:spacing w:before="120"/>
        <w:contextualSpacing/>
        <w:jc w:val="both"/>
        <w:rPr>
          <w:color w:val="FF0000"/>
        </w:rPr>
      </w:pPr>
    </w:p>
    <w:p w:rsidR="0087616F" w:rsidRDefault="00C7799E" w:rsidP="0087616F">
      <w:pPr>
        <w:spacing w:before="120"/>
        <w:contextualSpacing/>
        <w:jc w:val="both"/>
      </w:pPr>
      <w:r w:rsidRPr="00C7799E">
        <w:drawing>
          <wp:inline distT="0" distB="0" distL="0" distR="0" wp14:anchorId="28091FD6" wp14:editId="150A4E5D">
            <wp:extent cx="4944165" cy="377242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6F" w:rsidRDefault="0087616F"/>
    <w:sectPr w:rsidR="0087616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6F"/>
    <w:rsid w:val="006C5F24"/>
    <w:rsid w:val="0087616F"/>
    <w:rsid w:val="00BF21E3"/>
    <w:rsid w:val="00C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F7C0"/>
  <w15:chartTrackingRefBased/>
  <w15:docId w15:val="{1C6A9D52-0716-46A5-9FB7-7D0FF1D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2020-12-03T11:53:00Z</dcterms:created>
  <dcterms:modified xsi:type="dcterms:W3CDTF">2020-12-03T12:05:00Z</dcterms:modified>
</cp:coreProperties>
</file>