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IG Insider Brief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Drop 004</w:t>
      </w:r>
    </w:p>
    <w:p>
      <w:pPr>
        <w:pStyle w:val="Body"/>
      </w:pPr>
      <w:r>
        <w:rPr>
          <w:rtl w:val="0"/>
          <w:lang w:val="de-DE"/>
        </w:rPr>
        <w:t>Date: 2025-05-28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📊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Market Temperature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Score: 62 / 100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job market looks stable on the surface, but conditions are tightening underneath. Weekly jobless claims spiked to 240,000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 highest since late 2021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job openings have slid to 7.2 million, their lowest in five years. Major players like Microsoft, LinkedIn, and Chegg announced cuts.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Hiring hasn't stopped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slower, pickier, and quieter. Recruiters are drawing out timelines, leaning on contractors, and ghosting faster. The demand is still there in healthcare, logistics, and financial services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across the board, candidates are facing higher bars and longer waits.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Bottom line:</w:t>
      </w:r>
      <w:r>
        <w:rPr>
          <w:rFonts w:ascii="Times Roman" w:hAnsi="Times Roman"/>
          <w:rtl w:val="0"/>
          <w:lang w:val="en-US"/>
        </w:rPr>
        <w:t xml:space="preserve"> It's not a freeze, but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not go-time either. 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active, stay sharp, move fast, and target sectors still showing momentum. The advantage is shifting back to employers.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Let me know if you want it punchier, more data-driven, or moodier. Otherwise 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ll move on to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📉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Headlines You Shouldn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</w:rPr>
        <w:t>t Miss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📉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Headlines You Shouldn</w:t>
      </w:r>
      <w:r>
        <w:rPr>
          <w:rFonts w:ascii="Times Roman" w:hAnsi="Times Roman" w:hint="default"/>
          <w:b w:val="1"/>
          <w:bCs w:val="1"/>
          <w:sz w:val="36"/>
          <w:szCs w:val="36"/>
          <w:rtl w:val="1"/>
        </w:rPr>
        <w:t>’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t Miss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ar-SA" w:bidi="ar-SA"/>
        </w:rPr>
      </w:pP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State Dept. cuts poised to be more severe than previously outlined with 3,400 employees on the chopping block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i w:val="1"/>
          <w:iCs w:val="1"/>
          <w:rtl w:val="0"/>
          <w:lang w:val="en-US"/>
        </w:rPr>
        <w:t>Government Executive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"https://www.govexec.com/management/2025/05/state-dept-cuts-poised-be-more-severe-previously-outlined-3400-employees-chopping-block/405171/"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https://www.govexec.com/management/2025/05/state-dept-cuts-poised-be-more-severe-previously-outlined-3400-employees-chopping-block/405171/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If you're targeting government or policy roles, watch your timing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federal cutbacks are accelerating. Pivot toward private sector or state-level opportunities if you're stalled.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ar-SA" w:bidi="ar-SA"/>
        </w:rPr>
      </w:pP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More Americans file for jobless aid but layoffs remain low despite economic uncertainty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 w:hint="default"/>
          <w:rtl w:val="0"/>
        </w:rPr>
        <w:t xml:space="preserve"> –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Washington Post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"https://www.washingtonpost.com/business/2025/05/29/unemployment-benefits-jobless-claims-layoffs-labor/"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https://www.washingtonpost.com/business/2025/05/29/unemployment-benefits-jobless-claims-layoffs-labor/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The hiring faucet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off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dripping. Employers are still cautious, so response times lag. Use tracking and re-engagement tactics from your IG toolkit to stay top-of-mind.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ar-SA" w:bidi="ar-SA"/>
        </w:rPr>
      </w:pP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Tech companies are requiring employees to learn and use AI at work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here's the best way to do that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 w:hint="default"/>
          <w:rtl w:val="0"/>
        </w:rPr>
        <w:t xml:space="preserve"> –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NBC Philadelphia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"https://www.nbcphiladelphia.com/news/business/money-report/tech-companies-are-requiring-employees-to-learn-and-use-ai-at-work-heres-the-best-way-to-do-that-experts-say/4197336/"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https://www.nbcphiladelphia.com/news/business/money-report/tech-companies-are-requiring-employees-to-learn-and-use-ai-at-work-heres-the-best-way-to-do-that-experts-say/4197336/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Companies like Shopify and Duolingo are making AI literacy mandatory. IG Network tools aren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just job search enhancers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upskilling engines. Use them to stay hire-ready.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ar-SA" w:bidi="ar-SA"/>
        </w:rPr>
      </w:pP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The biggest red flag this hiring expert sees in job seekers: 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>‘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All the candidates are starting to look the same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’”</w:t>
      </w:r>
      <w:r>
        <w:rPr>
          <w:rFonts w:ascii="Times Roman" w:hAnsi="Times Roman" w:hint="default"/>
          <w:rtl w:val="0"/>
        </w:rPr>
        <w:t xml:space="preserve"> – </w:t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>NBC DFW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"https://www.nbcdfw.com/news/business/money-report/the-biggest-red-ag-this-hiring-expert-sees-in-job-seekers-all-the-candidates-are-starting-to-look-the-same/3845786/"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https://www.nbcdfw.com/news/business/money-report/the-biggest-red-ag-this-hiring-expert-sees-in-job-seekers-all-the-candidates-are-starting-to-look-the-same/3845786/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Recruiters are drowning in generic AI-generated applications. IG Network members stand out because we teach you how to prompt with voice, purpose, and precision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not just paste and pray.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lang w:val="ar-SA" w:bidi="ar-SA"/>
        </w:rPr>
      </w:pP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Anthropic CEO says AI could wipe out half of all entry-level white-collar jobs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 w:hint="default"/>
          <w:rtl w:val="0"/>
        </w:rPr>
        <w:t xml:space="preserve"> –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Business Insider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"https://www.businessinsider.com/anthropic-ceo-warning-ai-could-eliminate-jobs-2025-5"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https://www.businessinsider.com/anthropic-ceo-warning-ai-could-eliminate-jobs-2025-5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Entry-level roles are under siege. But the IG Network arms you with the one-two punch of AI literacy + differentiated strategy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exactly what recruiters say they still can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t find.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🔎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What</w:t>
      </w:r>
      <w:r>
        <w:rPr>
          <w:rFonts w:ascii="Times Roman" w:hAnsi="Times Roman" w:hint="default"/>
          <w:b w:val="1"/>
          <w:bCs w:val="1"/>
          <w:sz w:val="36"/>
          <w:szCs w:val="36"/>
          <w:rtl w:val="1"/>
        </w:rPr>
        <w:t>’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 Working Now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AI-enhanced r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editing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Candidates are using tools like ChatGPT </w:t>
      </w:r>
      <w:r>
        <w:rPr>
          <w:rFonts w:ascii="Times Roman" w:hAnsi="Times Roman"/>
          <w:rtl w:val="0"/>
          <w:lang w:val="en-US"/>
        </w:rPr>
        <w:t xml:space="preserve">(or better yet, the IG Network!!) </w:t>
      </w:r>
      <w:r>
        <w:rPr>
          <w:rFonts w:ascii="Times Roman" w:hAnsi="Times Roman"/>
          <w:rtl w:val="0"/>
          <w:lang w:val="en-US"/>
        </w:rPr>
        <w:t>to refine existing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 based on specific job descriptions. One report cited a job seeker who boosted their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quality score from 7/10 to 9.5/10 after incorporating AI-driven edits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landed a six-figure offer. The key: write it yourself, then tighten with AI.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outsource your voice.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Networking over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Easy Apply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Top performers aren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waiting in inbox purgatory. They're bypassing traditional funnels by messaging 10 company insiders per week to request short informational chats. This approach is surfacing unposted roles and triggering direct referrals.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Tactical upskilling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81% of active job seekers are completing short AI-related courses or micro-certifications to stay competitive. The edge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just having AI on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en-US"/>
        </w:rPr>
        <w:t>é—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showing how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used it. Hiring managers are responding to candidates who pair new tech skills with proof-of-work.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Job Hack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Keyword Crossfire Method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Before applying, run the job description through a free word cloud tool like MonkeyLearn or WordArt.com. This visualizes which keywords are most dominant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in the responsibilities and qualifications sections.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Then, cross-check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: are those high-frequency terms showing up naturally in your experience bullets? If not, revise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not by stuffing, but by aligning.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quick check takes 3 minutes and helps you speak the employer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language without sounding robotic. Most applicants skip it. You won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⚡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Changing Dynamics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Hiring timelines are stretching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Employers are slowing down across the board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adding more rounds, dragging decisions, and increasing reliance on skills tests.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Don't misread silence as rejection. Stay professionally persistent: follow up, track responses, and keep your momentum across multiple leads. Build a pipeline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not a one-shot plan.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ATS systems are getting smarter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and stricter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Stuffing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with keywords (especially in white text or dense clusters) now backfires. ATS tools are flagging over-optimization, while recruiters are weeding out AI-generic phrasing.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Use IG tools to guide your keyword alignment, but prioritize clarity and natural language. Highlight proof of skill, not just buzzwords. Better to sound real than robotic.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Federal budget cuts are hitting the job market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State Dept. alone is cutting 3,400 roles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marking one of the largest federal downsizings in years. Research and government-adjacent fields are showing similar contraction.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aiming for public sector or government-funded orgs, watch for hiring freezes. Start identifying parallel roles in adjacent industries like nonprofit, policy orgs, or private sector think tanks.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Location-based competition is spiking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States like California and Texas now have more applicants per job than any other region. Meanwhile, talent shortages in Virginia and the Mountain West suggest softer competition.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If you're flexible, search beyond your zip code. Hybrid and remote roles in lower-competition markets may give you an edge. Start using location filters strategically.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AI Tracker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Job postings requiring AI skills are up 98% year-over-year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More roles now expect basic AI literacy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outside of tech. From marketing to project coordination, the ability to use tools like ChatGPT is becoming a default requirement.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If AI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on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,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invisible in certain hiring pipelines.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Add an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AI Tools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Digital Skills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section to your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. List specific tools you've used (e.g., ChatGPT, Claude, Notion AI) and how they supported real outcomes.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Candidates with AI/ML skills are earning 17.7% more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wage gap between AI-fluent and AI-agnostic candidates is widening fast. Recruiters are paying extra for people who can automate, analyze, or optimize workflows.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Hiring teams see AI familiarity as a direct signal of efficiency and leverage.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Weave real AI use into your bullet points. Instead of saying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created reports,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say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automated monthly reporting using ChatGPT and Excel macros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cut delivery time by 60%.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Companies like Duolingo, Shopify, and Fiverr now </w:t>
      </w:r>
      <w:r>
        <w:rPr>
          <w:rStyle w:val="None"/>
          <w:rFonts w:ascii="Times Roman" w:hAnsi="Times Roman"/>
          <w:b w:val="1"/>
          <w:bCs w:val="1"/>
          <w:i w:val="1"/>
          <w:iCs w:val="1"/>
          <w:rtl w:val="0"/>
          <w:lang w:val="en-US"/>
        </w:rPr>
        <w:t>require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 internal AI use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a pilot program. Employees at these companies are expected to work with AI daily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contractors who can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are being replaced.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If you can't speak AI, you're not just uncompetitive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you may be excluded entirely.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Prepare examples for interviews showing how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incorporated AI into your workflows, even in small ways. Your IG Prompt Lab is a great place to practice and source ideas.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77% of AI-using job seekers landed higher-paying roles (vs. 48% of non-users)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outcomes are real: candidates using AI tools to prep, research, and tailor materials are closing better offers.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Smart AI use = stronger positioning and faster traction.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Use IG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Prompt Lab to generate better responses, sharper content, and tailored materials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always refine manually to preserve voice and avoid detection.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Recruiters are using AI detectors</w:t>
      </w:r>
      <w:r>
        <w:rPr>
          <w:rStyle w:val="None"/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and asking for disclosure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Some companies now scan applications for generic or AI-generated content. Others require you to confirm you didn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use AI during certain stages.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Over-optimization is risky. Authenticity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optional anymore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s a filter.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Use the Resume Analyzer Pro to score structure and keyword alignment. Then revise your content by hand to make sure it still sounds like you.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💬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You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en-US"/>
        </w:rPr>
        <w:t>re not just being interviewed anymore</w:t>
      </w:r>
      <w:r>
        <w:rPr>
          <w:rFonts w:ascii="Times Roman" w:hAnsi="Times Roman" w:hint="default"/>
          <w:b w:val="1"/>
          <w:bCs w:val="1"/>
          <w:rtl w:val="0"/>
          <w:lang w:val="en-US"/>
        </w:rPr>
        <w:t>—</w:t>
      </w:r>
      <w:r>
        <w:rPr>
          <w:rFonts w:ascii="Times Roman" w:hAnsi="Times Roman"/>
          <w:b w:val="1"/>
          <w:bCs w:val="1"/>
          <w:rtl w:val="0"/>
          <w:lang w:val="en-US"/>
        </w:rPr>
        <w:t>you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en-US"/>
        </w:rPr>
        <w:t>re being filtered.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cycle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intel shows a clear shift: interviewers are testing for authenticity, adaptability, and AI fluency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 that order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Asynchronous video prompts are replacing live calls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ll be asked to record answers alone, often with no feedback, no redo, and no interviewer present.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trap for the unprepared. If your energy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flat or your answers ramble, you're out.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Use the IG Network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Interview Coach to simulate this exact format. Practice answering tough prompts in one take. Play them back. Sharpen. Repeat.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Scripted answers are getting exposed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Recruiters are using deeper, unscriptable questions like:</w:t>
      </w:r>
      <w:r>
        <w:rPr>
          <w:rFonts w:ascii="Times Roman" w:cs="Times Roman" w:hAnsi="Times Roman" w:eastAsia="Times Roman"/>
          <w:rtl w:val="0"/>
        </w:rPr>
        <w:br w:type="textWrapping"/>
        <w:t>• “</w:t>
      </w:r>
      <w:r>
        <w:rPr>
          <w:rFonts w:ascii="Times Roman" w:hAnsi="Times Roman"/>
          <w:rtl w:val="0"/>
          <w:lang w:val="en-US"/>
        </w:rPr>
        <w:t>Tell me your proudest failure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what it changed.</w:t>
      </w:r>
      <w:r>
        <w:rPr>
          <w:rFonts w:ascii="Times Roman" w:hAnsi="Times Roman" w:hint="default"/>
          <w:rtl w:val="0"/>
        </w:rPr>
        <w:t>”</w:t>
        <w:br w:type="textWrapping"/>
        <w:t>• “</w:t>
      </w:r>
      <w:r>
        <w:rPr>
          <w:rFonts w:ascii="Times Roman" w:hAnsi="Times Roman"/>
          <w:rtl w:val="0"/>
          <w:lang w:val="en-US"/>
        </w:rPr>
        <w:t>What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work decision you regret, and why?</w:t>
      </w:r>
      <w:r>
        <w:rPr>
          <w:rFonts w:ascii="Times Roman" w:hAnsi="Times Roman" w:hint="default"/>
          <w:rtl w:val="0"/>
        </w:rPr>
        <w:t>”</w:t>
        <w:br w:type="textWrapping"/>
        <w:t>• “</w:t>
      </w:r>
      <w:r>
        <w:rPr>
          <w:rFonts w:ascii="Times Roman" w:hAnsi="Times Roman"/>
          <w:rtl w:val="0"/>
          <w:lang w:val="en-US"/>
        </w:rPr>
        <w:t>What are you most proud of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outside of your job?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These aren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casual. 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designed to shake off AI-fed candidates and surface real experience. The canned stuff doesn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survive impact.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Use IG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story structuring prompts (STAR and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win/fail/recover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>) to build answer sets that actually sound like you.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 questions are now standard</w:t>
      </w:r>
      <w:r>
        <w:rPr>
          <w:rFonts w:ascii="Times Roman" w:cs="Times Roman" w:hAnsi="Times Roman" w:eastAsia="Times Roman"/>
          <w:rtl w:val="1"/>
          <w:lang w:val="ar-SA" w:bidi="ar-SA"/>
        </w:rPr>
        <w:br w:type="textWrapping"/>
        <w:t>“</w:t>
      </w:r>
      <w:r>
        <w:rPr>
          <w:rFonts w:ascii="Times Roman" w:hAnsi="Times Roman"/>
          <w:rtl w:val="0"/>
          <w:lang w:val="en-US"/>
        </w:rPr>
        <w:t>Have you used AI in your work?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>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niche anymore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baseline. They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want to hear theory. They want to hear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workflow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Prepare a 90-second story that shows how you used AI to solve a problem, save time, or improve something tangible. If you're in the IG Network, this is your home turf.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🤖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Tool Watch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LinkedIn Hiring Insights Badges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New badges now show how quickly employers respond and whether listings are verified.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🧭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Use these to filter for roles with real momentum. Skip the ghost posts and auto-rejections.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📈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Teal raises $7.5M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match extension just secured major funding to expand its AI tools.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🧭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Use it for surface-level alignment if you must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for actual ATS scoring and structure feedback, the IG Resume Analyzer is still the deeper play.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nl-NL"/>
        </w:rPr>
        <w:t>LinkedIn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>’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 AI Interview Coach (LinkedIn Learning)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new Premium tool offers basic practice questions with AI-generated tips.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🧭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Why it falls short:</w:t>
      </w:r>
      <w:r>
        <w:rPr>
          <w:rFonts w:ascii="Times Roman" w:hAnsi="Times Roman"/>
          <w:rtl w:val="0"/>
          <w:lang w:val="en-US"/>
        </w:rPr>
        <w:t xml:space="preserve">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generic, static, and behind a paywall.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not personalized to your role, company, or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en-US"/>
        </w:rPr>
        <w:t>é—</w:t>
      </w:r>
      <w:r>
        <w:rPr>
          <w:rFonts w:ascii="Times Roman" w:hAnsi="Times Roman"/>
          <w:rtl w:val="0"/>
          <w:lang w:val="en-US"/>
        </w:rPr>
        <w:t>and it can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simulate the modern formats recruiters are actually using.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You already have something better:</w:t>
      </w:r>
      <w:r>
        <w:rPr>
          <w:rFonts w:ascii="Times Roman" w:hAnsi="Times Roman"/>
          <w:rtl w:val="0"/>
          <w:lang w:val="en-US"/>
        </w:rPr>
        <w:t xml:space="preserve"> The IG Interview Coach adapts to your target role, builds scenario-specific prompts, and mirrors the async video formats dominating early-round interviews. This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practice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s precision prep.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📌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Prompt Lab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Use Case: Rewrite your 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to match a real job post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>—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without sounding like a bot.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Anyone can copy-paste a job description into ChatGPT and ask for a rewrite. But most people get back fluff: over-polished, underwhelming, and instantly flaggable. 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better way.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The Prompt: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Act as a strategic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coach. I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m applying for [Job Title] at [Company Name]. 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the job description: [paste it]. 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my current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content: [paste].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Identify the top 5 keywords and skills in the job description.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Suggest edits to 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4 bullet points in my experience section to better align with those terms.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Write a 3-line professional summary tailored to this job.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Why it works: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Prioritizes alignment without rewriting your entire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Extracts real keywords instead of keyword stuffing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Keeps your voice, strengthens your framing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IG Network Enhancement: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After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used this prompt, run your edited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 xml:space="preserve">through </w:t>
      </w:r>
      <w:r>
        <w:rPr>
          <w:rStyle w:val="None"/>
          <w:rFonts w:ascii="Times Roman" w:hAnsi="Times Roman"/>
          <w:b w:val="1"/>
          <w:bCs w:val="1"/>
          <w:rtl w:val="0"/>
        </w:rPr>
        <w:t>Resume Analyzer Pro</w:t>
      </w:r>
      <w:r>
        <w:rPr>
          <w:rFonts w:ascii="Times Roman" w:hAnsi="Times Roman"/>
          <w:rtl w:val="0"/>
          <w:lang w:val="en-US"/>
        </w:rPr>
        <w:t>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ll confirm whether your changes actually improve your ATS score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tell you what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still missing. This combo = precision + power.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Sketch Radar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Fake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new manager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texts targeting new hires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Scammers are watching LinkedIn for job updates, then texting new hires pretending to be their boss: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Hey, are you available?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Fonts w:ascii="Times Roman" w:hAnsi="Times Roman"/>
          <w:rtl w:val="0"/>
          <w:lang w:val="en-US"/>
        </w:rPr>
        <w:t>These messages escalate quickly into gift card or financial transfer requests.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Never act on requests that come from unknown numbers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if they reference your new job. Always verify through official company channels.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Phantom remote job offers with direct deposit scams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Unsolicited emails or texts offering six-figure remote roles are circulating. Victims are asked for bank info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to set up payroll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or to purchase equipment upfront.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No legitimate employer hires without a live interview. If you didn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apply and 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offering money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pt-PT"/>
        </w:rPr>
        <w:t>s a trap.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Money mule schemes disguised as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finance assistant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roles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Some listings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on lesser-known job boards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advertise remote roles that involve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handling client payments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processing transactions.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These are laundering operations.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Never use your personal account to move money for a company. If it sounds shady, it is.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💼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Side Hustle Intel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Freelance writing with AI support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Writers using ChatGPT to outline articles and draft content are reporting average earnings around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$120/day</w:t>
      </w:r>
      <w:r>
        <w:rPr>
          <w:rFonts w:ascii="Times Roman" w:hAnsi="Times Roman"/>
          <w:rtl w:val="0"/>
          <w:lang w:val="en-US"/>
        </w:rPr>
        <w:t>. Once edited for clarity and tone, these pieces are sold on platforms like Fiverr and Upwork.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offers:</w:t>
      </w:r>
      <w:r>
        <w:rPr>
          <w:rFonts w:ascii="Times Roman" w:hAnsi="Times Roman"/>
          <w:rtl w:val="0"/>
          <w:lang w:val="en-US"/>
        </w:rPr>
        <w:t xml:space="preserve"> A steady income stream for anyone comfortable with words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without formal writing experience.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Sell prompt libraries to small businesses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As AI adoption rises, small companies are paying freelancers for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prebuilt GPT workflows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things like content calendars, onboarding messages, or email replies.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offers:</w:t>
      </w:r>
      <w:r>
        <w:rPr>
          <w:rFonts w:ascii="Times Roman" w:hAnsi="Times Roman"/>
          <w:rtl w:val="0"/>
          <w:lang w:val="en-US"/>
        </w:rPr>
        <w:t xml:space="preserve"> A way to monetize your knowledge of AI tools without building software. Just create smart prompt stacks and sell them.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Blog your experience, earn affiliate revenue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Niche blogs reviewing job tools (like FlexJobs, Teal, or Otta) are gaining traction. These sites rank in search and earn through affiliate links.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offers:</w:t>
      </w:r>
      <w:r>
        <w:rPr>
          <w:rFonts w:ascii="Times Roman" w:hAnsi="Times Roman"/>
          <w:rtl w:val="0"/>
          <w:lang w:val="en-US"/>
        </w:rPr>
        <w:t xml:space="preserve"> A slow-burn but scalable path to passive income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already tested these platforms firsthand.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