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Style w:val="None A"/>
          <w:rtl w:val="0"/>
          <w:lang w:val="en-US"/>
        </w:rPr>
        <w:t xml:space="preserve">IG Insider Brief </w:t>
      </w:r>
      <w:r>
        <w:rPr>
          <w:rStyle w:val="None A"/>
          <w:rtl w:val="0"/>
          <w:lang w:val="en-US"/>
        </w:rPr>
        <w:t xml:space="preserve">— </w:t>
      </w:r>
      <w:r>
        <w:rPr>
          <w:rStyle w:val="None A"/>
          <w:rtl w:val="0"/>
          <w:lang w:val="en-US"/>
        </w:rPr>
        <w:t>Drop 00</w:t>
      </w:r>
      <w:r>
        <w:rPr>
          <w:rStyle w:val="None A"/>
          <w:rtl w:val="0"/>
          <w:lang w:val="en-US"/>
        </w:rPr>
        <w:t>7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>Date: 2025-0</w:t>
      </w:r>
      <w:r>
        <w:rPr>
          <w:rtl w:val="0"/>
          <w:lang w:val="de-DE"/>
        </w:rPr>
        <w:t>7-28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📊</w:t>
      </w:r>
      <w:r>
        <w:rPr>
          <w:sz w:val="28"/>
          <w:szCs w:val="28"/>
          <w:rtl w:val="0"/>
          <w:lang w:val="fr-FR"/>
        </w:rPr>
        <w:t> 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Market Temperature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Score: 66 / 100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July looked stable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it wasn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t. Unemployment held at 4.2%, but job cuts exploded to 62,075 (up 140% YoY). It was the weakest hiring month in over two years, with just 73,000 new jobs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revisions quietly erased 258,000 from May and June. Only 1.06 jobs exist per unemployed worker.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tight.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Biggest shift?</w:t>
      </w:r>
      <w:r>
        <w:rPr>
          <w:rFonts w:ascii="Times Roman" w:hAnsi="Times Roman"/>
          <w:rtl w:val="0"/>
          <w:lang w:val="en-US"/>
        </w:rPr>
        <w:t xml:space="preserve"> Tariff uncertainty is now the #1 hiring drag. Managers are freezing headcount while they wait for trade policy clarity. DOGE budget cuts are hitting nonprofits and even healthcare.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What to do: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Target sectors still adding</w:t>
      </w:r>
      <w:r>
        <w:rPr>
          <w:rFonts w:ascii="Times Roman" w:hAnsi="Times Roman"/>
          <w:rtl w:val="0"/>
          <w:lang w:val="en-US"/>
        </w:rPr>
        <w:t>: AI (+27.1%), healthcare (+55k), state education.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Avoid federal orgs and nonprofits</w:t>
      </w:r>
      <w:r>
        <w:rPr>
          <w:rFonts w:ascii="Times Roman" w:hAnsi="Times Roman" w:hint="default"/>
          <w:b w:val="0"/>
          <w:bCs w:val="0"/>
          <w:rtl w:val="0"/>
          <w:lang w:val="en-US"/>
        </w:rPr>
        <w:t>—</w:t>
      </w:r>
      <w:r>
        <w:rPr>
          <w:rFonts w:ascii="Times Roman" w:hAnsi="Times Roman"/>
          <w:b w:val="0"/>
          <w:bCs w:val="0"/>
          <w:rtl w:val="0"/>
          <w:lang w:val="en-US"/>
        </w:rPr>
        <w:t>layoffs are accelerating.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Use diffusion data</w:t>
      </w:r>
      <w:r>
        <w:rPr>
          <w:rFonts w:ascii="Times Roman" w:hAnsi="Times Roman"/>
          <w:rtl w:val="0"/>
          <w:lang w:val="en-US"/>
        </w:rPr>
        <w:t xml:space="preserve"> to fish in hiring zones only.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Lead with AI fluency + resilience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in your r</w:t>
      </w:r>
      <w:r>
        <w:rPr>
          <w:rFonts w:ascii="Times Roman" w:hAnsi="Times Roman" w:hint="default"/>
          <w:b w:val="0"/>
          <w:bCs w:val="0"/>
          <w:rtl w:val="0"/>
          <w:lang w:val="fr-FR"/>
        </w:rPr>
        <w:t>é</w:t>
      </w:r>
      <w:r>
        <w:rPr>
          <w:rFonts w:ascii="Times Roman" w:hAnsi="Times Roman"/>
          <w:b w:val="0"/>
          <w:bCs w:val="0"/>
          <w:rtl w:val="0"/>
          <w:lang w:val="en-US"/>
        </w:rPr>
        <w:t>sum</w:t>
      </w:r>
      <w:r>
        <w:rPr>
          <w:rFonts w:ascii="Times Roman" w:hAnsi="Times Roman" w:hint="default"/>
          <w:b w:val="0"/>
          <w:bCs w:val="0"/>
          <w:rtl w:val="0"/>
          <w:lang w:val="fr-FR"/>
        </w:rPr>
        <w:t xml:space="preserve">é </w:t>
      </w:r>
      <w:r>
        <w:rPr>
          <w:rFonts w:ascii="Times Roman" w:hAnsi="Times Roman"/>
          <w:b w:val="0"/>
          <w:bCs w:val="0"/>
          <w:rtl w:val="0"/>
          <w:lang w:val="en-US"/>
        </w:rPr>
        <w:t>and interviews.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Bottom line:</w:t>
      </w:r>
      <w:r>
        <w:rPr>
          <w:rFonts w:ascii="Times Roman" w:hAnsi="Times Roman"/>
          <w:rtl w:val="0"/>
          <w:lang w:val="en-US"/>
        </w:rPr>
        <w:t xml:space="preserve"> The market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frozen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fractured. The winners are still hiring, but you need to be precise, fast, and visibly valuable to land in the right pocket.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📉</w:t>
      </w:r>
      <w:r>
        <w:rPr>
          <w:sz w:val="28"/>
          <w:szCs w:val="28"/>
          <w:rtl w:val="0"/>
          <w:lang w:val="fr-FR"/>
        </w:rPr>
        <w:t> 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Headlines You Shouldn</w:t>
      </w:r>
      <w:r>
        <w:rPr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t Miss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What Workers Really Want from Artificial Intelligence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i w:val="1"/>
          <w:iCs w:val="1"/>
          <w:rtl w:val="0"/>
          <w:lang w:val="en-US"/>
        </w:rPr>
        <w:t xml:space="preserve">Stanford HAI News </w:t>
      </w:r>
      <w:r>
        <w:rPr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Fonts w:ascii="Times Roman" w:hAnsi="Times Roman"/>
          <w:i w:val="1"/>
          <w:iCs w:val="1"/>
          <w:rtl w:val="0"/>
          <w:lang w:val="en-US"/>
        </w:rPr>
        <w:t>July 2025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"https://hai.stanford.edu/news/what-workers-really-want-from-artificial-intelligence"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https://hai.stanford.edu/news/what-workers-really-want-from-artificial-intelligence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Workers want AI to handle the grunt work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but still want humans in control. Traditional data roles may lose value, while communication and training skills rise.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Shift your branding from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data-driven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to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 oversight expert.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Show how you guide or govern AI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not just use it.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2.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Deepfake Job Candidates Flagged as Growing Cyberthreat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de-DE"/>
        </w:rPr>
        <w:t xml:space="preserve">CFO Dive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July 2025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"https://www.cfodive.com/news/deepfake-job-candidates-flagged-growing-cyberthreat-ai/745362/"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https://www.cfodive.com/news/deepfake-job-candidates-flagged-growing-cyberthreat-ai/745362/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Fake applicants are getting hired using AI-generated personas. That means more hoops for everyone.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Be ready to prove you're human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live tests, ID checks, even screen shares. Authenticity is now a filter.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</w:rPr>
        <w:t xml:space="preserve">3.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Summer Lull Ends: July Job Cuts Spike to 62,075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 xml:space="preserve">Challenger, Gray &amp; Christmas </w:t>
      </w:r>
      <w:r>
        <w:rPr>
          <w:rStyle w:val="None"/>
          <w:rFonts w:ascii="Times Roman" w:hAnsi="Times Roman" w:hint="default"/>
          <w:i w:val="1"/>
          <w:iCs w:val="1"/>
          <w:rtl w:val="0"/>
        </w:rPr>
        <w:t xml:space="preserve">–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July 31, 2025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Hyperlink.0"/>
          <w:rFonts w:ascii="Times Roman" w:cs="Times Roman" w:hAnsi="Times Roman" w:eastAsia="Times Roman"/>
        </w:rPr>
        <w:fldChar w:fldCharType="begin" w:fldLock="0"/>
      </w:r>
      <w:r>
        <w:rPr>
          <w:rStyle w:val="Hyperlink.0"/>
          <w:rFonts w:ascii="Times Roman" w:cs="Times Roman" w:hAnsi="Times Roman" w:eastAsia="Times Roman"/>
        </w:rPr>
        <w:instrText xml:space="preserve"> HYPERLINK "https://www.challengergray.com/blog/summer-lull-ends-july-job-cuts-spike-tech-ai-tariffs-blamed/"</w:instrText>
      </w:r>
      <w:r>
        <w:rPr>
          <w:rStyle w:val="Hyperlink.0"/>
          <w:rFonts w:ascii="Times Roman" w:cs="Times Roman" w:hAnsi="Times Roman" w:eastAsia="Times Roman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en-US"/>
        </w:rPr>
        <w:t>https://www.challengergray.com/blog/summer-lull-ends-july-job-cuts-spike-tech-ai-tariffs-blamed/</w:t>
      </w:r>
      <w:r>
        <w:rPr>
          <w:rFonts w:ascii="Times Roman" w:cs="Times Roman" w:hAnsi="Times Roman" w:eastAsia="Times Roman"/>
        </w:rPr>
        <w:fldChar w:fldCharType="end" w:fldLock="0"/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matters:</w:t>
      </w:r>
      <w:r>
        <w:rPr>
          <w:rFonts w:ascii="Times Roman" w:hAnsi="Times Roman"/>
          <w:rtl w:val="0"/>
          <w:lang w:val="en-US"/>
        </w:rPr>
        <w:t xml:space="preserve">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not just tech anymore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federal cuts are rippling into healthcare and nonprofits.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to do:</w:t>
      </w:r>
      <w:r>
        <w:rPr>
          <w:rFonts w:ascii="Times Roman" w:hAnsi="Times Roman"/>
          <w:rtl w:val="0"/>
          <w:lang w:val="en-US"/>
        </w:rPr>
        <w:t xml:space="preserve"> Study the bloodbath. Skip sectors shedding headcount. Focus your search where hiring momentum still exists.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🔎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What</w:t>
      </w:r>
      <w:r>
        <w:rPr>
          <w:rStyle w:val="None"/>
          <w:sz w:val="28"/>
          <w:szCs w:val="28"/>
          <w:rtl w:val="1"/>
        </w:rPr>
        <w:t>’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 Working Now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Embed in Niche Communities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Top candidates are solving micro-problems in Slack and Discord channels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like a developer in a Rust group who landed 3 offers just by being helpful. Recruiters monitor these spaces. Your participation </w:t>
      </w:r>
      <w:r>
        <w:rPr>
          <w:rStyle w:val="None"/>
          <w:rFonts w:ascii="Times Roman" w:hAnsi="Times Roman"/>
          <w:i w:val="1"/>
          <w:iCs w:val="1"/>
          <w:rtl w:val="0"/>
        </w:rPr>
        <w:t>is</w:t>
      </w:r>
      <w:r>
        <w:rPr>
          <w:rFonts w:ascii="Times Roman" w:hAnsi="Times Roman"/>
          <w:rtl w:val="0"/>
          <w:lang w:val="en-US"/>
        </w:rPr>
        <w:t xml:space="preserve"> your portfolio.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Use Plain Language, Not Keywords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nl-NL"/>
        </w:rPr>
        <w:t>LinkedIn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AI now understands intent. Type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 want to make cities more walkable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and it finds urban planning roles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ones you'd never think to search. One user discovered a janitor job through a taco wrapper query.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Stop keyword stuffing. Start with your mission.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Play the Diffusion Index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June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index dropped below 50 = more industries cutting than hiring. Smart seekers are targeting only the 45% still growing (utilities, education, healthcare)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getting 3x more callbacks.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🎯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Only apply where headcount is growing.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Leverage ICE Raid Fallout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Bilingual candidates are thriving in education and healthcare (+45% response rates) as immigration enforcement reshuffles the blue-collar labor pool.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Got work authorization? Say it clearly. And lead with your languages.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 xml:space="preserve">•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Send Post-Interview Looms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Forget thank-you emails. A 30-second video with one new idea gets forwarded internally 3x more often.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📹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Use Loom. Be concise. Add value.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99" w:line="240" w:lineRule="auto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es-ES_tradnl"/>
        </w:rPr>
        <w:t>Job Hack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 xml:space="preserve">The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en-US"/>
        </w:rPr>
        <w:t>Actively Hiring</w:t>
      </w:r>
      <w:r>
        <w:rPr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Fonts w:ascii="Times Roman" w:hAnsi="Times Roman"/>
          <w:b w:val="1"/>
          <w:bCs w:val="1"/>
          <w:rtl w:val="0"/>
          <w:lang w:val="en-US"/>
        </w:rPr>
        <w:t>Response Time Filter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LinkedIn now shows which companies are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actively hiring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how fast they respond. Here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how to use that intel to beat the crowd: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Filter by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Actively Hiring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nl-NL"/>
        </w:rPr>
        <w:t>badges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Sort by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response time</w:t>
      </w:r>
      <w:r>
        <w:rPr>
          <w:rFonts w:ascii="Times Roman" w:hAnsi="Times Roman"/>
          <w:rtl w:val="0"/>
          <w:lang w:val="en-US"/>
        </w:rPr>
        <w:t>, not posting date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Target companies with </w:t>
      </w:r>
      <w:r>
        <w:rPr>
          <w:rStyle w:val="None"/>
          <w:rFonts w:ascii="Times Roman" w:hAnsi="Times Roman"/>
          <w:b w:val="1"/>
          <w:bCs w:val="1"/>
          <w:rtl w:val="0"/>
        </w:rPr>
        <w:t>48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72 hour response windows</w:t>
      </w:r>
      <w:r>
        <w:rPr>
          <w:rFonts w:ascii="Times Roman" w:hAnsi="Times Roman"/>
          <w:rtl w:val="0"/>
          <w:lang w:val="en-US"/>
        </w:rPr>
        <w:t xml:space="preserve"> (not &lt;24)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serious but less crowded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Apply on Sunday nights or holiday mornings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Your app rises to the top when recruiters return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Fast responders get flooded. But the 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3 day companies are just as real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with 80% less competition. One data analyst landed 5 interviews in 2 weeks after months of silence just by switching to this tactic.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i w:val="0"/>
          <w:iCs w:val="0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🧠</w:t>
      </w:r>
      <w:r>
        <w:rPr>
          <w:rStyle w:val="None"/>
          <w:rFonts w:ascii="Times Roman" w:hAnsi="Times Roman"/>
          <w:i w:val="0"/>
          <w:iCs w:val="0"/>
          <w:rtl w:val="0"/>
        </w:rPr>
        <w:t xml:space="preserve"> </w:t>
      </w:r>
      <w:r>
        <w:rPr>
          <w:rFonts w:ascii="Times Roman" w:hAnsi="Times Roman"/>
          <w:i w:val="1"/>
          <w:iCs w:val="1"/>
          <w:rtl w:val="0"/>
          <w:lang w:val="en-US"/>
        </w:rPr>
        <w:t>Think like a sniper, not a spammer. Timing + filtering = traction.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  <w:b w:val="1"/>
          <w:bCs w:val="1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⚡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Changing Dynamics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Tariff Paralysis Freezes Hiring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Hiring managers aren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pulling the trigger when 25% tariffs could blow up next quarter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budget. If you work in ops, logistics, or procurement, position yourself as the one who plans through chaos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fr-FR"/>
        </w:rPr>
        <w:t xml:space="preserve">mention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supply chain resilience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and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de-DE"/>
        </w:rPr>
        <w:t>tariff mitigation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in every conversation.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DOGE Cuts Are Gutting Nonprofits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Federal budget slashing is cascading into nonprofits and healthcare contractors, with layoffs up 413% year-to-date. If your paycheck touches federal money, now is the time to pivot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translate your impact into private sector language and get out ahead of the axe.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Recruiters Are Maxed Out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Application loads are up 56% per recruiter. Silence doesn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mean no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it means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buried.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If you haven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followed up,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invisible. If you haven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reapplied, someone else just did.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4. Blue-Collar Roles Now Require Proof Up Front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ICE raids have employers paranoid. Expect I-9 checks at the door. If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authorized to work, say it loudly. If you speak a second language, lead with it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differentiator in healthcare and education right now.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🧠</w:t>
      </w:r>
      <w:r>
        <w:rPr>
          <w:rStyle w:val="None"/>
          <w:sz w:val="28"/>
          <w:szCs w:val="28"/>
          <w:rtl w:val="0"/>
        </w:rPr>
        <w:t xml:space="preserve"> </w:t>
      </w:r>
      <w:r>
        <w:rPr>
          <w:rStyle w:val="None"/>
          <w:sz w:val="28"/>
          <w:szCs w:val="28"/>
          <w:rtl w:val="0"/>
          <w:lang w:val="en-US"/>
        </w:rPr>
        <w:t>AI Tracker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LinkedIn's AI Understands Missions, Not Keywords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The platform now surfaces jobs based on what you want to </w:t>
      </w:r>
      <w:r>
        <w:rPr>
          <w:rStyle w:val="None"/>
          <w:rFonts w:ascii="Times Roman" w:hAnsi="Times Roman"/>
          <w:i w:val="1"/>
          <w:iCs w:val="1"/>
          <w:rtl w:val="0"/>
          <w:lang w:val="en-US"/>
        </w:rPr>
        <w:t>achieve</w:t>
      </w:r>
      <w:r>
        <w:rPr>
          <w:rFonts w:ascii="Times Roman" w:hAnsi="Times Roman"/>
          <w:rtl w:val="0"/>
          <w:lang w:val="en-US"/>
        </w:rPr>
        <w:t xml:space="preserve">, not the title you search. Type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help people eat healthier,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and it shows nutrition counselor roles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 xml:space="preserve">even if you never used the word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nutrition.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Rewrite your headline as a mission statement.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Change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Marketing Manager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 xml:space="preserve">to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 help sustainable brands reach conscious consumers.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It works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for both humans and AI.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23% of Layoffs Now Explicitly Blame AI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Intel just cut 24,000 roles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replaced not by overseas labor, but by LLMs. AI isn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t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disrupting.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>s deleting.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If your job is repetitive, assume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ve got 6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12 months to pivot.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Add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fr-FR"/>
        </w:rPr>
        <w:t>AI augmentation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to every r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n-US"/>
        </w:rPr>
        <w:t>sum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n-US"/>
        </w:rPr>
        <w:t xml:space="preserve">bullet showing how you </w:t>
      </w:r>
      <w:r>
        <w:rPr>
          <w:rStyle w:val="None"/>
          <w:rFonts w:ascii="Times Roman" w:hAnsi="Times Roman"/>
          <w:i w:val="1"/>
          <w:iCs w:val="1"/>
          <w:rtl w:val="0"/>
        </w:rPr>
        <w:t>use</w:t>
      </w:r>
      <w:r>
        <w:rPr>
          <w:rFonts w:ascii="Times Roman" w:hAnsi="Times Roman"/>
          <w:rtl w:val="0"/>
          <w:lang w:val="en-US"/>
        </w:rPr>
        <w:t xml:space="preserve"> AI to multiply results.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Deepfake Candidates Force Identity Theater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North Korean hackers used AI personas to get hired by U.S. firms. The result? Everyone now faces suspicion.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Interviews now include live tests, screen shares, and stricter verification.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Be ready to prove you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fr-FR"/>
        </w:rPr>
        <w:t>re human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repeatedly.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Live Interview Copilots Create Clone Candidates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Tools like Final Round AI whisper answers in real time. Employers are catching on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watching for robotic pauses and vague phrasing.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So what?</w:t>
      </w:r>
      <w:r>
        <w:rPr>
          <w:rFonts w:ascii="Times Roman" w:hAnsi="Times Roman"/>
          <w:rtl w:val="0"/>
          <w:lang w:val="en-US"/>
        </w:rPr>
        <w:t xml:space="preserve"> Relying on these tools is now a high-risk move.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Action:</w:t>
      </w:r>
      <w:r>
        <w:rPr>
          <w:rFonts w:ascii="Times Roman" w:hAnsi="Times Roman"/>
          <w:rtl w:val="0"/>
          <w:lang w:val="en-US"/>
        </w:rPr>
        <w:t xml:space="preserve"> Practice real storytelling. Interviewers can smell AI.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💬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Interviewer Behavior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The Hybrid Gauntlet Is Standard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Most companies now run virtual screens first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then fly finalists in for a final round.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two separate auditions: camera presence up front, in-person energy at the finish.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You need to master both formats. Don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assume one strong round will carry you.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Tariff Anxiety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 xml:space="preserve">”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Questions Replace Culture Fit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New behavioral standards are emerging: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How would you handle a 25% cost increase?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 xml:space="preserve">or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Tell me about navigating uncertainty.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Prep a STAR story about thriving during external disruption. Make it recent. Make it quantified.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AI Fluency Checks Even in Non-Tech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Even ops, HR, and marketing roles now get asked: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How have you used AI in your work?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not looking for theory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they want workflow.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Build a 90-second story about a real problem AI helped you solve. Include the tool and the time saved.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Lightning Culture-Add Rounds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Some teams are replacing long vibe checks with 5-minute calls asking: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What fresh lens would you bring to this team?</w:t>
      </w:r>
      <w:r>
        <w:rPr>
          <w:rFonts w:ascii="Times Roman" w:hAnsi="Times Roman" w:hint="default"/>
          <w:rtl w:val="0"/>
        </w:rPr>
        <w:t>”</w:t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What this means for you:</w:t>
      </w:r>
      <w:r>
        <w:rPr>
          <w:rFonts w:ascii="Times Roman" w:hAnsi="Times Roman"/>
          <w:rtl w:val="0"/>
          <w:lang w:val="en-US"/>
        </w:rPr>
        <w:t xml:space="preserve"> 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re not looking for a clone. Prepare a one-sentence differentiator you can drop cold.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📌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Prompt Lab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Use Case:</w:t>
      </w:r>
      <w:r>
        <w:rPr>
          <w:rFonts w:ascii="Times Roman" w:hAnsi="Times Roman"/>
          <w:rtl w:val="0"/>
          <w:lang w:val="en-US"/>
        </w:rPr>
        <w:t xml:space="preserve"> Transform your vague LinkedIn About section into an AI-readable mission story that actually gets you found.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The Strategic Mission Optimizer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Act as a LinkedIn optimization expert who understands both AI algorithms and human psychology. Rewrite my About section using these constraints: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CURRENT ABOUT: [paste your current LinkedIn About]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TARGET ROLE: [specific job title you're targeting]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TOP 3 ACHIEVEMENTS: [list with numbers/percentages]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Create a 3-paragraph About section that: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Opens with a mission statement, not a job title (e.g.,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 make supply chains resilient to global disruption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>)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Naturally integrates 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7 role-relevant skills as part of achievement stories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Includes 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3 quantified wins that demonstrate mission success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Ends with a future-focused vision of problems you want to solve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rPr>
          <w:rFonts w:ascii="Times Roman" w:hAnsi="Times Roman"/>
          <w:lang w:val="fr-FR"/>
        </w:rPr>
      </w:pPr>
      <w:r>
        <w:rPr>
          <w:rFonts w:ascii="Times Roman" w:hAnsi="Times Roman"/>
          <w:rtl w:val="0"/>
          <w:lang w:val="fr-FR"/>
        </w:rPr>
        <w:t xml:space="preserve">Uses conversational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I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language that would make sense spoken aloud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Stays under 2,000 characters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Also provide: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en-US"/>
        </w:rPr>
        <w:t>Three plain-language job search queries based on this mission</w:t>
      </w:r>
      <w:r>
        <w:rPr>
          <w:rFonts w:ascii="Times Roman" w:cs="Times Roman" w:hAnsi="Times Roman" w:eastAsia="Times Roman"/>
          <w:rtl w:val="0"/>
        </w:rPr>
        <w:br w:type="textWrapping"/>
        <w:t xml:space="preserve">– </w:t>
      </w:r>
      <w:r>
        <w:rPr>
          <w:rFonts w:ascii="Times Roman" w:hAnsi="Times Roman"/>
          <w:rtl w:val="0"/>
          <w:lang w:val="en-US"/>
        </w:rPr>
        <w:t>A one-paragraph explanation of why this format works for LinkedIn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new AI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Why it works: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nl-NL"/>
        </w:rPr>
        <w:t>LinkedIn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s AI now understands mission, not just keywords. This prompt crafts an About section that hits both the algorithm </w:t>
      </w:r>
      <w:r>
        <w:rPr>
          <w:rStyle w:val="None"/>
          <w:rFonts w:ascii="Times Roman" w:hAnsi="Times Roman"/>
          <w:i w:val="1"/>
          <w:iCs w:val="1"/>
          <w:rtl w:val="0"/>
        </w:rPr>
        <w:t>and</w:t>
      </w:r>
      <w:r>
        <w:rPr>
          <w:rFonts w:ascii="Times Roman" w:hAnsi="Times Roman"/>
          <w:rtl w:val="0"/>
          <w:lang w:val="en-US"/>
        </w:rPr>
        <w:t xml:space="preserve"> the human reading it.</w:t>
      </w:r>
    </w:p>
    <w:p>
      <w:pPr>
        <w:pStyle w:val="Default"/>
        <w:suppressAutoHyphens w:val="1"/>
        <w:spacing w:before="0" w:after="240" w:line="240" w:lineRule="auto"/>
        <w:jc w:val="left"/>
        <w:rPr>
          <w:rStyle w:val="None"/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⚠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en-US"/>
        </w:rPr>
        <w:t>Sketch Radar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de-DE"/>
        </w:rPr>
        <w:t>Deepfake Corporate Infiltration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AI-generated video and audio are being used to impersonate real candidates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sometimes successfully. Over 300 U.S. companies have been infiltrated by DPRK-linked actors posing as remote tech workers.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Odd mouth movements, poor sync, requests to use virtual backgrounds.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Defense:</w:t>
      </w:r>
      <w:r>
        <w:rPr>
          <w:rFonts w:ascii="Times Roman" w:hAnsi="Times Roman"/>
          <w:rtl w:val="0"/>
          <w:lang w:val="en-US"/>
        </w:rPr>
        <w:t xml:space="preserve"> Be prepared for multiple rounds of ID checks, screen shares, and live validation. Legit employers will understand the scrutiny.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Boss Imposter Onboarding Scam (FTC Alert: July 11)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Scammers monitor LinkedIn for new job announcements, then text new hires pretending to be their manager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often asking for gift cards or financial transfers.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 w:hint="default"/>
          <w:rtl w:val="1"/>
          <w:lang w:val="ar-SA" w:bidi="ar-SA"/>
        </w:rPr>
        <w:t xml:space="preserve"> “</w:t>
      </w:r>
      <w:r>
        <w:rPr>
          <w:rFonts w:ascii="Times Roman" w:hAnsi="Times Roman"/>
          <w:rtl w:val="0"/>
          <w:lang w:val="en-US"/>
        </w:rPr>
        <w:t>Hey, got a second?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texts with financial urgency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even if they reference your new job.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Defense:</w:t>
      </w:r>
      <w:r>
        <w:rPr>
          <w:rFonts w:ascii="Times Roman" w:hAnsi="Times Roman"/>
          <w:rtl w:val="0"/>
          <w:lang w:val="en-US"/>
        </w:rPr>
        <w:t xml:space="preserve"> Always verify financial requests through official company channels. Never respond via personal phone or email.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Military/Veteran Remote Job Traps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 xml:space="preserve">Scammers are targeting servicemembers with fake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security clearance required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roles, designed to steal DD-214 forms and ID documents.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Requests for clearance verification before an official offer letter.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Defense:</w:t>
      </w:r>
      <w:r>
        <w:rPr>
          <w:rFonts w:ascii="Times Roman" w:hAnsi="Times Roman"/>
          <w:rtl w:val="0"/>
          <w:lang w:val="en-US"/>
        </w:rPr>
        <w:t xml:space="preserve"> Real contractors never ask for military paperwork via email. Verify through .mil or DOD transition offices.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🚨</w:t>
      </w:r>
      <w:r>
        <w:rPr>
          <w:rFonts w:ascii="Times Roman" w:hAnsi="Times Roman"/>
          <w:rtl w:val="0"/>
        </w:rPr>
        <w:t xml:space="preserve"> 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Tariff Specialist License Scams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 xml:space="preserve">Fake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it-IT"/>
        </w:rPr>
        <w:t>import/export coordinator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jobs are charging applicants $200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$500 for bogus certification or licensing fees.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Red flag:</w:t>
      </w:r>
      <w:r>
        <w:rPr>
          <w:rFonts w:ascii="Times Roman" w:hAnsi="Times Roman"/>
          <w:rtl w:val="0"/>
          <w:lang w:val="en-US"/>
        </w:rPr>
        <w:t xml:space="preserve"> Any job tied to trade compliance that asks for payment before hiring.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Defense:</w:t>
      </w:r>
      <w:r>
        <w:rPr>
          <w:rFonts w:ascii="Times Roman" w:hAnsi="Times Roman"/>
          <w:rtl w:val="0"/>
          <w:lang w:val="en-US"/>
        </w:rPr>
        <w:t xml:space="preserve"> Real trade employers are desperate for talent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they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ll pay you, not the other way around.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40" w:line="240" w:lineRule="auto"/>
        <w:rPr>
          <w:rStyle w:val="None"/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Style w:val="None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No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💼</w:t>
      </w:r>
      <w:r>
        <w:rPr>
          <w:rStyle w:val="None"/>
          <w:rFonts w:ascii="Times Roman" w:hAnsi="Times Roman"/>
          <w:b w:val="1"/>
          <w:bCs w:val="1"/>
          <w:sz w:val="28"/>
          <w:szCs w:val="28"/>
          <w:rtl w:val="0"/>
          <w:lang w:val="da-DK"/>
        </w:rPr>
        <w:t xml:space="preserve"> Side Hustle Intel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1. Group Travel Organizing ($900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  <w:lang w:val="it-IT"/>
        </w:rPr>
        <w:t>1,600 per trip)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Marketing-savvy professionals are coordinating trips for solo travelers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especially women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to Iceland, Colombia, and South Africa. One Atlanta-based organizer runs monthly getaways with 12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20 guests and no upfront inventory.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today:</w:t>
      </w:r>
      <w:r>
        <w:rPr>
          <w:rFonts w:ascii="Times Roman" w:hAnsi="Times Roman"/>
          <w:rtl w:val="0"/>
          <w:lang w:val="en-US"/>
        </w:rPr>
        <w:t xml:space="preserve"> Post in a Facebook travel group offering to organize a weekend trip with 5 people. See who bites.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2. AI-Powered Creative Freelancing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Freelancers are using AI tools to deliver premium content: Soundraw for music ($20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100 per track), Midjourney for graphics ($50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200 per project), and ChatGPT for blog outlines polished by hand ($75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150 per article).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today:</w:t>
      </w:r>
      <w:r>
        <w:rPr>
          <w:rFonts w:ascii="Times Roman" w:hAnsi="Times Roman"/>
          <w:rtl w:val="0"/>
          <w:lang w:val="en-US"/>
        </w:rPr>
        <w:t xml:space="preserve"> Make three samples, list them on Fiverr, and pitch yourself as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AI-assisted with human polish.</w:t>
      </w:r>
      <w:r>
        <w:rPr>
          <w:rFonts w:ascii="Times Roman" w:hAnsi="Times Roman" w:hint="default"/>
          <w:rtl w:val="0"/>
        </w:rPr>
        <w:t>”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3. Tariff Impact Consulting ($75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150/hour)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With trade chaos looming, small businesses need help modeling cost impacts and supply chain alternatives. No certification needed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just spreadsheet skills and research chops.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today:</w:t>
      </w:r>
      <w:r>
        <w:rPr>
          <w:rFonts w:ascii="Times Roman" w:hAnsi="Times Roman"/>
          <w:rtl w:val="0"/>
          <w:lang w:val="en-US"/>
        </w:rPr>
        <w:t xml:space="preserve"> Post on LinkedIn: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I help SMBs navigate tariff uncertainty with fast, custom modeling.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n-US"/>
        </w:rPr>
        <w:t>Expect inbound.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4. Podcast Guest Booking Service ($500</w:t>
      </w:r>
      <w:r>
        <w:rPr>
          <w:rStyle w:val="None"/>
          <w:rFonts w:ascii="Times Roman" w:hAnsi="Times Roman" w:hint="default"/>
          <w:b w:val="1"/>
          <w:bCs w:val="1"/>
          <w:rtl w:val="0"/>
        </w:rPr>
        <w:t>–</w:t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1,500/month)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n-US"/>
        </w:rPr>
        <w:t>Podcasters are overwhelmed finding guests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paying $50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100 per successful placement. With over 113 million listeners by 2029, it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a growing market.</w:t>
      </w:r>
      <w:r>
        <w:rPr>
          <w:rFonts w:ascii="Times Roman" w:cs="Times Roman" w:hAnsi="Times Roman" w:eastAsia="Times Roman"/>
        </w:rPr>
        <w:br w:type="textWrapping"/>
      </w: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Start today:</w:t>
      </w:r>
      <w:r>
        <w:rPr>
          <w:rFonts w:ascii="Times Roman" w:hAnsi="Times Roman"/>
          <w:rtl w:val="0"/>
          <w:lang w:val="en-US"/>
        </w:rPr>
        <w:t xml:space="preserve"> Email 5 podcasters offering to find their next guest. Use HARO to source quality experts.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Numbered.1"/>
  </w:abstractNum>
  <w:abstractNum w:abstractNumId="7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umbered">
    <w:name w:val="Numbered"/>
    <w:pPr>
      <w:numPr>
        <w:numId w:val="3"/>
      </w:numPr>
    </w:pPr>
  </w:style>
  <w:style w:type="numbering" w:styleId="Numbered.0">
    <w:name w:val="Numbered.0"/>
    <w:pPr>
      <w:numPr>
        <w:numId w:val="5"/>
      </w:numPr>
    </w:pPr>
  </w:style>
  <w:style w:type="numbering" w:styleId="Numbered.1">
    <w:name w:val="Numbered.1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