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CF2" w:rsidRPr="006C1A05" w:rsidRDefault="00453F39" w:rsidP="006C1A05">
      <w:pPr>
        <w:jc w:val="center"/>
        <w:rPr>
          <w:rFonts w:asciiTheme="majorHAnsi" w:hAnsiTheme="majorHAnsi"/>
          <w:b/>
          <w:sz w:val="40"/>
          <w:szCs w:val="40"/>
        </w:rPr>
      </w:pPr>
      <w:r w:rsidRPr="006C1A05">
        <w:rPr>
          <w:rFonts w:asciiTheme="majorHAnsi" w:hAnsiTheme="majorHAnsi"/>
          <w:b/>
          <w:sz w:val="40"/>
          <w:szCs w:val="40"/>
        </w:rPr>
        <w:t>Multivariate Analysis – Frequency Distribution</w:t>
      </w:r>
    </w:p>
    <w:p w:rsidR="00453F39" w:rsidRDefault="00453F39"/>
    <w:p w:rsidR="00453F39" w:rsidRPr="003D41BB" w:rsidRDefault="00453F39" w:rsidP="00453F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41BB">
        <w:rPr>
          <w:sz w:val="24"/>
          <w:szCs w:val="24"/>
        </w:rPr>
        <w:t>Examine the consistency of the following correlation matrix.</w:t>
      </w:r>
    </w:p>
    <w:p w:rsidR="006C1A05" w:rsidRPr="003D41BB" w:rsidRDefault="006C1A05" w:rsidP="006C1A05">
      <w:pPr>
        <w:pStyle w:val="ListParagraph"/>
        <w:rPr>
          <w:sz w:val="24"/>
          <w:szCs w:val="24"/>
        </w:rPr>
      </w:pPr>
    </w:p>
    <w:p w:rsidR="00453F39" w:rsidRPr="003D41BB" w:rsidRDefault="00453F39" w:rsidP="00453F39">
      <w:pPr>
        <w:pStyle w:val="ListParagraph"/>
        <w:rPr>
          <w:sz w:val="24"/>
          <w:szCs w:val="24"/>
        </w:rPr>
      </w:pPr>
    </w:p>
    <w:p w:rsidR="00453F39" w:rsidRPr="003D41BB" w:rsidRDefault="00453F39" w:rsidP="00453F39">
      <w:pPr>
        <w:pStyle w:val="ListParagraph"/>
        <w:rPr>
          <w:rFonts w:eastAsiaTheme="minorEastAsia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0.46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0.56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0.81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0.38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0.67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/>
                        <m:e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0.98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453F39" w:rsidRPr="003D41BB" w:rsidRDefault="00453F39" w:rsidP="00453F39">
      <w:pPr>
        <w:pStyle w:val="ListParagraph"/>
        <w:rPr>
          <w:sz w:val="24"/>
          <w:szCs w:val="24"/>
        </w:rPr>
      </w:pPr>
    </w:p>
    <w:p w:rsidR="006C1A05" w:rsidRPr="003D41BB" w:rsidRDefault="006C1A05" w:rsidP="00453F39">
      <w:pPr>
        <w:pStyle w:val="ListParagraph"/>
        <w:rPr>
          <w:sz w:val="24"/>
          <w:szCs w:val="24"/>
        </w:rPr>
      </w:pPr>
    </w:p>
    <w:p w:rsidR="006C1A05" w:rsidRPr="003D41BB" w:rsidRDefault="003A5605" w:rsidP="006C1A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D41BB">
        <w:rPr>
          <w:sz w:val="24"/>
          <w:szCs w:val="24"/>
        </w:rPr>
        <w:t>Observations are taken on yield of hay (x</w:t>
      </w:r>
      <w:r w:rsidRPr="003D41BB">
        <w:rPr>
          <w:sz w:val="24"/>
          <w:szCs w:val="24"/>
          <w:vertAlign w:val="subscript"/>
        </w:rPr>
        <w:t>1</w:t>
      </w:r>
      <w:r w:rsidRPr="003D41BB">
        <w:rPr>
          <w:sz w:val="24"/>
          <w:szCs w:val="24"/>
        </w:rPr>
        <w:t>) in 100 cuts/ acre, spring rainfall (x</w:t>
      </w:r>
      <w:r w:rsidRPr="003D41BB">
        <w:rPr>
          <w:sz w:val="24"/>
          <w:szCs w:val="24"/>
          <w:vertAlign w:val="subscript"/>
        </w:rPr>
        <w:t>2</w:t>
      </w:r>
      <w:r w:rsidRPr="003D41BB">
        <w:rPr>
          <w:sz w:val="24"/>
          <w:szCs w:val="24"/>
        </w:rPr>
        <w:t>) in inches and accumulated spring temperature (x</w:t>
      </w:r>
      <w:r w:rsidRPr="003D41BB">
        <w:rPr>
          <w:sz w:val="24"/>
          <w:szCs w:val="24"/>
          <w:vertAlign w:val="subscript"/>
        </w:rPr>
        <w:t>3</w:t>
      </w:r>
      <w:r w:rsidRPr="003D41BB">
        <w:rPr>
          <w:sz w:val="24"/>
          <w:szCs w:val="24"/>
        </w:rPr>
        <w:t>) in Fahrenheit for 20 years. The following estimates are obtained.</w:t>
      </w:r>
    </w:p>
    <w:p w:rsidR="006C1A05" w:rsidRPr="003D41BB" w:rsidRDefault="006C1A05" w:rsidP="006C1A05">
      <w:pPr>
        <w:pStyle w:val="ListParagraph"/>
        <w:rPr>
          <w:sz w:val="24"/>
          <w:szCs w:val="24"/>
        </w:rPr>
      </w:pPr>
    </w:p>
    <w:p w:rsidR="006C1A05" w:rsidRPr="003D41BB" w:rsidRDefault="003A5605" w:rsidP="006C1A05">
      <w:pPr>
        <w:pStyle w:val="ListParagraph"/>
        <w:jc w:val="center"/>
        <w:rPr>
          <w:rFonts w:eastAsiaTheme="minorEastAsia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  <m:r>
          <w:rPr>
            <w:rFonts w:ascii="Cambria Math" w:hAnsi="Cambria Math"/>
            <w:sz w:val="24"/>
            <w:szCs w:val="24"/>
          </w:rPr>
          <m:t>=(28.02, 4.91, 59.00</m:t>
        </m:r>
        <m:r>
          <w:rPr>
            <w:rFonts w:ascii="Cambria Math" w:hAnsi="Cambria Math"/>
            <w:sz w:val="24"/>
            <w:szCs w:val="24"/>
          </w:rPr>
          <m:t>)'</m:t>
        </m:r>
      </m:oMath>
      <w:r w:rsidR="00134990" w:rsidRPr="003D41BB">
        <w:rPr>
          <w:rFonts w:eastAsiaTheme="minorEastAsia"/>
          <w:sz w:val="24"/>
          <w:szCs w:val="24"/>
        </w:rPr>
        <w:t>,</w:t>
      </w:r>
    </w:p>
    <w:p w:rsidR="003A5605" w:rsidRPr="003D41BB" w:rsidRDefault="00134990" w:rsidP="006C1A05">
      <w:pPr>
        <w:pStyle w:val="ListParagraph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s=(4.42, 1.10, 85.00)'</m:t>
          </m:r>
        </m:oMath>
      </m:oMathPara>
    </w:p>
    <w:p w:rsidR="00C0522F" w:rsidRPr="003D41BB" w:rsidRDefault="00134990" w:rsidP="003A5605">
      <w:pPr>
        <w:pStyle w:val="ListParagraph"/>
        <w:rPr>
          <w:sz w:val="24"/>
          <w:szCs w:val="24"/>
        </w:rPr>
      </w:pPr>
      <w:proofErr w:type="gramStart"/>
      <w:r w:rsidRPr="003D41BB">
        <w:rPr>
          <w:sz w:val="24"/>
          <w:szCs w:val="24"/>
        </w:rPr>
        <w:t>and</w:t>
      </w:r>
      <w:proofErr w:type="gramEnd"/>
      <w:r w:rsidRPr="003D41BB">
        <w:rPr>
          <w:sz w:val="24"/>
          <w:szCs w:val="24"/>
        </w:rPr>
        <w:t xml:space="preserve"> the correlation matrix is</w:t>
      </w:r>
    </w:p>
    <w:p w:rsidR="00134990" w:rsidRPr="003D41BB" w:rsidRDefault="00134990" w:rsidP="003A5605">
      <w:pPr>
        <w:pStyle w:val="ListParagraph"/>
        <w:rPr>
          <w:sz w:val="24"/>
          <w:szCs w:val="24"/>
        </w:rPr>
      </w:pPr>
    </w:p>
    <w:p w:rsidR="00134990" w:rsidRPr="003D41BB" w:rsidRDefault="00134990" w:rsidP="003A5605">
      <w:pPr>
        <w:pStyle w:val="ListParagraph"/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0.80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134990" w:rsidRPr="003D41BB" w:rsidRDefault="00134990" w:rsidP="003A5605">
      <w:pPr>
        <w:pStyle w:val="ListParagraph"/>
        <w:rPr>
          <w:sz w:val="24"/>
          <w:szCs w:val="24"/>
        </w:rPr>
      </w:pPr>
    </w:p>
    <w:p w:rsidR="006C1A05" w:rsidRPr="003D41BB" w:rsidRDefault="006C1A05" w:rsidP="006C1A05">
      <w:pPr>
        <w:pStyle w:val="ListParagraph"/>
        <w:rPr>
          <w:sz w:val="24"/>
          <w:szCs w:val="24"/>
        </w:rPr>
      </w:pPr>
      <w:r w:rsidRPr="003D41BB">
        <w:rPr>
          <w:sz w:val="24"/>
          <w:szCs w:val="24"/>
        </w:rPr>
        <w:t>Find</w:t>
      </w:r>
    </w:p>
    <w:p w:rsidR="006C1A05" w:rsidRPr="003D41BB" w:rsidRDefault="006C1A05" w:rsidP="006C1A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1BB">
        <w:rPr>
          <w:sz w:val="24"/>
          <w:szCs w:val="24"/>
        </w:rPr>
        <w:t>The multiple linear regression equation of x</w:t>
      </w:r>
      <w:r w:rsidRPr="003D41BB">
        <w:rPr>
          <w:sz w:val="24"/>
          <w:szCs w:val="24"/>
          <w:vertAlign w:val="subscript"/>
        </w:rPr>
        <w:t>1</w:t>
      </w:r>
      <w:r w:rsidRPr="003D41BB">
        <w:rPr>
          <w:sz w:val="24"/>
          <w:szCs w:val="24"/>
        </w:rPr>
        <w:t xml:space="preserve"> on x</w:t>
      </w:r>
      <w:r w:rsidRPr="003D41BB">
        <w:rPr>
          <w:sz w:val="24"/>
          <w:szCs w:val="24"/>
          <w:vertAlign w:val="subscript"/>
        </w:rPr>
        <w:t>2</w:t>
      </w:r>
      <w:r w:rsidRPr="003D41BB">
        <w:rPr>
          <w:sz w:val="24"/>
          <w:szCs w:val="24"/>
        </w:rPr>
        <w:t xml:space="preserve"> and x</w:t>
      </w:r>
      <w:r w:rsidRPr="003D41BB">
        <w:rPr>
          <w:sz w:val="24"/>
          <w:szCs w:val="24"/>
          <w:vertAlign w:val="subscript"/>
        </w:rPr>
        <w:t>3</w:t>
      </w:r>
      <w:r w:rsidRPr="003D41BB">
        <w:rPr>
          <w:sz w:val="24"/>
          <w:szCs w:val="24"/>
        </w:rPr>
        <w:t>.</w:t>
      </w:r>
    </w:p>
    <w:p w:rsidR="006C1A05" w:rsidRPr="003D41BB" w:rsidRDefault="006C1A05" w:rsidP="006C1A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1BB">
        <w:rPr>
          <w:sz w:val="24"/>
          <w:szCs w:val="24"/>
        </w:rPr>
        <w:t>The multiple correlation coefficient of x</w:t>
      </w:r>
      <w:r w:rsidRPr="003D41BB">
        <w:rPr>
          <w:sz w:val="24"/>
          <w:szCs w:val="24"/>
          <w:vertAlign w:val="subscript"/>
        </w:rPr>
        <w:t>1</w:t>
      </w:r>
      <w:r w:rsidRPr="003D41BB">
        <w:rPr>
          <w:sz w:val="24"/>
          <w:szCs w:val="24"/>
        </w:rPr>
        <w:t xml:space="preserve"> with x</w:t>
      </w:r>
      <w:r w:rsidRPr="003D41BB">
        <w:rPr>
          <w:sz w:val="24"/>
          <w:szCs w:val="24"/>
          <w:vertAlign w:val="subscript"/>
        </w:rPr>
        <w:t>2</w:t>
      </w:r>
      <w:r w:rsidRPr="003D41BB">
        <w:rPr>
          <w:sz w:val="24"/>
          <w:szCs w:val="24"/>
        </w:rPr>
        <w:t xml:space="preserve"> and x</w:t>
      </w:r>
      <w:r w:rsidRPr="003D41BB">
        <w:rPr>
          <w:sz w:val="24"/>
          <w:szCs w:val="24"/>
          <w:vertAlign w:val="subscript"/>
        </w:rPr>
        <w:t>3</w:t>
      </w:r>
      <w:r w:rsidRPr="003D41BB">
        <w:rPr>
          <w:sz w:val="24"/>
          <w:szCs w:val="24"/>
        </w:rPr>
        <w:t>.</w:t>
      </w:r>
    </w:p>
    <w:p w:rsidR="006C1A05" w:rsidRPr="003D41BB" w:rsidRDefault="006C1A05" w:rsidP="006C1A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41BB">
        <w:rPr>
          <w:sz w:val="24"/>
          <w:szCs w:val="24"/>
        </w:rPr>
        <w:t>The partial correlation coefficient between x</w:t>
      </w:r>
      <w:r w:rsidRPr="003D41BB">
        <w:rPr>
          <w:sz w:val="24"/>
          <w:szCs w:val="24"/>
          <w:vertAlign w:val="subscript"/>
        </w:rPr>
        <w:t>1</w:t>
      </w:r>
      <w:r w:rsidRPr="003D41BB">
        <w:rPr>
          <w:sz w:val="24"/>
          <w:szCs w:val="24"/>
        </w:rPr>
        <w:t xml:space="preserve"> and x</w:t>
      </w:r>
      <w:r w:rsidRPr="003D41BB">
        <w:rPr>
          <w:sz w:val="24"/>
          <w:szCs w:val="24"/>
          <w:vertAlign w:val="subscript"/>
        </w:rPr>
        <w:t>3</w:t>
      </w:r>
      <w:r w:rsidRPr="003D41BB">
        <w:rPr>
          <w:sz w:val="24"/>
          <w:szCs w:val="24"/>
        </w:rPr>
        <w:t xml:space="preserve"> eliminating the effect of x</w:t>
      </w:r>
      <w:r w:rsidRPr="003D41BB">
        <w:rPr>
          <w:sz w:val="24"/>
          <w:szCs w:val="24"/>
          <w:vertAlign w:val="subscript"/>
        </w:rPr>
        <w:t>2</w:t>
      </w:r>
      <w:r w:rsidRPr="003D41BB">
        <w:rPr>
          <w:sz w:val="24"/>
          <w:szCs w:val="24"/>
        </w:rPr>
        <w:t>.</w:t>
      </w:r>
    </w:p>
    <w:sectPr w:rsidR="006C1A05" w:rsidRPr="003D41BB" w:rsidSect="005F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B2BF3"/>
    <w:multiLevelType w:val="hybridMultilevel"/>
    <w:tmpl w:val="AE28B086"/>
    <w:lvl w:ilvl="0" w:tplc="220C79F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9F43F90"/>
    <w:multiLevelType w:val="hybridMultilevel"/>
    <w:tmpl w:val="F3826126"/>
    <w:lvl w:ilvl="0" w:tplc="E1D2DF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F1D691D"/>
    <w:multiLevelType w:val="hybridMultilevel"/>
    <w:tmpl w:val="F1C4A01A"/>
    <w:lvl w:ilvl="0" w:tplc="607E2E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A162A3"/>
    <w:multiLevelType w:val="hybridMultilevel"/>
    <w:tmpl w:val="71288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3F39"/>
    <w:rsid w:val="00134990"/>
    <w:rsid w:val="003A5605"/>
    <w:rsid w:val="003D41BB"/>
    <w:rsid w:val="00453F39"/>
    <w:rsid w:val="0050483C"/>
    <w:rsid w:val="005F6CF2"/>
    <w:rsid w:val="006C1A05"/>
    <w:rsid w:val="00C05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F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3F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</dc:creator>
  <cp:lastModifiedBy>STAT</cp:lastModifiedBy>
  <cp:revision>6</cp:revision>
  <cp:lastPrinted>2015-08-05T05:14:00Z</cp:lastPrinted>
  <dcterms:created xsi:type="dcterms:W3CDTF">2015-08-05T04:53:00Z</dcterms:created>
  <dcterms:modified xsi:type="dcterms:W3CDTF">2015-08-05T05:15:00Z</dcterms:modified>
</cp:coreProperties>
</file>