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E4BFE" w:rsidRPr="004E4BFE" w:rsidRDefault="004E4BFE" w:rsidP="004E4BFE">
      <w:pPr>
        <w:jc w:val="both"/>
        <w:rPr>
          <w:sz w:val="24"/>
          <w:lang w:val="en-US"/>
        </w:rPr>
      </w:pPr>
      <w:r w:rsidRPr="004E4BFE">
        <w:rPr>
          <w:sz w:val="24"/>
          <w:lang w:val="en-US"/>
        </w:rPr>
        <w:t>This week, we will cover sev</w:t>
      </w:r>
      <w:bookmarkStart w:id="0" w:name="_GoBack"/>
      <w:bookmarkEnd w:id="0"/>
      <w:r w:rsidRPr="004E4BFE">
        <w:rPr>
          <w:sz w:val="24"/>
          <w:lang w:val="en-US"/>
        </w:rPr>
        <w:t xml:space="preserve">eral fundamental chemical concepts that form the basis for understanding atmospheric processes. Topics will include partial pressures and gas mixtures, Henry’s law, </w:t>
      </w:r>
      <w:proofErr w:type="spellStart"/>
      <w:r w:rsidRPr="004E4BFE">
        <w:rPr>
          <w:sz w:val="24"/>
          <w:lang w:val="en-US"/>
        </w:rPr>
        <w:t>Raoult’s</w:t>
      </w:r>
      <w:proofErr w:type="spellEnd"/>
      <w:r w:rsidRPr="004E4BFE">
        <w:rPr>
          <w:sz w:val="24"/>
          <w:lang w:val="en-US"/>
        </w:rPr>
        <w:t xml:space="preserve"> law, fugacity, activity coefficients, equilibrium constants and solubility products. These topics will be taught from a basic chemistry perspective and explained in terms of the different phases (gases, liquids and solids). Although these are general chemistry principles, we will demonstrate their continuous relevance to atmospheric systems.</w:t>
      </w:r>
    </w:p>
    <w:p w:rsidR="004E4BFE" w:rsidRPr="004E4BFE" w:rsidRDefault="004E4BFE" w:rsidP="004E4BFE">
      <w:pPr>
        <w:jc w:val="both"/>
        <w:rPr>
          <w:sz w:val="24"/>
          <w:lang w:val="en-US"/>
        </w:rPr>
      </w:pPr>
    </w:p>
    <w:p w:rsidR="00B22B6B" w:rsidRPr="004E4BFE" w:rsidRDefault="004E4BFE" w:rsidP="004E4BFE">
      <w:pPr>
        <w:jc w:val="both"/>
        <w:rPr>
          <w:sz w:val="24"/>
          <w:lang w:val="en-US"/>
        </w:rPr>
      </w:pPr>
      <w:r w:rsidRPr="004E4BFE">
        <w:rPr>
          <w:sz w:val="24"/>
          <w:lang w:val="en-US"/>
        </w:rPr>
        <w:t>Throughout the week, we will link these foundational ideas to multiphase atmospheric chemistry, in which gases interact with cloud droplets and aerosol particles. Henry’s law, for example, helps to explain how gases and pollutants dissolve in atmospheric water, while equilibrium constants describe reversible reactions in particles.  A clear understanding of these core chemistry principles will prepare us well for more detailed discussions of atmospheric chemistry and air pollution processes during practical sessions involving case studies from the Netherlands and Delhi, India.</w:t>
      </w:r>
    </w:p>
    <w:sectPr w:rsidR="00B22B6B" w:rsidRPr="004E4B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E856334"/>
    <w:multiLevelType w:val="multilevel"/>
    <w:tmpl w:val="225A5692"/>
    <w:lvl w:ilvl="0">
      <w:start w:val="1"/>
      <w:numFmt w:val="decimal"/>
      <w:pStyle w:val="Heading1"/>
      <w:lvlText w:val="%1"/>
      <w:lvlJc w:val="left"/>
      <w:pPr>
        <w:tabs>
          <w:tab w:val="num" w:pos="432"/>
        </w:tabs>
        <w:ind w:left="432" w:hanging="432"/>
      </w:pPr>
      <w:rPr>
        <w:rFonts w:cs="Times New Roman" w:hint="default"/>
        <w:b/>
        <w:i w:val="0"/>
        <w:sz w:val="22"/>
      </w:rPr>
    </w:lvl>
    <w:lvl w:ilvl="1">
      <w:start w:val="1"/>
      <w:numFmt w:val="decimal"/>
      <w:pStyle w:val="Heading2"/>
      <w:lvlText w:val="%1.%2"/>
      <w:lvlJc w:val="left"/>
      <w:pPr>
        <w:tabs>
          <w:tab w:val="num" w:pos="576"/>
        </w:tabs>
        <w:ind w:left="576" w:hanging="576"/>
      </w:pPr>
      <w:rPr>
        <w:rFonts w:ascii="Arial" w:hAnsi="Arial" w:cs="Times New Roman" w:hint="default"/>
        <w:b/>
        <w:i w:val="0"/>
        <w:sz w:val="20"/>
      </w:rPr>
    </w:lvl>
    <w:lvl w:ilvl="2">
      <w:start w:val="1"/>
      <w:numFmt w:val="decimal"/>
      <w:pStyle w:val="Heading3"/>
      <w:lvlText w:val="%1.%2.%3"/>
      <w:lvlJc w:val="left"/>
      <w:pPr>
        <w:tabs>
          <w:tab w:val="num" w:pos="720"/>
        </w:tabs>
        <w:ind w:left="720" w:hanging="720"/>
      </w:pPr>
      <w:rPr>
        <w:rFonts w:cs="Times New Roman" w:hint="default"/>
        <w:b/>
        <w:i w:val="0"/>
        <w:sz w:val="20"/>
      </w:rPr>
    </w:lvl>
    <w:lvl w:ilvl="3">
      <w:start w:val="1"/>
      <w:numFmt w:val="decimal"/>
      <w:pStyle w:val="Heading4"/>
      <w:lvlText w:val="%1.%2.%3.%4"/>
      <w:lvlJc w:val="left"/>
      <w:pPr>
        <w:tabs>
          <w:tab w:val="num" w:pos="864"/>
        </w:tabs>
        <w:ind w:left="864" w:hanging="864"/>
      </w:pPr>
      <w:rPr>
        <w:rFonts w:ascii="Arial" w:hAnsi="Arial" w:cs="Times New Roman" w:hint="default"/>
        <w:b/>
        <w:i w:val="0"/>
        <w:sz w:val="20"/>
      </w:rPr>
    </w:lvl>
    <w:lvl w:ilvl="4">
      <w:start w:val="1"/>
      <w:numFmt w:val="decimal"/>
      <w:pStyle w:val="Heading5"/>
      <w:lvlText w:val="%1.%2.%3.%4.%5"/>
      <w:lvlJc w:val="left"/>
      <w:pPr>
        <w:tabs>
          <w:tab w:val="num" w:pos="1008"/>
        </w:tabs>
        <w:ind w:left="1008" w:hanging="1008"/>
      </w:pPr>
      <w:rPr>
        <w:rFonts w:ascii="Arial" w:hAnsi="Arial" w:cs="Times New Roman" w:hint="default"/>
        <w:b/>
        <w:i w:val="0"/>
        <w:sz w:val="20"/>
      </w:rPr>
    </w:lvl>
    <w:lvl w:ilvl="5">
      <w:start w:val="1"/>
      <w:numFmt w:val="decimal"/>
      <w:pStyle w:val="Heading6"/>
      <w:lvlText w:val="%1.%2.%3.%4.%5.%6"/>
      <w:lvlJc w:val="left"/>
      <w:pPr>
        <w:tabs>
          <w:tab w:val="num" w:pos="1152"/>
        </w:tabs>
        <w:ind w:left="1152" w:hanging="1152"/>
      </w:pPr>
      <w:rPr>
        <w:rFonts w:ascii="Arial" w:hAnsi="Arial" w:cs="Times New Roman" w:hint="default"/>
        <w:b/>
        <w:i w:val="0"/>
        <w:sz w:val="20"/>
      </w:rPr>
    </w:lvl>
    <w:lvl w:ilvl="6">
      <w:start w:val="1"/>
      <w:numFmt w:val="decimal"/>
      <w:pStyle w:val="Heading7"/>
      <w:lvlText w:val="%1.%2.%3.%4.%5.%6.%7"/>
      <w:lvlJc w:val="left"/>
      <w:pPr>
        <w:tabs>
          <w:tab w:val="num" w:pos="1296"/>
        </w:tabs>
        <w:ind w:left="1296" w:hanging="1296"/>
      </w:pPr>
      <w:rPr>
        <w:rFonts w:cs="Times New Roman" w:hint="default"/>
      </w:rPr>
    </w:lvl>
    <w:lvl w:ilvl="7">
      <w:start w:val="1"/>
      <w:numFmt w:val="decimal"/>
      <w:pStyle w:val="Heading8"/>
      <w:lvlText w:val="%1.%2.%3.%4.%5.%6.%7.%8"/>
      <w:lvlJc w:val="left"/>
      <w:pPr>
        <w:tabs>
          <w:tab w:val="num" w:pos="1440"/>
        </w:tabs>
        <w:ind w:left="1440" w:hanging="1440"/>
      </w:pPr>
      <w:rPr>
        <w:rFonts w:cs="Times New Roman" w:hint="default"/>
      </w:rPr>
    </w:lvl>
    <w:lvl w:ilvl="8">
      <w:start w:val="1"/>
      <w:numFmt w:val="decimal"/>
      <w:pStyle w:val="Heading9"/>
      <w:lvlText w:val="%1.%2.%3.%4.%5.%6.%7.%8.%9"/>
      <w:lvlJc w:val="left"/>
      <w:pPr>
        <w:tabs>
          <w:tab w:val="num" w:pos="1584"/>
        </w:tabs>
        <w:ind w:left="1584" w:hanging="1584"/>
      </w:pPr>
      <w:rPr>
        <w:rFonts w:cs="Times New Roman" w:hint="default"/>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BFE"/>
    <w:rsid w:val="00027877"/>
    <w:rsid w:val="00076590"/>
    <w:rsid w:val="004E4BFE"/>
    <w:rsid w:val="00B00543"/>
    <w:rsid w:val="00BE171D"/>
    <w:rsid w:val="00FF685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26FBE05-63A1-4915-AB50-A43D13484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00543"/>
    <w:rPr>
      <w:rFonts w:ascii="Arial" w:hAnsi="Arial"/>
      <w:sz w:val="22"/>
      <w:szCs w:val="24"/>
      <w:lang w:val="de-DE" w:eastAsia="de-DE"/>
    </w:rPr>
  </w:style>
  <w:style w:type="paragraph" w:styleId="Heading1">
    <w:name w:val="heading 1"/>
    <w:basedOn w:val="Normal"/>
    <w:next w:val="Normal"/>
    <w:link w:val="Heading1Char"/>
    <w:uiPriority w:val="9"/>
    <w:qFormat/>
    <w:rsid w:val="00B00543"/>
    <w:pPr>
      <w:keepNext/>
      <w:numPr>
        <w:numId w:val="9"/>
      </w:numPr>
      <w:outlineLvl w:val="0"/>
    </w:pPr>
    <w:rPr>
      <w:rFonts w:eastAsiaTheme="majorEastAsia"/>
      <w:b/>
      <w:bCs/>
      <w:sz w:val="24"/>
      <w:lang w:val="en-US" w:eastAsia="en-US"/>
    </w:rPr>
  </w:style>
  <w:style w:type="paragraph" w:styleId="Heading2">
    <w:name w:val="heading 2"/>
    <w:basedOn w:val="Normal"/>
    <w:next w:val="Normal"/>
    <w:link w:val="Heading2Char"/>
    <w:uiPriority w:val="9"/>
    <w:qFormat/>
    <w:rsid w:val="00B00543"/>
    <w:pPr>
      <w:keepNext/>
      <w:numPr>
        <w:ilvl w:val="1"/>
        <w:numId w:val="9"/>
      </w:numPr>
      <w:outlineLvl w:val="1"/>
    </w:pPr>
    <w:rPr>
      <w:rFonts w:eastAsiaTheme="majorEastAsia" w:cs="Arial"/>
      <w:b/>
      <w:bCs/>
      <w:iCs/>
      <w:sz w:val="28"/>
      <w:szCs w:val="28"/>
      <w:lang w:val="x-none"/>
    </w:rPr>
  </w:style>
  <w:style w:type="paragraph" w:styleId="Heading3">
    <w:name w:val="heading 3"/>
    <w:basedOn w:val="Normal"/>
    <w:next w:val="Normal"/>
    <w:link w:val="Heading3Char"/>
    <w:uiPriority w:val="9"/>
    <w:qFormat/>
    <w:rsid w:val="00B00543"/>
    <w:pPr>
      <w:keepNext/>
      <w:numPr>
        <w:ilvl w:val="2"/>
        <w:numId w:val="9"/>
      </w:numPr>
      <w:outlineLvl w:val="2"/>
    </w:pPr>
    <w:rPr>
      <w:rFonts w:eastAsiaTheme="majorEastAsia" w:cs="Arial"/>
      <w:b/>
      <w:bCs/>
      <w:sz w:val="24"/>
      <w:lang w:val="en-US" w:eastAsia="en-US"/>
    </w:rPr>
  </w:style>
  <w:style w:type="paragraph" w:styleId="Heading4">
    <w:name w:val="heading 4"/>
    <w:basedOn w:val="Normal"/>
    <w:next w:val="Normal"/>
    <w:link w:val="Heading4Char"/>
    <w:uiPriority w:val="9"/>
    <w:qFormat/>
    <w:rsid w:val="00B00543"/>
    <w:pPr>
      <w:keepNext/>
      <w:numPr>
        <w:ilvl w:val="3"/>
        <w:numId w:val="9"/>
      </w:numPr>
      <w:outlineLvl w:val="3"/>
    </w:pPr>
    <w:rPr>
      <w:rFonts w:eastAsiaTheme="majorEastAsia"/>
      <w:b/>
      <w:bCs/>
      <w:sz w:val="28"/>
      <w:szCs w:val="28"/>
      <w:lang w:val="x-none"/>
    </w:rPr>
  </w:style>
  <w:style w:type="paragraph" w:styleId="Heading5">
    <w:name w:val="heading 5"/>
    <w:basedOn w:val="Normal"/>
    <w:next w:val="Normal"/>
    <w:link w:val="Heading5Char"/>
    <w:uiPriority w:val="9"/>
    <w:qFormat/>
    <w:rsid w:val="00B00543"/>
    <w:pPr>
      <w:numPr>
        <w:ilvl w:val="4"/>
        <w:numId w:val="9"/>
      </w:numPr>
      <w:spacing w:before="240" w:after="60"/>
      <w:outlineLvl w:val="4"/>
    </w:pPr>
    <w:rPr>
      <w:b/>
      <w:bCs/>
      <w:iCs/>
      <w:sz w:val="26"/>
      <w:szCs w:val="26"/>
      <w:lang w:val="en-US" w:eastAsia="en-US"/>
    </w:rPr>
  </w:style>
  <w:style w:type="paragraph" w:styleId="Heading6">
    <w:name w:val="heading 6"/>
    <w:basedOn w:val="Normal"/>
    <w:next w:val="Normal"/>
    <w:link w:val="Heading6Char"/>
    <w:uiPriority w:val="9"/>
    <w:qFormat/>
    <w:rsid w:val="00B00543"/>
    <w:pPr>
      <w:numPr>
        <w:ilvl w:val="5"/>
        <w:numId w:val="9"/>
      </w:numPr>
      <w:spacing w:before="240" w:after="60"/>
      <w:outlineLvl w:val="5"/>
    </w:pPr>
    <w:rPr>
      <w:b/>
      <w:bCs/>
      <w:szCs w:val="22"/>
      <w:lang w:val="en-US" w:eastAsia="en-US"/>
    </w:rPr>
  </w:style>
  <w:style w:type="paragraph" w:styleId="Heading7">
    <w:name w:val="heading 7"/>
    <w:basedOn w:val="Normal"/>
    <w:next w:val="Normal"/>
    <w:link w:val="Heading7Char"/>
    <w:uiPriority w:val="9"/>
    <w:qFormat/>
    <w:rsid w:val="00B00543"/>
    <w:pPr>
      <w:numPr>
        <w:ilvl w:val="6"/>
        <w:numId w:val="9"/>
      </w:numPr>
      <w:spacing w:before="240" w:after="60"/>
      <w:outlineLvl w:val="6"/>
    </w:pPr>
    <w:rPr>
      <w:rFonts w:ascii="Times New Roman" w:hAnsi="Times New Roman"/>
      <w:sz w:val="24"/>
      <w:lang w:val="en-US" w:eastAsia="en-US"/>
    </w:rPr>
  </w:style>
  <w:style w:type="paragraph" w:styleId="Heading8">
    <w:name w:val="heading 8"/>
    <w:basedOn w:val="Normal"/>
    <w:next w:val="Normal"/>
    <w:link w:val="Heading8Char"/>
    <w:uiPriority w:val="9"/>
    <w:qFormat/>
    <w:rsid w:val="00B00543"/>
    <w:pPr>
      <w:numPr>
        <w:ilvl w:val="7"/>
        <w:numId w:val="9"/>
      </w:numPr>
      <w:spacing w:before="240" w:after="60"/>
      <w:outlineLvl w:val="7"/>
    </w:pPr>
    <w:rPr>
      <w:rFonts w:ascii="Times New Roman" w:hAnsi="Times New Roman"/>
      <w:i/>
      <w:iCs/>
      <w:sz w:val="24"/>
      <w:lang w:val="en-US" w:eastAsia="en-US"/>
    </w:rPr>
  </w:style>
  <w:style w:type="paragraph" w:styleId="Heading9">
    <w:name w:val="heading 9"/>
    <w:basedOn w:val="Normal"/>
    <w:next w:val="Normal"/>
    <w:link w:val="Heading9Char"/>
    <w:uiPriority w:val="9"/>
    <w:qFormat/>
    <w:rsid w:val="00B00543"/>
    <w:pPr>
      <w:numPr>
        <w:ilvl w:val="8"/>
        <w:numId w:val="1"/>
      </w:numPr>
      <w:spacing w:before="240" w:after="60"/>
      <w:outlineLvl w:val="8"/>
    </w:pPr>
    <w:rPr>
      <w:rFonts w:cs="Arial"/>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0543"/>
    <w:rPr>
      <w:rFonts w:ascii="Arial" w:eastAsiaTheme="majorEastAsia" w:hAnsi="Arial"/>
      <w:b/>
      <w:bCs/>
      <w:sz w:val="24"/>
      <w:szCs w:val="24"/>
    </w:rPr>
  </w:style>
  <w:style w:type="character" w:customStyle="1" w:styleId="Heading2Char">
    <w:name w:val="Heading 2 Char"/>
    <w:basedOn w:val="DefaultParagraphFont"/>
    <w:link w:val="Heading2"/>
    <w:uiPriority w:val="9"/>
    <w:rsid w:val="00B00543"/>
    <w:rPr>
      <w:rFonts w:ascii="Arial" w:eastAsiaTheme="majorEastAsia" w:hAnsi="Arial" w:cs="Arial"/>
      <w:b/>
      <w:bCs/>
      <w:iCs/>
      <w:sz w:val="28"/>
      <w:szCs w:val="28"/>
      <w:lang w:val="x-none" w:eastAsia="de-DE"/>
    </w:rPr>
  </w:style>
  <w:style w:type="character" w:customStyle="1" w:styleId="Heading3Char">
    <w:name w:val="Heading 3 Char"/>
    <w:basedOn w:val="DefaultParagraphFont"/>
    <w:link w:val="Heading3"/>
    <w:uiPriority w:val="9"/>
    <w:rsid w:val="00B00543"/>
    <w:rPr>
      <w:rFonts w:ascii="Arial" w:eastAsiaTheme="majorEastAsia" w:hAnsi="Arial" w:cs="Arial"/>
      <w:b/>
      <w:bCs/>
      <w:sz w:val="24"/>
      <w:szCs w:val="24"/>
    </w:rPr>
  </w:style>
  <w:style w:type="character" w:customStyle="1" w:styleId="Heading4Char">
    <w:name w:val="Heading 4 Char"/>
    <w:basedOn w:val="DefaultParagraphFont"/>
    <w:link w:val="Heading4"/>
    <w:uiPriority w:val="9"/>
    <w:rsid w:val="00B00543"/>
    <w:rPr>
      <w:rFonts w:ascii="Arial" w:eastAsiaTheme="majorEastAsia" w:hAnsi="Arial"/>
      <w:b/>
      <w:bCs/>
      <w:sz w:val="28"/>
      <w:szCs w:val="28"/>
      <w:lang w:val="x-none" w:eastAsia="de-DE"/>
    </w:rPr>
  </w:style>
  <w:style w:type="character" w:customStyle="1" w:styleId="Heading5Char">
    <w:name w:val="Heading 5 Char"/>
    <w:basedOn w:val="DefaultParagraphFont"/>
    <w:link w:val="Heading5"/>
    <w:uiPriority w:val="9"/>
    <w:rsid w:val="00B00543"/>
    <w:rPr>
      <w:rFonts w:ascii="Arial" w:hAnsi="Arial"/>
      <w:b/>
      <w:bCs/>
      <w:iCs/>
      <w:sz w:val="26"/>
      <w:szCs w:val="26"/>
    </w:rPr>
  </w:style>
  <w:style w:type="character" w:customStyle="1" w:styleId="Heading6Char">
    <w:name w:val="Heading 6 Char"/>
    <w:basedOn w:val="DefaultParagraphFont"/>
    <w:link w:val="Heading6"/>
    <w:uiPriority w:val="9"/>
    <w:rsid w:val="00B00543"/>
    <w:rPr>
      <w:rFonts w:ascii="Arial" w:hAnsi="Arial"/>
      <w:b/>
      <w:bCs/>
      <w:sz w:val="22"/>
      <w:szCs w:val="22"/>
    </w:rPr>
  </w:style>
  <w:style w:type="character" w:customStyle="1" w:styleId="Heading7Char">
    <w:name w:val="Heading 7 Char"/>
    <w:basedOn w:val="DefaultParagraphFont"/>
    <w:link w:val="Heading7"/>
    <w:uiPriority w:val="9"/>
    <w:rsid w:val="00B00543"/>
    <w:rPr>
      <w:sz w:val="24"/>
      <w:szCs w:val="24"/>
    </w:rPr>
  </w:style>
  <w:style w:type="character" w:customStyle="1" w:styleId="Heading8Char">
    <w:name w:val="Heading 8 Char"/>
    <w:basedOn w:val="DefaultParagraphFont"/>
    <w:link w:val="Heading8"/>
    <w:uiPriority w:val="9"/>
    <w:rsid w:val="00B00543"/>
    <w:rPr>
      <w:i/>
      <w:iCs/>
      <w:sz w:val="24"/>
      <w:szCs w:val="24"/>
    </w:rPr>
  </w:style>
  <w:style w:type="character" w:customStyle="1" w:styleId="Heading9Char">
    <w:name w:val="Heading 9 Char"/>
    <w:basedOn w:val="DefaultParagraphFont"/>
    <w:link w:val="Heading9"/>
    <w:uiPriority w:val="9"/>
    <w:rsid w:val="00B00543"/>
    <w:rPr>
      <w:rFonts w:ascii="Arial" w:hAnsi="Arial" w:cs="Arial"/>
      <w:sz w:val="22"/>
      <w:szCs w:val="22"/>
    </w:rPr>
  </w:style>
  <w:style w:type="paragraph" w:styleId="Caption">
    <w:name w:val="caption"/>
    <w:basedOn w:val="Normal"/>
    <w:next w:val="Normal"/>
    <w:uiPriority w:val="35"/>
    <w:qFormat/>
    <w:rsid w:val="00B00543"/>
    <w:pPr>
      <w:spacing w:before="120" w:after="120"/>
    </w:pPr>
    <w:rPr>
      <w:bCs/>
      <w:i/>
      <w:sz w:val="18"/>
      <w:szCs w:val="20"/>
    </w:rPr>
  </w:style>
  <w:style w:type="paragraph" w:styleId="Title">
    <w:name w:val="Title"/>
    <w:basedOn w:val="Normal"/>
    <w:next w:val="Normal"/>
    <w:link w:val="TitleChar"/>
    <w:uiPriority w:val="10"/>
    <w:qFormat/>
    <w:rsid w:val="00B00543"/>
    <w:pPr>
      <w:spacing w:before="240" w:after="60"/>
      <w:jc w:val="center"/>
      <w:outlineLvl w:val="0"/>
    </w:pPr>
    <w:rPr>
      <w:rFonts w:asciiTheme="majorHAnsi" w:eastAsiaTheme="majorEastAsia" w:hAnsiTheme="majorHAnsi"/>
      <w:b/>
      <w:bCs/>
      <w:kern w:val="28"/>
      <w:sz w:val="32"/>
      <w:szCs w:val="32"/>
      <w:lang w:val="en-US" w:eastAsia="en-US"/>
    </w:rPr>
  </w:style>
  <w:style w:type="character" w:customStyle="1" w:styleId="TitleChar">
    <w:name w:val="Title Char"/>
    <w:basedOn w:val="DefaultParagraphFont"/>
    <w:link w:val="Title"/>
    <w:uiPriority w:val="10"/>
    <w:rsid w:val="00B00543"/>
    <w:rPr>
      <w:rFonts w:asciiTheme="majorHAnsi" w:eastAsiaTheme="majorEastAsia" w:hAnsiTheme="majorHAnsi"/>
      <w:b/>
      <w:bCs/>
      <w:kern w:val="28"/>
      <w:sz w:val="32"/>
      <w:szCs w:val="32"/>
    </w:rPr>
  </w:style>
  <w:style w:type="paragraph" w:styleId="Subtitle">
    <w:name w:val="Subtitle"/>
    <w:basedOn w:val="Normal"/>
    <w:next w:val="Normal"/>
    <w:link w:val="SubtitleChar"/>
    <w:uiPriority w:val="11"/>
    <w:qFormat/>
    <w:rsid w:val="00B00543"/>
    <w:pPr>
      <w:spacing w:after="60"/>
      <w:jc w:val="center"/>
      <w:outlineLvl w:val="1"/>
    </w:pPr>
    <w:rPr>
      <w:rFonts w:asciiTheme="majorHAnsi" w:eastAsiaTheme="majorEastAsia" w:hAnsiTheme="majorHAnsi"/>
      <w:sz w:val="24"/>
      <w:lang w:val="en-US" w:eastAsia="en-US"/>
    </w:rPr>
  </w:style>
  <w:style w:type="character" w:customStyle="1" w:styleId="SubtitleChar">
    <w:name w:val="Subtitle Char"/>
    <w:basedOn w:val="DefaultParagraphFont"/>
    <w:link w:val="Subtitle"/>
    <w:uiPriority w:val="11"/>
    <w:rsid w:val="00B00543"/>
    <w:rPr>
      <w:rFonts w:asciiTheme="majorHAnsi" w:eastAsiaTheme="majorEastAsia" w:hAnsiTheme="majorHAnsi"/>
      <w:sz w:val="24"/>
      <w:szCs w:val="24"/>
    </w:rPr>
  </w:style>
  <w:style w:type="character" w:styleId="Strong">
    <w:name w:val="Strong"/>
    <w:basedOn w:val="DefaultParagraphFont"/>
    <w:uiPriority w:val="22"/>
    <w:qFormat/>
    <w:rsid w:val="00B00543"/>
    <w:rPr>
      <w:rFonts w:cs="Times New Roman"/>
      <w:b/>
      <w:bCs/>
    </w:rPr>
  </w:style>
  <w:style w:type="character" w:styleId="Emphasis">
    <w:name w:val="Emphasis"/>
    <w:basedOn w:val="DefaultParagraphFont"/>
    <w:uiPriority w:val="20"/>
    <w:qFormat/>
    <w:rsid w:val="00B00543"/>
    <w:rPr>
      <w:rFonts w:cs="Times New Roman"/>
      <w:i/>
      <w:iCs/>
    </w:rPr>
  </w:style>
  <w:style w:type="paragraph" w:styleId="NoSpacing">
    <w:name w:val="No Spacing"/>
    <w:uiPriority w:val="1"/>
    <w:qFormat/>
    <w:rsid w:val="00B00543"/>
    <w:rPr>
      <w:rFonts w:ascii="Arial" w:hAnsi="Arial"/>
      <w:szCs w:val="24"/>
      <w:lang w:val="de-DE" w:eastAsia="de-DE"/>
    </w:rPr>
  </w:style>
  <w:style w:type="paragraph" w:styleId="ListParagraph">
    <w:name w:val="List Paragraph"/>
    <w:basedOn w:val="Normal"/>
    <w:uiPriority w:val="34"/>
    <w:qFormat/>
    <w:rsid w:val="00B00543"/>
    <w:pPr>
      <w:ind w:left="708"/>
    </w:pPr>
  </w:style>
  <w:style w:type="paragraph" w:styleId="IntenseQuote">
    <w:name w:val="Intense Quote"/>
    <w:basedOn w:val="Normal"/>
    <w:next w:val="Normal"/>
    <w:link w:val="IntenseQuoteChar"/>
    <w:uiPriority w:val="30"/>
    <w:qFormat/>
    <w:rsid w:val="00B00543"/>
    <w:pPr>
      <w:pBdr>
        <w:bottom w:val="single" w:sz="4" w:space="4" w:color="FF0000" w:themeColor="accent1"/>
      </w:pBdr>
      <w:spacing w:before="200" w:after="280"/>
      <w:ind w:left="936" w:right="936"/>
    </w:pPr>
    <w:rPr>
      <w:b/>
      <w:bCs/>
      <w:i/>
      <w:iCs/>
      <w:color w:val="FF0000" w:themeColor="accent1"/>
      <w:sz w:val="24"/>
      <w:lang w:val="en-US" w:eastAsia="en-US"/>
    </w:rPr>
  </w:style>
  <w:style w:type="character" w:customStyle="1" w:styleId="IntenseQuoteChar">
    <w:name w:val="Intense Quote Char"/>
    <w:basedOn w:val="DefaultParagraphFont"/>
    <w:link w:val="IntenseQuote"/>
    <w:uiPriority w:val="30"/>
    <w:rsid w:val="00B00543"/>
    <w:rPr>
      <w:rFonts w:ascii="Arial" w:hAnsi="Arial"/>
      <w:b/>
      <w:bCs/>
      <w:i/>
      <w:iCs/>
      <w:color w:val="FF0000" w:themeColor="accent1"/>
      <w:sz w:val="24"/>
      <w:szCs w:val="24"/>
    </w:rPr>
  </w:style>
  <w:style w:type="character" w:styleId="SubtleEmphasis">
    <w:name w:val="Subtle Emphasis"/>
    <w:basedOn w:val="DefaultParagraphFont"/>
    <w:uiPriority w:val="19"/>
    <w:qFormat/>
    <w:rsid w:val="00B00543"/>
    <w:rPr>
      <w:rFonts w:cs="Times New Roman"/>
      <w:i/>
      <w:iCs/>
      <w:color w:val="808080" w:themeColor="text1" w:themeTint="7F"/>
    </w:rPr>
  </w:style>
  <w:style w:type="character" w:styleId="IntenseEmphasis">
    <w:name w:val="Intense Emphasis"/>
    <w:basedOn w:val="Emphasis"/>
    <w:uiPriority w:val="21"/>
    <w:qFormat/>
    <w:rsid w:val="00B00543"/>
    <w:rPr>
      <w:rFonts w:cs="Times New Roman"/>
      <w:b/>
      <w:bCs/>
      <w:i/>
      <w:iCs/>
      <w:color w:val="FF0000" w:themeColor="accent1"/>
    </w:rPr>
  </w:style>
  <w:style w:type="character" w:styleId="SubtleReference">
    <w:name w:val="Subtle Reference"/>
    <w:basedOn w:val="DefaultParagraphFont"/>
    <w:uiPriority w:val="31"/>
    <w:qFormat/>
    <w:rsid w:val="00B00543"/>
    <w:rPr>
      <w:rFonts w:cs="Times New Roman"/>
      <w:smallCaps/>
      <w:color w:val="C830CC" w:themeColor="accent2"/>
      <w:u w:val="single"/>
    </w:rPr>
  </w:style>
  <w:style w:type="character" w:styleId="IntenseReference">
    <w:name w:val="Intense Reference"/>
    <w:basedOn w:val="DefaultParagraphFont"/>
    <w:uiPriority w:val="32"/>
    <w:qFormat/>
    <w:rsid w:val="00B00543"/>
    <w:rPr>
      <w:rFonts w:cs="Times New Roman"/>
      <w:b/>
      <w:bCs/>
      <w:smallCaps/>
      <w:color w:val="C830CC" w:themeColor="accent2"/>
      <w:spacing w:val="5"/>
      <w:u w:val="single"/>
    </w:rPr>
  </w:style>
  <w:style w:type="character" w:styleId="BookTitle">
    <w:name w:val="Book Title"/>
    <w:basedOn w:val="DefaultParagraphFont"/>
    <w:uiPriority w:val="33"/>
    <w:qFormat/>
    <w:rsid w:val="00B00543"/>
    <w:rPr>
      <w:rFonts w:cs="Times New Roman"/>
      <w:b/>
      <w:bCs/>
      <w:smallCap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Larissa-Design">
  <a:themeElements>
    <a:clrScheme name="Custom 1">
      <a:dk1>
        <a:sysClr val="windowText" lastClr="000000"/>
      </a:dk1>
      <a:lt1>
        <a:sysClr val="window" lastClr="FFFFFF"/>
      </a:lt1>
      <a:dk2>
        <a:srgbClr val="454551"/>
      </a:dk2>
      <a:lt2>
        <a:srgbClr val="D8D9DC"/>
      </a:lt2>
      <a:accent1>
        <a:srgbClr val="FF0000"/>
      </a:accent1>
      <a:accent2>
        <a:srgbClr val="C830CC"/>
      </a:accent2>
      <a:accent3>
        <a:srgbClr val="4EA6DC"/>
      </a:accent3>
      <a:accent4>
        <a:srgbClr val="4775E7"/>
      </a:accent4>
      <a:accent5>
        <a:srgbClr val="8971E1"/>
      </a:accent5>
      <a:accent6>
        <a:srgbClr val="D54773"/>
      </a:accent6>
      <a:hlink>
        <a:srgbClr val="6B9F25"/>
      </a:hlink>
      <a:folHlink>
        <a:srgbClr val="8C8C8C"/>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168</Words>
  <Characters>963</Characters>
  <Application>Microsoft Office Word</Application>
  <DocSecurity>0</DocSecurity>
  <Lines>8</Lines>
  <Paragraphs>2</Paragraphs>
  <ScaleCrop>false</ScaleCrop>
  <Company>Tropos</Company>
  <LinksUpToDate>false</LinksUpToDate>
  <CharactersWithSpaces>1129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Ajit Ahlawat</dc:creator>
  <cp:keywords/>
  <dc:description/>
  <cp:lastModifiedBy>Ajit Ahlawat</cp:lastModifiedBy>
  <cp:revision>1</cp:revision>
  <dcterms:created xsi:type="dcterms:W3CDTF">2026-02-18T06:35:00Z</dcterms:created>
  <dcterms:modified xsi:type="dcterms:W3CDTF">2026-02-18T06:37:00Z</dcterms:modified>
</cp:coreProperties>
</file>