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11. Program to perform binary operator overloading.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using</w:t>
      </w:r>
      <w:r>
        <w:rPr>
          <w:rFonts w:ascii="Helvetica" w:hAnsi="Helvetica" w:cs="Helvetica"/>
          <w:sz w:val="19"/>
          <w:sz-cs w:val="19"/>
          <w:color w:val="000000"/>
        </w:rPr>
        <w:t xml:space="preserve"> System;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using</w:t>
      </w:r>
      <w:r>
        <w:rPr>
          <w:rFonts w:ascii="Helvetica" w:hAnsi="Helvetica" w:cs="Helvetica"/>
          <w:sz w:val="19"/>
          <w:sz-cs w:val="19"/>
          <w:color w:val="000000"/>
        </w:rPr>
        <w:t xml:space="preserve"> System.Collections.Generic;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using</w:t>
      </w:r>
      <w:r>
        <w:rPr>
          <w:rFonts w:ascii="Helvetica" w:hAnsi="Helvetica" w:cs="Helvetica"/>
          <w:sz w:val="19"/>
          <w:sz-cs w:val="19"/>
          <w:color w:val="000000"/>
        </w:rPr>
        <w:t xml:space="preserve"> System.Linq;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using</w:t>
      </w:r>
      <w:r>
        <w:rPr>
          <w:rFonts w:ascii="Helvetica" w:hAnsi="Helvetica" w:cs="Helvetica"/>
          <w:sz w:val="19"/>
          <w:sz-cs w:val="19"/>
          <w:color w:val="000000"/>
        </w:rPr>
        <w:t xml:space="preserve"> System.Text;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using</w:t>
      </w:r>
      <w:r>
        <w:rPr>
          <w:rFonts w:ascii="Helvetica" w:hAnsi="Helvetica" w:cs="Helvetica"/>
          <w:sz w:val="19"/>
          <w:sz-cs w:val="19"/>
          <w:color w:val="000000"/>
        </w:rPr>
        <w:t xml:space="preserve"> System.Threading.Tasks;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namespace</w:t>
      </w:r>
      <w:r>
        <w:rPr>
          <w:rFonts w:ascii="Helvetica" w:hAnsi="Helvetica" w:cs="Helvetica"/>
          <w:sz w:val="19"/>
          <w:sz-cs w:val="19"/>
          <w:color w:val="000000"/>
        </w:rPr>
        <w:t xml:space="preserve"> binary_overload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class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257F9F"/>
        </w:rPr>
        <w:t xml:space="preserve">Calculator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int</w:t>
      </w:r>
      <w:r>
        <w:rPr>
          <w:rFonts w:ascii="Helvetica" w:hAnsi="Helvetica" w:cs="Helvetica"/>
          <w:sz w:val="19"/>
          <w:sz-cs w:val="19"/>
          <w:color w:val="000000"/>
        </w:rPr>
        <w:t xml:space="preserve"> number = 0;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public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257F9F"/>
        </w:rPr>
        <w:t xml:space="preserve">Calculator</w:t>
      </w:r>
      <w:r>
        <w:rPr>
          <w:rFonts w:ascii="Helvetica" w:hAnsi="Helvetica" w:cs="Helvetica"/>
          <w:sz w:val="19"/>
          <w:sz-cs w:val="19"/>
          <w:color w:val="000000"/>
        </w:rPr>
        <w:t xml:space="preserve">(</w:t>
      </w:r>
      <w:r>
        <w:rPr>
          <w:rFonts w:ascii="Helvetica" w:hAnsi="Helvetica" w:cs="Helvetica"/>
          <w:sz w:val="19"/>
          <w:sz-cs w:val="19"/>
          <w:color w:val="0000FF"/>
        </w:rPr>
        <w:t xml:space="preserve">int</w:t>
      </w:r>
      <w:r>
        <w:rPr>
          <w:rFonts w:ascii="Helvetica" w:hAnsi="Helvetica" w:cs="Helvetica"/>
          <w:sz w:val="19"/>
          <w:sz-cs w:val="19"/>
          <w:color w:val="000000"/>
        </w:rPr>
        <w:t xml:space="preserve"> n) {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number = n;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public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0000FF"/>
        </w:rPr>
        <w:t xml:space="preserve">static</w:t>
      </w:r>
      <w:r>
        <w:rPr>
          <w:rFonts w:ascii="Helvetica" w:hAnsi="Helvetica" w:cs="Helvetica"/>
          <w:sz w:val="19"/>
          <w:sz-cs w:val="19"/>
          <w:color w:val="000000"/>
        </w:rPr>
        <w:t xml:space="preserve"> Calculator </w:t>
      </w:r>
      <w:r>
        <w:rPr>
          <w:rFonts w:ascii="Helvetica" w:hAnsi="Helvetica" w:cs="Helvetica"/>
          <w:sz w:val="19"/>
          <w:sz-cs w:val="19"/>
          <w:color w:val="0000FF"/>
        </w:rPr>
        <w:t xml:space="preserve">operator</w:t>
      </w:r>
      <w:r>
        <w:rPr>
          <w:rFonts w:ascii="Helvetica" w:hAnsi="Helvetica" w:cs="Helvetica"/>
          <w:sz w:val="19"/>
          <w:sz-cs w:val="19"/>
          <w:color w:val="000000"/>
        </w:rPr>
        <w:t xml:space="preserve"> + (Calculator a, Calculator b) {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Calculator c = </w:t>
      </w:r>
      <w:r>
        <w:rPr>
          <w:rFonts w:ascii="Helvetica" w:hAnsi="Helvetica" w:cs="Helvetica"/>
          <w:sz w:val="19"/>
          <w:sz-cs w:val="19"/>
          <w:color w:val="0000FF"/>
        </w:rPr>
        <w:t xml:space="preserve">new</w:t>
      </w:r>
      <w:r>
        <w:rPr>
          <w:rFonts w:ascii="Helvetica" w:hAnsi="Helvetica" w:cs="Helvetica"/>
          <w:sz w:val="19"/>
          <w:sz-cs w:val="19"/>
          <w:color w:val="000000"/>
        </w:rPr>
        <w:t xml:space="preserve"> Calculator(0);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c.number = a.number + b.number;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return</w:t>
      </w:r>
      <w:r>
        <w:rPr>
          <w:rFonts w:ascii="Helvetica" w:hAnsi="Helvetica" w:cs="Helvetica"/>
          <w:sz w:val="19"/>
          <w:sz-cs w:val="19"/>
          <w:color w:val="000000"/>
        </w:rPr>
        <w:t xml:space="preserve"> c;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public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0000FF"/>
        </w:rPr>
        <w:t xml:space="preserve">void</w:t>
      </w:r>
      <w:r>
        <w:rPr>
          <w:rFonts w:ascii="Helvetica" w:hAnsi="Helvetica" w:cs="Helvetica"/>
          <w:sz w:val="19"/>
          <w:sz-cs w:val="19"/>
          <w:color w:val="000000"/>
        </w:rPr>
        <w:t xml:space="preserve"> display()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Console.WriteLine(number);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internal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0000FF"/>
        </w:rPr>
        <w:t xml:space="preserve">class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257F9F"/>
        </w:rPr>
        <w:t xml:space="preserve">Program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static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0000FF"/>
        </w:rPr>
        <w:t xml:space="preserve">void</w:t>
      </w:r>
      <w:r>
        <w:rPr>
          <w:rFonts w:ascii="Helvetica" w:hAnsi="Helvetica" w:cs="Helvetica"/>
          <w:sz w:val="19"/>
          <w:sz-cs w:val="19"/>
          <w:color w:val="000000"/>
        </w:rPr>
        <w:t xml:space="preserve"> Main(</w:t>
      </w:r>
      <w:r>
        <w:rPr>
          <w:rFonts w:ascii="Helvetica" w:hAnsi="Helvetica" w:cs="Helvetica"/>
          <w:sz w:val="19"/>
          <w:sz-cs w:val="19"/>
          <w:color w:val="0000FF"/>
        </w:rPr>
        <w:t xml:space="preserve">string</w:t>
      </w:r>
      <w:r>
        <w:rPr>
          <w:rFonts w:ascii="Helvetica" w:hAnsi="Helvetica" w:cs="Helvetica"/>
          <w:sz w:val="19"/>
          <w:sz-cs w:val="19"/>
          <w:color w:val="000000"/>
        </w:rPr>
        <w:t xml:space="preserve">[] args)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Calculator n1 = </w:t>
      </w:r>
      <w:r>
        <w:rPr>
          <w:rFonts w:ascii="Helvetica" w:hAnsi="Helvetica" w:cs="Helvetica"/>
          <w:sz w:val="19"/>
          <w:sz-cs w:val="19"/>
          <w:color w:val="0000FF"/>
        </w:rPr>
        <w:t xml:space="preserve">new</w:t>
      </w:r>
      <w:r>
        <w:rPr>
          <w:rFonts w:ascii="Helvetica" w:hAnsi="Helvetica" w:cs="Helvetica"/>
          <w:sz w:val="19"/>
          <w:sz-cs w:val="19"/>
          <w:color w:val="000000"/>
        </w:rPr>
        <w:t xml:space="preserve"> Calculator(100);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Calculator n2 = </w:t>
      </w:r>
      <w:r>
        <w:rPr>
          <w:rFonts w:ascii="Helvetica" w:hAnsi="Helvetica" w:cs="Helvetica"/>
          <w:sz w:val="19"/>
          <w:sz-cs w:val="19"/>
          <w:color w:val="0000FF"/>
        </w:rPr>
        <w:t xml:space="preserve">new</w:t>
      </w:r>
      <w:r>
        <w:rPr>
          <w:rFonts w:ascii="Helvetica" w:hAnsi="Helvetica" w:cs="Helvetica"/>
          <w:sz w:val="19"/>
          <w:sz-cs w:val="19"/>
          <w:color w:val="000000"/>
        </w:rPr>
        <w:t xml:space="preserve"> Calculator(200);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Calculator n3 = </w:t>
      </w:r>
      <w:r>
        <w:rPr>
          <w:rFonts w:ascii="Helvetica" w:hAnsi="Helvetica" w:cs="Helvetica"/>
          <w:sz w:val="19"/>
          <w:sz-cs w:val="19"/>
          <w:color w:val="0000FF"/>
        </w:rPr>
        <w:t xml:space="preserve">new</w:t>
      </w:r>
      <w:r>
        <w:rPr>
          <w:rFonts w:ascii="Helvetica" w:hAnsi="Helvetica" w:cs="Helvetica"/>
          <w:sz w:val="19"/>
          <w:sz-cs w:val="19"/>
          <w:color w:val="000000"/>
        </w:rPr>
        <w:t xml:space="preserve"> Calculator(0);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n3 = n1 + n2;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n3.display();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Console.ReadKey();}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