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D97A" w14:textId="6B601A4C" w:rsidR="00C71967" w:rsidRPr="00C71967" w:rsidRDefault="00C71967">
      <w:pPr>
        <w:rPr>
          <w:rFonts w:cstheme="minorHAnsi"/>
        </w:rPr>
      </w:pPr>
    </w:p>
    <w:p w14:paraId="393DDFDD" w14:textId="4324027D" w:rsidR="00C71967" w:rsidRPr="00C71967" w:rsidRDefault="00C71967" w:rsidP="00C71967">
      <w:pPr>
        <w:pStyle w:val="PlainText"/>
        <w:rPr>
          <w:rFonts w:asciiTheme="minorHAnsi" w:hAnsiTheme="minorHAnsi" w:cstheme="minorHAnsi"/>
        </w:rPr>
      </w:pPr>
    </w:p>
    <w:p w14:paraId="15C1E65F"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title: "Divvy Cyclistic Bike Case Study"</w:t>
      </w:r>
    </w:p>
    <w:p w14:paraId="4AAF901F"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author: "Barbara"</w:t>
      </w:r>
    </w:p>
    <w:p w14:paraId="707CB3C2" w14:textId="121852B1"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date: "2022-12-15"</w:t>
      </w:r>
    </w:p>
    <w:p w14:paraId="39581867" w14:textId="69239203" w:rsidR="00C71967" w:rsidRPr="00C71967" w:rsidRDefault="00C71967" w:rsidP="00C71967">
      <w:pPr>
        <w:pStyle w:val="PlainText"/>
        <w:rPr>
          <w:rFonts w:asciiTheme="minorHAnsi" w:hAnsiTheme="minorHAnsi" w:cstheme="minorHAnsi"/>
        </w:rPr>
      </w:pPr>
    </w:p>
    <w:p w14:paraId="622E4622" w14:textId="244581D6" w:rsidR="00C71967" w:rsidRPr="00C71967" w:rsidRDefault="00C71967" w:rsidP="00C71967">
      <w:pPr>
        <w:pStyle w:val="PlainText"/>
        <w:rPr>
          <w:rFonts w:asciiTheme="minorHAnsi" w:hAnsiTheme="minorHAnsi" w:cstheme="minorHAnsi"/>
        </w:rPr>
      </w:pPr>
    </w:p>
    <w:p w14:paraId="49020D57" w14:textId="5232BE87"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Introduction</w:t>
      </w:r>
    </w:p>
    <w:p w14:paraId="6EC6ACED" w14:textId="5C12BBC6"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This is a capstone project for the Google analytics Professional Certificate Program. This project prepares participants for a career in data analytics and focuses on analytics skills: data cleaning, analysis and visualization, along with the different tools to complete </w:t>
      </w:r>
      <w:r w:rsidR="000A3BF2">
        <w:rPr>
          <w:rFonts w:asciiTheme="minorHAnsi" w:hAnsiTheme="minorHAnsi" w:cstheme="minorHAnsi"/>
        </w:rPr>
        <w:t>a</w:t>
      </w:r>
      <w:r w:rsidRPr="00C71967">
        <w:rPr>
          <w:rFonts w:asciiTheme="minorHAnsi" w:hAnsiTheme="minorHAnsi" w:cstheme="minorHAnsi"/>
        </w:rPr>
        <w:t xml:space="preserve"> business task. This project analyzes publicly available data on a bike sharing program in Chicago via divvy system website.</w:t>
      </w:r>
      <w:r w:rsidRPr="00C71967">
        <w:rPr>
          <w:rFonts w:asciiTheme="minorHAnsi" w:hAnsiTheme="minorHAnsi" w:cstheme="minorHAnsi"/>
        </w:rPr>
        <w:tab/>
        <w:t xml:space="preserve">  </w:t>
      </w:r>
    </w:p>
    <w:p w14:paraId="56E4F6A2" w14:textId="0EACCB5D" w:rsidR="00C71967" w:rsidRPr="00C71967" w:rsidRDefault="00C71967" w:rsidP="00C71967">
      <w:pPr>
        <w:pStyle w:val="Heading1"/>
      </w:pPr>
      <w:r w:rsidRPr="00C71967">
        <w:t>Summary</w:t>
      </w:r>
    </w:p>
    <w:p w14:paraId="28D68C7B"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In 2016, Cyclistic launched a successful bike sharing program. Since inception, the program has grown its fleet to 5,824 bicycles that are geo-tracked and locked into a network of 692 stations across Chicago. These bikes can be unlocked from one station and returned to any other station within the system at any time. </w:t>
      </w:r>
    </w:p>
    <w:p w14:paraId="49D8062D" w14:textId="26583EF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Cyclistic offers a flexible pricing plan from single, full day passes for casual riders or annual</w:t>
      </w:r>
      <w:r w:rsidR="00831B10">
        <w:rPr>
          <w:rFonts w:asciiTheme="minorHAnsi" w:hAnsiTheme="minorHAnsi" w:cstheme="minorHAnsi"/>
        </w:rPr>
        <w:t xml:space="preserve"> plan for</w:t>
      </w:r>
      <w:r w:rsidRPr="00C71967">
        <w:rPr>
          <w:rFonts w:asciiTheme="minorHAnsi" w:hAnsiTheme="minorHAnsi" w:cstheme="minorHAnsi"/>
        </w:rPr>
        <w:t xml:space="preserve"> members. A request</w:t>
      </w:r>
      <w:r w:rsidR="00E4043B">
        <w:rPr>
          <w:rFonts w:asciiTheme="minorHAnsi" w:hAnsiTheme="minorHAnsi" w:cstheme="minorHAnsi"/>
        </w:rPr>
        <w:t xml:space="preserve"> </w:t>
      </w:r>
      <w:r w:rsidR="00BC2C77">
        <w:rPr>
          <w:rFonts w:asciiTheme="minorHAnsi" w:hAnsiTheme="minorHAnsi" w:cstheme="minorHAnsi"/>
        </w:rPr>
        <w:t xml:space="preserve">for </w:t>
      </w:r>
      <w:r w:rsidR="00BC2C77" w:rsidRPr="00C71967">
        <w:rPr>
          <w:rFonts w:asciiTheme="minorHAnsi" w:hAnsiTheme="minorHAnsi" w:cstheme="minorHAnsi"/>
        </w:rPr>
        <w:t>analysis</w:t>
      </w:r>
      <w:r w:rsidRPr="00C71967">
        <w:rPr>
          <w:rFonts w:asciiTheme="minorHAnsi" w:hAnsiTheme="minorHAnsi" w:cstheme="minorHAnsi"/>
        </w:rPr>
        <w:t xml:space="preserve"> on the types of </w:t>
      </w:r>
      <w:r w:rsidR="00E4043B">
        <w:rPr>
          <w:rFonts w:asciiTheme="minorHAnsi" w:hAnsiTheme="minorHAnsi" w:cstheme="minorHAnsi"/>
        </w:rPr>
        <w:t>riders</w:t>
      </w:r>
      <w:r w:rsidRPr="00C71967">
        <w:rPr>
          <w:rFonts w:asciiTheme="minorHAnsi" w:hAnsiTheme="minorHAnsi" w:cstheme="minorHAnsi"/>
        </w:rPr>
        <w:t xml:space="preserve"> </w:t>
      </w:r>
      <w:r w:rsidR="00BC2C77" w:rsidRPr="00C71967">
        <w:rPr>
          <w:rFonts w:asciiTheme="minorHAnsi" w:hAnsiTheme="minorHAnsi" w:cstheme="minorHAnsi"/>
        </w:rPr>
        <w:t xml:space="preserve">and </w:t>
      </w:r>
      <w:r w:rsidR="00BC2C77">
        <w:rPr>
          <w:rFonts w:asciiTheme="minorHAnsi" w:hAnsiTheme="minorHAnsi" w:cstheme="minorHAnsi"/>
        </w:rPr>
        <w:t>the</w:t>
      </w:r>
      <w:r w:rsidR="00E4043B">
        <w:rPr>
          <w:rFonts w:asciiTheme="minorHAnsi" w:hAnsiTheme="minorHAnsi" w:cstheme="minorHAnsi"/>
        </w:rPr>
        <w:t xml:space="preserve"> </w:t>
      </w:r>
      <w:r w:rsidRPr="00C71967">
        <w:rPr>
          <w:rFonts w:asciiTheme="minorHAnsi" w:hAnsiTheme="minorHAnsi" w:cstheme="minorHAnsi"/>
        </w:rPr>
        <w:t xml:space="preserve">difference between their bike usage and how marketing strategies can be used to convert casual riders to annual members was </w:t>
      </w:r>
      <w:proofErr w:type="gramStart"/>
      <w:r w:rsidRPr="00C71967">
        <w:rPr>
          <w:rFonts w:asciiTheme="minorHAnsi" w:hAnsiTheme="minorHAnsi" w:cstheme="minorHAnsi"/>
        </w:rPr>
        <w:t>asked</w:t>
      </w:r>
      <w:proofErr w:type="gramEnd"/>
      <w:r w:rsidRPr="00C71967">
        <w:rPr>
          <w:rFonts w:asciiTheme="minorHAnsi" w:hAnsiTheme="minorHAnsi" w:cstheme="minorHAnsi"/>
        </w:rPr>
        <w:t xml:space="preserve"> </w:t>
      </w:r>
      <w:r w:rsidR="0082177A" w:rsidRPr="00C71967">
        <w:rPr>
          <w:rFonts w:asciiTheme="minorHAnsi" w:hAnsiTheme="minorHAnsi" w:cstheme="minorHAnsi"/>
        </w:rPr>
        <w:t>by the</w:t>
      </w:r>
      <w:r w:rsidRPr="00C71967">
        <w:rPr>
          <w:rFonts w:asciiTheme="minorHAnsi" w:hAnsiTheme="minorHAnsi" w:cstheme="minorHAnsi"/>
        </w:rPr>
        <w:t xml:space="preserve"> director of marketing.</w:t>
      </w:r>
    </w:p>
    <w:p w14:paraId="7F71CEBA" w14:textId="77777777" w:rsidR="00C71967" w:rsidRPr="00C71967" w:rsidRDefault="00C71967" w:rsidP="00C71967">
      <w:pPr>
        <w:pStyle w:val="PlainText"/>
        <w:rPr>
          <w:rFonts w:asciiTheme="minorHAnsi" w:hAnsiTheme="minorHAnsi" w:cstheme="minorHAnsi"/>
        </w:rPr>
      </w:pPr>
    </w:p>
    <w:p w14:paraId="4C14A25E" w14:textId="4236F799"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Ask Phase</w:t>
      </w:r>
    </w:p>
    <w:p w14:paraId="4EA5C019"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Identify the business task: How do casual and annual members differ in their bike usage? Both casual riders and annual members are allowed to ride a bike within a day. However, casual riders subscribe to the pay as you go plan, where riders do not buy a plan, but pay for a single ride or day pass within a day as opposed to the annual members who make upfront fee for annual service to be render now or in the future.</w:t>
      </w:r>
    </w:p>
    <w:p w14:paraId="47C751A7"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Stakeholders Expectation: The stakeholders consist of cyclistic executive team, director of marketing -Lilly Moreno and cyclistic Analyst marketing team. Lilly Moreno asked for a marketing design strategy that aims at converting casual riders into annual membership as a key growth strategy.</w:t>
      </w:r>
    </w:p>
    <w:p w14:paraId="449453F3" w14:textId="77777777" w:rsidR="00C71967" w:rsidRPr="00C71967" w:rsidRDefault="00C71967" w:rsidP="00C71967">
      <w:pPr>
        <w:pStyle w:val="PlainText"/>
        <w:rPr>
          <w:rFonts w:asciiTheme="minorHAnsi" w:hAnsiTheme="minorHAnsi" w:cstheme="minorHAnsi"/>
        </w:rPr>
      </w:pPr>
    </w:p>
    <w:p w14:paraId="09657AC8" w14:textId="40618BA6"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Prepare Phase</w:t>
      </w:r>
    </w:p>
    <w:p w14:paraId="1523F48B" w14:textId="374F4A6F"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Divvy Bike Sharing system data is public and the source data can be found here: https://divvytripdata.s3.amazonaws.com/index.html. The data is organized </w:t>
      </w:r>
      <w:r w:rsidR="00BC2C77" w:rsidRPr="00C71967">
        <w:rPr>
          <w:rFonts w:asciiTheme="minorHAnsi" w:hAnsiTheme="minorHAnsi" w:cstheme="minorHAnsi"/>
        </w:rPr>
        <w:t>in monthly</w:t>
      </w:r>
      <w:r w:rsidRPr="00C71967">
        <w:rPr>
          <w:rFonts w:asciiTheme="minorHAnsi" w:hAnsiTheme="minorHAnsi" w:cstheme="minorHAnsi"/>
        </w:rPr>
        <w:t>, quarterly and yearly zip file which can be downloaded from the site and saved as excel or csv file.</w:t>
      </w:r>
      <w:r w:rsidR="00BC2C77">
        <w:rPr>
          <w:rFonts w:asciiTheme="minorHAnsi" w:hAnsiTheme="minorHAnsi" w:cstheme="minorHAnsi"/>
        </w:rPr>
        <w:t xml:space="preserve"> </w:t>
      </w:r>
      <w:r w:rsidRPr="00C71967">
        <w:rPr>
          <w:rFonts w:asciiTheme="minorHAnsi" w:hAnsiTheme="minorHAnsi" w:cstheme="minorHAnsi"/>
        </w:rPr>
        <w:t xml:space="preserve"> </w:t>
      </w:r>
      <w:proofErr w:type="gramStart"/>
      <w:r w:rsidRPr="00C71967">
        <w:rPr>
          <w:rFonts w:asciiTheme="minorHAnsi" w:hAnsiTheme="minorHAnsi" w:cstheme="minorHAnsi"/>
        </w:rPr>
        <w:t>The</w:t>
      </w:r>
      <w:proofErr w:type="gramEnd"/>
      <w:r w:rsidRPr="00C71967">
        <w:rPr>
          <w:rFonts w:asciiTheme="minorHAnsi" w:hAnsiTheme="minorHAnsi" w:cstheme="minorHAnsi"/>
        </w:rPr>
        <w:t xml:space="preserve"> data on the site is reliable and secure but incomplete, where some data values must be changed or derived. The data privacy issue prohibits the use of personal identifiable information, this prevents determining a rider PII related information and determining the number of past or present purchase made by a rider.</w:t>
      </w:r>
    </w:p>
    <w:p w14:paraId="1F694094" w14:textId="77777777" w:rsidR="00C71967" w:rsidRPr="00C71967" w:rsidRDefault="00C71967" w:rsidP="00C71967">
      <w:pPr>
        <w:pStyle w:val="PlainText"/>
        <w:rPr>
          <w:rFonts w:asciiTheme="minorHAnsi" w:hAnsiTheme="minorHAnsi" w:cstheme="minorHAnsi"/>
        </w:rPr>
      </w:pPr>
    </w:p>
    <w:p w14:paraId="23DF3D91"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ab/>
      </w:r>
    </w:p>
    <w:p w14:paraId="4649A84F" w14:textId="1946E434"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Process Phase</w:t>
      </w:r>
    </w:p>
    <w:p w14:paraId="0849BE76" w14:textId="694E4C34"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The process of collecting, cleaning and examining the data was primarily done in R studio utilizing R programming with complementary cleaning done in Microsoft excel. To get familiar with data, a check was </w:t>
      </w:r>
      <w:r w:rsidRPr="00C71967">
        <w:rPr>
          <w:rFonts w:asciiTheme="minorHAnsi" w:hAnsiTheme="minorHAnsi" w:cstheme="minorHAnsi"/>
        </w:rPr>
        <w:lastRenderedPageBreak/>
        <w:t>performed</w:t>
      </w:r>
      <w:r w:rsidRPr="00C71967">
        <w:rPr>
          <w:rFonts w:asciiTheme="minorHAnsi" w:hAnsiTheme="minorHAnsi" w:cstheme="minorHAnsi"/>
        </w:rPr>
        <w:t xml:space="preserve"> on the data structure, data </w:t>
      </w:r>
      <w:r w:rsidRPr="00C71967">
        <w:rPr>
          <w:rFonts w:asciiTheme="minorHAnsi" w:hAnsiTheme="minorHAnsi" w:cstheme="minorHAnsi"/>
        </w:rPr>
        <w:t>types of</w:t>
      </w:r>
      <w:r w:rsidRPr="00C71967">
        <w:rPr>
          <w:rFonts w:asciiTheme="minorHAnsi" w:hAnsiTheme="minorHAnsi" w:cstheme="minorHAnsi"/>
        </w:rPr>
        <w:t xml:space="preserve"> definition, missing </w:t>
      </w:r>
      <w:r w:rsidRPr="00C71967">
        <w:rPr>
          <w:rFonts w:asciiTheme="minorHAnsi" w:hAnsiTheme="minorHAnsi" w:cstheme="minorHAnsi"/>
        </w:rPr>
        <w:t>values, duplicates, data</w:t>
      </w:r>
      <w:r w:rsidRPr="00C71967">
        <w:rPr>
          <w:rFonts w:asciiTheme="minorHAnsi" w:hAnsiTheme="minorHAnsi" w:cstheme="minorHAnsi"/>
        </w:rPr>
        <w:t xml:space="preserve"> integrity and quality. The fictional data for this project was provided by Motivate International, Inc.  as a public repository </w:t>
      </w:r>
      <w:r w:rsidR="00677E48">
        <w:rPr>
          <w:rFonts w:asciiTheme="minorHAnsi" w:hAnsiTheme="minorHAnsi" w:cstheme="minorHAnsi"/>
        </w:rPr>
        <w:t xml:space="preserve">from which data </w:t>
      </w:r>
      <w:r w:rsidR="00277889">
        <w:rPr>
          <w:rFonts w:asciiTheme="minorHAnsi" w:hAnsiTheme="minorHAnsi" w:cstheme="minorHAnsi"/>
        </w:rPr>
        <w:t xml:space="preserve">was </w:t>
      </w:r>
      <w:r w:rsidR="00277889" w:rsidRPr="00C71967">
        <w:rPr>
          <w:rFonts w:asciiTheme="minorHAnsi" w:hAnsiTheme="minorHAnsi" w:cstheme="minorHAnsi"/>
        </w:rPr>
        <w:t>retrieved</w:t>
      </w:r>
      <w:r w:rsidRPr="00C71967">
        <w:rPr>
          <w:rFonts w:asciiTheme="minorHAnsi" w:hAnsiTheme="minorHAnsi" w:cstheme="minorHAnsi"/>
        </w:rPr>
        <w:t xml:space="preserve"> for this project.</w:t>
      </w:r>
    </w:p>
    <w:p w14:paraId="101C65CC" w14:textId="6E6120B1"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Data Dictionary</w:t>
      </w:r>
    </w:p>
    <w:tbl>
      <w:tblPr>
        <w:tblStyle w:val="GridTable5Dark-Accent1"/>
        <w:tblW w:w="9899" w:type="dxa"/>
        <w:jc w:val="center"/>
        <w:tblLook w:val="04A0" w:firstRow="1" w:lastRow="0" w:firstColumn="1" w:lastColumn="0" w:noHBand="0" w:noVBand="1"/>
      </w:tblPr>
      <w:tblGrid>
        <w:gridCol w:w="2790"/>
        <w:gridCol w:w="2718"/>
        <w:gridCol w:w="1393"/>
        <w:gridCol w:w="1263"/>
        <w:gridCol w:w="1735"/>
      </w:tblGrid>
      <w:tr w:rsidR="0082177A" w:rsidRPr="004D3E18" w14:paraId="75DDA633" w14:textId="77777777" w:rsidTr="0082177A">
        <w:trPr>
          <w:cnfStyle w:val="100000000000" w:firstRow="1" w:lastRow="0" w:firstColumn="0" w:lastColumn="0" w:oddVBand="0" w:evenVBand="0" w:oddHBand="0"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2790" w:type="dxa"/>
          </w:tcPr>
          <w:p w14:paraId="47136528" w14:textId="77777777" w:rsidR="0082177A" w:rsidRPr="004D3E18" w:rsidRDefault="0082177A" w:rsidP="008B3CC3">
            <w:pPr>
              <w:rPr>
                <w:color w:val="000000" w:themeColor="text1"/>
              </w:rPr>
            </w:pPr>
            <w:r w:rsidRPr="004D3E18">
              <w:rPr>
                <w:color w:val="000000" w:themeColor="text1"/>
              </w:rPr>
              <w:t>Variable</w:t>
            </w:r>
          </w:p>
        </w:tc>
        <w:tc>
          <w:tcPr>
            <w:tcW w:w="2718" w:type="dxa"/>
          </w:tcPr>
          <w:p w14:paraId="4E1C846D" w14:textId="77777777" w:rsidR="0082177A" w:rsidRPr="004D3E18" w:rsidRDefault="0082177A" w:rsidP="008B3CC3">
            <w:pPr>
              <w:cnfStyle w:val="100000000000" w:firstRow="1"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Description</w:t>
            </w:r>
          </w:p>
        </w:tc>
        <w:tc>
          <w:tcPr>
            <w:tcW w:w="1393" w:type="dxa"/>
          </w:tcPr>
          <w:p w14:paraId="37111BB8" w14:textId="77777777" w:rsidR="0082177A" w:rsidRPr="004D3E18" w:rsidRDefault="0082177A" w:rsidP="008B3CC3">
            <w:pPr>
              <w:cnfStyle w:val="100000000000" w:firstRow="1"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Datatype</w:t>
            </w:r>
          </w:p>
        </w:tc>
        <w:tc>
          <w:tcPr>
            <w:tcW w:w="1263" w:type="dxa"/>
          </w:tcPr>
          <w:p w14:paraId="7BAE7512" w14:textId="77777777" w:rsidR="0082177A" w:rsidRPr="004D3E18" w:rsidRDefault="0082177A" w:rsidP="008B3CC3">
            <w:pPr>
              <w:cnfStyle w:val="100000000000" w:firstRow="1"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Accept Nulls?</w:t>
            </w:r>
          </w:p>
        </w:tc>
        <w:tc>
          <w:tcPr>
            <w:tcW w:w="1735" w:type="dxa"/>
          </w:tcPr>
          <w:p w14:paraId="6ECE27E6" w14:textId="77777777" w:rsidR="0082177A" w:rsidRPr="004D3E18" w:rsidRDefault="0082177A" w:rsidP="008B3CC3">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82177A" w:rsidRPr="004D3E18" w14:paraId="1DA47AD9"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33DF846" w14:textId="77777777" w:rsidR="0082177A" w:rsidRPr="004D3E18" w:rsidRDefault="0082177A" w:rsidP="008B3CC3">
            <w:pPr>
              <w:rPr>
                <w:color w:val="000000" w:themeColor="text1"/>
                <w:highlight w:val="lightGray"/>
              </w:rPr>
            </w:pPr>
            <w:r w:rsidRPr="00B24F2E">
              <w:rPr>
                <w:color w:val="000000" w:themeColor="text1"/>
              </w:rPr>
              <w:t>member_casual</w:t>
            </w:r>
          </w:p>
        </w:tc>
        <w:tc>
          <w:tcPr>
            <w:tcW w:w="2718" w:type="dxa"/>
          </w:tcPr>
          <w:p w14:paraId="0B6A781D"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 xml:space="preserve">member or subscriber </w:t>
            </w:r>
          </w:p>
        </w:tc>
        <w:tc>
          <w:tcPr>
            <w:tcW w:w="1393" w:type="dxa"/>
          </w:tcPr>
          <w:p w14:paraId="0E8EAC7B"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char</w:t>
            </w:r>
          </w:p>
        </w:tc>
        <w:tc>
          <w:tcPr>
            <w:tcW w:w="1263" w:type="dxa"/>
          </w:tcPr>
          <w:p w14:paraId="2D3B47E0"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no</w:t>
            </w:r>
          </w:p>
        </w:tc>
        <w:tc>
          <w:tcPr>
            <w:tcW w:w="1735" w:type="dxa"/>
          </w:tcPr>
          <w:p w14:paraId="56412E92"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7FE7B5A2" w14:textId="77777777" w:rsidTr="0082177A">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A098836" w14:textId="77777777" w:rsidR="0082177A" w:rsidRPr="004D3E18" w:rsidRDefault="0082177A" w:rsidP="008B3CC3">
            <w:pPr>
              <w:rPr>
                <w:color w:val="000000" w:themeColor="text1"/>
              </w:rPr>
            </w:pPr>
            <w:r w:rsidRPr="004D3E18">
              <w:rPr>
                <w:color w:val="000000" w:themeColor="text1"/>
              </w:rPr>
              <w:t>rider_id</w:t>
            </w:r>
          </w:p>
        </w:tc>
        <w:tc>
          <w:tcPr>
            <w:tcW w:w="2718" w:type="dxa"/>
          </w:tcPr>
          <w:p w14:paraId="6ABB4DFD"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 xml:space="preserve">number </w:t>
            </w:r>
            <w:r>
              <w:rPr>
                <w:color w:val="000000" w:themeColor="text1"/>
              </w:rPr>
              <w:t>which</w:t>
            </w:r>
            <w:r w:rsidRPr="004D3E18">
              <w:rPr>
                <w:color w:val="000000" w:themeColor="text1"/>
              </w:rPr>
              <w:t xml:space="preserve"> identifies a ride</w:t>
            </w:r>
          </w:p>
        </w:tc>
        <w:tc>
          <w:tcPr>
            <w:tcW w:w="1393" w:type="dxa"/>
          </w:tcPr>
          <w:p w14:paraId="2EABE2F7"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char</w:t>
            </w:r>
          </w:p>
        </w:tc>
        <w:tc>
          <w:tcPr>
            <w:tcW w:w="1263" w:type="dxa"/>
          </w:tcPr>
          <w:p w14:paraId="088C73DE"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35" w:type="dxa"/>
          </w:tcPr>
          <w:p w14:paraId="0F45B2C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66A950F9"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72FFD09" w14:textId="77777777" w:rsidR="0082177A" w:rsidRPr="004D3E18" w:rsidRDefault="0082177A" w:rsidP="008B3CC3">
            <w:pPr>
              <w:rPr>
                <w:color w:val="000000" w:themeColor="text1"/>
              </w:rPr>
            </w:pPr>
            <w:r w:rsidRPr="004D3E18">
              <w:rPr>
                <w:color w:val="000000" w:themeColor="text1"/>
              </w:rPr>
              <w:t>rideable_types</w:t>
            </w:r>
          </w:p>
        </w:tc>
        <w:tc>
          <w:tcPr>
            <w:tcW w:w="2718" w:type="dxa"/>
          </w:tcPr>
          <w:p w14:paraId="070B45C6" w14:textId="4B40DCBE"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electronic bike</w:t>
            </w:r>
          </w:p>
          <w:p w14:paraId="56806803"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classic _bike</w:t>
            </w:r>
          </w:p>
          <w:p w14:paraId="172325F1"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docked bike</w:t>
            </w:r>
          </w:p>
        </w:tc>
        <w:tc>
          <w:tcPr>
            <w:tcW w:w="1393" w:type="dxa"/>
          </w:tcPr>
          <w:p w14:paraId="3A7342C7"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char</w:t>
            </w:r>
          </w:p>
        </w:tc>
        <w:tc>
          <w:tcPr>
            <w:tcW w:w="1263" w:type="dxa"/>
          </w:tcPr>
          <w:p w14:paraId="070BB248"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no</w:t>
            </w:r>
          </w:p>
        </w:tc>
        <w:tc>
          <w:tcPr>
            <w:tcW w:w="1735" w:type="dxa"/>
          </w:tcPr>
          <w:p w14:paraId="66C31FD6"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37CEE648" w14:textId="77777777" w:rsidTr="0082177A">
        <w:trPr>
          <w:trHeight w:val="494"/>
          <w:jc w:val="center"/>
        </w:trPr>
        <w:tc>
          <w:tcPr>
            <w:cnfStyle w:val="001000000000" w:firstRow="0" w:lastRow="0" w:firstColumn="1" w:lastColumn="0" w:oddVBand="0" w:evenVBand="0" w:oddHBand="0" w:evenHBand="0" w:firstRowFirstColumn="0" w:firstRowLastColumn="0" w:lastRowFirstColumn="0" w:lastRowLastColumn="0"/>
            <w:tcW w:w="2790" w:type="dxa"/>
          </w:tcPr>
          <w:p w14:paraId="08944072" w14:textId="77777777" w:rsidR="0082177A" w:rsidRPr="004D3E18" w:rsidRDefault="0082177A" w:rsidP="008B3CC3">
            <w:pPr>
              <w:rPr>
                <w:color w:val="000000" w:themeColor="text1"/>
              </w:rPr>
            </w:pPr>
            <w:r w:rsidRPr="004D3E18">
              <w:rPr>
                <w:color w:val="000000" w:themeColor="text1"/>
              </w:rPr>
              <w:t>start_station_id</w:t>
            </w:r>
            <w:r w:rsidRPr="004D3E18">
              <w:rPr>
                <w:color w:val="000000" w:themeColor="text1"/>
              </w:rPr>
              <w:tab/>
            </w:r>
          </w:p>
        </w:tc>
        <w:tc>
          <w:tcPr>
            <w:tcW w:w="2718" w:type="dxa"/>
          </w:tcPr>
          <w:p w14:paraId="3A78FCAD"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 xml:space="preserve">A number or string </w:t>
            </w:r>
            <w:r>
              <w:rPr>
                <w:color w:val="000000" w:themeColor="text1"/>
              </w:rPr>
              <w:t>that</w:t>
            </w:r>
            <w:r w:rsidRPr="004D3E18">
              <w:rPr>
                <w:color w:val="000000" w:themeColor="text1"/>
              </w:rPr>
              <w:t xml:space="preserve"> identifies </w:t>
            </w:r>
            <w:r>
              <w:rPr>
                <w:color w:val="000000" w:themeColor="text1"/>
              </w:rPr>
              <w:t>the</w:t>
            </w:r>
            <w:r w:rsidRPr="004D3E18">
              <w:rPr>
                <w:color w:val="000000" w:themeColor="text1"/>
              </w:rPr>
              <w:t xml:space="preserve"> station at which a ride </w:t>
            </w:r>
            <w:r>
              <w:rPr>
                <w:color w:val="000000" w:themeColor="text1"/>
              </w:rPr>
              <w:t>started</w:t>
            </w:r>
          </w:p>
        </w:tc>
        <w:tc>
          <w:tcPr>
            <w:tcW w:w="1393" w:type="dxa"/>
          </w:tcPr>
          <w:p w14:paraId="4E82599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varchar</w:t>
            </w:r>
          </w:p>
        </w:tc>
        <w:tc>
          <w:tcPr>
            <w:tcW w:w="1263" w:type="dxa"/>
          </w:tcPr>
          <w:p w14:paraId="73D17700"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yes</w:t>
            </w:r>
          </w:p>
        </w:tc>
        <w:tc>
          <w:tcPr>
            <w:tcW w:w="1735" w:type="dxa"/>
          </w:tcPr>
          <w:p w14:paraId="45CF2BC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40B5A2B3" w14:textId="77777777" w:rsidTr="0082177A">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2790" w:type="dxa"/>
          </w:tcPr>
          <w:p w14:paraId="17651719" w14:textId="77777777" w:rsidR="0082177A" w:rsidRPr="004D3E18" w:rsidRDefault="0082177A" w:rsidP="008B3CC3">
            <w:pPr>
              <w:rPr>
                <w:color w:val="000000" w:themeColor="text1"/>
              </w:rPr>
            </w:pPr>
            <w:r>
              <w:rPr>
                <w:color w:val="000000" w:themeColor="text1"/>
              </w:rPr>
              <w:t>start_station_name</w:t>
            </w:r>
          </w:p>
        </w:tc>
        <w:tc>
          <w:tcPr>
            <w:tcW w:w="2718" w:type="dxa"/>
          </w:tcPr>
          <w:p w14:paraId="1C33E3BD"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station at which the ride started</w:t>
            </w:r>
          </w:p>
        </w:tc>
        <w:tc>
          <w:tcPr>
            <w:tcW w:w="1393" w:type="dxa"/>
          </w:tcPr>
          <w:p w14:paraId="0DB49258"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3" w:type="dxa"/>
          </w:tcPr>
          <w:p w14:paraId="4CE1B369"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735" w:type="dxa"/>
          </w:tcPr>
          <w:p w14:paraId="09ACAEAC"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354E0E33" w14:textId="77777777" w:rsidTr="0082177A">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32F78EF" w14:textId="77777777" w:rsidR="0082177A" w:rsidRPr="004D3E18" w:rsidRDefault="0082177A" w:rsidP="008B3CC3">
            <w:pPr>
              <w:rPr>
                <w:color w:val="000000" w:themeColor="text1"/>
              </w:rPr>
            </w:pPr>
            <w:r w:rsidRPr="004D3E18">
              <w:rPr>
                <w:color w:val="000000" w:themeColor="text1"/>
              </w:rPr>
              <w:t>started_at</w:t>
            </w:r>
          </w:p>
        </w:tc>
        <w:tc>
          <w:tcPr>
            <w:tcW w:w="2718" w:type="dxa"/>
          </w:tcPr>
          <w:p w14:paraId="1F3F1C61"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 xml:space="preserve">Start date and time </w:t>
            </w:r>
            <w:r>
              <w:rPr>
                <w:color w:val="000000" w:themeColor="text1"/>
              </w:rPr>
              <w:t>at which a ride started</w:t>
            </w:r>
          </w:p>
        </w:tc>
        <w:tc>
          <w:tcPr>
            <w:tcW w:w="1393" w:type="dxa"/>
          </w:tcPr>
          <w:p w14:paraId="5330678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date-timestamp</w:t>
            </w:r>
          </w:p>
        </w:tc>
        <w:tc>
          <w:tcPr>
            <w:tcW w:w="1263" w:type="dxa"/>
          </w:tcPr>
          <w:p w14:paraId="3348414F"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1735" w:type="dxa"/>
          </w:tcPr>
          <w:p w14:paraId="75FE3BEE"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7C0EE592"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0E83945F" w14:textId="77777777" w:rsidR="0082177A" w:rsidRPr="004D3E18" w:rsidRDefault="0082177A" w:rsidP="008B3CC3">
            <w:pPr>
              <w:rPr>
                <w:color w:val="000000" w:themeColor="text1"/>
              </w:rPr>
            </w:pPr>
            <w:r w:rsidRPr="004D3E18">
              <w:rPr>
                <w:color w:val="000000" w:themeColor="text1"/>
              </w:rPr>
              <w:t>end_station_id</w:t>
            </w:r>
          </w:p>
        </w:tc>
        <w:tc>
          <w:tcPr>
            <w:tcW w:w="2718" w:type="dxa"/>
          </w:tcPr>
          <w:p w14:paraId="68DFABD1"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 xml:space="preserve">A number or string that identifies the station at which </w:t>
            </w:r>
            <w:r>
              <w:rPr>
                <w:color w:val="000000" w:themeColor="text1"/>
              </w:rPr>
              <w:t>a</w:t>
            </w:r>
            <w:r w:rsidRPr="004D3E18">
              <w:rPr>
                <w:color w:val="000000" w:themeColor="text1"/>
              </w:rPr>
              <w:t xml:space="preserve"> ride ended</w:t>
            </w:r>
          </w:p>
        </w:tc>
        <w:tc>
          <w:tcPr>
            <w:tcW w:w="1393" w:type="dxa"/>
          </w:tcPr>
          <w:p w14:paraId="67CF70AD"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varchar</w:t>
            </w:r>
          </w:p>
        </w:tc>
        <w:tc>
          <w:tcPr>
            <w:tcW w:w="1263" w:type="dxa"/>
          </w:tcPr>
          <w:p w14:paraId="75324170"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yes</w:t>
            </w:r>
          </w:p>
        </w:tc>
        <w:tc>
          <w:tcPr>
            <w:tcW w:w="1735" w:type="dxa"/>
          </w:tcPr>
          <w:p w14:paraId="24055808"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25BC71C5" w14:textId="77777777" w:rsidTr="0082177A">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28A1ADB" w14:textId="77777777" w:rsidR="0082177A" w:rsidRPr="004D3E18" w:rsidRDefault="0082177A" w:rsidP="008B3CC3">
            <w:pPr>
              <w:rPr>
                <w:color w:val="000000" w:themeColor="text1"/>
              </w:rPr>
            </w:pPr>
            <w:r w:rsidRPr="004D3E18">
              <w:rPr>
                <w:color w:val="000000" w:themeColor="text1"/>
              </w:rPr>
              <w:t>end_station_name</w:t>
            </w:r>
          </w:p>
        </w:tc>
        <w:tc>
          <w:tcPr>
            <w:tcW w:w="2718" w:type="dxa"/>
          </w:tcPr>
          <w:p w14:paraId="67353778"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 xml:space="preserve">Station name at which </w:t>
            </w:r>
            <w:r>
              <w:rPr>
                <w:color w:val="000000" w:themeColor="text1"/>
              </w:rPr>
              <w:t>a</w:t>
            </w:r>
            <w:r w:rsidRPr="004D3E18">
              <w:rPr>
                <w:color w:val="000000" w:themeColor="text1"/>
              </w:rPr>
              <w:t xml:space="preserve"> ride ended</w:t>
            </w:r>
          </w:p>
        </w:tc>
        <w:tc>
          <w:tcPr>
            <w:tcW w:w="1393" w:type="dxa"/>
          </w:tcPr>
          <w:p w14:paraId="7F9DF6B8"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char</w:t>
            </w:r>
          </w:p>
        </w:tc>
        <w:tc>
          <w:tcPr>
            <w:tcW w:w="1263" w:type="dxa"/>
          </w:tcPr>
          <w:p w14:paraId="57FD853B"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1735" w:type="dxa"/>
          </w:tcPr>
          <w:p w14:paraId="33ECFD41"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740A1DFE"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49654D29" w14:textId="38B82A52" w:rsidR="0082177A" w:rsidRPr="004D3E18" w:rsidRDefault="0082177A" w:rsidP="008B3CC3">
            <w:pPr>
              <w:rPr>
                <w:color w:val="000000" w:themeColor="text1"/>
              </w:rPr>
            </w:pPr>
            <w:r w:rsidRPr="004D3E18">
              <w:rPr>
                <w:color w:val="000000" w:themeColor="text1"/>
              </w:rPr>
              <w:t>ended at</w:t>
            </w:r>
          </w:p>
        </w:tc>
        <w:tc>
          <w:tcPr>
            <w:tcW w:w="2718" w:type="dxa"/>
          </w:tcPr>
          <w:p w14:paraId="4E4DF962"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 xml:space="preserve">End date and time </w:t>
            </w:r>
            <w:r>
              <w:rPr>
                <w:color w:val="000000" w:themeColor="text1"/>
              </w:rPr>
              <w:t>at which a ride ended</w:t>
            </w:r>
            <w:r w:rsidRPr="004D3E18">
              <w:rPr>
                <w:color w:val="000000" w:themeColor="text1"/>
              </w:rPr>
              <w:t xml:space="preserve"> </w:t>
            </w:r>
          </w:p>
        </w:tc>
        <w:tc>
          <w:tcPr>
            <w:tcW w:w="1393" w:type="dxa"/>
          </w:tcPr>
          <w:p w14:paraId="2064F620"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date-timestamp</w:t>
            </w:r>
          </w:p>
        </w:tc>
        <w:tc>
          <w:tcPr>
            <w:tcW w:w="1263" w:type="dxa"/>
          </w:tcPr>
          <w:p w14:paraId="0FC0D6BC"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w:t>
            </w:r>
          </w:p>
        </w:tc>
        <w:tc>
          <w:tcPr>
            <w:tcW w:w="1735" w:type="dxa"/>
          </w:tcPr>
          <w:p w14:paraId="73FAB54C"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4926CBFE" w14:textId="77777777" w:rsidTr="0082177A">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32D7D01" w14:textId="77777777" w:rsidR="0082177A" w:rsidRPr="004D3E18" w:rsidRDefault="0082177A" w:rsidP="008B3CC3">
            <w:pPr>
              <w:rPr>
                <w:color w:val="000000" w:themeColor="text1"/>
              </w:rPr>
            </w:pPr>
            <w:r w:rsidRPr="004D3E18">
              <w:rPr>
                <w:color w:val="000000" w:themeColor="text1"/>
              </w:rPr>
              <w:t>start_lon</w:t>
            </w:r>
          </w:p>
        </w:tc>
        <w:tc>
          <w:tcPr>
            <w:tcW w:w="2718" w:type="dxa"/>
          </w:tcPr>
          <w:p w14:paraId="43216036"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p w14:paraId="7274D11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Longitude coordinate at which a ride started</w:t>
            </w:r>
          </w:p>
        </w:tc>
        <w:tc>
          <w:tcPr>
            <w:tcW w:w="1393" w:type="dxa"/>
          </w:tcPr>
          <w:p w14:paraId="0685E7D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numeric</w:t>
            </w:r>
          </w:p>
        </w:tc>
        <w:tc>
          <w:tcPr>
            <w:tcW w:w="1263" w:type="dxa"/>
          </w:tcPr>
          <w:p w14:paraId="650D09BD"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1735" w:type="dxa"/>
          </w:tcPr>
          <w:p w14:paraId="403B9743"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442263D0"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06CA344" w14:textId="77777777" w:rsidR="0082177A" w:rsidRPr="004D3E18" w:rsidRDefault="0082177A" w:rsidP="008B3CC3">
            <w:pPr>
              <w:rPr>
                <w:color w:val="000000" w:themeColor="text1"/>
              </w:rPr>
            </w:pPr>
            <w:r w:rsidRPr="004D3E18">
              <w:rPr>
                <w:color w:val="000000" w:themeColor="text1"/>
              </w:rPr>
              <w:t>end_lon</w:t>
            </w:r>
          </w:p>
        </w:tc>
        <w:tc>
          <w:tcPr>
            <w:tcW w:w="2718" w:type="dxa"/>
          </w:tcPr>
          <w:p w14:paraId="12C0594C"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Longitude coordinate at which a ride ended</w:t>
            </w:r>
          </w:p>
        </w:tc>
        <w:tc>
          <w:tcPr>
            <w:tcW w:w="1393" w:type="dxa"/>
          </w:tcPr>
          <w:p w14:paraId="782E7A2B"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numeric</w:t>
            </w:r>
          </w:p>
        </w:tc>
        <w:tc>
          <w:tcPr>
            <w:tcW w:w="1263" w:type="dxa"/>
          </w:tcPr>
          <w:p w14:paraId="06336BBF"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w:t>
            </w:r>
          </w:p>
        </w:tc>
        <w:tc>
          <w:tcPr>
            <w:tcW w:w="1735" w:type="dxa"/>
          </w:tcPr>
          <w:p w14:paraId="7DB92DE3"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2177A" w:rsidRPr="004D3E18" w14:paraId="4A43C548" w14:textId="77777777" w:rsidTr="0082177A">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65BF043" w14:textId="77777777" w:rsidR="0082177A" w:rsidRPr="004D3E18" w:rsidRDefault="0082177A" w:rsidP="008B3CC3">
            <w:pPr>
              <w:rPr>
                <w:color w:val="000000" w:themeColor="text1"/>
              </w:rPr>
            </w:pPr>
            <w:r w:rsidRPr="004D3E18">
              <w:rPr>
                <w:color w:val="000000" w:themeColor="text1"/>
              </w:rPr>
              <w:t>stat_lat</w:t>
            </w:r>
          </w:p>
        </w:tc>
        <w:tc>
          <w:tcPr>
            <w:tcW w:w="2718" w:type="dxa"/>
          </w:tcPr>
          <w:p w14:paraId="401D220A"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Latitude coordinate at which a ride started</w:t>
            </w:r>
          </w:p>
        </w:tc>
        <w:tc>
          <w:tcPr>
            <w:tcW w:w="1393" w:type="dxa"/>
          </w:tcPr>
          <w:p w14:paraId="38AFC275"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sidRPr="004D3E18">
              <w:rPr>
                <w:color w:val="000000" w:themeColor="text1"/>
              </w:rPr>
              <w:t>numeric</w:t>
            </w:r>
          </w:p>
        </w:tc>
        <w:tc>
          <w:tcPr>
            <w:tcW w:w="1263" w:type="dxa"/>
          </w:tcPr>
          <w:p w14:paraId="7A928602"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w:t>
            </w:r>
          </w:p>
        </w:tc>
        <w:tc>
          <w:tcPr>
            <w:tcW w:w="1735" w:type="dxa"/>
          </w:tcPr>
          <w:p w14:paraId="622BED84" w14:textId="77777777" w:rsidR="0082177A" w:rsidRPr="004D3E18" w:rsidRDefault="0082177A" w:rsidP="008B3CC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2177A" w:rsidRPr="004D3E18" w14:paraId="3B7C2055" w14:textId="77777777" w:rsidTr="00821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4F43D50" w14:textId="77777777" w:rsidR="0082177A" w:rsidRPr="004D3E18" w:rsidRDefault="0082177A" w:rsidP="008B3CC3">
            <w:pPr>
              <w:rPr>
                <w:color w:val="000000" w:themeColor="text1"/>
              </w:rPr>
            </w:pPr>
            <w:r w:rsidRPr="004D3E18">
              <w:rPr>
                <w:color w:val="000000" w:themeColor="text1"/>
              </w:rPr>
              <w:t>end_lat</w:t>
            </w:r>
          </w:p>
        </w:tc>
        <w:tc>
          <w:tcPr>
            <w:tcW w:w="2718" w:type="dxa"/>
          </w:tcPr>
          <w:p w14:paraId="48E0FDF4"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Latitude coordinate at which a ride started</w:t>
            </w:r>
          </w:p>
        </w:tc>
        <w:tc>
          <w:tcPr>
            <w:tcW w:w="1393" w:type="dxa"/>
          </w:tcPr>
          <w:p w14:paraId="7A7B55F3"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sidRPr="004D3E18">
              <w:rPr>
                <w:color w:val="000000" w:themeColor="text1"/>
              </w:rPr>
              <w:t>numeric</w:t>
            </w:r>
          </w:p>
        </w:tc>
        <w:tc>
          <w:tcPr>
            <w:tcW w:w="1263" w:type="dxa"/>
          </w:tcPr>
          <w:p w14:paraId="74238DE9"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w:t>
            </w:r>
          </w:p>
        </w:tc>
        <w:tc>
          <w:tcPr>
            <w:tcW w:w="1735" w:type="dxa"/>
          </w:tcPr>
          <w:p w14:paraId="13082B91" w14:textId="77777777" w:rsidR="0082177A" w:rsidRPr="004D3E18" w:rsidRDefault="0082177A" w:rsidP="008B3CC3">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BEA0F9A" w14:textId="77777777" w:rsidR="00C71967" w:rsidRPr="00C71967" w:rsidRDefault="00C71967" w:rsidP="00C71967">
      <w:pPr>
        <w:pStyle w:val="PlainText"/>
        <w:rPr>
          <w:rFonts w:asciiTheme="minorHAnsi" w:hAnsiTheme="minorHAnsi" w:cstheme="minorHAnsi"/>
        </w:rPr>
      </w:pPr>
    </w:p>
    <w:p w14:paraId="5B34B825" w14:textId="7FBEBBD2" w:rsidR="00C71967" w:rsidRPr="00C71967" w:rsidRDefault="00C71967" w:rsidP="00C71967">
      <w:pPr>
        <w:pStyle w:val="Heading1"/>
        <w:rPr>
          <w:rFonts w:asciiTheme="minorHAnsi" w:hAnsiTheme="minorHAnsi" w:cstheme="minorHAnsi"/>
          <w:sz w:val="21"/>
          <w:szCs w:val="21"/>
        </w:rPr>
      </w:pPr>
      <w:r w:rsidRPr="00C71967">
        <w:rPr>
          <w:rFonts w:asciiTheme="minorHAnsi" w:hAnsiTheme="minorHAnsi" w:cstheme="minorHAnsi"/>
        </w:rPr>
        <w:t>Visualization</w:t>
      </w:r>
    </w:p>
    <w:p w14:paraId="7FC1860C"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A graphical representation of the divvy trip is created to convey meaningful insight from the analytically findings on the differences between causal riders and annual members using primary pie chart and bar graph to show the differences between causal riders and annual members.</w:t>
      </w:r>
    </w:p>
    <w:p w14:paraId="3E406AFA" w14:textId="77777777" w:rsidR="00C71967" w:rsidRPr="00C71967" w:rsidRDefault="00C71967" w:rsidP="00C71967">
      <w:pPr>
        <w:pStyle w:val="PlainText"/>
        <w:rPr>
          <w:rFonts w:asciiTheme="minorHAnsi" w:hAnsiTheme="minorHAnsi" w:cstheme="minorHAnsi"/>
        </w:rPr>
      </w:pPr>
    </w:p>
    <w:p w14:paraId="4854D2F5" w14:textId="6EE2F7D8" w:rsidR="00C71967" w:rsidRPr="00C71967" w:rsidRDefault="00C71967" w:rsidP="00C71967">
      <w:pPr>
        <w:pStyle w:val="Heading1"/>
      </w:pPr>
      <w:r w:rsidRPr="00C71967">
        <w:lastRenderedPageBreak/>
        <w:t>Analysis</w:t>
      </w:r>
    </w:p>
    <w:p w14:paraId="792DEE8C" w14:textId="5034C434"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Casual </w:t>
      </w:r>
      <w:r w:rsidRPr="00C71967">
        <w:rPr>
          <w:rFonts w:asciiTheme="minorHAnsi" w:hAnsiTheme="minorHAnsi" w:cstheme="minorHAnsi"/>
        </w:rPr>
        <w:t>members predominately ride</w:t>
      </w:r>
      <w:r w:rsidRPr="00C71967">
        <w:rPr>
          <w:rFonts w:asciiTheme="minorHAnsi" w:hAnsiTheme="minorHAnsi" w:cstheme="minorHAnsi"/>
        </w:rPr>
        <w:t xml:space="preserve"> on the weekend whereas annual members use different rides </w:t>
      </w:r>
      <w:r w:rsidRPr="00C71967">
        <w:rPr>
          <w:rFonts w:asciiTheme="minorHAnsi" w:hAnsiTheme="minorHAnsi" w:cstheme="minorHAnsi"/>
        </w:rPr>
        <w:t>on weekdays</w:t>
      </w:r>
      <w:r w:rsidRPr="00C71967">
        <w:rPr>
          <w:rFonts w:asciiTheme="minorHAnsi" w:hAnsiTheme="minorHAnsi" w:cstheme="minorHAnsi"/>
        </w:rPr>
        <w:t>.</w:t>
      </w:r>
    </w:p>
    <w:p w14:paraId="72256020" w14:textId="77777777"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Casual member ride duration is almost half the time as annual members.</w:t>
      </w:r>
    </w:p>
    <w:p w14:paraId="1EE5A1CA" w14:textId="7945F654"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Both casual </w:t>
      </w:r>
      <w:proofErr w:type="gramStart"/>
      <w:r w:rsidRPr="00C71967">
        <w:rPr>
          <w:rFonts w:asciiTheme="minorHAnsi" w:hAnsiTheme="minorHAnsi" w:cstheme="minorHAnsi"/>
        </w:rPr>
        <w:t>rider</w:t>
      </w:r>
      <w:proofErr w:type="gramEnd"/>
      <w:r w:rsidRPr="00C71967">
        <w:rPr>
          <w:rFonts w:asciiTheme="minorHAnsi" w:hAnsiTheme="minorHAnsi" w:cstheme="minorHAnsi"/>
        </w:rPr>
        <w:t xml:space="preserve"> and annual member utilize classic </w:t>
      </w:r>
      <w:r w:rsidRPr="00C71967">
        <w:rPr>
          <w:rFonts w:asciiTheme="minorHAnsi" w:hAnsiTheme="minorHAnsi" w:cstheme="minorHAnsi"/>
        </w:rPr>
        <w:t>bikes</w:t>
      </w:r>
      <w:r w:rsidRPr="00C71967">
        <w:rPr>
          <w:rFonts w:asciiTheme="minorHAnsi" w:hAnsiTheme="minorHAnsi" w:cstheme="minorHAnsi"/>
        </w:rPr>
        <w:t xml:space="preserve"> the </w:t>
      </w:r>
      <w:r w:rsidRPr="00C71967">
        <w:rPr>
          <w:rFonts w:asciiTheme="minorHAnsi" w:hAnsiTheme="minorHAnsi" w:cstheme="minorHAnsi"/>
        </w:rPr>
        <w:t>most, accompanied</w:t>
      </w:r>
      <w:r w:rsidRPr="00C71967">
        <w:rPr>
          <w:rFonts w:asciiTheme="minorHAnsi" w:hAnsiTheme="minorHAnsi" w:cstheme="minorHAnsi"/>
        </w:rPr>
        <w:t xml:space="preserve"> by electronic bike and docked bike </w:t>
      </w:r>
      <w:r w:rsidR="00277889">
        <w:rPr>
          <w:rFonts w:asciiTheme="minorHAnsi" w:hAnsiTheme="minorHAnsi" w:cstheme="minorHAnsi"/>
        </w:rPr>
        <w:t>as</w:t>
      </w:r>
      <w:r w:rsidRPr="00C71967">
        <w:rPr>
          <w:rFonts w:asciiTheme="minorHAnsi" w:hAnsiTheme="minorHAnsi" w:cstheme="minorHAnsi"/>
        </w:rPr>
        <w:t xml:space="preserve"> the least use of all bikes.</w:t>
      </w:r>
    </w:p>
    <w:p w14:paraId="1196D4E5" w14:textId="5E398C22" w:rsidR="00C71967" w:rsidRPr="00C71967" w:rsidRDefault="00C71967" w:rsidP="00C71967">
      <w:pPr>
        <w:pStyle w:val="PlainText"/>
        <w:rPr>
          <w:rFonts w:asciiTheme="minorHAnsi" w:hAnsiTheme="minorHAnsi" w:cstheme="minorHAnsi"/>
        </w:rPr>
      </w:pPr>
    </w:p>
    <w:p w14:paraId="46576CD9" w14:textId="3B48CE84" w:rsidR="00C71967" w:rsidRPr="00C71967" w:rsidRDefault="00C71967" w:rsidP="00C71967">
      <w:pPr>
        <w:pStyle w:val="Heading1"/>
        <w:rPr>
          <w:rFonts w:asciiTheme="minorHAnsi" w:hAnsiTheme="minorHAnsi" w:cstheme="minorHAnsi"/>
        </w:rPr>
      </w:pPr>
      <w:r w:rsidRPr="00C71967">
        <w:rPr>
          <w:rFonts w:asciiTheme="minorHAnsi" w:hAnsiTheme="minorHAnsi" w:cstheme="minorHAnsi"/>
        </w:rPr>
        <w:t>Reco</w:t>
      </w:r>
      <w:r w:rsidRPr="00C71967">
        <w:rPr>
          <w:rFonts w:asciiTheme="minorHAnsi" w:hAnsiTheme="minorHAnsi" w:cstheme="minorHAnsi"/>
        </w:rPr>
        <w:t>mmendations</w:t>
      </w:r>
    </w:p>
    <w:p w14:paraId="22F7A576" w14:textId="119E8F86" w:rsidR="00C71967" w:rsidRPr="00C71967" w:rsidRDefault="00C71967" w:rsidP="00C71967">
      <w:pPr>
        <w:pStyle w:val="PlainText"/>
        <w:rPr>
          <w:rFonts w:asciiTheme="minorHAnsi" w:hAnsiTheme="minorHAnsi" w:cstheme="minorHAnsi"/>
        </w:rPr>
      </w:pPr>
      <w:r w:rsidRPr="00C71967">
        <w:rPr>
          <w:rFonts w:asciiTheme="minorHAnsi" w:hAnsiTheme="minorHAnsi" w:cstheme="minorHAnsi"/>
        </w:rPr>
        <w:t xml:space="preserve">Since casual rider ride time is almost half the time as annual members, a cost benefit analysis should be created to show causal rider how much money would be </w:t>
      </w:r>
      <w:r w:rsidRPr="00C71967">
        <w:rPr>
          <w:rFonts w:asciiTheme="minorHAnsi" w:hAnsiTheme="minorHAnsi" w:cstheme="minorHAnsi"/>
        </w:rPr>
        <w:t>saved</w:t>
      </w:r>
      <w:r w:rsidRPr="00C71967">
        <w:rPr>
          <w:rFonts w:asciiTheme="minorHAnsi" w:hAnsiTheme="minorHAnsi" w:cstheme="minorHAnsi"/>
        </w:rPr>
        <w:t xml:space="preserve"> over time if they convert to annual membership.</w:t>
      </w:r>
    </w:p>
    <w:p w14:paraId="11937789" w14:textId="088D9551" w:rsidR="00C71967" w:rsidRPr="00C71967" w:rsidRDefault="00C71967" w:rsidP="00C71967">
      <w:pPr>
        <w:pStyle w:val="PlainText"/>
        <w:numPr>
          <w:ilvl w:val="0"/>
          <w:numId w:val="1"/>
        </w:numPr>
        <w:rPr>
          <w:rFonts w:asciiTheme="minorHAnsi" w:hAnsiTheme="minorHAnsi" w:cstheme="minorHAnsi"/>
        </w:rPr>
      </w:pPr>
      <w:r w:rsidRPr="00C71967">
        <w:rPr>
          <w:rFonts w:asciiTheme="minorHAnsi" w:hAnsiTheme="minorHAnsi" w:cstheme="minorHAnsi"/>
        </w:rPr>
        <w:t xml:space="preserve">Create optional memberships, annual </w:t>
      </w:r>
      <w:r w:rsidRPr="00C71967">
        <w:rPr>
          <w:rFonts w:asciiTheme="minorHAnsi" w:hAnsiTheme="minorHAnsi" w:cstheme="minorHAnsi"/>
        </w:rPr>
        <w:t>membership (</w:t>
      </w:r>
      <w:r w:rsidRPr="00C71967">
        <w:rPr>
          <w:rFonts w:asciiTheme="minorHAnsi" w:hAnsiTheme="minorHAnsi" w:cstheme="minorHAnsi"/>
        </w:rPr>
        <w:t xml:space="preserve">356 </w:t>
      </w:r>
      <w:r w:rsidRPr="00C71967">
        <w:rPr>
          <w:rFonts w:asciiTheme="minorHAnsi" w:hAnsiTheme="minorHAnsi" w:cstheme="minorHAnsi"/>
        </w:rPr>
        <w:t>days)</w:t>
      </w:r>
      <w:r w:rsidR="00FA62A0">
        <w:rPr>
          <w:rFonts w:asciiTheme="minorHAnsi" w:hAnsiTheme="minorHAnsi" w:cstheme="minorHAnsi"/>
        </w:rPr>
        <w:t xml:space="preserve"> or </w:t>
      </w:r>
      <w:r w:rsidR="00FA62A0" w:rsidRPr="00C71967">
        <w:rPr>
          <w:rFonts w:asciiTheme="minorHAnsi" w:hAnsiTheme="minorHAnsi" w:cstheme="minorHAnsi"/>
        </w:rPr>
        <w:t>weekend</w:t>
      </w:r>
      <w:r w:rsidRPr="00C71967">
        <w:rPr>
          <w:rFonts w:asciiTheme="minorHAnsi" w:hAnsiTheme="minorHAnsi" w:cstheme="minorHAnsi"/>
        </w:rPr>
        <w:t xml:space="preserve"> only annual </w:t>
      </w:r>
      <w:r w:rsidRPr="00C71967">
        <w:rPr>
          <w:rFonts w:asciiTheme="minorHAnsi" w:hAnsiTheme="minorHAnsi" w:cstheme="minorHAnsi"/>
        </w:rPr>
        <w:t>membership (</w:t>
      </w:r>
      <w:r w:rsidRPr="00C71967">
        <w:rPr>
          <w:rFonts w:asciiTheme="minorHAnsi" w:hAnsiTheme="minorHAnsi" w:cstheme="minorHAnsi"/>
        </w:rPr>
        <w:t>53 weeks) to generate reoccurring revenue to maintain constant and consistent stream of revenue.</w:t>
      </w:r>
    </w:p>
    <w:p w14:paraId="615D8A2D" w14:textId="1753FCEC" w:rsidR="00C71967" w:rsidRPr="00C71967" w:rsidRDefault="00C71967" w:rsidP="00C71967">
      <w:pPr>
        <w:pStyle w:val="PlainText"/>
        <w:numPr>
          <w:ilvl w:val="0"/>
          <w:numId w:val="1"/>
        </w:numPr>
        <w:rPr>
          <w:rFonts w:asciiTheme="minorHAnsi" w:hAnsiTheme="minorHAnsi" w:cstheme="minorHAnsi"/>
        </w:rPr>
      </w:pPr>
      <w:r w:rsidRPr="00C71967">
        <w:rPr>
          <w:rFonts w:asciiTheme="minorHAnsi" w:hAnsiTheme="minorHAnsi" w:cstheme="minorHAnsi"/>
        </w:rPr>
        <w:t xml:space="preserve">Create </w:t>
      </w:r>
      <w:r w:rsidRPr="00C71967">
        <w:rPr>
          <w:rFonts w:asciiTheme="minorHAnsi" w:hAnsiTheme="minorHAnsi" w:cstheme="minorHAnsi"/>
        </w:rPr>
        <w:t>a discount</w:t>
      </w:r>
      <w:r w:rsidRPr="00C71967">
        <w:rPr>
          <w:rFonts w:asciiTheme="minorHAnsi" w:hAnsiTheme="minorHAnsi" w:cstheme="minorHAnsi"/>
        </w:rPr>
        <w:t xml:space="preserve"> feature associated with annual memberships linked to festive periods, sports events, or concerts, etc.to give members easy access to these events within their area.</w:t>
      </w:r>
    </w:p>
    <w:p w14:paraId="5C8ABE28" w14:textId="0D434344" w:rsidR="00C71967" w:rsidRPr="00C71967" w:rsidRDefault="00C71967" w:rsidP="00C71967">
      <w:pPr>
        <w:pStyle w:val="PlainText"/>
        <w:numPr>
          <w:ilvl w:val="0"/>
          <w:numId w:val="1"/>
        </w:numPr>
        <w:rPr>
          <w:rFonts w:asciiTheme="minorHAnsi" w:hAnsiTheme="minorHAnsi" w:cstheme="minorHAnsi"/>
        </w:rPr>
      </w:pPr>
      <w:r w:rsidRPr="00C71967">
        <w:rPr>
          <w:rFonts w:asciiTheme="minorHAnsi" w:hAnsiTheme="minorHAnsi" w:cstheme="minorHAnsi"/>
        </w:rPr>
        <w:t>Create seamless</w:t>
      </w:r>
      <w:r w:rsidRPr="00C71967">
        <w:rPr>
          <w:rFonts w:asciiTheme="minorHAnsi" w:hAnsiTheme="minorHAnsi" w:cstheme="minorHAnsi"/>
        </w:rPr>
        <w:t xml:space="preserve"> features that </w:t>
      </w:r>
      <w:r w:rsidRPr="00C71967">
        <w:rPr>
          <w:rFonts w:asciiTheme="minorHAnsi" w:hAnsiTheme="minorHAnsi" w:cstheme="minorHAnsi"/>
        </w:rPr>
        <w:t>accumulate</w:t>
      </w:r>
      <w:r w:rsidRPr="00C71967">
        <w:rPr>
          <w:rFonts w:asciiTheme="minorHAnsi" w:hAnsiTheme="minorHAnsi" w:cstheme="minorHAnsi"/>
        </w:rPr>
        <w:t xml:space="preserve"> points and automatically allocate </w:t>
      </w:r>
      <w:r w:rsidRPr="00C71967">
        <w:rPr>
          <w:rFonts w:asciiTheme="minorHAnsi" w:hAnsiTheme="minorHAnsi" w:cstheme="minorHAnsi"/>
        </w:rPr>
        <w:t>points</w:t>
      </w:r>
      <w:r w:rsidRPr="00C71967">
        <w:rPr>
          <w:rFonts w:asciiTheme="minorHAnsi" w:hAnsiTheme="minorHAnsi" w:cstheme="minorHAnsi"/>
        </w:rPr>
        <w:t xml:space="preserve"> to members to be </w:t>
      </w:r>
      <w:r w:rsidRPr="00C71967">
        <w:rPr>
          <w:rFonts w:asciiTheme="minorHAnsi" w:hAnsiTheme="minorHAnsi" w:cstheme="minorHAnsi"/>
        </w:rPr>
        <w:t>used</w:t>
      </w:r>
      <w:r w:rsidRPr="00C71967">
        <w:rPr>
          <w:rFonts w:asciiTheme="minorHAnsi" w:hAnsiTheme="minorHAnsi" w:cstheme="minorHAnsi"/>
        </w:rPr>
        <w:t xml:space="preserve"> through the year or allow members to share the points with friends.</w:t>
      </w:r>
    </w:p>
    <w:p w14:paraId="51ADEE41" w14:textId="73DEFB08" w:rsidR="00C71967" w:rsidRPr="00C71967" w:rsidRDefault="00C71967" w:rsidP="00C71967">
      <w:pPr>
        <w:pStyle w:val="PlainText"/>
        <w:numPr>
          <w:ilvl w:val="0"/>
          <w:numId w:val="1"/>
        </w:numPr>
        <w:rPr>
          <w:rFonts w:asciiTheme="minorHAnsi" w:hAnsiTheme="minorHAnsi" w:cstheme="minorHAnsi"/>
        </w:rPr>
      </w:pPr>
      <w:r w:rsidRPr="00C71967">
        <w:rPr>
          <w:rFonts w:asciiTheme="minorHAnsi" w:hAnsiTheme="minorHAnsi" w:cstheme="minorHAnsi"/>
        </w:rPr>
        <w:t xml:space="preserve">Create features that keep members </w:t>
      </w:r>
      <w:r w:rsidR="00FA62A0" w:rsidRPr="00C71967">
        <w:rPr>
          <w:rFonts w:asciiTheme="minorHAnsi" w:hAnsiTheme="minorHAnsi" w:cstheme="minorHAnsi"/>
        </w:rPr>
        <w:t>informed</w:t>
      </w:r>
      <w:r w:rsidRPr="00C71967">
        <w:rPr>
          <w:rFonts w:asciiTheme="minorHAnsi" w:hAnsiTheme="minorHAnsi" w:cstheme="minorHAnsi"/>
        </w:rPr>
        <w:t xml:space="preserve">, educate them about bike </w:t>
      </w:r>
      <w:r w:rsidRPr="00C71967">
        <w:rPr>
          <w:rFonts w:asciiTheme="minorHAnsi" w:hAnsiTheme="minorHAnsi" w:cstheme="minorHAnsi"/>
        </w:rPr>
        <w:t>usage, or</w:t>
      </w:r>
      <w:r w:rsidRPr="00C71967">
        <w:rPr>
          <w:rFonts w:asciiTheme="minorHAnsi" w:hAnsiTheme="minorHAnsi" w:cstheme="minorHAnsi"/>
        </w:rPr>
        <w:t xml:space="preserve"> related events, features </w:t>
      </w:r>
      <w:r w:rsidRPr="00C71967">
        <w:rPr>
          <w:rFonts w:asciiTheme="minorHAnsi" w:hAnsiTheme="minorHAnsi" w:cstheme="minorHAnsi"/>
        </w:rPr>
        <w:t>which reward</w:t>
      </w:r>
      <w:r w:rsidRPr="00C71967">
        <w:rPr>
          <w:rFonts w:asciiTheme="minorHAnsi" w:hAnsiTheme="minorHAnsi" w:cstheme="minorHAnsi"/>
        </w:rPr>
        <w:t xml:space="preserve"> members for good behavior to enforce change in behaviors. </w:t>
      </w:r>
    </w:p>
    <w:p w14:paraId="60DDD4E9" w14:textId="77777777" w:rsidR="00C71967" w:rsidRPr="00C71967" w:rsidRDefault="00C71967">
      <w:pPr>
        <w:rPr>
          <w:rFonts w:cstheme="minorHAnsi"/>
        </w:rPr>
      </w:pPr>
    </w:p>
    <w:sectPr w:rsidR="00C71967" w:rsidRPr="00C7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4E2E"/>
    <w:multiLevelType w:val="hybridMultilevel"/>
    <w:tmpl w:val="170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51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67"/>
    <w:rsid w:val="000A3BF2"/>
    <w:rsid w:val="00277889"/>
    <w:rsid w:val="00677E48"/>
    <w:rsid w:val="0082177A"/>
    <w:rsid w:val="00831B10"/>
    <w:rsid w:val="00BC2C77"/>
    <w:rsid w:val="00C71967"/>
    <w:rsid w:val="00E4043B"/>
    <w:rsid w:val="00E96BED"/>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E1EE"/>
  <w15:chartTrackingRefBased/>
  <w15:docId w15:val="{D3C9869C-A711-4B91-BFB1-E6CDADF4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19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1967"/>
    <w:rPr>
      <w:rFonts w:ascii="Consolas" w:hAnsi="Consolas"/>
      <w:sz w:val="21"/>
      <w:szCs w:val="21"/>
    </w:rPr>
  </w:style>
  <w:style w:type="character" w:customStyle="1" w:styleId="Heading1Char">
    <w:name w:val="Heading 1 Char"/>
    <w:basedOn w:val="DefaultParagraphFont"/>
    <w:link w:val="Heading1"/>
    <w:uiPriority w:val="9"/>
    <w:rsid w:val="00C71967"/>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C719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Zormelo</dc:creator>
  <cp:keywords/>
  <dc:description/>
  <cp:lastModifiedBy>barbara Zormelo</cp:lastModifiedBy>
  <cp:revision>7</cp:revision>
  <dcterms:created xsi:type="dcterms:W3CDTF">2022-12-21T21:24:00Z</dcterms:created>
  <dcterms:modified xsi:type="dcterms:W3CDTF">2022-12-21T21:46:00Z</dcterms:modified>
</cp:coreProperties>
</file>